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88263" w14:textId="77777777" w:rsidR="00DB5418" w:rsidRPr="0019052A" w:rsidRDefault="00DB5418" w:rsidP="001905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E3058"/>
          <w:kern w:val="36"/>
          <w:sz w:val="28"/>
          <w:szCs w:val="28"/>
          <w:lang w:eastAsia="ru-RU"/>
          <w14:ligatures w14:val="none"/>
        </w:rPr>
      </w:pPr>
      <w:r w:rsidRPr="0019052A">
        <w:rPr>
          <w:rFonts w:ascii="Times New Roman" w:eastAsia="Times New Roman" w:hAnsi="Times New Roman" w:cs="Times New Roman"/>
          <w:b/>
          <w:bCs/>
          <w:color w:val="1E3058"/>
          <w:kern w:val="36"/>
          <w:sz w:val="28"/>
          <w:szCs w:val="28"/>
          <w:lang w:eastAsia="ru-RU"/>
          <w14:ligatures w14:val="none"/>
        </w:rPr>
        <w:t>Какие существуют сроки обращения за алиментами?</w:t>
      </w:r>
    </w:p>
    <w:p w14:paraId="466B7021" w14:textId="77777777" w:rsidR="0019052A" w:rsidRDefault="0019052A" w:rsidP="001905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9"/>
          <w:kern w:val="0"/>
          <w:sz w:val="28"/>
          <w:szCs w:val="28"/>
          <w:lang w:eastAsia="ru-RU"/>
          <w14:ligatures w14:val="none"/>
        </w:rPr>
      </w:pPr>
    </w:p>
    <w:p w14:paraId="70858833" w14:textId="4A980E5A" w:rsidR="00DB5418" w:rsidRPr="0019052A" w:rsidRDefault="00DB5418" w:rsidP="00190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A29"/>
          <w:kern w:val="0"/>
          <w:sz w:val="28"/>
          <w:szCs w:val="28"/>
          <w:lang w:eastAsia="ru-RU"/>
          <w14:ligatures w14:val="none"/>
        </w:rPr>
      </w:pPr>
      <w:r w:rsidRPr="0019052A">
        <w:rPr>
          <w:rFonts w:ascii="Times New Roman" w:eastAsia="Times New Roman" w:hAnsi="Times New Roman" w:cs="Times New Roman"/>
          <w:color w:val="2B2A29"/>
          <w:kern w:val="0"/>
          <w:sz w:val="28"/>
          <w:szCs w:val="28"/>
          <w:lang w:eastAsia="ru-RU"/>
          <w14:ligatures w14:val="none"/>
        </w:rPr>
        <w:t>В соответствии со статьей 107 Семейного кодекса РФ лицо, имеющее право на получение алиментов, вправе обратиться в суд с заявлением о взыскании алиментов независимо от срока, истекшего с момента возникновения права на алименты, если алименты не выплачивались ранее по соглашению сторон.</w:t>
      </w:r>
    </w:p>
    <w:p w14:paraId="66145D61" w14:textId="77777777" w:rsidR="0019052A" w:rsidRDefault="0019052A" w:rsidP="001905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9"/>
          <w:kern w:val="0"/>
          <w:sz w:val="28"/>
          <w:szCs w:val="28"/>
          <w:lang w:eastAsia="ru-RU"/>
          <w14:ligatures w14:val="none"/>
        </w:rPr>
      </w:pPr>
    </w:p>
    <w:p w14:paraId="4DC7107A" w14:textId="70B18A52" w:rsidR="00DB5418" w:rsidRPr="0019052A" w:rsidRDefault="00DB5418" w:rsidP="00190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A29"/>
          <w:kern w:val="0"/>
          <w:sz w:val="28"/>
          <w:szCs w:val="28"/>
          <w:lang w:eastAsia="ru-RU"/>
          <w14:ligatures w14:val="none"/>
        </w:rPr>
      </w:pPr>
      <w:r w:rsidRPr="0019052A">
        <w:rPr>
          <w:rFonts w:ascii="Times New Roman" w:eastAsia="Times New Roman" w:hAnsi="Times New Roman" w:cs="Times New Roman"/>
          <w:color w:val="2B2A29"/>
          <w:kern w:val="0"/>
          <w:sz w:val="28"/>
          <w:szCs w:val="28"/>
          <w:lang w:eastAsia="ru-RU"/>
          <w14:ligatures w14:val="none"/>
        </w:rPr>
        <w:t>Алименты присуждаются с момента обращения в суд и выплачиваются до достижения ребенком 18-летнего возраста.</w:t>
      </w:r>
    </w:p>
    <w:p w14:paraId="1C518066" w14:textId="77777777" w:rsidR="0019052A" w:rsidRDefault="0019052A" w:rsidP="001905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9"/>
          <w:kern w:val="0"/>
          <w:sz w:val="28"/>
          <w:szCs w:val="28"/>
          <w:lang w:eastAsia="ru-RU"/>
          <w14:ligatures w14:val="none"/>
        </w:rPr>
      </w:pPr>
    </w:p>
    <w:p w14:paraId="68CFED36" w14:textId="70AF9E1C" w:rsidR="00DB5418" w:rsidRDefault="00DB5418" w:rsidP="00190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A29"/>
          <w:kern w:val="0"/>
          <w:sz w:val="28"/>
          <w:szCs w:val="28"/>
          <w:lang w:eastAsia="ru-RU"/>
          <w14:ligatures w14:val="none"/>
        </w:rPr>
      </w:pPr>
      <w:r w:rsidRPr="0019052A">
        <w:rPr>
          <w:rFonts w:ascii="Times New Roman" w:eastAsia="Times New Roman" w:hAnsi="Times New Roman" w:cs="Times New Roman"/>
          <w:color w:val="2B2A29"/>
          <w:kern w:val="0"/>
          <w:sz w:val="28"/>
          <w:szCs w:val="28"/>
          <w:lang w:eastAsia="ru-RU"/>
          <w14:ligatures w14:val="none"/>
        </w:rPr>
        <w:t>Алименты за прошедший период могут быть взысканы в пределах трехлетнего срока с момента обращения в суд, если судом установлено, что до обращения в суд принимались меры к получению средств на содержание, но алименты не были получены вследствие уклонения лица, обязанного уплачивать алименты, от их уплаты.</w:t>
      </w:r>
    </w:p>
    <w:p w14:paraId="0702931C" w14:textId="77777777" w:rsidR="0019052A" w:rsidRDefault="0019052A" w:rsidP="00190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A29"/>
          <w:kern w:val="0"/>
          <w:sz w:val="28"/>
          <w:szCs w:val="28"/>
          <w:lang w:eastAsia="ru-RU"/>
          <w14:ligatures w14:val="none"/>
        </w:rPr>
      </w:pPr>
    </w:p>
    <w:p w14:paraId="3BEA2C7E" w14:textId="77777777" w:rsidR="0019052A" w:rsidRDefault="0019052A" w:rsidP="0019052A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  <w:r>
        <w:rPr>
          <w:color w:val="2B2A29"/>
          <w:sz w:val="27"/>
          <w:szCs w:val="27"/>
        </w:rPr>
        <w:t>Помощник прокурора</w:t>
      </w:r>
    </w:p>
    <w:p w14:paraId="21B9A4A8" w14:textId="77777777" w:rsidR="0019052A" w:rsidRDefault="0019052A" w:rsidP="0019052A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</w:p>
    <w:p w14:paraId="69EE946D" w14:textId="77777777" w:rsidR="0019052A" w:rsidRDefault="0019052A" w:rsidP="0019052A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  <w:r>
        <w:rPr>
          <w:color w:val="2B2A29"/>
          <w:sz w:val="27"/>
          <w:szCs w:val="27"/>
        </w:rPr>
        <w:t>юрист 2 класса</w:t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  <w:t>А.О. Агарков</w:t>
      </w:r>
    </w:p>
    <w:p w14:paraId="09852EF1" w14:textId="77777777" w:rsidR="0019052A" w:rsidRPr="0019052A" w:rsidRDefault="0019052A" w:rsidP="00190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A29"/>
          <w:kern w:val="0"/>
          <w:sz w:val="28"/>
          <w:szCs w:val="28"/>
          <w:lang w:eastAsia="ru-RU"/>
          <w14:ligatures w14:val="none"/>
        </w:rPr>
      </w:pPr>
    </w:p>
    <w:p w14:paraId="4F22129F" w14:textId="77777777" w:rsidR="00EB002E" w:rsidRDefault="00EB002E"/>
    <w:sectPr w:rsidR="00EB0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32E"/>
    <w:rsid w:val="0019052A"/>
    <w:rsid w:val="0030232E"/>
    <w:rsid w:val="00DB5418"/>
    <w:rsid w:val="00EB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A1AEE"/>
  <w15:chartTrackingRefBased/>
  <w15:docId w15:val="{35D7620F-5B15-4B9C-9918-779C0DDB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54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4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DB5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54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Агаркова Елена Александровна</dc:creator>
  <cp:keywords/>
  <dc:description/>
  <cp:lastModifiedBy>Агаркова Елена Александровна</cp:lastModifiedBy>
  <cp:revision>3</cp:revision>
  <dcterms:created xsi:type="dcterms:W3CDTF">2023-06-26T00:23:00Z</dcterms:created>
  <dcterms:modified xsi:type="dcterms:W3CDTF">2023-06-26T00:39:00Z</dcterms:modified>
</cp:coreProperties>
</file>