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D937D" w14:textId="77777777" w:rsidR="009214A5" w:rsidRDefault="009214A5" w:rsidP="005514F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0EFFE746" w14:textId="77777777" w:rsidR="009214A5" w:rsidRDefault="009214A5" w:rsidP="005514F4">
      <w:pPr>
        <w:shd w:val="clear" w:color="auto" w:fill="FFFFFF"/>
        <w:suppressAutoHyphens/>
        <w:autoSpaceDE w:val="0"/>
        <w:autoSpaceDN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581923" w14:textId="77777777" w:rsidR="00C46979" w:rsidRPr="00C46979" w:rsidRDefault="000342D8" w:rsidP="005514F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По </w:t>
      </w:r>
      <w:r w:rsidR="00D17DDB">
        <w:rPr>
          <w:rFonts w:ascii="Times New Roman" w:hAnsi="Times New Roman" w:cs="Times New Roman"/>
          <w:b/>
          <w:sz w:val="28"/>
          <w:szCs w:val="28"/>
        </w:rPr>
        <w:t xml:space="preserve">мерам Ачинской городской прокуратуры ребёнок-инвалид обеспечен техническими средствами реабилитации, </w:t>
      </w:r>
      <w:r>
        <w:rPr>
          <w:rFonts w:ascii="Times New Roman" w:hAnsi="Times New Roman" w:cs="Times New Roman"/>
          <w:b/>
          <w:sz w:val="28"/>
          <w:szCs w:val="28"/>
        </w:rPr>
        <w:t xml:space="preserve">выявлен факт халатного отношения сотрудника медицинской организации </w:t>
      </w:r>
      <w:r w:rsidR="00DE4FA8">
        <w:rPr>
          <w:rFonts w:ascii="Times New Roman" w:hAnsi="Times New Roman" w:cs="Times New Roman"/>
          <w:b/>
          <w:sz w:val="28"/>
          <w:szCs w:val="28"/>
        </w:rPr>
        <w:t>при оказании паллиативной помощи</w:t>
      </w:r>
    </w:p>
    <w:p w14:paraId="70C909BC" w14:textId="77777777" w:rsidR="009214A5" w:rsidRDefault="009214A5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B877013" w14:textId="77777777" w:rsidR="00346953" w:rsidRDefault="00B14D14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 w:rsidRPr="009A5D4E">
        <w:rPr>
          <w:rFonts w:ascii="Times New Roman" w:eastAsia="Calibri" w:hAnsi="Times New Roman"/>
          <w:sz w:val="28"/>
          <w:szCs w:val="28"/>
        </w:rPr>
        <w:t xml:space="preserve">Ачинская городская прокуратура провела проверку </w:t>
      </w:r>
      <w:r w:rsidR="000342D8" w:rsidRPr="00012FC8">
        <w:rPr>
          <w:rFonts w:ascii="Times New Roman" w:eastAsia="DejaVu Sans" w:hAnsi="Times New Roman"/>
          <w:bCs/>
          <w:kern w:val="2"/>
          <w:sz w:val="28"/>
          <w:szCs w:val="28"/>
          <w:lang w:eastAsia="zh-CN" w:bidi="hi-IN"/>
        </w:rPr>
        <w:t>исполнения</w:t>
      </w:r>
      <w:r w:rsidR="000342D8" w:rsidRPr="00012FC8">
        <w:rPr>
          <w:rFonts w:ascii="Times New Roman" w:eastAsia="DejaVu Sans" w:hAnsi="Times New Roman"/>
          <w:b/>
          <w:bCs/>
          <w:kern w:val="2"/>
          <w:sz w:val="28"/>
          <w:szCs w:val="28"/>
          <w:lang w:eastAsia="zh-CN" w:bidi="hi-IN"/>
        </w:rPr>
        <w:t xml:space="preserve"> </w:t>
      </w:r>
      <w:r w:rsidR="000342D8" w:rsidRPr="00012FC8">
        <w:rPr>
          <w:rFonts w:ascii="Times New Roman" w:eastAsia="Calibri" w:hAnsi="Times New Roman"/>
          <w:bCs/>
          <w:sz w:val="28"/>
          <w:szCs w:val="28"/>
        </w:rPr>
        <w:t xml:space="preserve">КГБУЗ </w:t>
      </w:r>
      <w:proofErr w:type="spellStart"/>
      <w:r w:rsidR="000342D8" w:rsidRPr="000342D8">
        <w:rPr>
          <w:rFonts w:ascii="Times New Roman" w:eastAsia="Calibri" w:hAnsi="Times New Roman"/>
          <w:sz w:val="28"/>
          <w:szCs w:val="28"/>
        </w:rPr>
        <w:t>ККЦОМиД</w:t>
      </w:r>
      <w:proofErr w:type="spellEnd"/>
      <w:r w:rsidR="000342D8" w:rsidRPr="000342D8">
        <w:rPr>
          <w:rFonts w:ascii="Times New Roman" w:eastAsia="Calibri" w:hAnsi="Times New Roman"/>
          <w:sz w:val="28"/>
          <w:szCs w:val="28"/>
        </w:rPr>
        <w:t xml:space="preserve"> № 2 законодательства о праве несовершеннолетних на получение паллиативной медицинской помощи. </w:t>
      </w:r>
    </w:p>
    <w:p w14:paraId="45E36FA1" w14:textId="77777777" w:rsidR="000342D8" w:rsidRDefault="000342D8" w:rsidP="000342D8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 w:rsidRPr="000342D8">
        <w:rPr>
          <w:rFonts w:ascii="Times New Roman" w:eastAsia="Calibri" w:hAnsi="Times New Roman"/>
          <w:sz w:val="28"/>
          <w:szCs w:val="28"/>
        </w:rPr>
        <w:t xml:space="preserve">При проведении проверки в КГБУЗ </w:t>
      </w:r>
      <w:proofErr w:type="spellStart"/>
      <w:r w:rsidRPr="000342D8">
        <w:rPr>
          <w:rFonts w:ascii="Times New Roman" w:eastAsia="Calibri" w:hAnsi="Times New Roman"/>
          <w:sz w:val="28"/>
          <w:szCs w:val="28"/>
        </w:rPr>
        <w:t>ККЦОМиД</w:t>
      </w:r>
      <w:proofErr w:type="spellEnd"/>
      <w:r w:rsidRPr="000342D8">
        <w:rPr>
          <w:rFonts w:ascii="Times New Roman" w:eastAsia="Calibri" w:hAnsi="Times New Roman"/>
          <w:sz w:val="28"/>
          <w:szCs w:val="28"/>
        </w:rPr>
        <w:t xml:space="preserve"> № 2 </w:t>
      </w:r>
      <w:r>
        <w:rPr>
          <w:rFonts w:ascii="Times New Roman" w:eastAsia="Calibri" w:hAnsi="Times New Roman"/>
          <w:sz w:val="28"/>
          <w:szCs w:val="28"/>
        </w:rPr>
        <w:t xml:space="preserve">установлено, что ребенок-инвалид, нуждающийся в получении паллиативной медицинской помощи, не посещался врачом </w:t>
      </w:r>
      <w:r w:rsidRPr="000342D8">
        <w:rPr>
          <w:rFonts w:ascii="Times New Roman" w:eastAsia="Calibri" w:hAnsi="Times New Roman"/>
          <w:sz w:val="28"/>
          <w:szCs w:val="28"/>
        </w:rPr>
        <w:t>выездной бригады паллиативной медицинской помощи</w:t>
      </w:r>
      <w:r>
        <w:rPr>
          <w:rFonts w:ascii="Times New Roman" w:eastAsia="Calibri" w:hAnsi="Times New Roman"/>
          <w:sz w:val="28"/>
          <w:szCs w:val="28"/>
        </w:rPr>
        <w:t xml:space="preserve"> длительное время, около года.  </w:t>
      </w:r>
    </w:p>
    <w:p w14:paraId="413E4E87" w14:textId="77777777" w:rsidR="000342D8" w:rsidRDefault="000342D8" w:rsidP="000342D8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 w:rsidRPr="000342D8">
        <w:rPr>
          <w:rFonts w:ascii="Times New Roman" w:eastAsia="Calibri" w:hAnsi="Times New Roman"/>
          <w:sz w:val="28"/>
          <w:szCs w:val="28"/>
        </w:rPr>
        <w:t>Кроме того, при проверке установлено, что несмотря на выявление врачом выездной бригады паллиативной медицинской помощи нуждаемости ребенка-</w:t>
      </w:r>
      <w:proofErr w:type="gramStart"/>
      <w:r w:rsidRPr="000342D8">
        <w:rPr>
          <w:rFonts w:ascii="Times New Roman" w:eastAsia="Calibri" w:hAnsi="Times New Roman"/>
          <w:sz w:val="28"/>
          <w:szCs w:val="28"/>
        </w:rPr>
        <w:t>инвалида  в</w:t>
      </w:r>
      <w:proofErr w:type="gramEnd"/>
      <w:r w:rsidRPr="000342D8">
        <w:rPr>
          <w:rFonts w:ascii="Times New Roman" w:eastAsia="Calibri" w:hAnsi="Times New Roman"/>
          <w:sz w:val="28"/>
          <w:szCs w:val="28"/>
        </w:rPr>
        <w:t xml:space="preserve"> медицинских изделиях: </w:t>
      </w:r>
      <w:proofErr w:type="spellStart"/>
      <w:r w:rsidRPr="000342D8">
        <w:rPr>
          <w:rFonts w:ascii="Times New Roman" w:eastAsia="Calibri" w:hAnsi="Times New Roman"/>
          <w:sz w:val="28"/>
          <w:szCs w:val="28"/>
        </w:rPr>
        <w:t>противопролежневом</w:t>
      </w:r>
      <w:proofErr w:type="spellEnd"/>
      <w:r w:rsidRPr="000342D8">
        <w:rPr>
          <w:rFonts w:ascii="Times New Roman" w:eastAsia="Calibri" w:hAnsi="Times New Roman"/>
          <w:sz w:val="28"/>
          <w:szCs w:val="28"/>
        </w:rPr>
        <w:t xml:space="preserve"> матраце, медицинской функциональной кровати, ребенок </w:t>
      </w:r>
      <w:r>
        <w:rPr>
          <w:rFonts w:ascii="Times New Roman" w:eastAsia="Calibri" w:hAnsi="Times New Roman"/>
          <w:sz w:val="28"/>
          <w:szCs w:val="28"/>
        </w:rPr>
        <w:t xml:space="preserve">также </w:t>
      </w:r>
      <w:r w:rsidRPr="000342D8">
        <w:rPr>
          <w:rFonts w:ascii="Times New Roman" w:eastAsia="Calibri" w:hAnsi="Times New Roman"/>
          <w:sz w:val="28"/>
          <w:szCs w:val="28"/>
        </w:rPr>
        <w:t xml:space="preserve">около года не был обеспечен указанными медицинскими изделиями. </w:t>
      </w:r>
    </w:p>
    <w:p w14:paraId="0E575F1F" w14:textId="77777777" w:rsidR="000342D8" w:rsidRPr="000342D8" w:rsidRDefault="000342D8" w:rsidP="000342D8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 связи с выявленными нарушениями Ачинская городская прокуратура внесла </w:t>
      </w:r>
      <w:r w:rsidRPr="000342D8">
        <w:rPr>
          <w:rFonts w:ascii="Times New Roman" w:eastAsia="Calibri" w:hAnsi="Times New Roman"/>
          <w:sz w:val="28"/>
          <w:szCs w:val="28"/>
        </w:rPr>
        <w:t xml:space="preserve">в адрес КГБУЗ </w:t>
      </w:r>
      <w:proofErr w:type="spellStart"/>
      <w:r w:rsidRPr="000342D8">
        <w:rPr>
          <w:rFonts w:ascii="Times New Roman" w:eastAsia="Calibri" w:hAnsi="Times New Roman"/>
          <w:sz w:val="28"/>
          <w:szCs w:val="28"/>
        </w:rPr>
        <w:t>ККЦОМиД</w:t>
      </w:r>
      <w:proofErr w:type="spellEnd"/>
      <w:r w:rsidRPr="000342D8">
        <w:rPr>
          <w:rFonts w:ascii="Times New Roman" w:eastAsia="Calibri" w:hAnsi="Times New Roman"/>
          <w:sz w:val="28"/>
          <w:szCs w:val="28"/>
        </w:rPr>
        <w:t xml:space="preserve"> № 2 </w:t>
      </w:r>
      <w:r>
        <w:rPr>
          <w:rFonts w:ascii="Times New Roman" w:eastAsia="Calibri" w:hAnsi="Times New Roman"/>
          <w:sz w:val="28"/>
          <w:szCs w:val="28"/>
        </w:rPr>
        <w:t xml:space="preserve">представление </w:t>
      </w:r>
      <w:r w:rsidRPr="000342D8">
        <w:rPr>
          <w:rFonts w:ascii="Times New Roman" w:eastAsia="Calibri" w:hAnsi="Times New Roman"/>
          <w:sz w:val="28"/>
          <w:szCs w:val="28"/>
        </w:rPr>
        <w:t>об устранении выявленных нарушений</w:t>
      </w:r>
      <w:r>
        <w:rPr>
          <w:rFonts w:ascii="Times New Roman" w:eastAsia="Calibri" w:hAnsi="Times New Roman"/>
          <w:sz w:val="28"/>
          <w:szCs w:val="28"/>
        </w:rPr>
        <w:t xml:space="preserve">, по результатам рассмотрения которого </w:t>
      </w:r>
      <w:r w:rsidRPr="000342D8">
        <w:rPr>
          <w:rFonts w:ascii="Times New Roman" w:eastAsia="Calibri" w:hAnsi="Times New Roman"/>
          <w:sz w:val="28"/>
          <w:szCs w:val="28"/>
        </w:rPr>
        <w:t xml:space="preserve">врачом осуществлен выезд к ребенку-инвалиду на дом, ребенок обеспечен </w:t>
      </w:r>
      <w:proofErr w:type="spellStart"/>
      <w:r w:rsidRPr="000342D8">
        <w:rPr>
          <w:rFonts w:ascii="Times New Roman" w:eastAsia="Calibri" w:hAnsi="Times New Roman"/>
          <w:sz w:val="28"/>
          <w:szCs w:val="28"/>
        </w:rPr>
        <w:t>противопролежневым</w:t>
      </w:r>
      <w:proofErr w:type="spellEnd"/>
      <w:r w:rsidRPr="000342D8">
        <w:rPr>
          <w:rFonts w:ascii="Times New Roman" w:eastAsia="Calibri" w:hAnsi="Times New Roman"/>
          <w:sz w:val="28"/>
          <w:szCs w:val="28"/>
        </w:rPr>
        <w:t xml:space="preserve"> матрацем, а также медицинским учреждением подготовлена заявка на приобретение для ребенка-инвалида медицинской функциональной кровати.</w:t>
      </w:r>
    </w:p>
    <w:p w14:paraId="48E8E614" w14:textId="77777777" w:rsidR="000342D8" w:rsidRDefault="000342D8" w:rsidP="000342D8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Кроме того, прокуратурой направлены материалы проверки в орган следствия </w:t>
      </w:r>
      <w:r w:rsidRPr="000342D8">
        <w:rPr>
          <w:rFonts w:ascii="Times New Roman" w:eastAsia="Calibri" w:hAnsi="Times New Roman"/>
          <w:sz w:val="28"/>
          <w:szCs w:val="28"/>
        </w:rPr>
        <w:t>в порядке ст.37 УПК РФ для</w:t>
      </w:r>
      <w:r>
        <w:rPr>
          <w:rFonts w:ascii="Times New Roman" w:eastAsia="Calibri" w:hAnsi="Times New Roman"/>
          <w:sz w:val="28"/>
          <w:szCs w:val="28"/>
        </w:rPr>
        <w:t xml:space="preserve"> решения вопроса об уголовном преследовании виновного лица и </w:t>
      </w:r>
      <w:r w:rsidRPr="000342D8">
        <w:rPr>
          <w:rFonts w:ascii="Times New Roman" w:eastAsia="Calibri" w:hAnsi="Times New Roman"/>
          <w:sz w:val="28"/>
          <w:szCs w:val="28"/>
        </w:rPr>
        <w:t>возбуждени</w:t>
      </w:r>
      <w:r>
        <w:rPr>
          <w:rFonts w:ascii="Times New Roman" w:eastAsia="Calibri" w:hAnsi="Times New Roman"/>
          <w:sz w:val="28"/>
          <w:szCs w:val="28"/>
        </w:rPr>
        <w:t>и</w:t>
      </w:r>
      <w:r w:rsidRPr="000342D8">
        <w:rPr>
          <w:rFonts w:ascii="Times New Roman" w:eastAsia="Calibri" w:hAnsi="Times New Roman"/>
          <w:sz w:val="28"/>
          <w:szCs w:val="28"/>
        </w:rPr>
        <w:t xml:space="preserve"> уголовного дела по ст. 293 УК РФ (халатность). </w:t>
      </w:r>
    </w:p>
    <w:p w14:paraId="29CF617D" w14:textId="77777777" w:rsidR="000342D8" w:rsidRPr="00012FC8" w:rsidRDefault="000342D8" w:rsidP="000342D8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Проведение </w:t>
      </w:r>
      <w:proofErr w:type="spellStart"/>
      <w:r>
        <w:rPr>
          <w:rFonts w:ascii="Times New Roman" w:eastAsia="Calibri" w:hAnsi="Times New Roman"/>
          <w:sz w:val="28"/>
          <w:szCs w:val="28"/>
        </w:rPr>
        <w:t>доследственной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проверки находится на контроле Ачинской городской прокуратуры. </w:t>
      </w:r>
    </w:p>
    <w:p w14:paraId="13DBB22F" w14:textId="77777777" w:rsidR="000342D8" w:rsidRDefault="000342D8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6E4F6A45" w14:textId="77777777" w:rsidR="00B14D14" w:rsidRPr="00176B18" w:rsidRDefault="00B14D14" w:rsidP="00176B18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77ACD7EB" w14:textId="77777777" w:rsidR="00954C17" w:rsidRPr="00176B18" w:rsidRDefault="00954C17" w:rsidP="00176B18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3CE44024" w14:textId="77777777" w:rsidR="006C119C" w:rsidRDefault="006C119C" w:rsidP="00954C17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60D7A05D" w14:textId="77777777" w:rsidR="000318D1" w:rsidRDefault="000318D1" w:rsidP="000318D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Помощник прокурора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А.О. Агарков</w:t>
      </w:r>
    </w:p>
    <w:p w14:paraId="3C923924" w14:textId="77777777" w:rsidR="00C37259" w:rsidRDefault="00C37259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50A6E77A" w14:textId="77777777" w:rsidR="00AE3A20" w:rsidRDefault="00AE3A20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E0B2583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7CAAE588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43349588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53595773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57CB6D6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3C7F0456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FD633DA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7901F85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3F15E564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460E1062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3A7EF79A" w14:textId="4951ECE2" w:rsidR="0058766C" w:rsidRDefault="0058766C" w:rsidP="0058766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sectPr w:rsidR="0058766C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3DBEF" w14:textId="77777777" w:rsidR="001B6286" w:rsidRDefault="001B6286" w:rsidP="00B84679">
      <w:pPr>
        <w:spacing w:after="0" w:line="240" w:lineRule="auto"/>
      </w:pPr>
      <w:r>
        <w:separator/>
      </w:r>
    </w:p>
  </w:endnote>
  <w:endnote w:type="continuationSeparator" w:id="0">
    <w:p w14:paraId="1AD6B8E0" w14:textId="77777777" w:rsidR="001B6286" w:rsidRDefault="001B6286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0656614"/>
    </w:sdtPr>
    <w:sdtContent>
      <w:p w14:paraId="007AEF3B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7385140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20CEA" w14:textId="77777777" w:rsidR="001B6286" w:rsidRDefault="001B6286" w:rsidP="00B84679">
      <w:pPr>
        <w:spacing w:after="0" w:line="240" w:lineRule="auto"/>
      </w:pPr>
      <w:r>
        <w:separator/>
      </w:r>
    </w:p>
  </w:footnote>
  <w:footnote w:type="continuationSeparator" w:id="0">
    <w:p w14:paraId="30BB6863" w14:textId="77777777" w:rsidR="001B6286" w:rsidRDefault="001B6286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318D1"/>
    <w:rsid w:val="000342D8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D6EED"/>
    <w:rsid w:val="000F1ADE"/>
    <w:rsid w:val="001246C7"/>
    <w:rsid w:val="00151676"/>
    <w:rsid w:val="00166380"/>
    <w:rsid w:val="00176B18"/>
    <w:rsid w:val="00193729"/>
    <w:rsid w:val="001A265B"/>
    <w:rsid w:val="001B6286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400F"/>
    <w:rsid w:val="00287FFD"/>
    <w:rsid w:val="002909FE"/>
    <w:rsid w:val="002A04A3"/>
    <w:rsid w:val="002B3329"/>
    <w:rsid w:val="002B5DE1"/>
    <w:rsid w:val="002D28CA"/>
    <w:rsid w:val="002D4091"/>
    <w:rsid w:val="002D719D"/>
    <w:rsid w:val="002D7E59"/>
    <w:rsid w:val="002D7FD5"/>
    <w:rsid w:val="002F3623"/>
    <w:rsid w:val="003040D8"/>
    <w:rsid w:val="003143AA"/>
    <w:rsid w:val="00315D53"/>
    <w:rsid w:val="00322DA4"/>
    <w:rsid w:val="00325C63"/>
    <w:rsid w:val="00337B46"/>
    <w:rsid w:val="00343A6E"/>
    <w:rsid w:val="00346171"/>
    <w:rsid w:val="00346953"/>
    <w:rsid w:val="003545D8"/>
    <w:rsid w:val="00362260"/>
    <w:rsid w:val="00364D96"/>
    <w:rsid w:val="00366DCE"/>
    <w:rsid w:val="00374781"/>
    <w:rsid w:val="0037759A"/>
    <w:rsid w:val="003916A7"/>
    <w:rsid w:val="003B6D9E"/>
    <w:rsid w:val="003C36A6"/>
    <w:rsid w:val="003C7291"/>
    <w:rsid w:val="003D32E2"/>
    <w:rsid w:val="003D53D5"/>
    <w:rsid w:val="003D68EE"/>
    <w:rsid w:val="00402683"/>
    <w:rsid w:val="00415D2E"/>
    <w:rsid w:val="004414A5"/>
    <w:rsid w:val="004461F0"/>
    <w:rsid w:val="00450A5E"/>
    <w:rsid w:val="004616F1"/>
    <w:rsid w:val="00462009"/>
    <w:rsid w:val="004625BF"/>
    <w:rsid w:val="00467D5B"/>
    <w:rsid w:val="00491AD2"/>
    <w:rsid w:val="004932CF"/>
    <w:rsid w:val="00494BE3"/>
    <w:rsid w:val="004A6895"/>
    <w:rsid w:val="004B232C"/>
    <w:rsid w:val="004B4445"/>
    <w:rsid w:val="004B67E9"/>
    <w:rsid w:val="004C4DAD"/>
    <w:rsid w:val="004E63B0"/>
    <w:rsid w:val="004F6B49"/>
    <w:rsid w:val="004F7326"/>
    <w:rsid w:val="0050191E"/>
    <w:rsid w:val="00511C55"/>
    <w:rsid w:val="0051484E"/>
    <w:rsid w:val="0055005A"/>
    <w:rsid w:val="005514F4"/>
    <w:rsid w:val="005554DF"/>
    <w:rsid w:val="00565F07"/>
    <w:rsid w:val="00566B3B"/>
    <w:rsid w:val="005771CB"/>
    <w:rsid w:val="00583332"/>
    <w:rsid w:val="005837CF"/>
    <w:rsid w:val="0058766C"/>
    <w:rsid w:val="00594A31"/>
    <w:rsid w:val="005950EF"/>
    <w:rsid w:val="00596D4F"/>
    <w:rsid w:val="005A78A7"/>
    <w:rsid w:val="005B70E9"/>
    <w:rsid w:val="005D41B5"/>
    <w:rsid w:val="005D4395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D57"/>
    <w:rsid w:val="006553E3"/>
    <w:rsid w:val="00657FAA"/>
    <w:rsid w:val="00660DF9"/>
    <w:rsid w:val="0066284F"/>
    <w:rsid w:val="006628B5"/>
    <w:rsid w:val="0067674E"/>
    <w:rsid w:val="00682712"/>
    <w:rsid w:val="00684DC6"/>
    <w:rsid w:val="00695502"/>
    <w:rsid w:val="006A07A4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6AB0"/>
    <w:rsid w:val="00844EC8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214A5"/>
    <w:rsid w:val="00930DF5"/>
    <w:rsid w:val="00932B59"/>
    <w:rsid w:val="009336ED"/>
    <w:rsid w:val="00933E62"/>
    <w:rsid w:val="00935D1D"/>
    <w:rsid w:val="009402D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6F9E"/>
    <w:rsid w:val="00991FD8"/>
    <w:rsid w:val="009940D5"/>
    <w:rsid w:val="00995761"/>
    <w:rsid w:val="009A27EB"/>
    <w:rsid w:val="009A3396"/>
    <w:rsid w:val="009A4D95"/>
    <w:rsid w:val="009A5D4E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6979"/>
    <w:rsid w:val="00C47F63"/>
    <w:rsid w:val="00C63F7D"/>
    <w:rsid w:val="00C65C7C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17DDB"/>
    <w:rsid w:val="00D208D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666A3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4FA8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5C79"/>
    <w:rsid w:val="00EB61F9"/>
    <w:rsid w:val="00EC7BDC"/>
    <w:rsid w:val="00ED0E04"/>
    <w:rsid w:val="00ED3873"/>
    <w:rsid w:val="00EE1E3D"/>
    <w:rsid w:val="00EE4B85"/>
    <w:rsid w:val="00F0269B"/>
    <w:rsid w:val="00F029AC"/>
    <w:rsid w:val="00F02F7A"/>
    <w:rsid w:val="00F03B57"/>
    <w:rsid w:val="00F0532D"/>
    <w:rsid w:val="00F06D75"/>
    <w:rsid w:val="00F14405"/>
    <w:rsid w:val="00F14781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2A29"/>
    <w:rsid w:val="00FC38AB"/>
    <w:rsid w:val="00FC5165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C09E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2734B-10B8-4758-BC41-5F624613E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43</cp:revision>
  <cp:lastPrinted>2023-10-11T09:07:00Z</cp:lastPrinted>
  <dcterms:created xsi:type="dcterms:W3CDTF">2022-04-18T09:44:00Z</dcterms:created>
  <dcterms:modified xsi:type="dcterms:W3CDTF">2023-11-13T14:44:00Z</dcterms:modified>
</cp:coreProperties>
</file>