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8E" w:rsidRPr="00DA0D64" w:rsidRDefault="003D0067" w:rsidP="006D5D8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006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945A4">
        <w:rPr>
          <w:rFonts w:ascii="Times New Roman" w:hAnsi="Times New Roman" w:cs="Times New Roman"/>
          <w:b/>
          <w:sz w:val="28"/>
          <w:szCs w:val="28"/>
        </w:rPr>
        <w:t>постановлению</w:t>
      </w:r>
      <w:r w:rsidRPr="003D0067">
        <w:rPr>
          <w:rFonts w:ascii="Times New Roman" w:hAnsi="Times New Roman" w:cs="Times New Roman"/>
          <w:b/>
          <w:sz w:val="28"/>
          <w:szCs w:val="28"/>
        </w:rPr>
        <w:t xml:space="preserve"> Ачинской городской прокуратуры </w:t>
      </w:r>
      <w:r w:rsidR="000972A0">
        <w:rPr>
          <w:rFonts w:ascii="Times New Roman" w:hAnsi="Times New Roman" w:cs="Times New Roman"/>
          <w:b/>
          <w:sz w:val="28"/>
          <w:szCs w:val="28"/>
        </w:rPr>
        <w:t xml:space="preserve">хозяйствующий субъект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привлечен </w:t>
      </w:r>
      <w:r w:rsidRPr="003D0067">
        <w:rPr>
          <w:rFonts w:ascii="Times New Roman" w:hAnsi="Times New Roman" w:cs="Times New Roman"/>
          <w:b/>
          <w:sz w:val="28"/>
          <w:szCs w:val="28"/>
        </w:rPr>
        <w:t xml:space="preserve">к административной </w:t>
      </w:r>
      <w:r w:rsidRPr="00DA0D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ответственности за </w:t>
      </w:r>
      <w:r w:rsidR="0019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нарушение законодательства о противодействии коррупции</w:t>
      </w:r>
    </w:p>
    <w:p w:rsidR="006D5D8E" w:rsidRPr="00DA0D64" w:rsidRDefault="004C4DAD" w:rsidP="00DA0D64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A0D64">
        <w:rPr>
          <w:rFonts w:ascii="Times New Roman" w:hAnsi="Times New Roman"/>
          <w:color w:val="000000"/>
          <w:sz w:val="28"/>
          <w:szCs w:val="28"/>
        </w:rPr>
        <w:t>Ачинская</w:t>
      </w:r>
      <w:proofErr w:type="spellEnd"/>
      <w:r w:rsidRPr="00DA0D64">
        <w:rPr>
          <w:rFonts w:ascii="Times New Roman" w:hAnsi="Times New Roman"/>
          <w:color w:val="000000"/>
          <w:sz w:val="28"/>
          <w:szCs w:val="28"/>
        </w:rPr>
        <w:t xml:space="preserve"> городская прокуратура</w:t>
      </w:r>
      <w:r w:rsidR="00DE7F4C" w:rsidRPr="00DA0D64">
        <w:rPr>
          <w:rFonts w:ascii="Times New Roman" w:hAnsi="Times New Roman"/>
          <w:color w:val="000000"/>
          <w:sz w:val="28"/>
          <w:szCs w:val="28"/>
        </w:rPr>
        <w:t xml:space="preserve"> провела проверку исполнения законодательства </w:t>
      </w:r>
      <w:r w:rsidR="003D0067" w:rsidRPr="00DA0D6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D5D8E" w:rsidRPr="00DA0D64">
        <w:rPr>
          <w:rFonts w:ascii="Times New Roman" w:hAnsi="Times New Roman"/>
          <w:color w:val="000000"/>
          <w:sz w:val="28"/>
          <w:szCs w:val="28"/>
        </w:rPr>
        <w:t>противодействии коррупции</w:t>
      </w:r>
      <w:r w:rsidR="00DA0D64" w:rsidRPr="00DA0D64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1945A4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945A4">
        <w:rPr>
          <w:rFonts w:ascii="Times New Roman" w:hAnsi="Times New Roman"/>
          <w:color w:val="000000"/>
          <w:sz w:val="28"/>
          <w:szCs w:val="28"/>
        </w:rPr>
        <w:br/>
      </w:r>
      <w:r w:rsidR="006D5D8E" w:rsidRPr="00DA0D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5D8E" w:rsidRPr="00DA0D64">
        <w:rPr>
          <w:rFonts w:ascii="Times New Roman" w:hAnsi="Times New Roman"/>
          <w:sz w:val="28"/>
          <w:szCs w:val="28"/>
        </w:rPr>
        <w:t>ООО «Связь-Ресурс».</w:t>
      </w:r>
    </w:p>
    <w:p w:rsidR="00DA0D64" w:rsidRPr="00DA0D64" w:rsidRDefault="000972A0" w:rsidP="00DA0D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D6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</w:t>
      </w:r>
      <w:r w:rsidR="00DA0D64" w:rsidRPr="00DA0D64">
        <w:rPr>
          <w:rFonts w:ascii="Times New Roman" w:eastAsia="Calibri" w:hAnsi="Times New Roman" w:cs="Times New Roman"/>
          <w:sz w:val="28"/>
          <w:szCs w:val="28"/>
        </w:rPr>
        <w:t>между АО «</w:t>
      </w:r>
      <w:proofErr w:type="spellStart"/>
      <w:r w:rsidR="00DA0D64" w:rsidRPr="00DA0D64">
        <w:rPr>
          <w:rFonts w:ascii="Times New Roman" w:eastAsia="Calibri" w:hAnsi="Times New Roman" w:cs="Times New Roman"/>
          <w:sz w:val="28"/>
          <w:szCs w:val="28"/>
        </w:rPr>
        <w:t>Ангарскнефтехимремстрой</w:t>
      </w:r>
      <w:proofErr w:type="spellEnd"/>
      <w:r w:rsidR="00DA0D64" w:rsidRPr="00DA0D6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063C8">
        <w:rPr>
          <w:rFonts w:ascii="Times New Roman" w:eastAsia="Calibri" w:hAnsi="Times New Roman" w:cs="Times New Roman"/>
          <w:sz w:val="28"/>
          <w:szCs w:val="28"/>
        </w:rPr>
        <w:t>(</w:t>
      </w:r>
      <w:r w:rsidR="00DA0D64" w:rsidRPr="00DA0D64">
        <w:rPr>
          <w:rFonts w:ascii="Times New Roman" w:eastAsia="Calibri" w:hAnsi="Times New Roman" w:cs="Times New Roman"/>
          <w:sz w:val="28"/>
          <w:szCs w:val="28"/>
        </w:rPr>
        <w:t>АО или «АНХРС»</w:t>
      </w:r>
      <w:r w:rsidR="003063C8">
        <w:rPr>
          <w:rFonts w:ascii="Times New Roman" w:eastAsia="Calibri" w:hAnsi="Times New Roman" w:cs="Times New Roman"/>
          <w:sz w:val="28"/>
          <w:szCs w:val="28"/>
        </w:rPr>
        <w:t>)</w:t>
      </w:r>
      <w:r w:rsidR="00DA0D64" w:rsidRPr="00DA0D64">
        <w:rPr>
          <w:rFonts w:ascii="Times New Roman" w:eastAsia="Calibri" w:hAnsi="Times New Roman" w:cs="Times New Roman"/>
          <w:sz w:val="28"/>
          <w:szCs w:val="28"/>
        </w:rPr>
        <w:t xml:space="preserve"> и ООО «Связь-Ресурс» заключены  договоры субподряда на проведение ремонтных работ на территории АО «</w:t>
      </w:r>
      <w:r w:rsidR="00933365">
        <w:rPr>
          <w:rFonts w:ascii="Times New Roman" w:eastAsia="Calibri" w:hAnsi="Times New Roman" w:cs="Times New Roman"/>
          <w:sz w:val="28"/>
          <w:szCs w:val="28"/>
        </w:rPr>
        <w:t>Ачинский нефтеперерабатывающий завод</w:t>
      </w:r>
      <w:r w:rsidR="00DA0D64" w:rsidRPr="00DA0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D67">
        <w:rPr>
          <w:rFonts w:ascii="Times New Roman" w:eastAsia="Calibri" w:hAnsi="Times New Roman" w:cs="Times New Roman"/>
          <w:sz w:val="28"/>
          <w:szCs w:val="28"/>
        </w:rPr>
        <w:t>Восточной нефтяной компании</w:t>
      </w:r>
      <w:r w:rsidR="00DA0D64" w:rsidRPr="00DA0D64">
        <w:rPr>
          <w:rFonts w:ascii="Times New Roman" w:eastAsia="Calibri" w:hAnsi="Times New Roman" w:cs="Times New Roman"/>
          <w:sz w:val="28"/>
          <w:szCs w:val="28"/>
        </w:rPr>
        <w:t>»</w:t>
      </w:r>
      <w:r w:rsidR="00816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D67">
        <w:rPr>
          <w:rFonts w:ascii="Times New Roman" w:eastAsia="Calibri" w:hAnsi="Times New Roman" w:cs="Times New Roman"/>
          <w:sz w:val="28"/>
          <w:szCs w:val="28"/>
        </w:rPr>
        <w:br/>
        <w:t>(далее – АО «АНПЗ ВНК»)</w:t>
      </w:r>
      <w:r w:rsidR="00DA0D64" w:rsidRPr="00DA0D64">
        <w:rPr>
          <w:rFonts w:ascii="Times New Roman" w:eastAsia="Calibri" w:hAnsi="Times New Roman" w:cs="Times New Roman"/>
          <w:sz w:val="28"/>
          <w:szCs w:val="28"/>
        </w:rPr>
        <w:t>.</w:t>
      </w:r>
      <w:r w:rsidR="00DA0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D64" w:rsidRPr="00DA0D6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D5D8E" w:rsidRDefault="006D5D8E" w:rsidP="00DA0D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5D8E">
        <w:rPr>
          <w:rFonts w:ascii="Times New Roman" w:hAnsi="Times New Roman" w:cs="Times New Roman"/>
          <w:sz w:val="28"/>
          <w:szCs w:val="28"/>
        </w:rPr>
        <w:t xml:space="preserve"> </w:t>
      </w:r>
      <w:r w:rsidR="00DA0D64">
        <w:rPr>
          <w:rFonts w:ascii="Times New Roman" w:hAnsi="Times New Roman" w:cs="Times New Roman"/>
          <w:sz w:val="28"/>
          <w:szCs w:val="28"/>
        </w:rPr>
        <w:t>У</w:t>
      </w:r>
      <w:r w:rsidRPr="006D5D8E">
        <w:rPr>
          <w:rFonts w:ascii="Times New Roman" w:hAnsi="Times New Roman" w:cs="Times New Roman"/>
          <w:sz w:val="28"/>
          <w:szCs w:val="28"/>
        </w:rPr>
        <w:t>чредитель ООО «Связь-Ресурс»</w:t>
      </w:r>
      <w:r w:rsidRPr="006D5D8E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действуя от имени и в интересах юридического лица, </w:t>
      </w:r>
      <w:r w:rsidRPr="006D5D8E">
        <w:rPr>
          <w:rFonts w:ascii="Times New Roman" w:hAnsi="Times New Roman" w:cs="Times New Roman"/>
          <w:sz w:val="28"/>
          <w:szCs w:val="28"/>
        </w:rPr>
        <w:t>преследуя цель беспрепятственно</w:t>
      </w:r>
      <w:r w:rsidR="00933365">
        <w:rPr>
          <w:rFonts w:ascii="Times New Roman" w:hAnsi="Times New Roman" w:cs="Times New Roman"/>
          <w:sz w:val="28"/>
          <w:szCs w:val="28"/>
        </w:rPr>
        <w:t>го</w:t>
      </w:r>
      <w:r w:rsidRPr="006D5D8E">
        <w:rPr>
          <w:rFonts w:ascii="Times New Roman" w:hAnsi="Times New Roman" w:cs="Times New Roman"/>
          <w:sz w:val="28"/>
          <w:szCs w:val="28"/>
        </w:rPr>
        <w:t xml:space="preserve"> подписани</w:t>
      </w:r>
      <w:r w:rsidR="00933365">
        <w:rPr>
          <w:rFonts w:ascii="Times New Roman" w:hAnsi="Times New Roman" w:cs="Times New Roman"/>
          <w:sz w:val="28"/>
          <w:szCs w:val="28"/>
        </w:rPr>
        <w:t>я</w:t>
      </w:r>
      <w:r w:rsidRPr="006D5D8E">
        <w:rPr>
          <w:rFonts w:ascii="Times New Roman" w:hAnsi="Times New Roman" w:cs="Times New Roman"/>
          <w:sz w:val="28"/>
          <w:szCs w:val="28"/>
        </w:rPr>
        <w:t xml:space="preserve"> актов выполненных работ </w:t>
      </w:r>
      <w:r w:rsidR="00933365">
        <w:rPr>
          <w:rFonts w:ascii="Times New Roman" w:hAnsi="Times New Roman" w:cs="Times New Roman"/>
          <w:sz w:val="28"/>
          <w:szCs w:val="28"/>
        </w:rPr>
        <w:t xml:space="preserve">по фактическим неисполненным обязательствам </w:t>
      </w:r>
      <w:proofErr w:type="gramStart"/>
      <w:r w:rsidR="00933365">
        <w:rPr>
          <w:rFonts w:ascii="Times New Roman" w:hAnsi="Times New Roman" w:cs="Times New Roman"/>
          <w:sz w:val="28"/>
          <w:szCs w:val="28"/>
        </w:rPr>
        <w:t xml:space="preserve">в </w:t>
      </w:r>
      <w:r w:rsidRPr="006D5D8E">
        <w:rPr>
          <w:rFonts w:ascii="Times New Roman" w:hAnsi="Times New Roman" w:cs="Times New Roman"/>
          <w:sz w:val="28"/>
          <w:szCs w:val="28"/>
        </w:rPr>
        <w:t xml:space="preserve"> </w:t>
      </w:r>
      <w:r w:rsidR="0093336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933365">
        <w:rPr>
          <w:rFonts w:ascii="Times New Roman" w:hAnsi="Times New Roman" w:cs="Times New Roman"/>
          <w:sz w:val="28"/>
          <w:szCs w:val="28"/>
        </w:rPr>
        <w:t xml:space="preserve"> </w:t>
      </w:r>
      <w:r w:rsidRPr="006D5D8E">
        <w:rPr>
          <w:rFonts w:ascii="Times New Roman" w:hAnsi="Times New Roman" w:cs="Times New Roman"/>
          <w:sz w:val="28"/>
          <w:szCs w:val="28"/>
        </w:rPr>
        <w:t>договор</w:t>
      </w:r>
      <w:r w:rsidR="00933365">
        <w:rPr>
          <w:rFonts w:ascii="Times New Roman" w:hAnsi="Times New Roman" w:cs="Times New Roman"/>
          <w:sz w:val="28"/>
          <w:szCs w:val="28"/>
        </w:rPr>
        <w:t>ов</w:t>
      </w:r>
      <w:r w:rsidRPr="006D5D8E">
        <w:rPr>
          <w:rFonts w:ascii="Times New Roman" w:hAnsi="Times New Roman" w:cs="Times New Roman"/>
          <w:sz w:val="28"/>
          <w:szCs w:val="28"/>
        </w:rPr>
        <w:t xml:space="preserve"> субподряда, </w:t>
      </w:r>
      <w:r w:rsidRPr="006D5D8E">
        <w:rPr>
          <w:rFonts w:ascii="Times New Roman" w:hAnsi="Times New Roman" w:cs="Times New Roman"/>
          <w:color w:val="000000"/>
          <w:sz w:val="28"/>
          <w:szCs w:val="28"/>
        </w:rPr>
        <w:t xml:space="preserve">незаконно передала </w:t>
      </w:r>
      <w:r w:rsidRPr="006D5D8E">
        <w:rPr>
          <w:rFonts w:ascii="Times New Roman" w:hAnsi="Times New Roman" w:cs="Times New Roman"/>
          <w:sz w:val="28"/>
          <w:szCs w:val="28"/>
        </w:rPr>
        <w:t xml:space="preserve">должностному лицу  выполняющему  организационно-распорядительные  функции </w:t>
      </w:r>
      <w:r w:rsidR="00DA0D64">
        <w:rPr>
          <w:rFonts w:ascii="Times New Roman" w:hAnsi="Times New Roman" w:cs="Times New Roman"/>
          <w:sz w:val="28"/>
          <w:szCs w:val="28"/>
        </w:rPr>
        <w:t xml:space="preserve">на </w:t>
      </w:r>
      <w:r w:rsidRPr="006D5D8E">
        <w:rPr>
          <w:rFonts w:ascii="Times New Roman" w:hAnsi="Times New Roman" w:cs="Times New Roman"/>
          <w:sz w:val="28"/>
          <w:szCs w:val="28"/>
        </w:rPr>
        <w:t xml:space="preserve"> АО «АНПЗ ВНК»</w:t>
      </w:r>
      <w:r w:rsidRPr="006D5D8E">
        <w:rPr>
          <w:rFonts w:ascii="Times New Roman" w:hAnsi="Times New Roman" w:cs="Times New Roman"/>
          <w:color w:val="000000"/>
          <w:sz w:val="28"/>
          <w:szCs w:val="28"/>
        </w:rPr>
        <w:t>, денежные средства в размере 6 000 000 рублей</w:t>
      </w:r>
      <w:r w:rsidR="00933365">
        <w:rPr>
          <w:rFonts w:ascii="Times New Roman" w:hAnsi="Times New Roman" w:cs="Times New Roman"/>
          <w:sz w:val="28"/>
          <w:szCs w:val="28"/>
        </w:rPr>
        <w:t>.</w:t>
      </w:r>
    </w:p>
    <w:p w:rsidR="003D0067" w:rsidRPr="00933365" w:rsidRDefault="003D0067" w:rsidP="0093336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5016">
        <w:rPr>
          <w:rFonts w:ascii="Times New Roman" w:hAnsi="Times New Roman"/>
          <w:color w:val="000000"/>
          <w:sz w:val="28"/>
          <w:szCs w:val="28"/>
        </w:rPr>
        <w:t xml:space="preserve">В связи с выявленными </w:t>
      </w:r>
      <w:r w:rsidR="00655FA1" w:rsidRPr="00A95016">
        <w:rPr>
          <w:rFonts w:ascii="Times New Roman" w:hAnsi="Times New Roman"/>
          <w:color w:val="000000"/>
          <w:sz w:val="28"/>
          <w:szCs w:val="28"/>
        </w:rPr>
        <w:t>нарушениями прокуратур</w:t>
      </w:r>
      <w:r w:rsidR="006D5D8E" w:rsidRPr="00A95016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655FA1" w:rsidRPr="00A9501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A95016">
        <w:rPr>
          <w:rFonts w:ascii="Times New Roman" w:hAnsi="Times New Roman"/>
          <w:color w:val="000000"/>
          <w:sz w:val="28"/>
          <w:szCs w:val="28"/>
        </w:rPr>
        <w:t>озбу</w:t>
      </w:r>
      <w:r w:rsidR="00655FA1" w:rsidRPr="00A95016">
        <w:rPr>
          <w:rFonts w:ascii="Times New Roman" w:hAnsi="Times New Roman"/>
          <w:color w:val="000000"/>
          <w:sz w:val="28"/>
          <w:szCs w:val="28"/>
        </w:rPr>
        <w:t>ждено</w:t>
      </w:r>
      <w:r w:rsidR="004A10CD" w:rsidRPr="00A950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016">
        <w:rPr>
          <w:rFonts w:ascii="Times New Roman" w:hAnsi="Times New Roman"/>
          <w:color w:val="000000"/>
          <w:sz w:val="28"/>
          <w:szCs w:val="28"/>
        </w:rPr>
        <w:t>дело об административном правонарушении</w:t>
      </w:r>
      <w:r w:rsidR="00655FA1" w:rsidRPr="00A95016">
        <w:rPr>
          <w:rFonts w:ascii="Times New Roman" w:hAnsi="Times New Roman"/>
          <w:color w:val="000000"/>
          <w:sz w:val="28"/>
          <w:szCs w:val="28"/>
        </w:rPr>
        <w:t>, предусмотренном</w:t>
      </w:r>
      <w:r w:rsidRPr="00A950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78F9" w:rsidRPr="00A95016">
        <w:rPr>
          <w:rFonts w:ascii="Times New Roman" w:hAnsi="Times New Roman"/>
          <w:color w:val="000000"/>
          <w:sz w:val="28"/>
          <w:szCs w:val="28"/>
        </w:rPr>
        <w:t xml:space="preserve">ч. </w:t>
      </w:r>
      <w:r w:rsidR="006D5D8E" w:rsidRPr="00A95016">
        <w:rPr>
          <w:rFonts w:ascii="Times New Roman" w:hAnsi="Times New Roman"/>
          <w:color w:val="000000"/>
          <w:sz w:val="28"/>
          <w:szCs w:val="28"/>
        </w:rPr>
        <w:t>2</w:t>
      </w:r>
      <w:r w:rsidR="00B278F9" w:rsidRPr="00A95016">
        <w:rPr>
          <w:rFonts w:ascii="Times New Roman" w:hAnsi="Times New Roman"/>
          <w:color w:val="000000"/>
          <w:sz w:val="28"/>
          <w:szCs w:val="28"/>
        </w:rPr>
        <w:t xml:space="preserve"> ст. </w:t>
      </w:r>
      <w:r w:rsidR="00A95016" w:rsidRPr="00A95016">
        <w:rPr>
          <w:rFonts w:ascii="Times New Roman" w:hAnsi="Times New Roman"/>
          <w:color w:val="000000"/>
          <w:sz w:val="28"/>
          <w:szCs w:val="28"/>
        </w:rPr>
        <w:t xml:space="preserve">19.28 </w:t>
      </w:r>
      <w:r w:rsidR="00B278F9" w:rsidRPr="00A95016">
        <w:rPr>
          <w:rFonts w:ascii="Times New Roman" w:hAnsi="Times New Roman"/>
          <w:color w:val="000000"/>
          <w:sz w:val="28"/>
          <w:szCs w:val="28"/>
        </w:rPr>
        <w:t xml:space="preserve"> КоАП РФ</w:t>
      </w:r>
      <w:r w:rsidR="00A95016" w:rsidRPr="00A95016">
        <w:rPr>
          <w:rFonts w:ascii="Times New Roman" w:hAnsi="Times New Roman"/>
          <w:color w:val="000000"/>
          <w:sz w:val="28"/>
          <w:szCs w:val="28"/>
        </w:rPr>
        <w:t xml:space="preserve">- ( </w:t>
      </w:r>
      <w:r w:rsidR="00A95016" w:rsidRPr="00A95016">
        <w:rPr>
          <w:rFonts w:ascii="Times New Roman" w:hAnsi="Times New Roman"/>
          <w:sz w:val="28"/>
          <w:szCs w:val="28"/>
        </w:rPr>
        <w:t>незаконная передача от имени или в интересах юридического лица лицу, выполняющему управленческие функции в коммерческой организации, денег за совершение в интересах данного юридического лица лицом, выполняющим управленческие функции в коммерческой организации, действия (бездействие), связанного с занимаемым им служебным положением, совершенная в крупном размере</w:t>
      </w:r>
      <w:r w:rsidR="00A95016">
        <w:rPr>
          <w:rFonts w:ascii="Times New Roman" w:hAnsi="Times New Roman"/>
          <w:sz w:val="28"/>
          <w:szCs w:val="28"/>
        </w:rPr>
        <w:t xml:space="preserve">). </w:t>
      </w:r>
      <w:r w:rsidRPr="00B278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10CD" w:rsidRDefault="00A95016" w:rsidP="00DA0D64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10.04.2023 мировым судьей судебного участка №2 г. Ачинска и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</w:t>
      </w:r>
      <w:r w:rsidR="00DA0D64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DA0D64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дела об </w:t>
      </w:r>
      <w:r w:rsidR="00DA0D64">
        <w:rPr>
          <w:rFonts w:ascii="Times New Roman" w:hAnsi="Times New Roman"/>
          <w:sz w:val="28"/>
          <w:szCs w:val="28"/>
        </w:rPr>
        <w:t>административном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A0D64">
        <w:rPr>
          <w:rFonts w:ascii="Times New Roman" w:hAnsi="Times New Roman"/>
          <w:sz w:val="28"/>
          <w:szCs w:val="28"/>
        </w:rPr>
        <w:t>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945A4">
        <w:rPr>
          <w:rFonts w:ascii="Times New Roman" w:hAnsi="Times New Roman"/>
          <w:sz w:val="28"/>
          <w:szCs w:val="28"/>
        </w:rPr>
        <w:t xml:space="preserve">юридическое лицо признано виновным в совершении указанного административного правонарушения, </w:t>
      </w:r>
      <w:r>
        <w:rPr>
          <w:rFonts w:ascii="Times New Roman" w:hAnsi="Times New Roman"/>
          <w:sz w:val="28"/>
          <w:szCs w:val="28"/>
        </w:rPr>
        <w:t>назначено</w:t>
      </w:r>
      <w:r w:rsidR="004A10CD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hAnsi="Times New Roman"/>
          <w:sz w:val="28"/>
          <w:szCs w:val="28"/>
        </w:rPr>
        <w:t>10 000</w:t>
      </w:r>
      <w:r w:rsidR="004A10CD">
        <w:rPr>
          <w:rFonts w:ascii="Times New Roman" w:hAnsi="Times New Roman"/>
          <w:sz w:val="28"/>
          <w:szCs w:val="28"/>
        </w:rPr>
        <w:t xml:space="preserve"> 000 рублей. </w:t>
      </w:r>
    </w:p>
    <w:p w:rsidR="00B278F9" w:rsidRDefault="00DA0D64" w:rsidP="00DA0D64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юридическим лицом в настоящее время оплачен</w:t>
      </w:r>
      <w:r w:rsidR="00933365">
        <w:rPr>
          <w:rFonts w:ascii="Times New Roman" w:hAnsi="Times New Roman"/>
          <w:sz w:val="28"/>
          <w:szCs w:val="28"/>
        </w:rPr>
        <w:t xml:space="preserve"> в полном размере.</w:t>
      </w:r>
    </w:p>
    <w:p w:rsidR="00933365" w:rsidRDefault="00933365" w:rsidP="0093336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в отношении виновных </w:t>
      </w:r>
      <w:r w:rsidR="006A5FCC">
        <w:rPr>
          <w:rFonts w:ascii="Times New Roman" w:hAnsi="Times New Roman"/>
          <w:sz w:val="28"/>
          <w:szCs w:val="28"/>
        </w:rPr>
        <w:t xml:space="preserve">должностных </w:t>
      </w:r>
      <w:r>
        <w:rPr>
          <w:rFonts w:ascii="Times New Roman" w:hAnsi="Times New Roman"/>
          <w:sz w:val="28"/>
          <w:szCs w:val="28"/>
        </w:rPr>
        <w:t>лиц также расследу</w:t>
      </w:r>
      <w:r w:rsidR="006A5FCC">
        <w:rPr>
          <w:rFonts w:ascii="Times New Roman" w:hAnsi="Times New Roman"/>
          <w:sz w:val="28"/>
          <w:szCs w:val="28"/>
        </w:rPr>
        <w:t xml:space="preserve">ются </w:t>
      </w:r>
      <w:r>
        <w:rPr>
          <w:rFonts w:ascii="Times New Roman" w:hAnsi="Times New Roman"/>
          <w:sz w:val="28"/>
          <w:szCs w:val="28"/>
        </w:rPr>
        <w:t>уголовн</w:t>
      </w:r>
      <w:r w:rsidR="006A5FC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дело, предусмотренн</w:t>
      </w:r>
      <w:r w:rsidR="006A5FC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ч. 8 ст. 204 УК РФ, </w:t>
      </w:r>
      <w:r w:rsidR="006A5F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ч. 1 ст. 201 УК РФ.</w:t>
      </w:r>
    </w:p>
    <w:p w:rsidR="00933365" w:rsidRPr="00933365" w:rsidRDefault="00933365" w:rsidP="0093336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расследования данных уголовных дел находится на контроле Ачинской городской прокуратуры. </w:t>
      </w:r>
    </w:p>
    <w:p w:rsidR="0083791F" w:rsidRDefault="0083791F" w:rsidP="0083791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791F" w:rsidRDefault="0083791F" w:rsidP="0083791F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3791F" w:rsidRDefault="0083791F" w:rsidP="0083791F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791F" w:rsidRPr="00954C17" w:rsidRDefault="0083791F" w:rsidP="0083791F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А.О. Агарков</w:t>
      </w:r>
    </w:p>
    <w:p w:rsidR="00C37259" w:rsidRDefault="00C37259" w:rsidP="0083791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7259" w:rsidSect="002D28CA">
      <w:footerReference w:type="default" r:id="rId7"/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E8" w:rsidRDefault="00C36BE8" w:rsidP="00B84679">
      <w:pPr>
        <w:spacing w:after="0" w:line="240" w:lineRule="auto"/>
      </w:pPr>
      <w:r>
        <w:separator/>
      </w:r>
    </w:p>
  </w:endnote>
  <w:endnote w:type="continuationSeparator" w:id="0">
    <w:p w:rsidR="00C36BE8" w:rsidRDefault="00C36BE8" w:rsidP="00B8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656614"/>
    </w:sdtPr>
    <w:sdtEndPr/>
    <w:sdtContent>
      <w:p w:rsidR="00D10944" w:rsidRDefault="00D866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944" w:rsidRDefault="00D10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E8" w:rsidRDefault="00C36BE8" w:rsidP="00B84679">
      <w:pPr>
        <w:spacing w:after="0" w:line="240" w:lineRule="auto"/>
      </w:pPr>
      <w:r>
        <w:separator/>
      </w:r>
    </w:p>
  </w:footnote>
  <w:footnote w:type="continuationSeparator" w:id="0">
    <w:p w:rsidR="00C36BE8" w:rsidRDefault="00C36BE8" w:rsidP="00B84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9B"/>
    <w:rsid w:val="00000EBC"/>
    <w:rsid w:val="00006209"/>
    <w:rsid w:val="00017A2B"/>
    <w:rsid w:val="000246B1"/>
    <w:rsid w:val="00026D53"/>
    <w:rsid w:val="0004454B"/>
    <w:rsid w:val="0004778C"/>
    <w:rsid w:val="0005544D"/>
    <w:rsid w:val="00057AF3"/>
    <w:rsid w:val="00061A24"/>
    <w:rsid w:val="000658D8"/>
    <w:rsid w:val="000972A0"/>
    <w:rsid w:val="000B1BC6"/>
    <w:rsid w:val="000C0246"/>
    <w:rsid w:val="000D6EED"/>
    <w:rsid w:val="000F1ADE"/>
    <w:rsid w:val="00151676"/>
    <w:rsid w:val="00166380"/>
    <w:rsid w:val="001945A4"/>
    <w:rsid w:val="001A265B"/>
    <w:rsid w:val="001C57B6"/>
    <w:rsid w:val="001E7F76"/>
    <w:rsid w:val="001F2BBE"/>
    <w:rsid w:val="00215558"/>
    <w:rsid w:val="00235BA1"/>
    <w:rsid w:val="00251C93"/>
    <w:rsid w:val="00253013"/>
    <w:rsid w:val="002549F7"/>
    <w:rsid w:val="00260C76"/>
    <w:rsid w:val="0027400F"/>
    <w:rsid w:val="00287FFD"/>
    <w:rsid w:val="002909FE"/>
    <w:rsid w:val="002A04A3"/>
    <w:rsid w:val="002B3329"/>
    <w:rsid w:val="002B5DE1"/>
    <w:rsid w:val="002D28CA"/>
    <w:rsid w:val="002D4091"/>
    <w:rsid w:val="002D719D"/>
    <w:rsid w:val="002D7E59"/>
    <w:rsid w:val="002D7FD5"/>
    <w:rsid w:val="002F3623"/>
    <w:rsid w:val="003040D8"/>
    <w:rsid w:val="003063C8"/>
    <w:rsid w:val="003143AA"/>
    <w:rsid w:val="00315D53"/>
    <w:rsid w:val="00325C63"/>
    <w:rsid w:val="00337B46"/>
    <w:rsid w:val="003414B2"/>
    <w:rsid w:val="00346171"/>
    <w:rsid w:val="00346BEC"/>
    <w:rsid w:val="00362260"/>
    <w:rsid w:val="00364D96"/>
    <w:rsid w:val="00366DCE"/>
    <w:rsid w:val="00374781"/>
    <w:rsid w:val="003B6D9E"/>
    <w:rsid w:val="003C36A6"/>
    <w:rsid w:val="003D0067"/>
    <w:rsid w:val="003D32E2"/>
    <w:rsid w:val="003D53D5"/>
    <w:rsid w:val="003D68EE"/>
    <w:rsid w:val="00402683"/>
    <w:rsid w:val="00404DC8"/>
    <w:rsid w:val="00415D2E"/>
    <w:rsid w:val="004414A5"/>
    <w:rsid w:val="00450A5E"/>
    <w:rsid w:val="004616F1"/>
    <w:rsid w:val="00462009"/>
    <w:rsid w:val="004625BF"/>
    <w:rsid w:val="00491AD2"/>
    <w:rsid w:val="004932CF"/>
    <w:rsid w:val="00494BE3"/>
    <w:rsid w:val="004A10CD"/>
    <w:rsid w:val="004A474E"/>
    <w:rsid w:val="004B232C"/>
    <w:rsid w:val="004B4445"/>
    <w:rsid w:val="004C4DAD"/>
    <w:rsid w:val="004E63B0"/>
    <w:rsid w:val="004F6B49"/>
    <w:rsid w:val="004F7326"/>
    <w:rsid w:val="0050191E"/>
    <w:rsid w:val="00511C55"/>
    <w:rsid w:val="0051484E"/>
    <w:rsid w:val="0055005A"/>
    <w:rsid w:val="005554DF"/>
    <w:rsid w:val="00565F07"/>
    <w:rsid w:val="00566B3B"/>
    <w:rsid w:val="005771CB"/>
    <w:rsid w:val="00583332"/>
    <w:rsid w:val="005837CF"/>
    <w:rsid w:val="00594A31"/>
    <w:rsid w:val="005950EF"/>
    <w:rsid w:val="00596D4F"/>
    <w:rsid w:val="005C457B"/>
    <w:rsid w:val="005C49A0"/>
    <w:rsid w:val="005D4395"/>
    <w:rsid w:val="005E7388"/>
    <w:rsid w:val="005F52CA"/>
    <w:rsid w:val="00612229"/>
    <w:rsid w:val="006245A5"/>
    <w:rsid w:val="0062521D"/>
    <w:rsid w:val="006256CD"/>
    <w:rsid w:val="00636C42"/>
    <w:rsid w:val="006375BE"/>
    <w:rsid w:val="00640484"/>
    <w:rsid w:val="00645749"/>
    <w:rsid w:val="00646D57"/>
    <w:rsid w:val="006553E3"/>
    <w:rsid w:val="00655FA1"/>
    <w:rsid w:val="00660DF9"/>
    <w:rsid w:val="006628B5"/>
    <w:rsid w:val="0067674E"/>
    <w:rsid w:val="00682712"/>
    <w:rsid w:val="00684DC6"/>
    <w:rsid w:val="00695502"/>
    <w:rsid w:val="006A07A4"/>
    <w:rsid w:val="006A5A56"/>
    <w:rsid w:val="006A5FCC"/>
    <w:rsid w:val="006C7543"/>
    <w:rsid w:val="006C79A5"/>
    <w:rsid w:val="006D01F0"/>
    <w:rsid w:val="006D5D8E"/>
    <w:rsid w:val="006E1498"/>
    <w:rsid w:val="006F11CD"/>
    <w:rsid w:val="006F440A"/>
    <w:rsid w:val="00701042"/>
    <w:rsid w:val="00722B16"/>
    <w:rsid w:val="00735702"/>
    <w:rsid w:val="0075053F"/>
    <w:rsid w:val="00750730"/>
    <w:rsid w:val="00754D90"/>
    <w:rsid w:val="007654FE"/>
    <w:rsid w:val="00766349"/>
    <w:rsid w:val="00766D26"/>
    <w:rsid w:val="00770C00"/>
    <w:rsid w:val="00770D20"/>
    <w:rsid w:val="00772D54"/>
    <w:rsid w:val="007B7EC7"/>
    <w:rsid w:val="007D3A48"/>
    <w:rsid w:val="007D51A3"/>
    <w:rsid w:val="007F1374"/>
    <w:rsid w:val="007F3AFA"/>
    <w:rsid w:val="00801E9D"/>
    <w:rsid w:val="008105B2"/>
    <w:rsid w:val="00816D67"/>
    <w:rsid w:val="00817561"/>
    <w:rsid w:val="00823081"/>
    <w:rsid w:val="00823147"/>
    <w:rsid w:val="00836AB0"/>
    <w:rsid w:val="0083791F"/>
    <w:rsid w:val="00854CED"/>
    <w:rsid w:val="00871AE4"/>
    <w:rsid w:val="00876DFF"/>
    <w:rsid w:val="00884051"/>
    <w:rsid w:val="008864CB"/>
    <w:rsid w:val="00896E6C"/>
    <w:rsid w:val="00897C26"/>
    <w:rsid w:val="008A5DE1"/>
    <w:rsid w:val="008C0192"/>
    <w:rsid w:val="008D1590"/>
    <w:rsid w:val="008E71C4"/>
    <w:rsid w:val="008E7536"/>
    <w:rsid w:val="00903E77"/>
    <w:rsid w:val="009214A5"/>
    <w:rsid w:val="00930DF5"/>
    <w:rsid w:val="00932B59"/>
    <w:rsid w:val="00933365"/>
    <w:rsid w:val="009336ED"/>
    <w:rsid w:val="00933E62"/>
    <w:rsid w:val="00935D1D"/>
    <w:rsid w:val="009402D6"/>
    <w:rsid w:val="00954C17"/>
    <w:rsid w:val="00955143"/>
    <w:rsid w:val="0096650E"/>
    <w:rsid w:val="00966870"/>
    <w:rsid w:val="00972BC9"/>
    <w:rsid w:val="00976268"/>
    <w:rsid w:val="0097667E"/>
    <w:rsid w:val="0098116E"/>
    <w:rsid w:val="00982C4D"/>
    <w:rsid w:val="00983CCB"/>
    <w:rsid w:val="00986F9E"/>
    <w:rsid w:val="00991377"/>
    <w:rsid w:val="00991FD8"/>
    <w:rsid w:val="009940D5"/>
    <w:rsid w:val="009A3396"/>
    <w:rsid w:val="009D2F1D"/>
    <w:rsid w:val="009D4F8B"/>
    <w:rsid w:val="009E09AF"/>
    <w:rsid w:val="009F6427"/>
    <w:rsid w:val="00A03F0C"/>
    <w:rsid w:val="00A161ED"/>
    <w:rsid w:val="00A2206F"/>
    <w:rsid w:val="00A26E5A"/>
    <w:rsid w:val="00A2722B"/>
    <w:rsid w:val="00A60CEA"/>
    <w:rsid w:val="00A677D6"/>
    <w:rsid w:val="00A819A5"/>
    <w:rsid w:val="00A878D1"/>
    <w:rsid w:val="00A91DE9"/>
    <w:rsid w:val="00A94BD2"/>
    <w:rsid w:val="00A95016"/>
    <w:rsid w:val="00AA16AA"/>
    <w:rsid w:val="00AB0C0A"/>
    <w:rsid w:val="00AB3FFA"/>
    <w:rsid w:val="00AC6F91"/>
    <w:rsid w:val="00AC7377"/>
    <w:rsid w:val="00AD1056"/>
    <w:rsid w:val="00AD297D"/>
    <w:rsid w:val="00AD4F76"/>
    <w:rsid w:val="00AE25EA"/>
    <w:rsid w:val="00AE3E92"/>
    <w:rsid w:val="00AF3F35"/>
    <w:rsid w:val="00B02FA9"/>
    <w:rsid w:val="00B10CE9"/>
    <w:rsid w:val="00B15074"/>
    <w:rsid w:val="00B23730"/>
    <w:rsid w:val="00B25C5A"/>
    <w:rsid w:val="00B278F9"/>
    <w:rsid w:val="00B30985"/>
    <w:rsid w:val="00B31515"/>
    <w:rsid w:val="00B32236"/>
    <w:rsid w:val="00B46F98"/>
    <w:rsid w:val="00B5414B"/>
    <w:rsid w:val="00B63DE1"/>
    <w:rsid w:val="00B71046"/>
    <w:rsid w:val="00B73C9E"/>
    <w:rsid w:val="00B84679"/>
    <w:rsid w:val="00B87D27"/>
    <w:rsid w:val="00B92349"/>
    <w:rsid w:val="00B952E1"/>
    <w:rsid w:val="00BC00F7"/>
    <w:rsid w:val="00BD48BC"/>
    <w:rsid w:val="00BD7291"/>
    <w:rsid w:val="00BE6E3A"/>
    <w:rsid w:val="00C1323F"/>
    <w:rsid w:val="00C14E3D"/>
    <w:rsid w:val="00C2109F"/>
    <w:rsid w:val="00C21B67"/>
    <w:rsid w:val="00C24940"/>
    <w:rsid w:val="00C253AC"/>
    <w:rsid w:val="00C32F52"/>
    <w:rsid w:val="00C36BE8"/>
    <w:rsid w:val="00C37259"/>
    <w:rsid w:val="00C424E0"/>
    <w:rsid w:val="00C47F63"/>
    <w:rsid w:val="00C51CF8"/>
    <w:rsid w:val="00C63F7D"/>
    <w:rsid w:val="00C65C7C"/>
    <w:rsid w:val="00C834E6"/>
    <w:rsid w:val="00C878E5"/>
    <w:rsid w:val="00CA26E5"/>
    <w:rsid w:val="00CA7902"/>
    <w:rsid w:val="00CB4A1F"/>
    <w:rsid w:val="00CC0188"/>
    <w:rsid w:val="00CC5911"/>
    <w:rsid w:val="00CC6BE6"/>
    <w:rsid w:val="00CE0301"/>
    <w:rsid w:val="00CE2C90"/>
    <w:rsid w:val="00CE3AE1"/>
    <w:rsid w:val="00CF45B9"/>
    <w:rsid w:val="00D10944"/>
    <w:rsid w:val="00D16598"/>
    <w:rsid w:val="00D30FE9"/>
    <w:rsid w:val="00D36E0F"/>
    <w:rsid w:val="00D45EE8"/>
    <w:rsid w:val="00D4726D"/>
    <w:rsid w:val="00D51115"/>
    <w:rsid w:val="00D5383C"/>
    <w:rsid w:val="00D53F23"/>
    <w:rsid w:val="00D5626D"/>
    <w:rsid w:val="00D62EB9"/>
    <w:rsid w:val="00D74866"/>
    <w:rsid w:val="00D8660A"/>
    <w:rsid w:val="00D87B4A"/>
    <w:rsid w:val="00D9713D"/>
    <w:rsid w:val="00DA0D64"/>
    <w:rsid w:val="00DA708F"/>
    <w:rsid w:val="00DA7A6C"/>
    <w:rsid w:val="00DD5A80"/>
    <w:rsid w:val="00DE1807"/>
    <w:rsid w:val="00DE6990"/>
    <w:rsid w:val="00DE7F4C"/>
    <w:rsid w:val="00DF6F74"/>
    <w:rsid w:val="00E03985"/>
    <w:rsid w:val="00E04F1D"/>
    <w:rsid w:val="00E07E37"/>
    <w:rsid w:val="00E27AC7"/>
    <w:rsid w:val="00E333C2"/>
    <w:rsid w:val="00E41424"/>
    <w:rsid w:val="00E42059"/>
    <w:rsid w:val="00E5051F"/>
    <w:rsid w:val="00E55990"/>
    <w:rsid w:val="00E6309F"/>
    <w:rsid w:val="00E64CA4"/>
    <w:rsid w:val="00E878CC"/>
    <w:rsid w:val="00EA66EC"/>
    <w:rsid w:val="00EB27B9"/>
    <w:rsid w:val="00EB61F9"/>
    <w:rsid w:val="00EC7BDC"/>
    <w:rsid w:val="00ED3873"/>
    <w:rsid w:val="00EE1E3D"/>
    <w:rsid w:val="00EF5F35"/>
    <w:rsid w:val="00F0269B"/>
    <w:rsid w:val="00F02F7A"/>
    <w:rsid w:val="00F03B57"/>
    <w:rsid w:val="00F0532D"/>
    <w:rsid w:val="00F06D75"/>
    <w:rsid w:val="00F14405"/>
    <w:rsid w:val="00F419C0"/>
    <w:rsid w:val="00F5599A"/>
    <w:rsid w:val="00F56C0E"/>
    <w:rsid w:val="00F6105C"/>
    <w:rsid w:val="00F8531A"/>
    <w:rsid w:val="00F87421"/>
    <w:rsid w:val="00F913E4"/>
    <w:rsid w:val="00F91B86"/>
    <w:rsid w:val="00FA2E19"/>
    <w:rsid w:val="00FA3320"/>
    <w:rsid w:val="00FC5165"/>
    <w:rsid w:val="00FE7DC3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A0E36-8AC0-4057-BB47-E21EA61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4CA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64CA4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0"/>
    <w:rsid w:val="00A16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61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679"/>
  </w:style>
  <w:style w:type="paragraph" w:styleId="a7">
    <w:name w:val="footer"/>
    <w:basedOn w:val="a"/>
    <w:link w:val="a8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679"/>
  </w:style>
  <w:style w:type="paragraph" w:styleId="a9">
    <w:name w:val="Balloon Text"/>
    <w:basedOn w:val="a"/>
    <w:link w:val="aa"/>
    <w:uiPriority w:val="99"/>
    <w:semiHidden/>
    <w:unhideWhenUsed/>
    <w:rsid w:val="00B8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67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A79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790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9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D71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719D"/>
    <w:rPr>
      <w:sz w:val="16"/>
      <w:szCs w:val="16"/>
    </w:rPr>
  </w:style>
  <w:style w:type="paragraph" w:styleId="ac">
    <w:name w:val="List Paragraph"/>
    <w:basedOn w:val="a"/>
    <w:uiPriority w:val="34"/>
    <w:qFormat/>
    <w:rsid w:val="003D0067"/>
    <w:pPr>
      <w:ind w:left="720"/>
      <w:contextualSpacing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04B4-186D-4C23-869E-D5271E53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C1013400843</dc:creator>
  <cp:lastModifiedBy>Агарков Антон Олегович</cp:lastModifiedBy>
  <cp:revision>5</cp:revision>
  <cp:lastPrinted>2023-04-11T04:45:00Z</cp:lastPrinted>
  <dcterms:created xsi:type="dcterms:W3CDTF">2023-04-11T03:25:00Z</dcterms:created>
  <dcterms:modified xsi:type="dcterms:W3CDTF">2023-06-26T05:12:00Z</dcterms:modified>
</cp:coreProperties>
</file>