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B2AD6" w14:textId="1A81CB96" w:rsidR="00837F87" w:rsidRDefault="00837F87" w:rsidP="00837F87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  <w:r>
        <w:rPr>
          <w:b/>
          <w:bCs/>
          <w:color w:val="333333"/>
          <w:sz w:val="28"/>
          <w:szCs w:val="28"/>
          <w:shd w:val="clear" w:color="auto" w:fill="FFFFFF"/>
        </w:rPr>
        <w:t>Об у</w:t>
      </w:r>
      <w:r w:rsidRPr="0009767E">
        <w:rPr>
          <w:b/>
          <w:bCs/>
          <w:color w:val="333333"/>
          <w:sz w:val="28"/>
          <w:szCs w:val="28"/>
          <w:shd w:val="clear" w:color="auto" w:fill="FFFFFF"/>
        </w:rPr>
        <w:t>головн</w:t>
      </w:r>
      <w:r>
        <w:rPr>
          <w:b/>
          <w:bCs/>
          <w:color w:val="333333"/>
          <w:sz w:val="28"/>
          <w:szCs w:val="28"/>
          <w:shd w:val="clear" w:color="auto" w:fill="FFFFFF"/>
        </w:rPr>
        <w:t>ой</w:t>
      </w:r>
      <w:r w:rsidRPr="0009767E">
        <w:rPr>
          <w:b/>
          <w:bCs/>
          <w:color w:val="333333"/>
          <w:sz w:val="28"/>
          <w:szCs w:val="28"/>
          <w:shd w:val="clear" w:color="auto" w:fill="FFFFFF"/>
        </w:rPr>
        <w:t xml:space="preserve"> ответственност</w:t>
      </w:r>
      <w:r>
        <w:rPr>
          <w:b/>
          <w:bCs/>
          <w:color w:val="333333"/>
          <w:sz w:val="28"/>
          <w:szCs w:val="28"/>
          <w:shd w:val="clear" w:color="auto" w:fill="FFFFFF"/>
        </w:rPr>
        <w:t>и</w:t>
      </w:r>
      <w:r w:rsidRPr="0009767E">
        <w:rPr>
          <w:b/>
          <w:bCs/>
          <w:color w:val="333333"/>
          <w:sz w:val="28"/>
          <w:szCs w:val="28"/>
          <w:shd w:val="clear" w:color="auto" w:fill="FFFFFF"/>
        </w:rPr>
        <w:t xml:space="preserve"> за </w:t>
      </w:r>
      <w:r>
        <w:rPr>
          <w:b/>
          <w:bCs/>
          <w:color w:val="333333"/>
          <w:sz w:val="28"/>
          <w:szCs w:val="28"/>
          <w:shd w:val="clear" w:color="auto" w:fill="FFFFFF"/>
        </w:rPr>
        <w:t>фиктивную постановку на учёт иностранных граждан</w:t>
      </w:r>
    </w:p>
    <w:p w14:paraId="1BA705CC" w14:textId="77777777" w:rsidR="00837F87" w:rsidRPr="0009767E" w:rsidRDefault="00837F87" w:rsidP="00837F87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shd w:val="clear" w:color="auto" w:fill="FFFFFF"/>
        </w:rPr>
      </w:pPr>
    </w:p>
    <w:p w14:paraId="71962379" w14:textId="4FBF33C9" w:rsidR="00837F87" w:rsidRDefault="00837F87" w:rsidP="00837F87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shd w:val="clear" w:color="auto" w:fill="FFFFFF"/>
        </w:rPr>
      </w:pPr>
      <w:r w:rsidRPr="0009767E">
        <w:rPr>
          <w:color w:val="333333"/>
          <w:sz w:val="28"/>
          <w:szCs w:val="28"/>
          <w:shd w:val="clear" w:color="auto" w:fill="FFFFFF"/>
        </w:rPr>
        <w:t>*</w:t>
      </w:r>
      <w:r>
        <w:rPr>
          <w:color w:val="333333"/>
          <w:sz w:val="28"/>
          <w:szCs w:val="28"/>
          <w:shd w:val="clear" w:color="auto" w:fill="FFFFFF"/>
        </w:rPr>
        <w:t xml:space="preserve"> </w:t>
      </w:r>
      <w:r w:rsidRPr="00837F87">
        <w:rPr>
          <w:color w:val="333333"/>
          <w:sz w:val="28"/>
          <w:szCs w:val="28"/>
          <w:shd w:val="clear" w:color="auto" w:fill="FFFFFF"/>
        </w:rPr>
        <w:t>Фиктивная постановка на учет иностранного гражданина или лица без гражданства по месту пребывания в Российской Федерации</w:t>
      </w:r>
      <w:r>
        <w:rPr>
          <w:color w:val="333333"/>
          <w:sz w:val="28"/>
          <w:szCs w:val="28"/>
          <w:shd w:val="clear" w:color="auto" w:fill="FFFFFF"/>
        </w:rPr>
        <w:t xml:space="preserve"> </w:t>
      </w:r>
      <w:proofErr w:type="gramStart"/>
      <w:r w:rsidRPr="0009767E">
        <w:rPr>
          <w:color w:val="333333"/>
          <w:sz w:val="28"/>
          <w:szCs w:val="28"/>
          <w:shd w:val="clear" w:color="auto" w:fill="FFFFFF"/>
        </w:rPr>
        <w:t>- это уголовно-наказуемое деяние</w:t>
      </w:r>
      <w:proofErr w:type="gramEnd"/>
      <w:r w:rsidRPr="0009767E">
        <w:rPr>
          <w:color w:val="333333"/>
          <w:sz w:val="28"/>
          <w:szCs w:val="28"/>
          <w:shd w:val="clear" w:color="auto" w:fill="FFFFFF"/>
        </w:rPr>
        <w:t xml:space="preserve">, ответственность за которое предусмотрена ст. </w:t>
      </w:r>
      <w:r>
        <w:rPr>
          <w:color w:val="333333"/>
          <w:sz w:val="28"/>
          <w:szCs w:val="28"/>
          <w:shd w:val="clear" w:color="auto" w:fill="FFFFFF"/>
        </w:rPr>
        <w:t>322.3</w:t>
      </w:r>
      <w:r w:rsidRPr="0009767E">
        <w:rPr>
          <w:color w:val="333333"/>
          <w:sz w:val="28"/>
          <w:szCs w:val="28"/>
          <w:shd w:val="clear" w:color="auto" w:fill="FFFFFF"/>
        </w:rPr>
        <w:t xml:space="preserve"> УК РФ.</w:t>
      </w:r>
    </w:p>
    <w:p w14:paraId="5DC05E92" w14:textId="77777777" w:rsidR="00837F87" w:rsidRDefault="00837F87" w:rsidP="00837F87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shd w:val="clear" w:color="auto" w:fill="FFFFFF"/>
        </w:rPr>
      </w:pPr>
    </w:p>
    <w:p w14:paraId="6D4C7484" w14:textId="77777777" w:rsidR="00837F87" w:rsidRPr="00837F87" w:rsidRDefault="00837F87" w:rsidP="00837F87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shd w:val="clear" w:color="auto" w:fill="FFFFFF"/>
        </w:rPr>
      </w:pPr>
      <w:r w:rsidRPr="00837F87">
        <w:rPr>
          <w:color w:val="333333"/>
          <w:sz w:val="28"/>
          <w:szCs w:val="28"/>
          <w:shd w:val="clear" w:color="auto" w:fill="FFFFFF"/>
        </w:rPr>
        <w:t>*</w:t>
      </w:r>
      <w:r>
        <w:rPr>
          <w:color w:val="333333"/>
          <w:sz w:val="28"/>
          <w:szCs w:val="28"/>
          <w:shd w:val="clear" w:color="auto" w:fill="FFFFFF"/>
        </w:rPr>
        <w:t xml:space="preserve"> </w:t>
      </w:r>
      <w:r w:rsidRPr="00837F87">
        <w:rPr>
          <w:color w:val="333333"/>
          <w:sz w:val="28"/>
          <w:szCs w:val="28"/>
          <w:shd w:val="clear" w:color="auto" w:fill="FFFFFF"/>
        </w:rPr>
        <w:t>При этом уточняется, что под фиктивной постановкой на учет иностранных граждан или лиц без гражданства по месту пребывания в РФ понимается:</w:t>
      </w:r>
    </w:p>
    <w:p w14:paraId="291ED59B" w14:textId="77777777" w:rsidR="00837F87" w:rsidRPr="00837F87" w:rsidRDefault="00837F87" w:rsidP="00837F8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  <w:shd w:val="clear" w:color="auto" w:fill="FFFFFF"/>
        </w:rPr>
      </w:pPr>
      <w:r w:rsidRPr="00837F87">
        <w:rPr>
          <w:color w:val="333333"/>
          <w:sz w:val="28"/>
          <w:szCs w:val="28"/>
          <w:shd w:val="clear" w:color="auto" w:fill="FFFFFF"/>
        </w:rPr>
        <w:t>- постановка их на учет на основании представления заведомо недостоверных (ложных) сведений или документов;</w:t>
      </w:r>
    </w:p>
    <w:p w14:paraId="1EF55348" w14:textId="77777777" w:rsidR="00837F87" w:rsidRPr="00837F87" w:rsidRDefault="00837F87" w:rsidP="00837F8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  <w:shd w:val="clear" w:color="auto" w:fill="FFFFFF"/>
        </w:rPr>
      </w:pPr>
      <w:r w:rsidRPr="00837F87">
        <w:rPr>
          <w:color w:val="333333"/>
          <w:sz w:val="28"/>
          <w:szCs w:val="28"/>
          <w:shd w:val="clear" w:color="auto" w:fill="FFFFFF"/>
        </w:rPr>
        <w:t>- постановка на учет в помещении без намерения фактически проживать (пребывать) в этом помещении или без намерения принимающей стороны предоставить им это помещение для фактического проживания (пребывания);</w:t>
      </w:r>
    </w:p>
    <w:p w14:paraId="4488BEEF" w14:textId="77777777" w:rsidR="00837F87" w:rsidRPr="00837F87" w:rsidRDefault="00837F87" w:rsidP="00837F8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  <w:shd w:val="clear" w:color="auto" w:fill="FFFFFF"/>
        </w:rPr>
      </w:pPr>
      <w:r w:rsidRPr="00837F87">
        <w:rPr>
          <w:color w:val="333333"/>
          <w:sz w:val="28"/>
          <w:szCs w:val="28"/>
          <w:shd w:val="clear" w:color="auto" w:fill="FFFFFF"/>
        </w:rPr>
        <w:t>- постановка на учет по адресу организации, в которой они в установленном порядке не осуществляют трудовую или иную не запрещенную законодательством деятельность.</w:t>
      </w:r>
    </w:p>
    <w:p w14:paraId="62BDDF10" w14:textId="4D119F21" w:rsidR="00837F87" w:rsidRDefault="00837F87" w:rsidP="00837F87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shd w:val="clear" w:color="auto" w:fill="FFFFFF"/>
        </w:rPr>
      </w:pPr>
    </w:p>
    <w:p w14:paraId="438E64C4" w14:textId="644320B2" w:rsidR="00837F87" w:rsidRDefault="00837F87" w:rsidP="00837F87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shd w:val="clear" w:color="auto" w:fill="FFFFFF"/>
        </w:rPr>
      </w:pPr>
      <w:r w:rsidRPr="0009767E">
        <w:rPr>
          <w:color w:val="333333"/>
          <w:sz w:val="28"/>
          <w:szCs w:val="28"/>
          <w:shd w:val="clear" w:color="auto" w:fill="FFFFFF"/>
        </w:rPr>
        <w:t>*</w:t>
      </w:r>
      <w:r>
        <w:rPr>
          <w:color w:val="333333"/>
          <w:sz w:val="28"/>
          <w:szCs w:val="28"/>
          <w:shd w:val="clear" w:color="auto" w:fill="FFFFFF"/>
        </w:rPr>
        <w:t xml:space="preserve"> </w:t>
      </w:r>
      <w:r w:rsidRPr="0009767E">
        <w:rPr>
          <w:color w:val="333333"/>
          <w:sz w:val="28"/>
          <w:szCs w:val="28"/>
          <w:shd w:val="clear" w:color="auto" w:fill="FFFFFF"/>
        </w:rPr>
        <w:t xml:space="preserve">Преступление признается оконченным с момента </w:t>
      </w:r>
      <w:r>
        <w:rPr>
          <w:color w:val="333333"/>
          <w:sz w:val="28"/>
          <w:szCs w:val="28"/>
          <w:shd w:val="clear" w:color="auto" w:fill="FFFFFF"/>
        </w:rPr>
        <w:t>фактической фиктивной (т.е. заведомо недостоверной) постановки на учет иностранного гражданина</w:t>
      </w:r>
      <w:r>
        <w:rPr>
          <w:color w:val="333333"/>
          <w:sz w:val="28"/>
          <w:szCs w:val="28"/>
          <w:shd w:val="clear" w:color="auto" w:fill="FFFFFF"/>
        </w:rPr>
        <w:t xml:space="preserve"> </w:t>
      </w:r>
    </w:p>
    <w:p w14:paraId="48BC9057" w14:textId="77777777" w:rsidR="00837F87" w:rsidRDefault="00837F87" w:rsidP="00837F87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shd w:val="clear" w:color="auto" w:fill="FFFFFF"/>
        </w:rPr>
      </w:pPr>
    </w:p>
    <w:p w14:paraId="653B5DBC" w14:textId="10ACC17D" w:rsidR="00837F87" w:rsidRDefault="00837F87" w:rsidP="00837F87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shd w:val="clear" w:color="auto" w:fill="FFFFFF"/>
        </w:rPr>
      </w:pPr>
      <w:r w:rsidRPr="0009767E">
        <w:rPr>
          <w:color w:val="333333"/>
          <w:sz w:val="28"/>
          <w:szCs w:val="28"/>
          <w:shd w:val="clear" w:color="auto" w:fill="FFFFFF"/>
        </w:rPr>
        <w:t>*</w:t>
      </w:r>
      <w:r>
        <w:rPr>
          <w:color w:val="333333"/>
          <w:sz w:val="28"/>
          <w:szCs w:val="28"/>
          <w:shd w:val="clear" w:color="auto" w:fill="FFFFFF"/>
        </w:rPr>
        <w:t xml:space="preserve"> Санкцией данной статьи предусмотрено наказание плоть до лишения свободы сроком до </w:t>
      </w:r>
      <w:r>
        <w:rPr>
          <w:color w:val="333333"/>
          <w:sz w:val="28"/>
          <w:szCs w:val="28"/>
          <w:shd w:val="clear" w:color="auto" w:fill="FFFFFF"/>
        </w:rPr>
        <w:t>трех</w:t>
      </w:r>
      <w:r>
        <w:rPr>
          <w:color w:val="333333"/>
          <w:sz w:val="28"/>
          <w:szCs w:val="28"/>
          <w:shd w:val="clear" w:color="auto" w:fill="FFFFFF"/>
        </w:rPr>
        <w:t xml:space="preserve"> лет</w:t>
      </w:r>
      <w:r>
        <w:rPr>
          <w:color w:val="333333"/>
          <w:sz w:val="28"/>
          <w:szCs w:val="28"/>
          <w:shd w:val="clear" w:color="auto" w:fill="FFFFFF"/>
        </w:rPr>
        <w:t xml:space="preserve"> с лишением права занимать определенные должности или заниматься определенной деятельностью на срок до трех лет.</w:t>
      </w:r>
    </w:p>
    <w:p w14:paraId="4A905E1B" w14:textId="77777777" w:rsidR="00837F87" w:rsidRDefault="00837F87" w:rsidP="00837F87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shd w:val="clear" w:color="auto" w:fill="FFFFFF"/>
        </w:rPr>
      </w:pPr>
    </w:p>
    <w:p w14:paraId="498FDC82" w14:textId="77777777" w:rsidR="00837F87" w:rsidRPr="00837F87" w:rsidRDefault="00837F87" w:rsidP="00837F87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shd w:val="clear" w:color="auto" w:fill="FFFFFF"/>
        </w:rPr>
      </w:pPr>
      <w:r w:rsidRPr="00837F87">
        <w:rPr>
          <w:color w:val="333333"/>
          <w:sz w:val="28"/>
          <w:szCs w:val="28"/>
          <w:shd w:val="clear" w:color="auto" w:fill="FFFFFF"/>
        </w:rPr>
        <w:t>*</w:t>
      </w:r>
      <w:r>
        <w:rPr>
          <w:color w:val="333333"/>
          <w:sz w:val="28"/>
          <w:szCs w:val="28"/>
          <w:shd w:val="clear" w:color="auto" w:fill="FFFFFF"/>
        </w:rPr>
        <w:t xml:space="preserve"> Отдельно стоит отметить, что </w:t>
      </w:r>
      <w:r w:rsidRPr="00837F87">
        <w:rPr>
          <w:color w:val="333333"/>
          <w:sz w:val="28"/>
          <w:szCs w:val="28"/>
          <w:shd w:val="clear" w:color="auto" w:fill="FFFFFF"/>
        </w:rPr>
        <w:t xml:space="preserve">Лицо, совершившее преступление, предусмотренное настоящей статьей, освобождается от уголовной ответственности, если оно </w:t>
      </w:r>
      <w:hyperlink r:id="rId5" w:history="1">
        <w:r w:rsidRPr="00837F87">
          <w:rPr>
            <w:color w:val="333333"/>
            <w:sz w:val="28"/>
            <w:szCs w:val="28"/>
            <w:shd w:val="clear" w:color="auto" w:fill="FFFFFF"/>
          </w:rPr>
          <w:t>способствовало</w:t>
        </w:r>
      </w:hyperlink>
      <w:r w:rsidRPr="00837F87">
        <w:rPr>
          <w:color w:val="333333"/>
          <w:sz w:val="28"/>
          <w:szCs w:val="28"/>
          <w:shd w:val="clear" w:color="auto" w:fill="FFFFFF"/>
        </w:rPr>
        <w:t xml:space="preserve"> раскрытию этого преступления и если в его действиях не содержится иного состава преступления.</w:t>
      </w:r>
    </w:p>
    <w:p w14:paraId="3F900656" w14:textId="2F0B456A" w:rsidR="00837F87" w:rsidRPr="00837F87" w:rsidRDefault="00837F87" w:rsidP="00837F87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shd w:val="clear" w:color="auto" w:fill="FFFFFF"/>
        </w:rPr>
      </w:pPr>
    </w:p>
    <w:sectPr w:rsidR="00837F87" w:rsidRPr="00837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303E75"/>
    <w:multiLevelType w:val="hybridMultilevel"/>
    <w:tmpl w:val="2D32241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25298E"/>
    <w:multiLevelType w:val="hybridMultilevel"/>
    <w:tmpl w:val="089C84E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6D42EA"/>
    <w:multiLevelType w:val="hybridMultilevel"/>
    <w:tmpl w:val="4852DF6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134218">
    <w:abstractNumId w:val="1"/>
  </w:num>
  <w:num w:numId="2" w16cid:durableId="762914982">
    <w:abstractNumId w:val="0"/>
  </w:num>
  <w:num w:numId="3" w16cid:durableId="16633854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54B"/>
    <w:rsid w:val="00837F87"/>
    <w:rsid w:val="00EB002E"/>
    <w:rsid w:val="00FB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DC51E"/>
  <w15:chartTrackingRefBased/>
  <w15:docId w15:val="{00F2B59E-AB12-46C5-B4CF-0912C190C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7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837F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26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357060&amp;dst=100030&amp;field=134&amp;date=23.01.202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245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Agarkova</dc:creator>
  <cp:keywords/>
  <dc:description/>
  <cp:lastModifiedBy>Elena Agarkova</cp:lastModifiedBy>
  <cp:revision>2</cp:revision>
  <dcterms:created xsi:type="dcterms:W3CDTF">2024-01-23T15:30:00Z</dcterms:created>
  <dcterms:modified xsi:type="dcterms:W3CDTF">2024-01-23T15:35:00Z</dcterms:modified>
</cp:coreProperties>
</file>