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4E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A98">
        <w:rPr>
          <w:rFonts w:ascii="Times New Roman" w:hAnsi="Times New Roman" w:cs="Times New Roman"/>
          <w:sz w:val="28"/>
          <w:szCs w:val="28"/>
        </w:rPr>
        <w:t xml:space="preserve">Публичное обсуждение Доклада о правоприменительной практике при осуществлении </w:t>
      </w:r>
      <w:r w:rsidR="00D72D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A6272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 w:rsidRPr="007E2A98">
        <w:rPr>
          <w:rFonts w:ascii="Times New Roman" w:hAnsi="Times New Roman" w:cs="Times New Roman"/>
          <w:sz w:val="28"/>
          <w:szCs w:val="28"/>
        </w:rPr>
        <w:t xml:space="preserve"> на территории Ястребовского сельсовета в 202</w:t>
      </w:r>
      <w:r w:rsidR="002730B4">
        <w:rPr>
          <w:rFonts w:ascii="Times New Roman" w:hAnsi="Times New Roman" w:cs="Times New Roman"/>
          <w:sz w:val="28"/>
          <w:szCs w:val="28"/>
        </w:rPr>
        <w:t>4</w:t>
      </w:r>
      <w:r w:rsidRPr="007E2A9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Доклада об осуществлении </w:t>
      </w:r>
      <w:r w:rsidR="00D72D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A6272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Ястребовского сельсовета за 202</w:t>
      </w:r>
      <w:r w:rsidR="002730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(размещен на официальном сайте администрации Ястребовского сельсовета).</w:t>
      </w:r>
    </w:p>
    <w:p w:rsid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разработчике проекта доклада: администрация Ястребовского сельсовета</w:t>
      </w:r>
    </w:p>
    <w:p w:rsid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предложения и (или) замечаний по проекту доклада </w:t>
      </w:r>
      <w:r w:rsidR="003351F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3351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предложений и (или) замечаний по проекту доклада </w:t>
      </w:r>
      <w:r w:rsidR="002730B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3351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2A98" w:rsidRP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докладу об осуществлении</w:t>
      </w:r>
      <w:r w:rsidR="00CA44D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272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по адресу: 662175, Красноярский край, Ачинский район, с. Ястребово,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38А (почтой, либо лично), адрес электронной почты: </w:t>
      </w:r>
      <w:hyperlink r:id="rId4" w:history="1">
        <w:r w:rsidRPr="00F913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Selsovetyastrebovskii</w:t>
        </w:r>
        <w:r w:rsidRPr="00F9139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913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9139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913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150D5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желающее направить свои предложени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замечания) по </w:t>
      </w:r>
      <w:r w:rsidR="000150D5">
        <w:rPr>
          <w:rFonts w:ascii="Times New Roman" w:hAnsi="Times New Roman" w:cs="Times New Roman"/>
          <w:sz w:val="28"/>
          <w:szCs w:val="28"/>
        </w:rPr>
        <w:t>докладу должно указать свои: фамилию, имя, отчество, контактные телефоны, почтовый адрес (адрес электронной почты)</w:t>
      </w:r>
    </w:p>
    <w:p w:rsidR="007E2A98" w:rsidRP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A98" w:rsidRDefault="007E2A98"/>
    <w:sectPr w:rsidR="007E2A98" w:rsidSect="0055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98"/>
    <w:rsid w:val="0001390C"/>
    <w:rsid w:val="000150D5"/>
    <w:rsid w:val="002730B4"/>
    <w:rsid w:val="003351F1"/>
    <w:rsid w:val="00553E4E"/>
    <w:rsid w:val="00636959"/>
    <w:rsid w:val="007E2A98"/>
    <w:rsid w:val="00CA44D4"/>
    <w:rsid w:val="00D72D58"/>
    <w:rsid w:val="00E54334"/>
    <w:rsid w:val="00E72CFA"/>
    <w:rsid w:val="00EA6272"/>
    <w:rsid w:val="00ED5848"/>
    <w:rsid w:val="00FD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4E"/>
  </w:style>
  <w:style w:type="paragraph" w:styleId="2">
    <w:name w:val="heading 2"/>
    <w:basedOn w:val="a"/>
    <w:link w:val="20"/>
    <w:uiPriority w:val="9"/>
    <w:qFormat/>
    <w:rsid w:val="007E2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A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E2A98"/>
    <w:rPr>
      <w:b/>
      <w:bCs/>
    </w:rPr>
  </w:style>
  <w:style w:type="character" w:styleId="a4">
    <w:name w:val="Hyperlink"/>
    <w:basedOn w:val="a0"/>
    <w:uiPriority w:val="99"/>
    <w:unhideWhenUsed/>
    <w:rsid w:val="007E2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sovetyastrebovsk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2025-02-03T06:29:00Z</dcterms:created>
  <dcterms:modified xsi:type="dcterms:W3CDTF">2025-03-12T04:36:00Z</dcterms:modified>
</cp:coreProperties>
</file>