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F56CFB" w14:textId="77777777" w:rsidR="00C46979" w:rsidRPr="00C46979" w:rsidRDefault="00937536" w:rsidP="00C46979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иску Ачинской городской прокуратуры суд обязал </w:t>
      </w:r>
      <w:r w:rsidR="00EE4941">
        <w:rPr>
          <w:rFonts w:ascii="Times New Roman" w:hAnsi="Times New Roman" w:cs="Times New Roman"/>
          <w:b/>
          <w:sz w:val="28"/>
          <w:szCs w:val="28"/>
        </w:rPr>
        <w:t xml:space="preserve">администрацию </w:t>
      </w:r>
      <w:r w:rsidR="00EE4941">
        <w:rPr>
          <w:rFonts w:ascii="Times New Roman" w:hAnsi="Times New Roman" w:cs="Times New Roman"/>
          <w:b/>
          <w:sz w:val="28"/>
          <w:szCs w:val="28"/>
        </w:rPr>
        <w:br/>
        <w:t xml:space="preserve">г. Ачинска обеспечить электрическое освещение улицы Ольховой </w:t>
      </w:r>
    </w:p>
    <w:p w14:paraId="5362A336" w14:textId="77777777" w:rsidR="009214A5" w:rsidRDefault="009214A5" w:rsidP="00DE7F4C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1C3A25" w14:textId="77777777" w:rsidR="00B14D14" w:rsidRDefault="00B14D14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4D14"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</w:t>
      </w:r>
      <w:r w:rsidR="00117F8F">
        <w:rPr>
          <w:rFonts w:ascii="Times New Roman" w:hAnsi="Times New Roman"/>
          <w:color w:val="000000"/>
          <w:sz w:val="28"/>
          <w:szCs w:val="28"/>
        </w:rPr>
        <w:t xml:space="preserve">по обращению местного жителя провела проверку соблюдения </w:t>
      </w:r>
      <w:r w:rsidR="00EE4941">
        <w:rPr>
          <w:rFonts w:ascii="Times New Roman" w:hAnsi="Times New Roman"/>
          <w:color w:val="000000"/>
          <w:sz w:val="28"/>
          <w:szCs w:val="28"/>
        </w:rPr>
        <w:t xml:space="preserve">законодательства о безопасности дорожного движения в деятельности администрации г. Ачинска. </w:t>
      </w:r>
    </w:p>
    <w:p w14:paraId="77EF43A7" w14:textId="77777777" w:rsidR="00EE4941" w:rsidRDefault="00937536" w:rsidP="00EE4941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Проведенной проверкой установлено, что </w:t>
      </w:r>
      <w:r w:rsidR="00EE4941" w:rsidRPr="000623C3">
        <w:rPr>
          <w:rFonts w:ascii="Times New Roman" w:hAnsi="Times New Roman" w:cs="Times New Roman"/>
          <w:sz w:val="28"/>
          <w:szCs w:val="28"/>
        </w:rPr>
        <w:t>работа по проектированию, строительству, реконструкции и обустройству дороги</w:t>
      </w:r>
      <w:r w:rsidR="00EE4941" w:rsidRPr="000623C3">
        <w:rPr>
          <w:rStyle w:val="address2"/>
          <w:rFonts w:ascii="Times New Roman" w:hAnsi="Times New Roman" w:cs="Times New Roman"/>
          <w:sz w:val="28"/>
          <w:szCs w:val="28"/>
        </w:rPr>
        <w:t xml:space="preserve"> по </w:t>
      </w:r>
      <w:r w:rsidR="00EE4941" w:rsidRPr="000623C3">
        <w:rPr>
          <w:rFonts w:ascii="Times New Roman" w:hAnsi="Times New Roman" w:cs="Times New Roman"/>
          <w:sz w:val="28"/>
          <w:szCs w:val="28"/>
        </w:rPr>
        <w:t>ул. Ольховая г. Ачинска на протяжении всей проезжей части не проведена, о чем, в частности, свидетельствует отсутствие стационарного электрического освещения</w:t>
      </w:r>
      <w:r w:rsidR="00EE4941">
        <w:rPr>
          <w:rFonts w:ascii="Times New Roman" w:hAnsi="Times New Roman" w:cs="Times New Roman"/>
          <w:sz w:val="28"/>
          <w:szCs w:val="28"/>
        </w:rPr>
        <w:t xml:space="preserve"> и тротуаров</w:t>
      </w:r>
      <w:r w:rsidR="00EE4941" w:rsidRPr="000623C3">
        <w:rPr>
          <w:rFonts w:ascii="Times New Roman" w:hAnsi="Times New Roman" w:cs="Times New Roman"/>
          <w:sz w:val="28"/>
          <w:szCs w:val="28"/>
        </w:rPr>
        <w:t xml:space="preserve"> </w:t>
      </w:r>
      <w:r w:rsidR="00EE4941">
        <w:rPr>
          <w:rFonts w:ascii="Times New Roman" w:hAnsi="Times New Roman" w:cs="Times New Roman"/>
          <w:sz w:val="28"/>
          <w:szCs w:val="28"/>
        </w:rPr>
        <w:t>с обеих сторон движения по всей улице</w:t>
      </w:r>
      <w:r w:rsidR="00EE4941">
        <w:rPr>
          <w:rFonts w:ascii="Times New Roman" w:hAnsi="Times New Roman"/>
          <w:sz w:val="28"/>
          <w:szCs w:val="28"/>
        </w:rPr>
        <w:t xml:space="preserve">. </w:t>
      </w:r>
      <w:r w:rsidR="00EE4941" w:rsidRPr="000623C3">
        <w:rPr>
          <w:rFonts w:ascii="Times New Roman" w:hAnsi="Times New Roman" w:cs="Times New Roman"/>
          <w:sz w:val="28"/>
          <w:szCs w:val="28"/>
        </w:rPr>
        <w:t xml:space="preserve">Кроме того мероприятия по оценке технического состояния и паспортизации дороги по ул. Ольховая </w:t>
      </w:r>
      <w:r w:rsidR="00EE4941">
        <w:rPr>
          <w:rFonts w:ascii="Times New Roman" w:hAnsi="Times New Roman" w:cs="Times New Roman"/>
          <w:sz w:val="28"/>
          <w:szCs w:val="28"/>
        </w:rPr>
        <w:br/>
      </w:r>
      <w:r w:rsidR="00EE4941" w:rsidRPr="000623C3">
        <w:rPr>
          <w:rFonts w:ascii="Times New Roman" w:hAnsi="Times New Roman" w:cs="Times New Roman"/>
          <w:sz w:val="28"/>
          <w:szCs w:val="28"/>
        </w:rPr>
        <w:t>г. Ачинска также не проводились.</w:t>
      </w:r>
    </w:p>
    <w:p w14:paraId="31034FEF" w14:textId="77777777" w:rsidR="00937536" w:rsidRDefault="00937536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</w:t>
      </w:r>
      <w:r w:rsidR="00FC13F2">
        <w:rPr>
          <w:rFonts w:ascii="Times New Roman" w:hAnsi="Times New Roman"/>
          <w:color w:val="000000"/>
          <w:sz w:val="28"/>
          <w:szCs w:val="28"/>
        </w:rPr>
        <w:t>выявленными нарушениями законодательства</w:t>
      </w:r>
      <w:r>
        <w:rPr>
          <w:rFonts w:ascii="Times New Roman" w:hAnsi="Times New Roman"/>
          <w:color w:val="000000"/>
          <w:sz w:val="28"/>
          <w:szCs w:val="28"/>
        </w:rPr>
        <w:t xml:space="preserve"> прокуратура направила в Ачинский городской суд иск с требованием об устранении выявленных нарушений законодательства и возложении на </w:t>
      </w:r>
      <w:r w:rsidR="00EE4941">
        <w:rPr>
          <w:rFonts w:ascii="Times New Roman" w:hAnsi="Times New Roman"/>
          <w:color w:val="000000"/>
          <w:sz w:val="28"/>
          <w:szCs w:val="28"/>
        </w:rPr>
        <w:t>администрацию</w:t>
      </w:r>
      <w:r w:rsidR="00117F8F">
        <w:rPr>
          <w:rFonts w:ascii="Times New Roman" w:hAnsi="Times New Roman"/>
          <w:color w:val="000000"/>
          <w:sz w:val="28"/>
          <w:szCs w:val="28"/>
        </w:rPr>
        <w:t xml:space="preserve"> обязанности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EE4941">
        <w:rPr>
          <w:rFonts w:ascii="Times New Roman" w:hAnsi="Times New Roman"/>
          <w:color w:val="000000"/>
          <w:sz w:val="28"/>
          <w:szCs w:val="28"/>
        </w:rPr>
        <w:t xml:space="preserve">обустройству </w:t>
      </w:r>
      <w:r w:rsidR="00EE4941" w:rsidRPr="000623C3">
        <w:rPr>
          <w:rFonts w:ascii="Times New Roman" w:hAnsi="Times New Roman"/>
          <w:sz w:val="28"/>
          <w:szCs w:val="28"/>
        </w:rPr>
        <w:t xml:space="preserve">стационарного электрического освещения </w:t>
      </w:r>
      <w:r w:rsidR="00EE4941">
        <w:rPr>
          <w:rFonts w:ascii="Times New Roman" w:hAnsi="Times New Roman"/>
          <w:sz w:val="28"/>
          <w:szCs w:val="28"/>
        </w:rPr>
        <w:t xml:space="preserve">и тротуаров с обеих сторон движения по ул. Ольховая г. Ачинска, а также провести оценку технического состояния и паспортизации дороги по указанной улице с целью решения вопроса о её дальнейшем ремонте. </w:t>
      </w:r>
    </w:p>
    <w:p w14:paraId="671E5DD0" w14:textId="77777777" w:rsidR="00984FED" w:rsidRDefault="00937536" w:rsidP="00937536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Решение суда </w:t>
      </w:r>
      <w:r w:rsidR="00EE4941">
        <w:rPr>
          <w:rFonts w:ascii="Times New Roman" w:hAnsi="Times New Roman"/>
          <w:color w:val="000000"/>
          <w:sz w:val="28"/>
          <w:szCs w:val="28"/>
        </w:rPr>
        <w:t>вступило в законную силу.</w:t>
      </w:r>
    </w:p>
    <w:p w14:paraId="6DEDDEF6" w14:textId="0A3AAE2A" w:rsidR="0058766C" w:rsidRDefault="00EE4941" w:rsidP="00F1125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Фактическое устранение нарушений находится на контроле прокуратуры</w:t>
      </w:r>
      <w:r w:rsidR="00F11257">
        <w:rPr>
          <w:rFonts w:ascii="Times New Roman" w:hAnsi="Times New Roman"/>
          <w:color w:val="000000"/>
          <w:sz w:val="28"/>
          <w:szCs w:val="28"/>
        </w:rPr>
        <w:t>.</w:t>
      </w:r>
    </w:p>
    <w:p w14:paraId="62C67E1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6B1049B4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17F8F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545D8"/>
    <w:rsid w:val="0036226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37536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43</cp:revision>
  <cp:lastPrinted>2024-01-09T04:46:00Z</cp:lastPrinted>
  <dcterms:created xsi:type="dcterms:W3CDTF">2022-04-18T09:44:00Z</dcterms:created>
  <dcterms:modified xsi:type="dcterms:W3CDTF">2024-06-23T16:51:00Z</dcterms:modified>
</cp:coreProperties>
</file>