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541" w:rsidRPr="005C1070" w:rsidRDefault="00796541" w:rsidP="00796541">
      <w:pPr>
        <w:jc w:val="center"/>
        <w:rPr>
          <w:sz w:val="28"/>
          <w:szCs w:val="28"/>
        </w:rPr>
      </w:pPr>
      <w:r w:rsidRPr="005C1070">
        <w:rPr>
          <w:sz w:val="28"/>
          <w:szCs w:val="28"/>
        </w:rPr>
        <w:t>ПОЯСНИТЕЛЬНАЯ ЗАПИСКА</w:t>
      </w:r>
    </w:p>
    <w:p w:rsidR="00796541" w:rsidRPr="005C1070" w:rsidRDefault="00796541" w:rsidP="00796541">
      <w:pPr>
        <w:jc w:val="center"/>
        <w:rPr>
          <w:sz w:val="28"/>
          <w:szCs w:val="28"/>
        </w:rPr>
      </w:pPr>
      <w:r w:rsidRPr="005C1070">
        <w:rPr>
          <w:sz w:val="28"/>
          <w:szCs w:val="28"/>
        </w:rPr>
        <w:t xml:space="preserve">к проекту решения Ачинского районного Совета депутатов «О внесении изменений в решение Ачинского районного Совета депутатов </w:t>
      </w:r>
    </w:p>
    <w:p w:rsidR="00796541" w:rsidRPr="005C1070" w:rsidRDefault="00796541" w:rsidP="00796541">
      <w:pPr>
        <w:jc w:val="center"/>
        <w:rPr>
          <w:sz w:val="28"/>
          <w:szCs w:val="28"/>
        </w:rPr>
      </w:pPr>
      <w:r w:rsidRPr="005C1070">
        <w:rPr>
          <w:sz w:val="28"/>
          <w:szCs w:val="28"/>
        </w:rPr>
        <w:t>от 25</w:t>
      </w:r>
      <w:r w:rsidR="003A5B83" w:rsidRPr="005C1070">
        <w:rPr>
          <w:sz w:val="28"/>
          <w:szCs w:val="28"/>
        </w:rPr>
        <w:t xml:space="preserve"> декабря </w:t>
      </w:r>
      <w:r w:rsidRPr="005C1070">
        <w:rPr>
          <w:sz w:val="28"/>
          <w:szCs w:val="28"/>
        </w:rPr>
        <w:t>2023</w:t>
      </w:r>
      <w:r w:rsidR="00FC228A" w:rsidRPr="005C1070">
        <w:rPr>
          <w:sz w:val="28"/>
          <w:szCs w:val="28"/>
        </w:rPr>
        <w:t xml:space="preserve"> года</w:t>
      </w:r>
      <w:r w:rsidR="0076532D" w:rsidRPr="005C1070">
        <w:rPr>
          <w:sz w:val="28"/>
          <w:szCs w:val="28"/>
        </w:rPr>
        <w:t xml:space="preserve"> </w:t>
      </w:r>
      <w:r w:rsidRPr="005C1070">
        <w:rPr>
          <w:sz w:val="28"/>
          <w:szCs w:val="28"/>
        </w:rPr>
        <w:t>№ 30-238Р «О районном бюджете на 2024 год и плановый период 2025-2026 годов»»</w:t>
      </w:r>
    </w:p>
    <w:p w:rsidR="00796541" w:rsidRPr="005C1070" w:rsidRDefault="00796541" w:rsidP="00796541">
      <w:pPr>
        <w:jc w:val="both"/>
        <w:rPr>
          <w:sz w:val="28"/>
          <w:szCs w:val="28"/>
        </w:rPr>
      </w:pPr>
      <w:r w:rsidRPr="005C1070">
        <w:rPr>
          <w:sz w:val="28"/>
          <w:szCs w:val="28"/>
        </w:rPr>
        <w:t xml:space="preserve">        Проект решения Ачинского районного Совета депутатов «О внесении изменений в решение Ачинского районного Совета депутатов от 25</w:t>
      </w:r>
      <w:r w:rsidR="003A5B83" w:rsidRPr="005C1070">
        <w:rPr>
          <w:sz w:val="28"/>
          <w:szCs w:val="28"/>
        </w:rPr>
        <w:t xml:space="preserve"> декабря </w:t>
      </w:r>
      <w:r w:rsidRPr="005C1070">
        <w:rPr>
          <w:sz w:val="28"/>
          <w:szCs w:val="28"/>
        </w:rPr>
        <w:t>2023</w:t>
      </w:r>
      <w:r w:rsidR="00FC228A" w:rsidRPr="005C1070">
        <w:rPr>
          <w:sz w:val="28"/>
          <w:szCs w:val="28"/>
        </w:rPr>
        <w:t xml:space="preserve"> года</w:t>
      </w:r>
      <w:r w:rsidR="0076532D" w:rsidRPr="005C1070">
        <w:rPr>
          <w:sz w:val="28"/>
          <w:szCs w:val="28"/>
        </w:rPr>
        <w:t xml:space="preserve"> </w:t>
      </w:r>
      <w:r w:rsidRPr="005C1070">
        <w:rPr>
          <w:sz w:val="28"/>
          <w:szCs w:val="28"/>
        </w:rPr>
        <w:t>№ 30-238Р «О районном бюджете на 2024 год и плановый период 2025-2026 годов» подготовлен в связи с необходимостью отражения в решении о бюджете:</w:t>
      </w:r>
    </w:p>
    <w:p w:rsidR="00796541" w:rsidRPr="005C1070" w:rsidRDefault="00796541" w:rsidP="00796541">
      <w:pPr>
        <w:jc w:val="both"/>
        <w:rPr>
          <w:sz w:val="28"/>
          <w:szCs w:val="28"/>
        </w:rPr>
      </w:pPr>
      <w:r w:rsidRPr="005C1070">
        <w:rPr>
          <w:sz w:val="28"/>
          <w:szCs w:val="28"/>
        </w:rPr>
        <w:t xml:space="preserve">          - межбюджетных трансфертов, выделенных дополнительно Ачинскому району в 2024 году из краевого бюджета;</w:t>
      </w:r>
    </w:p>
    <w:p w:rsidR="00F31528" w:rsidRPr="005C1070" w:rsidRDefault="00F31528" w:rsidP="00796541">
      <w:pPr>
        <w:jc w:val="both"/>
        <w:rPr>
          <w:sz w:val="28"/>
          <w:szCs w:val="28"/>
        </w:rPr>
      </w:pPr>
      <w:r w:rsidRPr="005C1070">
        <w:rPr>
          <w:sz w:val="28"/>
          <w:szCs w:val="28"/>
        </w:rPr>
        <w:tab/>
        <w:t>- распределения дополнительных налоговых доходов районного бюджета;</w:t>
      </w:r>
    </w:p>
    <w:p w:rsidR="00B34B47" w:rsidRPr="005C1070" w:rsidRDefault="00796541" w:rsidP="00796541">
      <w:pPr>
        <w:ind w:firstLine="708"/>
        <w:jc w:val="both"/>
        <w:rPr>
          <w:sz w:val="28"/>
          <w:szCs w:val="28"/>
        </w:rPr>
      </w:pPr>
      <w:r w:rsidRPr="005C1070">
        <w:rPr>
          <w:sz w:val="28"/>
          <w:szCs w:val="28"/>
        </w:rPr>
        <w:t>- распределения</w:t>
      </w:r>
      <w:r w:rsidR="00E82642" w:rsidRPr="005C1070">
        <w:rPr>
          <w:sz w:val="28"/>
          <w:szCs w:val="28"/>
        </w:rPr>
        <w:t xml:space="preserve"> </w:t>
      </w:r>
      <w:r w:rsidR="00E65394" w:rsidRPr="005C1070">
        <w:rPr>
          <w:sz w:val="28"/>
          <w:szCs w:val="28"/>
        </w:rPr>
        <w:t>средств бюджетного кредита</w:t>
      </w:r>
      <w:r w:rsidRPr="005C1070">
        <w:rPr>
          <w:sz w:val="28"/>
          <w:szCs w:val="28"/>
        </w:rPr>
        <w:t xml:space="preserve"> между главными распорядителями районного бюджета</w:t>
      </w:r>
      <w:r w:rsidR="00E65394" w:rsidRPr="005C1070">
        <w:rPr>
          <w:sz w:val="28"/>
          <w:szCs w:val="28"/>
        </w:rPr>
        <w:t>.</w:t>
      </w:r>
    </w:p>
    <w:p w:rsidR="00796541" w:rsidRPr="005C1070" w:rsidRDefault="00796541" w:rsidP="00796541">
      <w:pPr>
        <w:jc w:val="both"/>
        <w:rPr>
          <w:b/>
          <w:i/>
          <w:sz w:val="28"/>
          <w:szCs w:val="28"/>
        </w:rPr>
      </w:pPr>
      <w:r w:rsidRPr="005C1070">
        <w:rPr>
          <w:b/>
          <w:i/>
          <w:sz w:val="28"/>
          <w:szCs w:val="28"/>
        </w:rPr>
        <w:t xml:space="preserve">Доходная часть </w:t>
      </w:r>
    </w:p>
    <w:p w:rsidR="009E3F0A" w:rsidRPr="005C1070" w:rsidRDefault="009E3F0A" w:rsidP="009E3F0A">
      <w:pPr>
        <w:ind w:left="57" w:right="-57" w:firstLine="708"/>
        <w:jc w:val="both"/>
        <w:rPr>
          <w:sz w:val="28"/>
          <w:szCs w:val="28"/>
        </w:rPr>
      </w:pPr>
      <w:r w:rsidRPr="005C1070">
        <w:rPr>
          <w:sz w:val="28"/>
          <w:szCs w:val="28"/>
        </w:rPr>
        <w:t xml:space="preserve">1. Общая сумма доходов районного бюджета на 2024 год увеличивается на сумму </w:t>
      </w:r>
      <w:r w:rsidR="002625D8" w:rsidRPr="005C1070">
        <w:rPr>
          <w:b/>
          <w:sz w:val="28"/>
          <w:szCs w:val="28"/>
        </w:rPr>
        <w:t>33 705 177,61</w:t>
      </w:r>
      <w:r w:rsidRPr="005C1070">
        <w:rPr>
          <w:b/>
          <w:sz w:val="28"/>
          <w:szCs w:val="28"/>
        </w:rPr>
        <w:t xml:space="preserve"> </w:t>
      </w:r>
      <w:r w:rsidRPr="005C1070">
        <w:rPr>
          <w:b/>
          <w:bCs/>
          <w:sz w:val="28"/>
          <w:szCs w:val="28"/>
        </w:rPr>
        <w:t>рублей</w:t>
      </w:r>
      <w:r w:rsidRPr="005C1070">
        <w:rPr>
          <w:bCs/>
          <w:sz w:val="28"/>
          <w:szCs w:val="28"/>
        </w:rPr>
        <w:t xml:space="preserve">. </w:t>
      </w:r>
      <w:r w:rsidRPr="005C1070">
        <w:rPr>
          <w:sz w:val="28"/>
          <w:szCs w:val="28"/>
        </w:rPr>
        <w:t>Параметры доходной части районного бюджета изменяются следующим образом:</w:t>
      </w:r>
    </w:p>
    <w:p w:rsidR="009E3F0A" w:rsidRPr="005C1070" w:rsidRDefault="009E3F0A" w:rsidP="009E3F0A">
      <w:pPr>
        <w:ind w:left="57" w:right="-57" w:firstLine="708"/>
        <w:jc w:val="right"/>
        <w:rPr>
          <w:bCs/>
        </w:rPr>
      </w:pPr>
      <w:r w:rsidRPr="005C1070">
        <w:rPr>
          <w:bCs/>
        </w:rPr>
        <w:t>рублей</w:t>
      </w:r>
    </w:p>
    <w:p w:rsidR="009E3F0A" w:rsidRPr="005C1070" w:rsidRDefault="002625D8" w:rsidP="009E3F0A">
      <w:pPr>
        <w:ind w:left="57" w:right="-57" w:hanging="57"/>
        <w:rPr>
          <w:bCs/>
        </w:rPr>
      </w:pPr>
      <w:bookmarkStart w:id="0" w:name="_Hlk124858327"/>
      <w:r w:rsidRPr="005C1070">
        <w:rPr>
          <w:noProof/>
        </w:rPr>
        <w:drawing>
          <wp:inline distT="0" distB="0" distL="0" distR="0">
            <wp:extent cx="5939790" cy="53371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33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F0A" w:rsidRPr="005C1070" w:rsidRDefault="009E3F0A" w:rsidP="009E3F0A">
      <w:pPr>
        <w:ind w:left="57" w:right="-57" w:firstLine="709"/>
        <w:jc w:val="both"/>
        <w:rPr>
          <w:b/>
          <w:bCs/>
          <w:sz w:val="28"/>
          <w:szCs w:val="28"/>
        </w:rPr>
      </w:pPr>
    </w:p>
    <w:p w:rsidR="009E3F0A" w:rsidRPr="005C1070" w:rsidRDefault="009E3F0A" w:rsidP="009E3F0A">
      <w:pPr>
        <w:ind w:left="57" w:right="-57" w:firstLine="709"/>
        <w:jc w:val="both"/>
        <w:rPr>
          <w:sz w:val="28"/>
          <w:szCs w:val="28"/>
        </w:rPr>
      </w:pPr>
      <w:r w:rsidRPr="005C1070">
        <w:rPr>
          <w:b/>
          <w:bCs/>
          <w:sz w:val="28"/>
          <w:szCs w:val="28"/>
        </w:rPr>
        <w:t xml:space="preserve">Налоговые и неналоговые доходы </w:t>
      </w:r>
      <w:r w:rsidRPr="005C1070">
        <w:rPr>
          <w:sz w:val="28"/>
          <w:szCs w:val="28"/>
        </w:rPr>
        <w:t xml:space="preserve">увеличиваются на                                         </w:t>
      </w:r>
      <w:r w:rsidRPr="005C1070">
        <w:rPr>
          <w:b/>
          <w:bCs/>
          <w:sz w:val="28"/>
          <w:szCs w:val="28"/>
        </w:rPr>
        <w:t xml:space="preserve">9 000 000,00 рублей, </w:t>
      </w:r>
      <w:r w:rsidRPr="005C1070">
        <w:rPr>
          <w:sz w:val="28"/>
          <w:szCs w:val="28"/>
        </w:rPr>
        <w:t>на сумму фактического поступления доходов сверх утверждённых плановых назначений и ожидаемого поступления за 2024 год, в том числе:</w:t>
      </w:r>
    </w:p>
    <w:p w:rsidR="009E3F0A" w:rsidRPr="005C1070" w:rsidRDefault="009E3F0A" w:rsidP="009E3F0A">
      <w:pPr>
        <w:ind w:left="57" w:right="-57" w:firstLine="709"/>
        <w:jc w:val="both"/>
        <w:rPr>
          <w:sz w:val="28"/>
          <w:szCs w:val="28"/>
        </w:rPr>
      </w:pPr>
      <w:r w:rsidRPr="005C1070">
        <w:rPr>
          <w:b/>
          <w:bCs/>
          <w:sz w:val="28"/>
          <w:szCs w:val="28"/>
        </w:rPr>
        <w:t xml:space="preserve">- </w:t>
      </w:r>
      <w:r w:rsidRPr="005C1070">
        <w:rPr>
          <w:sz w:val="28"/>
          <w:szCs w:val="28"/>
        </w:rPr>
        <w:t>по налогу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      на 4 200 000,00 рублей;</w:t>
      </w:r>
    </w:p>
    <w:p w:rsidR="009E3F0A" w:rsidRPr="005C1070" w:rsidRDefault="009E3F0A" w:rsidP="009E3F0A">
      <w:pPr>
        <w:ind w:left="57" w:right="-57" w:firstLine="709"/>
        <w:jc w:val="both"/>
        <w:rPr>
          <w:sz w:val="28"/>
          <w:szCs w:val="28"/>
        </w:rPr>
      </w:pPr>
      <w:r w:rsidRPr="005C1070">
        <w:rPr>
          <w:b/>
          <w:bCs/>
          <w:sz w:val="28"/>
          <w:szCs w:val="28"/>
        </w:rPr>
        <w:t>-</w:t>
      </w:r>
      <w:r w:rsidRPr="005C1070">
        <w:rPr>
          <w:sz w:val="28"/>
          <w:szCs w:val="28"/>
        </w:rPr>
        <w:t xml:space="preserve"> по</w:t>
      </w:r>
      <w:r w:rsidRPr="005C1070">
        <w:rPr>
          <w:b/>
          <w:bCs/>
          <w:sz w:val="28"/>
          <w:szCs w:val="28"/>
        </w:rPr>
        <w:t xml:space="preserve"> </w:t>
      </w:r>
      <w:r w:rsidRPr="005C1070">
        <w:rPr>
          <w:sz w:val="28"/>
          <w:szCs w:val="28"/>
        </w:rPr>
        <w:t>налогу, взимаемому с налогоплательщиков, выбравших в качестве объекта налогообложения доходы на 4 500 000,00 рублей;</w:t>
      </w:r>
    </w:p>
    <w:p w:rsidR="009E3F0A" w:rsidRPr="005C1070" w:rsidRDefault="009E3F0A" w:rsidP="009E3F0A">
      <w:pPr>
        <w:ind w:left="57" w:right="-57" w:firstLine="709"/>
        <w:jc w:val="both"/>
        <w:rPr>
          <w:b/>
          <w:bCs/>
          <w:sz w:val="28"/>
          <w:szCs w:val="28"/>
        </w:rPr>
      </w:pPr>
      <w:r w:rsidRPr="005C1070">
        <w:rPr>
          <w:b/>
          <w:bCs/>
          <w:sz w:val="28"/>
          <w:szCs w:val="28"/>
        </w:rPr>
        <w:t xml:space="preserve">- </w:t>
      </w:r>
      <w:r w:rsidRPr="005C1070">
        <w:rPr>
          <w:sz w:val="28"/>
          <w:szCs w:val="28"/>
        </w:rPr>
        <w:t>по налогу, взимаемому в связи с применением патентной системы налогообложения, зачисляемый в бюджеты муниципальных районов на 300 000,00 рублей.</w:t>
      </w:r>
    </w:p>
    <w:p w:rsidR="009E3F0A" w:rsidRPr="005C1070" w:rsidRDefault="009E3F0A" w:rsidP="009E3F0A">
      <w:pPr>
        <w:ind w:left="57" w:right="-57" w:firstLine="709"/>
        <w:jc w:val="both"/>
        <w:rPr>
          <w:b/>
          <w:bCs/>
          <w:color w:val="000000"/>
          <w:sz w:val="28"/>
          <w:szCs w:val="28"/>
        </w:rPr>
      </w:pPr>
      <w:r w:rsidRPr="005C1070">
        <w:rPr>
          <w:b/>
          <w:bCs/>
          <w:sz w:val="28"/>
          <w:szCs w:val="28"/>
        </w:rPr>
        <w:t>Безвозмездные поступления</w:t>
      </w:r>
      <w:r w:rsidRPr="005C1070">
        <w:rPr>
          <w:sz w:val="28"/>
          <w:szCs w:val="28"/>
        </w:rPr>
        <w:t xml:space="preserve"> увеличиваются </w:t>
      </w:r>
      <w:r w:rsidRPr="005C1070">
        <w:rPr>
          <w:b/>
          <w:sz w:val="28"/>
          <w:szCs w:val="28"/>
        </w:rPr>
        <w:t>на</w:t>
      </w:r>
      <w:r w:rsidRPr="005C1070">
        <w:rPr>
          <w:sz w:val="28"/>
          <w:szCs w:val="28"/>
        </w:rPr>
        <w:t xml:space="preserve"> </w:t>
      </w:r>
      <w:r w:rsidR="00EA1372" w:rsidRPr="005C1070">
        <w:rPr>
          <w:b/>
          <w:bCs/>
          <w:color w:val="000000"/>
          <w:sz w:val="28"/>
          <w:szCs w:val="28"/>
        </w:rPr>
        <w:t>24 705 177,61</w:t>
      </w:r>
      <w:r w:rsidRPr="005C1070">
        <w:rPr>
          <w:b/>
          <w:bCs/>
          <w:color w:val="000000"/>
          <w:sz w:val="28"/>
          <w:szCs w:val="28"/>
        </w:rPr>
        <w:t xml:space="preserve"> </w:t>
      </w:r>
      <w:r w:rsidRPr="005C1070">
        <w:rPr>
          <w:b/>
          <w:sz w:val="28"/>
          <w:szCs w:val="28"/>
        </w:rPr>
        <w:t>рублей</w:t>
      </w:r>
      <w:r w:rsidRPr="005C1070">
        <w:rPr>
          <w:sz w:val="28"/>
          <w:szCs w:val="28"/>
        </w:rPr>
        <w:t xml:space="preserve"> и составят </w:t>
      </w:r>
      <w:r w:rsidR="00EA1372" w:rsidRPr="005C1070">
        <w:rPr>
          <w:b/>
          <w:bCs/>
          <w:color w:val="000000"/>
          <w:sz w:val="28"/>
          <w:szCs w:val="28"/>
        </w:rPr>
        <w:t>970 419 960,29</w:t>
      </w:r>
      <w:r w:rsidRPr="005C1070">
        <w:rPr>
          <w:b/>
          <w:bCs/>
          <w:color w:val="000000"/>
        </w:rPr>
        <w:t xml:space="preserve"> </w:t>
      </w:r>
      <w:r w:rsidRPr="005C1070">
        <w:rPr>
          <w:b/>
          <w:bCs/>
          <w:color w:val="000000"/>
          <w:sz w:val="28"/>
          <w:szCs w:val="28"/>
        </w:rPr>
        <w:t>рубл</w:t>
      </w:r>
      <w:r w:rsidR="00BB2C38">
        <w:rPr>
          <w:b/>
          <w:bCs/>
          <w:color w:val="000000"/>
          <w:sz w:val="28"/>
          <w:szCs w:val="28"/>
        </w:rPr>
        <w:t>ей</w:t>
      </w:r>
      <w:bookmarkStart w:id="1" w:name="_GoBack"/>
      <w:bookmarkEnd w:id="1"/>
      <w:r w:rsidRPr="005C1070">
        <w:rPr>
          <w:b/>
          <w:bCs/>
          <w:color w:val="000000"/>
          <w:sz w:val="28"/>
          <w:szCs w:val="28"/>
        </w:rPr>
        <w:t>.</w:t>
      </w:r>
    </w:p>
    <w:p w:rsidR="009E3F0A" w:rsidRPr="005C1070" w:rsidRDefault="009E3F0A" w:rsidP="009E3F0A">
      <w:pPr>
        <w:ind w:left="57" w:right="-57" w:firstLine="709"/>
        <w:jc w:val="both"/>
        <w:rPr>
          <w:bCs/>
          <w:sz w:val="28"/>
          <w:szCs w:val="28"/>
        </w:rPr>
      </w:pPr>
      <w:r w:rsidRPr="005C1070">
        <w:rPr>
          <w:sz w:val="28"/>
          <w:szCs w:val="28"/>
        </w:rPr>
        <w:t>Б</w:t>
      </w:r>
      <w:r w:rsidRPr="005C1070">
        <w:rPr>
          <w:b/>
          <w:bCs/>
          <w:sz w:val="28"/>
          <w:szCs w:val="28"/>
        </w:rPr>
        <w:t>езвозмездные поступления от других бюджетов бюджетной системы</w:t>
      </w:r>
      <w:r w:rsidRPr="005C1070">
        <w:rPr>
          <w:sz w:val="28"/>
          <w:szCs w:val="28"/>
        </w:rPr>
        <w:t xml:space="preserve"> на основании уведомлений отраслевых министерств Красноярского края увеличиваются на </w:t>
      </w:r>
      <w:r w:rsidR="00EA1372" w:rsidRPr="005C1070">
        <w:rPr>
          <w:b/>
          <w:bCs/>
          <w:sz w:val="28"/>
          <w:szCs w:val="28"/>
        </w:rPr>
        <w:t>31 519 340,05</w:t>
      </w:r>
      <w:r w:rsidRPr="005C1070">
        <w:rPr>
          <w:sz w:val="28"/>
          <w:szCs w:val="28"/>
        </w:rPr>
        <w:t xml:space="preserve"> </w:t>
      </w:r>
      <w:r w:rsidRPr="005C1070">
        <w:rPr>
          <w:b/>
          <w:bCs/>
          <w:sz w:val="28"/>
          <w:szCs w:val="28"/>
        </w:rPr>
        <w:t>р</w:t>
      </w:r>
      <w:r w:rsidRPr="005C1070">
        <w:rPr>
          <w:b/>
          <w:sz w:val="28"/>
          <w:szCs w:val="28"/>
        </w:rPr>
        <w:t xml:space="preserve">ублей </w:t>
      </w:r>
      <w:r w:rsidRPr="005C1070">
        <w:rPr>
          <w:bCs/>
          <w:sz w:val="28"/>
          <w:szCs w:val="28"/>
        </w:rPr>
        <w:t>в том числе:</w:t>
      </w:r>
    </w:p>
    <w:p w:rsidR="009E3F0A" w:rsidRPr="005C1070" w:rsidRDefault="009E3F0A" w:rsidP="009E3F0A">
      <w:pPr>
        <w:ind w:left="57" w:right="-57" w:firstLine="709"/>
        <w:jc w:val="both"/>
        <w:rPr>
          <w:bCs/>
          <w:sz w:val="28"/>
          <w:szCs w:val="28"/>
        </w:rPr>
      </w:pPr>
      <w:r w:rsidRPr="005C1070">
        <w:rPr>
          <w:bCs/>
          <w:sz w:val="28"/>
          <w:szCs w:val="28"/>
        </w:rPr>
        <w:t>- прочие субсидии бюджетам муниципальных районов (на приобретение извещателей дымовых автономных отдельным категориям граждан в целях оснащения ими жилых помещений) 200 700,17 рублей;</w:t>
      </w:r>
    </w:p>
    <w:p w:rsidR="009E3F0A" w:rsidRPr="005C1070" w:rsidRDefault="009E3F0A" w:rsidP="009E3F0A">
      <w:pPr>
        <w:ind w:left="57" w:right="-57" w:firstLine="709"/>
        <w:jc w:val="both"/>
        <w:rPr>
          <w:bCs/>
          <w:sz w:val="28"/>
          <w:szCs w:val="28"/>
        </w:rPr>
      </w:pPr>
      <w:r w:rsidRPr="005C1070">
        <w:rPr>
          <w:bCs/>
          <w:sz w:val="28"/>
          <w:szCs w:val="28"/>
        </w:rPr>
        <w:t>- 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организаций) на 10 000,00 рублей;</w:t>
      </w:r>
    </w:p>
    <w:p w:rsidR="009E3F0A" w:rsidRPr="005C1070" w:rsidRDefault="009E3F0A" w:rsidP="009E3F0A">
      <w:pPr>
        <w:ind w:left="57" w:right="-57" w:firstLine="709"/>
        <w:jc w:val="both"/>
        <w:rPr>
          <w:bCs/>
          <w:sz w:val="28"/>
          <w:szCs w:val="28"/>
        </w:rPr>
      </w:pPr>
      <w:r w:rsidRPr="005C1070">
        <w:rPr>
          <w:bCs/>
          <w:sz w:val="28"/>
          <w:szCs w:val="28"/>
        </w:rPr>
        <w:t>- 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общеобразовательных организаций) на 6 984 600,00 рублей;</w:t>
      </w:r>
    </w:p>
    <w:p w:rsidR="009E3F0A" w:rsidRPr="005C1070" w:rsidRDefault="009E3F0A" w:rsidP="009E3F0A">
      <w:pPr>
        <w:tabs>
          <w:tab w:val="left" w:pos="709"/>
        </w:tabs>
        <w:ind w:left="57" w:right="-57"/>
        <w:jc w:val="both"/>
        <w:rPr>
          <w:bCs/>
          <w:sz w:val="28"/>
          <w:szCs w:val="28"/>
        </w:rPr>
      </w:pPr>
      <w:r w:rsidRPr="005C1070">
        <w:rPr>
          <w:bCs/>
          <w:sz w:val="28"/>
          <w:szCs w:val="28"/>
        </w:rPr>
        <w:t xml:space="preserve">         - 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</w:r>
      <w:r w:rsidRPr="005C1070">
        <w:rPr>
          <w:bCs/>
          <w:sz w:val="28"/>
          <w:szCs w:val="28"/>
        </w:rPr>
        <w:lastRenderedPageBreak/>
        <w:t>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) на 1 360 800,00 рублей;</w:t>
      </w:r>
    </w:p>
    <w:p w:rsidR="009E3F0A" w:rsidRPr="005C1070" w:rsidRDefault="009E3F0A" w:rsidP="009E3F0A">
      <w:pPr>
        <w:ind w:left="57" w:right="-57" w:firstLine="709"/>
        <w:jc w:val="both"/>
        <w:rPr>
          <w:bCs/>
          <w:sz w:val="28"/>
          <w:szCs w:val="28"/>
        </w:rPr>
      </w:pPr>
      <w:r w:rsidRPr="005C1070">
        <w:rPr>
          <w:bCs/>
          <w:sz w:val="28"/>
          <w:szCs w:val="28"/>
        </w:rPr>
        <w:t xml:space="preserve">- межбюджетные трансферты, передаваемые бюджетам муниципальных районов,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на </w:t>
      </w:r>
      <w:r w:rsidR="00EA1372" w:rsidRPr="005C1070">
        <w:rPr>
          <w:bCs/>
          <w:sz w:val="28"/>
          <w:szCs w:val="28"/>
        </w:rPr>
        <w:t>11 974 200</w:t>
      </w:r>
      <w:r w:rsidRPr="005C1070">
        <w:rPr>
          <w:bCs/>
          <w:sz w:val="28"/>
          <w:szCs w:val="28"/>
        </w:rPr>
        <w:t>,00 рублей;</w:t>
      </w:r>
    </w:p>
    <w:p w:rsidR="009E3F0A" w:rsidRPr="005C1070" w:rsidRDefault="009E3F0A" w:rsidP="009E3F0A">
      <w:pPr>
        <w:ind w:left="57" w:right="-57" w:firstLine="709"/>
        <w:jc w:val="both"/>
        <w:rPr>
          <w:bCs/>
          <w:sz w:val="28"/>
          <w:szCs w:val="28"/>
        </w:rPr>
      </w:pPr>
      <w:r w:rsidRPr="005C1070">
        <w:rPr>
          <w:bCs/>
          <w:sz w:val="28"/>
          <w:szCs w:val="28"/>
        </w:rPr>
        <w:t>- прочие межбюджетные трансферты бюджетам муниципальных районов (на ликвидацию несанкционированных свалок) на 7 766 120,00 рублей</w:t>
      </w:r>
      <w:r w:rsidR="00EA1372" w:rsidRPr="005C1070">
        <w:rPr>
          <w:bCs/>
          <w:sz w:val="28"/>
          <w:szCs w:val="28"/>
        </w:rPr>
        <w:t>;</w:t>
      </w:r>
    </w:p>
    <w:p w:rsidR="00EA1372" w:rsidRPr="005C1070" w:rsidRDefault="00EA1372" w:rsidP="009E3F0A">
      <w:pPr>
        <w:ind w:left="57" w:right="-57" w:firstLine="709"/>
        <w:jc w:val="both"/>
        <w:rPr>
          <w:bCs/>
          <w:sz w:val="28"/>
          <w:szCs w:val="28"/>
        </w:rPr>
      </w:pPr>
      <w:r w:rsidRPr="005C1070">
        <w:rPr>
          <w:bCs/>
          <w:sz w:val="28"/>
          <w:szCs w:val="28"/>
        </w:rPr>
        <w:t xml:space="preserve">-  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на </w:t>
      </w:r>
      <w:r w:rsidR="00FD053A" w:rsidRPr="005C1070">
        <w:rPr>
          <w:bCs/>
          <w:sz w:val="28"/>
          <w:szCs w:val="28"/>
        </w:rPr>
        <w:t>310 900,00 рублей;</w:t>
      </w:r>
    </w:p>
    <w:p w:rsidR="00FD053A" w:rsidRPr="005C1070" w:rsidRDefault="00FD053A" w:rsidP="009E3F0A">
      <w:pPr>
        <w:ind w:left="57" w:right="-57" w:firstLine="709"/>
        <w:jc w:val="both"/>
        <w:rPr>
          <w:bCs/>
          <w:sz w:val="28"/>
          <w:szCs w:val="28"/>
        </w:rPr>
      </w:pPr>
      <w:r w:rsidRPr="005C1070">
        <w:rPr>
          <w:bCs/>
          <w:sz w:val="28"/>
          <w:szCs w:val="28"/>
        </w:rPr>
        <w:t>- прочие межбюджетные трансферты за счет средств резервного фонда Правительства Красноярского края 2 912 019,88 рублей.</w:t>
      </w:r>
    </w:p>
    <w:p w:rsidR="009E3F0A" w:rsidRPr="005C1070" w:rsidRDefault="009E3F0A" w:rsidP="009E3F0A">
      <w:pPr>
        <w:ind w:left="57" w:right="-57" w:firstLine="709"/>
        <w:jc w:val="both"/>
        <w:rPr>
          <w:bCs/>
          <w:sz w:val="28"/>
          <w:szCs w:val="28"/>
        </w:rPr>
      </w:pPr>
      <w:r w:rsidRPr="005C1070">
        <w:rPr>
          <w:sz w:val="28"/>
          <w:szCs w:val="28"/>
        </w:rPr>
        <w:t>Б</w:t>
      </w:r>
      <w:r w:rsidRPr="005C1070">
        <w:rPr>
          <w:b/>
          <w:bCs/>
          <w:sz w:val="28"/>
          <w:szCs w:val="28"/>
        </w:rPr>
        <w:t>езвозмездные поступления от других бюджетов бюджетной системы</w:t>
      </w:r>
      <w:r w:rsidRPr="005C1070">
        <w:rPr>
          <w:sz w:val="28"/>
          <w:szCs w:val="28"/>
        </w:rPr>
        <w:t xml:space="preserve"> на основании уведомлений отраслевых министерств Красноярского края уменьшаются на </w:t>
      </w:r>
      <w:r w:rsidRPr="005C1070">
        <w:rPr>
          <w:b/>
          <w:sz w:val="28"/>
          <w:szCs w:val="28"/>
        </w:rPr>
        <w:t>6</w:t>
      </w:r>
      <w:r w:rsidR="00AE155B" w:rsidRPr="005C1070">
        <w:rPr>
          <w:b/>
          <w:sz w:val="28"/>
          <w:szCs w:val="28"/>
        </w:rPr>
        <w:t> 814 162,44</w:t>
      </w:r>
      <w:r w:rsidRPr="005C1070">
        <w:rPr>
          <w:sz w:val="28"/>
          <w:szCs w:val="28"/>
        </w:rPr>
        <w:t xml:space="preserve"> </w:t>
      </w:r>
      <w:r w:rsidRPr="005C1070">
        <w:rPr>
          <w:b/>
          <w:bCs/>
          <w:sz w:val="28"/>
          <w:szCs w:val="28"/>
        </w:rPr>
        <w:t>р</w:t>
      </w:r>
      <w:r w:rsidRPr="005C1070">
        <w:rPr>
          <w:b/>
          <w:sz w:val="28"/>
          <w:szCs w:val="28"/>
        </w:rPr>
        <w:t>убл</w:t>
      </w:r>
      <w:r w:rsidR="00AE155B" w:rsidRPr="005C1070">
        <w:rPr>
          <w:b/>
          <w:sz w:val="28"/>
          <w:szCs w:val="28"/>
        </w:rPr>
        <w:t>я</w:t>
      </w:r>
      <w:r w:rsidRPr="005C1070">
        <w:rPr>
          <w:b/>
          <w:sz w:val="28"/>
          <w:szCs w:val="28"/>
        </w:rPr>
        <w:t xml:space="preserve"> </w:t>
      </w:r>
      <w:r w:rsidRPr="005C1070">
        <w:rPr>
          <w:bCs/>
          <w:sz w:val="28"/>
          <w:szCs w:val="28"/>
        </w:rPr>
        <w:t>в том числе:</w:t>
      </w:r>
    </w:p>
    <w:p w:rsidR="009E3F0A" w:rsidRPr="005C1070" w:rsidRDefault="009E3F0A" w:rsidP="009E3F0A">
      <w:pPr>
        <w:ind w:left="57" w:right="-57" w:firstLine="709"/>
        <w:jc w:val="both"/>
        <w:rPr>
          <w:bCs/>
          <w:sz w:val="28"/>
          <w:szCs w:val="28"/>
        </w:rPr>
      </w:pPr>
      <w:r w:rsidRPr="005C1070">
        <w:rPr>
          <w:bCs/>
          <w:sz w:val="28"/>
          <w:szCs w:val="28"/>
        </w:rPr>
        <w:t>- 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на 639 519,92 рублей;</w:t>
      </w:r>
    </w:p>
    <w:p w:rsidR="009E3F0A" w:rsidRPr="005C1070" w:rsidRDefault="009E3F0A" w:rsidP="009E3F0A">
      <w:pPr>
        <w:ind w:left="57" w:right="-57" w:firstLine="709"/>
        <w:jc w:val="both"/>
        <w:rPr>
          <w:bCs/>
          <w:sz w:val="28"/>
          <w:szCs w:val="28"/>
        </w:rPr>
      </w:pPr>
      <w:r w:rsidRPr="005C1070">
        <w:rPr>
          <w:bCs/>
          <w:sz w:val="28"/>
          <w:szCs w:val="28"/>
        </w:rPr>
        <w:t>- субвенции бюджетам муниципальных районов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услуги) на 5 404 900,00 рублей</w:t>
      </w:r>
      <w:r w:rsidR="00E0348D" w:rsidRPr="005C1070">
        <w:rPr>
          <w:bCs/>
          <w:sz w:val="28"/>
          <w:szCs w:val="28"/>
        </w:rPr>
        <w:t>;</w:t>
      </w:r>
    </w:p>
    <w:p w:rsidR="00E0348D" w:rsidRPr="005C1070" w:rsidRDefault="00E0348D" w:rsidP="009E3F0A">
      <w:pPr>
        <w:ind w:left="57" w:right="-57" w:firstLine="709"/>
        <w:jc w:val="both"/>
        <w:rPr>
          <w:bCs/>
          <w:sz w:val="28"/>
          <w:szCs w:val="28"/>
        </w:rPr>
      </w:pPr>
      <w:r w:rsidRPr="005C1070">
        <w:rPr>
          <w:bCs/>
          <w:sz w:val="28"/>
          <w:szCs w:val="28"/>
        </w:rPr>
        <w:t>- субвенции бюджетам муниципальных районов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лет) на 769 742,52 рубля.</w:t>
      </w:r>
    </w:p>
    <w:p w:rsidR="009E3F0A" w:rsidRPr="005C1070" w:rsidRDefault="009E3F0A" w:rsidP="009E3F0A">
      <w:pPr>
        <w:ind w:firstLine="708"/>
        <w:jc w:val="both"/>
        <w:rPr>
          <w:b/>
          <w:sz w:val="28"/>
          <w:szCs w:val="28"/>
        </w:rPr>
      </w:pPr>
      <w:r w:rsidRPr="005C1070">
        <w:rPr>
          <w:sz w:val="28"/>
          <w:szCs w:val="28"/>
        </w:rPr>
        <w:t xml:space="preserve">С учётом вышеперечисленных изменений уточнённый план по доходам районного бюджета на 2024 год составляет </w:t>
      </w:r>
      <w:r w:rsidR="00612F62" w:rsidRPr="005C1070">
        <w:rPr>
          <w:b/>
          <w:sz w:val="28"/>
          <w:szCs w:val="28"/>
        </w:rPr>
        <w:t>1 114 821 260,29</w:t>
      </w:r>
      <w:r w:rsidRPr="005C1070">
        <w:rPr>
          <w:sz w:val="28"/>
          <w:szCs w:val="28"/>
        </w:rPr>
        <w:t xml:space="preserve"> </w:t>
      </w:r>
      <w:r w:rsidRPr="005C1070">
        <w:rPr>
          <w:b/>
          <w:sz w:val="28"/>
          <w:szCs w:val="28"/>
        </w:rPr>
        <w:t>рубл</w:t>
      </w:r>
      <w:r w:rsidR="00612F62" w:rsidRPr="005C1070">
        <w:rPr>
          <w:b/>
          <w:sz w:val="28"/>
          <w:szCs w:val="28"/>
        </w:rPr>
        <w:t>ей</w:t>
      </w:r>
      <w:r w:rsidRPr="005C1070">
        <w:rPr>
          <w:b/>
          <w:sz w:val="28"/>
          <w:szCs w:val="28"/>
        </w:rPr>
        <w:t>.</w:t>
      </w:r>
    </w:p>
    <w:bookmarkEnd w:id="0"/>
    <w:p w:rsidR="009E3F0A" w:rsidRPr="005C1070" w:rsidRDefault="009E3F0A" w:rsidP="009E3F0A">
      <w:pPr>
        <w:tabs>
          <w:tab w:val="left" w:pos="709"/>
        </w:tabs>
        <w:ind w:left="57" w:right="-57" w:firstLine="709"/>
        <w:jc w:val="both"/>
        <w:rPr>
          <w:color w:val="000000"/>
          <w:sz w:val="28"/>
          <w:szCs w:val="28"/>
        </w:rPr>
      </w:pPr>
      <w:r w:rsidRPr="005C1070">
        <w:rPr>
          <w:sz w:val="28"/>
          <w:szCs w:val="28"/>
        </w:rPr>
        <w:t xml:space="preserve">Изменения параметров доходной части районного бюджета </w:t>
      </w:r>
      <w:r w:rsidRPr="005C1070">
        <w:rPr>
          <w:b/>
          <w:bCs/>
          <w:sz w:val="28"/>
          <w:szCs w:val="28"/>
        </w:rPr>
        <w:t>2025 и 2026</w:t>
      </w:r>
      <w:r w:rsidRPr="005C1070">
        <w:rPr>
          <w:sz w:val="28"/>
          <w:szCs w:val="28"/>
        </w:rPr>
        <w:t xml:space="preserve"> годов проектом решения не предусмотрено.</w:t>
      </w:r>
    </w:p>
    <w:p w:rsidR="001078E5" w:rsidRPr="005C1070" w:rsidRDefault="001078E5" w:rsidP="00047188">
      <w:pPr>
        <w:jc w:val="both"/>
        <w:rPr>
          <w:color w:val="000000"/>
          <w:sz w:val="28"/>
          <w:szCs w:val="28"/>
        </w:rPr>
      </w:pPr>
    </w:p>
    <w:p w:rsidR="00796541" w:rsidRPr="005C1070" w:rsidRDefault="001078E5" w:rsidP="00796541">
      <w:pPr>
        <w:rPr>
          <w:sz w:val="28"/>
          <w:szCs w:val="28"/>
        </w:rPr>
      </w:pPr>
      <w:r w:rsidRPr="005C1070">
        <w:rPr>
          <w:b/>
          <w:i/>
          <w:sz w:val="28"/>
          <w:szCs w:val="28"/>
        </w:rPr>
        <w:t xml:space="preserve">       </w:t>
      </w:r>
      <w:r w:rsidR="00796541" w:rsidRPr="005C1070">
        <w:rPr>
          <w:b/>
          <w:i/>
          <w:sz w:val="28"/>
          <w:szCs w:val="28"/>
        </w:rPr>
        <w:t>Расходная часть</w:t>
      </w:r>
    </w:p>
    <w:p w:rsidR="00796541" w:rsidRPr="005C1070" w:rsidRDefault="00796541" w:rsidP="00796541">
      <w:pPr>
        <w:jc w:val="both"/>
        <w:rPr>
          <w:sz w:val="28"/>
          <w:szCs w:val="28"/>
        </w:rPr>
      </w:pPr>
      <w:r w:rsidRPr="005C1070">
        <w:rPr>
          <w:sz w:val="28"/>
          <w:szCs w:val="28"/>
        </w:rPr>
        <w:lastRenderedPageBreak/>
        <w:t xml:space="preserve">   </w:t>
      </w:r>
      <w:r w:rsidRPr="005C1070">
        <w:rPr>
          <w:sz w:val="28"/>
          <w:szCs w:val="28"/>
        </w:rPr>
        <w:tab/>
        <w:t xml:space="preserve">  2. Плановые назначения по расходам районного бюджета с учётом внесённых изменений на 2024 год увеличиваются </w:t>
      </w:r>
      <w:r w:rsidRPr="005C1070">
        <w:rPr>
          <w:b/>
          <w:sz w:val="28"/>
          <w:szCs w:val="28"/>
        </w:rPr>
        <w:t xml:space="preserve">на сумму </w:t>
      </w:r>
      <w:r w:rsidR="004C205C" w:rsidRPr="005C1070">
        <w:rPr>
          <w:b/>
          <w:sz w:val="28"/>
          <w:szCs w:val="28"/>
        </w:rPr>
        <w:t>7</w:t>
      </w:r>
      <w:r w:rsidR="00ED2D37" w:rsidRPr="005C1070">
        <w:rPr>
          <w:b/>
          <w:sz w:val="28"/>
          <w:szCs w:val="28"/>
        </w:rPr>
        <w:t>8 963 477,61</w:t>
      </w:r>
      <w:r w:rsidRPr="005C1070">
        <w:rPr>
          <w:b/>
          <w:sz w:val="28"/>
          <w:szCs w:val="28"/>
        </w:rPr>
        <w:t xml:space="preserve"> рубл</w:t>
      </w:r>
      <w:r w:rsidR="00D03018" w:rsidRPr="005C1070">
        <w:rPr>
          <w:b/>
          <w:sz w:val="28"/>
          <w:szCs w:val="28"/>
        </w:rPr>
        <w:t>ей</w:t>
      </w:r>
      <w:r w:rsidRPr="005C1070">
        <w:rPr>
          <w:sz w:val="28"/>
          <w:szCs w:val="28"/>
        </w:rPr>
        <w:t>, в том числе по источникам финансирования:</w:t>
      </w:r>
    </w:p>
    <w:p w:rsidR="00DA3DF8" w:rsidRPr="005C1070" w:rsidRDefault="00796541" w:rsidP="00796541">
      <w:pPr>
        <w:ind w:firstLine="708"/>
        <w:jc w:val="both"/>
        <w:rPr>
          <w:sz w:val="28"/>
          <w:szCs w:val="28"/>
        </w:rPr>
      </w:pPr>
      <w:r w:rsidRPr="005C1070">
        <w:rPr>
          <w:sz w:val="28"/>
          <w:szCs w:val="28"/>
        </w:rPr>
        <w:t xml:space="preserve">  2.1 целевые средства краевого бюджета в виде субсидий, субвенций и иных межбюджетных трансфертов увеличиваются в 2024 году </w:t>
      </w:r>
      <w:r w:rsidRPr="005C1070">
        <w:rPr>
          <w:b/>
          <w:sz w:val="28"/>
          <w:szCs w:val="28"/>
        </w:rPr>
        <w:t>на сумму</w:t>
      </w:r>
      <w:r w:rsidRPr="005C1070">
        <w:rPr>
          <w:sz w:val="28"/>
          <w:szCs w:val="28"/>
        </w:rPr>
        <w:t xml:space="preserve"> </w:t>
      </w:r>
      <w:r w:rsidR="004C205C" w:rsidRPr="005C1070">
        <w:rPr>
          <w:b/>
          <w:sz w:val="28"/>
          <w:szCs w:val="28"/>
        </w:rPr>
        <w:t>2</w:t>
      </w:r>
      <w:r w:rsidR="00ED2D37" w:rsidRPr="005C1070">
        <w:rPr>
          <w:b/>
          <w:sz w:val="28"/>
          <w:szCs w:val="28"/>
        </w:rPr>
        <w:t>4 705 177,61</w:t>
      </w:r>
      <w:r w:rsidRPr="005C1070">
        <w:rPr>
          <w:b/>
          <w:sz w:val="28"/>
          <w:szCs w:val="28"/>
        </w:rPr>
        <w:t xml:space="preserve"> рубл</w:t>
      </w:r>
      <w:r w:rsidR="00471CE3" w:rsidRPr="005C1070">
        <w:rPr>
          <w:b/>
          <w:sz w:val="28"/>
          <w:szCs w:val="28"/>
        </w:rPr>
        <w:t>ей</w:t>
      </w:r>
      <w:r w:rsidRPr="005C1070">
        <w:rPr>
          <w:sz w:val="28"/>
          <w:szCs w:val="28"/>
        </w:rPr>
        <w:t xml:space="preserve"> на основании   уведомлений краевых министерств и ведомств;</w:t>
      </w:r>
    </w:p>
    <w:p w:rsidR="00796541" w:rsidRPr="005C1070" w:rsidRDefault="00DA3DF8" w:rsidP="00796541">
      <w:pPr>
        <w:ind w:firstLine="708"/>
        <w:jc w:val="both"/>
        <w:rPr>
          <w:sz w:val="28"/>
          <w:szCs w:val="28"/>
        </w:rPr>
      </w:pPr>
      <w:r w:rsidRPr="005C1070">
        <w:rPr>
          <w:sz w:val="28"/>
          <w:szCs w:val="28"/>
        </w:rPr>
        <w:t xml:space="preserve">2.2. </w:t>
      </w:r>
      <w:r w:rsidR="00461D25" w:rsidRPr="005C1070">
        <w:rPr>
          <w:sz w:val="28"/>
          <w:szCs w:val="28"/>
        </w:rPr>
        <w:t>дополнительные доход</w:t>
      </w:r>
      <w:r w:rsidR="00991F6F" w:rsidRPr="005C1070">
        <w:rPr>
          <w:sz w:val="28"/>
          <w:szCs w:val="28"/>
        </w:rPr>
        <w:t>ы</w:t>
      </w:r>
      <w:r w:rsidR="00461D25" w:rsidRPr="005C1070">
        <w:rPr>
          <w:sz w:val="28"/>
          <w:szCs w:val="28"/>
        </w:rPr>
        <w:t xml:space="preserve"> </w:t>
      </w:r>
      <w:r w:rsidRPr="005C1070">
        <w:rPr>
          <w:sz w:val="28"/>
          <w:szCs w:val="28"/>
        </w:rPr>
        <w:t xml:space="preserve">в сумме </w:t>
      </w:r>
      <w:r w:rsidR="00461D25" w:rsidRPr="005C1070">
        <w:rPr>
          <w:b/>
          <w:sz w:val="28"/>
          <w:szCs w:val="28"/>
        </w:rPr>
        <w:t>9</w:t>
      </w:r>
      <w:r w:rsidR="00461D25" w:rsidRPr="005C1070">
        <w:rPr>
          <w:b/>
          <w:sz w:val="28"/>
          <w:szCs w:val="28"/>
          <w:lang w:val="en-US"/>
        </w:rPr>
        <w:t> </w:t>
      </w:r>
      <w:r w:rsidR="00461D25" w:rsidRPr="005C1070">
        <w:rPr>
          <w:b/>
          <w:sz w:val="28"/>
          <w:szCs w:val="28"/>
        </w:rPr>
        <w:t>000 000</w:t>
      </w:r>
      <w:r w:rsidR="00471CE3" w:rsidRPr="005C1070">
        <w:rPr>
          <w:b/>
          <w:sz w:val="28"/>
          <w:szCs w:val="28"/>
        </w:rPr>
        <w:t>,00 рублей;</w:t>
      </w:r>
      <w:r w:rsidRPr="005C1070">
        <w:rPr>
          <w:sz w:val="28"/>
          <w:szCs w:val="28"/>
        </w:rPr>
        <w:t xml:space="preserve"> </w:t>
      </w:r>
      <w:r w:rsidR="00796541" w:rsidRPr="005C1070">
        <w:rPr>
          <w:sz w:val="28"/>
          <w:szCs w:val="28"/>
        </w:rPr>
        <w:t xml:space="preserve"> </w:t>
      </w:r>
    </w:p>
    <w:p w:rsidR="00AC2B6A" w:rsidRPr="005C1070" w:rsidRDefault="00AC2B6A" w:rsidP="00796541">
      <w:pPr>
        <w:ind w:firstLine="708"/>
        <w:jc w:val="both"/>
        <w:rPr>
          <w:sz w:val="28"/>
          <w:szCs w:val="28"/>
        </w:rPr>
      </w:pPr>
      <w:r w:rsidRPr="005C1070">
        <w:rPr>
          <w:sz w:val="28"/>
          <w:szCs w:val="28"/>
        </w:rPr>
        <w:t>2.</w:t>
      </w:r>
      <w:r w:rsidR="00DA3DF8" w:rsidRPr="005C1070">
        <w:rPr>
          <w:sz w:val="28"/>
          <w:szCs w:val="28"/>
        </w:rPr>
        <w:t>3</w:t>
      </w:r>
      <w:r w:rsidRPr="005C1070">
        <w:rPr>
          <w:sz w:val="28"/>
          <w:szCs w:val="28"/>
        </w:rPr>
        <w:t xml:space="preserve">. средства бюджетного кредита в сумме </w:t>
      </w:r>
      <w:r w:rsidR="00461D25" w:rsidRPr="005C1070">
        <w:rPr>
          <w:b/>
          <w:sz w:val="28"/>
          <w:szCs w:val="28"/>
        </w:rPr>
        <w:t>45</w:t>
      </w:r>
      <w:r w:rsidR="00461D25" w:rsidRPr="005C1070">
        <w:rPr>
          <w:b/>
          <w:sz w:val="28"/>
          <w:szCs w:val="28"/>
          <w:lang w:val="en-US"/>
        </w:rPr>
        <w:t> </w:t>
      </w:r>
      <w:r w:rsidR="00461D25" w:rsidRPr="005C1070">
        <w:rPr>
          <w:b/>
          <w:sz w:val="28"/>
          <w:szCs w:val="28"/>
        </w:rPr>
        <w:t>258 300</w:t>
      </w:r>
      <w:r w:rsidR="009F186F" w:rsidRPr="005C1070">
        <w:rPr>
          <w:b/>
          <w:sz w:val="28"/>
          <w:szCs w:val="28"/>
        </w:rPr>
        <w:t>,00</w:t>
      </w:r>
      <w:r w:rsidRPr="005C1070">
        <w:rPr>
          <w:b/>
          <w:sz w:val="28"/>
          <w:szCs w:val="28"/>
        </w:rPr>
        <w:t xml:space="preserve"> рублей</w:t>
      </w:r>
      <w:r w:rsidRPr="005C1070">
        <w:rPr>
          <w:sz w:val="28"/>
          <w:szCs w:val="28"/>
        </w:rPr>
        <w:t>.</w:t>
      </w:r>
    </w:p>
    <w:p w:rsidR="00796541" w:rsidRPr="005C1070" w:rsidRDefault="00796541" w:rsidP="00796541">
      <w:pPr>
        <w:ind w:firstLine="708"/>
        <w:jc w:val="both"/>
        <w:rPr>
          <w:sz w:val="28"/>
          <w:szCs w:val="28"/>
        </w:rPr>
      </w:pPr>
      <w:r w:rsidRPr="005C1070">
        <w:rPr>
          <w:b/>
          <w:sz w:val="28"/>
          <w:szCs w:val="28"/>
        </w:rPr>
        <w:t>Всего сумма к распределению в 202</w:t>
      </w:r>
      <w:r w:rsidR="00D00FF6" w:rsidRPr="005C1070">
        <w:rPr>
          <w:b/>
          <w:sz w:val="28"/>
          <w:szCs w:val="28"/>
        </w:rPr>
        <w:t>4</w:t>
      </w:r>
      <w:r w:rsidRPr="005C1070">
        <w:rPr>
          <w:b/>
          <w:sz w:val="28"/>
          <w:szCs w:val="28"/>
        </w:rPr>
        <w:t xml:space="preserve"> году составила </w:t>
      </w:r>
      <w:r w:rsidR="00461D25" w:rsidRPr="005C1070">
        <w:rPr>
          <w:b/>
          <w:sz w:val="28"/>
          <w:szCs w:val="28"/>
        </w:rPr>
        <w:t>54</w:t>
      </w:r>
      <w:r w:rsidR="00461D25" w:rsidRPr="005C1070">
        <w:rPr>
          <w:b/>
          <w:sz w:val="28"/>
          <w:szCs w:val="28"/>
          <w:lang w:val="en-US"/>
        </w:rPr>
        <w:t> </w:t>
      </w:r>
      <w:r w:rsidR="00461D25" w:rsidRPr="005C1070">
        <w:rPr>
          <w:b/>
          <w:sz w:val="28"/>
          <w:szCs w:val="28"/>
        </w:rPr>
        <w:t>258 300</w:t>
      </w:r>
      <w:r w:rsidR="005B04FA" w:rsidRPr="005C1070">
        <w:rPr>
          <w:b/>
          <w:sz w:val="28"/>
          <w:szCs w:val="28"/>
        </w:rPr>
        <w:t>,</w:t>
      </w:r>
      <w:r w:rsidR="00471CE3" w:rsidRPr="005C1070">
        <w:rPr>
          <w:b/>
          <w:sz w:val="28"/>
          <w:szCs w:val="28"/>
        </w:rPr>
        <w:t>00</w:t>
      </w:r>
      <w:r w:rsidRPr="005C1070">
        <w:rPr>
          <w:b/>
          <w:sz w:val="28"/>
          <w:szCs w:val="28"/>
        </w:rPr>
        <w:t xml:space="preserve"> рубл</w:t>
      </w:r>
      <w:r w:rsidR="004C4074" w:rsidRPr="005C1070">
        <w:rPr>
          <w:b/>
          <w:sz w:val="28"/>
          <w:szCs w:val="28"/>
        </w:rPr>
        <w:t>ей</w:t>
      </w:r>
      <w:r w:rsidRPr="005C1070">
        <w:rPr>
          <w:b/>
          <w:sz w:val="28"/>
          <w:szCs w:val="28"/>
        </w:rPr>
        <w:t>.</w:t>
      </w:r>
    </w:p>
    <w:p w:rsidR="00796541" w:rsidRPr="005C1070" w:rsidRDefault="00796541" w:rsidP="00D35ABF">
      <w:pPr>
        <w:jc w:val="both"/>
        <w:rPr>
          <w:sz w:val="28"/>
          <w:szCs w:val="28"/>
        </w:rPr>
      </w:pPr>
      <w:r w:rsidRPr="005C1070">
        <w:rPr>
          <w:b/>
          <w:sz w:val="28"/>
          <w:szCs w:val="28"/>
        </w:rPr>
        <w:tab/>
      </w:r>
      <w:r w:rsidRPr="005C1070">
        <w:rPr>
          <w:sz w:val="28"/>
          <w:szCs w:val="28"/>
        </w:rPr>
        <w:t xml:space="preserve">Распределение средств:  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7083"/>
        <w:gridCol w:w="2410"/>
      </w:tblGrid>
      <w:tr w:rsidR="00796541" w:rsidRPr="005C1070" w:rsidTr="00900A13">
        <w:trPr>
          <w:trHeight w:val="592"/>
          <w:tblHeader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541" w:rsidRPr="005C1070" w:rsidRDefault="00796541" w:rsidP="00900A13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C1070">
              <w:rPr>
                <w:color w:val="000000"/>
                <w:sz w:val="22"/>
                <w:szCs w:val="22"/>
                <w:lang w:eastAsia="en-US"/>
              </w:rPr>
              <w:t>Расшифровка направления средств, в разрезе Главных распорядителей средств районного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541" w:rsidRPr="005C1070" w:rsidRDefault="00796541" w:rsidP="00900A13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C1070">
              <w:rPr>
                <w:color w:val="000000"/>
                <w:sz w:val="22"/>
                <w:szCs w:val="22"/>
                <w:lang w:eastAsia="en-US"/>
              </w:rPr>
              <w:t>Сумма, рублей</w:t>
            </w:r>
          </w:p>
        </w:tc>
      </w:tr>
      <w:tr w:rsidR="00796541" w:rsidRPr="005C1070" w:rsidTr="00900A13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541" w:rsidRPr="005C1070" w:rsidRDefault="00796541" w:rsidP="00900A13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C1070">
              <w:rPr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541" w:rsidRPr="005C1070" w:rsidRDefault="00461D25" w:rsidP="00461D25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C107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54 258 300,00</w:t>
            </w:r>
          </w:p>
        </w:tc>
      </w:tr>
      <w:tr w:rsidR="00796541" w:rsidRPr="005C1070" w:rsidTr="00900A13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541" w:rsidRPr="005C1070" w:rsidRDefault="00796541" w:rsidP="00900A13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C1070">
              <w:rPr>
                <w:color w:val="000000"/>
                <w:sz w:val="22"/>
                <w:szCs w:val="22"/>
                <w:lang w:eastAsia="en-US"/>
              </w:rPr>
              <w:t>в том числе по ГРБС: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541" w:rsidRPr="005C1070" w:rsidRDefault="00796541" w:rsidP="00900A13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96541" w:rsidRPr="005C1070" w:rsidTr="00926B3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541" w:rsidRPr="005C1070" w:rsidRDefault="00796541" w:rsidP="00900A13">
            <w:pPr>
              <w:spacing w:line="256" w:lineRule="auto"/>
              <w:rPr>
                <w:b/>
                <w:bCs/>
                <w:i/>
                <w:color w:val="000000"/>
                <w:u w:val="single"/>
                <w:lang w:eastAsia="en-US"/>
              </w:rPr>
            </w:pPr>
            <w:r w:rsidRPr="005C1070">
              <w:rPr>
                <w:b/>
                <w:bCs/>
                <w:i/>
                <w:color w:val="000000"/>
                <w:u w:val="single"/>
                <w:lang w:eastAsia="en-US"/>
              </w:rPr>
              <w:t>Администрация Ачинского района,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541" w:rsidRPr="005C1070" w:rsidRDefault="00E94A65" w:rsidP="0003270A">
            <w:pPr>
              <w:spacing w:line="256" w:lineRule="auto"/>
              <w:rPr>
                <w:b/>
                <w:bCs/>
                <w:i/>
                <w:color w:val="000000"/>
                <w:u w:val="single"/>
                <w:lang w:val="en-US" w:eastAsia="en-US"/>
              </w:rPr>
            </w:pPr>
            <w:r w:rsidRPr="005C1070">
              <w:rPr>
                <w:b/>
                <w:bCs/>
                <w:i/>
                <w:color w:val="000000"/>
                <w:u w:val="single"/>
                <w:lang w:val="en-US" w:eastAsia="en-US"/>
              </w:rPr>
              <w:t>26 050 000,00</w:t>
            </w:r>
          </w:p>
        </w:tc>
      </w:tr>
      <w:tr w:rsidR="00796541" w:rsidRPr="005C1070" w:rsidTr="00900A13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541" w:rsidRPr="005C1070" w:rsidRDefault="00796541" w:rsidP="00900A13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C1070"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541" w:rsidRPr="005C1070" w:rsidRDefault="00796541" w:rsidP="00900A13">
            <w:pPr>
              <w:spacing w:line="256" w:lineRule="auto"/>
              <w:rPr>
                <w:b/>
                <w:bCs/>
                <w:i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796541" w:rsidRPr="005C1070" w:rsidTr="00926B3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541" w:rsidRPr="005C1070" w:rsidRDefault="00796541" w:rsidP="00900A13">
            <w:pPr>
              <w:spacing w:line="25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C1070">
              <w:rPr>
                <w:b/>
                <w:color w:val="000000"/>
                <w:sz w:val="22"/>
                <w:szCs w:val="22"/>
                <w:lang w:eastAsia="en-US"/>
              </w:rPr>
              <w:t>Администрация Ачинского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541" w:rsidRPr="005C1070" w:rsidRDefault="00461D25" w:rsidP="00461D25">
            <w:pPr>
              <w:spacing w:line="256" w:lineRule="auto"/>
              <w:rPr>
                <w:b/>
                <w:bCs/>
                <w:i/>
                <w:color w:val="000000"/>
                <w:sz w:val="22"/>
                <w:szCs w:val="22"/>
                <w:lang w:val="en-US" w:eastAsia="en-US"/>
              </w:rPr>
            </w:pPr>
            <w:r w:rsidRPr="005C1070">
              <w:rPr>
                <w:b/>
                <w:bCs/>
                <w:i/>
                <w:color w:val="000000"/>
                <w:sz w:val="22"/>
                <w:szCs w:val="22"/>
                <w:lang w:val="en-US" w:eastAsia="en-US"/>
              </w:rPr>
              <w:t>1 557 100,00</w:t>
            </w:r>
          </w:p>
        </w:tc>
      </w:tr>
      <w:tr w:rsidR="00796541" w:rsidRPr="005C1070" w:rsidTr="00900A13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541" w:rsidRPr="005C1070" w:rsidRDefault="00796541" w:rsidP="00900A13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C1070"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541" w:rsidRPr="005C1070" w:rsidRDefault="00796541" w:rsidP="00900A13">
            <w:pPr>
              <w:spacing w:line="256" w:lineRule="auto"/>
              <w:rPr>
                <w:b/>
                <w:bCs/>
                <w:i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796541" w:rsidRPr="005C1070" w:rsidTr="00926B3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541" w:rsidRPr="005C1070" w:rsidRDefault="00931008" w:rsidP="00F56870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C1070">
              <w:rPr>
                <w:color w:val="000000"/>
                <w:sz w:val="22"/>
                <w:szCs w:val="22"/>
                <w:lang w:eastAsia="en-US"/>
              </w:rPr>
              <w:t>Расходы на</w:t>
            </w:r>
            <w:r w:rsidR="00461D25" w:rsidRPr="005C1070">
              <w:rPr>
                <w:color w:val="000000"/>
                <w:sz w:val="22"/>
                <w:szCs w:val="22"/>
                <w:lang w:eastAsia="en-US"/>
              </w:rPr>
              <w:t xml:space="preserve"> выплату по исполнительному листу жительнице п. Белый Яр</w:t>
            </w:r>
            <w:r w:rsidRPr="005C107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461D25" w:rsidRPr="005C1070">
              <w:rPr>
                <w:color w:val="000000"/>
                <w:sz w:val="22"/>
                <w:szCs w:val="22"/>
                <w:lang w:eastAsia="en-US"/>
              </w:rPr>
              <w:t>((пожар 7 мая 20</w:t>
            </w:r>
            <w:r w:rsidR="00F56870" w:rsidRPr="005C1070">
              <w:rPr>
                <w:color w:val="000000"/>
                <w:sz w:val="22"/>
                <w:szCs w:val="22"/>
                <w:lang w:eastAsia="en-US"/>
              </w:rPr>
              <w:t>22</w:t>
            </w:r>
            <w:r w:rsidR="00461D25" w:rsidRPr="005C1070">
              <w:rPr>
                <w:color w:val="000000"/>
                <w:sz w:val="22"/>
                <w:szCs w:val="22"/>
                <w:lang w:eastAsia="en-US"/>
              </w:rPr>
              <w:t xml:space="preserve"> года)</w:t>
            </w:r>
            <w:r w:rsidR="00E82642" w:rsidRPr="005C107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541" w:rsidRPr="005C1070" w:rsidRDefault="00461D25" w:rsidP="005C5166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C1070"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5C1070">
              <w:rPr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Pr="005C1070">
              <w:rPr>
                <w:bCs/>
                <w:color w:val="000000"/>
                <w:sz w:val="22"/>
                <w:szCs w:val="22"/>
                <w:lang w:eastAsia="en-US"/>
              </w:rPr>
              <w:t>557</w:t>
            </w:r>
            <w:r w:rsidRPr="005C1070">
              <w:rPr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Pr="005C1070">
              <w:rPr>
                <w:b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796541" w:rsidRPr="005C1070" w:rsidTr="00926B3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541" w:rsidRPr="005C1070" w:rsidRDefault="00796541" w:rsidP="00E82642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C1070">
              <w:rPr>
                <w:b/>
                <w:bCs/>
                <w:color w:val="000000"/>
                <w:sz w:val="22"/>
                <w:szCs w:val="22"/>
                <w:lang w:eastAsia="en-US"/>
              </w:rPr>
              <w:t>МБУ</w:t>
            </w:r>
            <w:r w:rsidR="00E82642" w:rsidRPr="005C1070">
              <w:rPr>
                <w:b/>
                <w:bCs/>
                <w:color w:val="000000"/>
                <w:sz w:val="22"/>
                <w:szCs w:val="22"/>
                <w:lang w:eastAsia="en-US"/>
              </w:rPr>
              <w:t>К «Централизованная клубная система»</w:t>
            </w:r>
            <w:r w:rsidR="006C64D8" w:rsidRPr="005C107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C1070">
              <w:rPr>
                <w:b/>
                <w:bCs/>
                <w:color w:val="000000"/>
                <w:sz w:val="22"/>
                <w:szCs w:val="22"/>
                <w:lang w:eastAsia="en-US"/>
              </w:rPr>
              <w:t>Ачинского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541" w:rsidRPr="005C1070" w:rsidRDefault="0058490B" w:rsidP="00900A13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C107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6 705 100,00</w:t>
            </w:r>
          </w:p>
        </w:tc>
      </w:tr>
      <w:tr w:rsidR="00796541" w:rsidRPr="005C1070" w:rsidTr="00900A13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541" w:rsidRPr="005C1070" w:rsidRDefault="00796541" w:rsidP="00900A13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C1070">
              <w:rPr>
                <w:bCs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541" w:rsidRPr="005C1070" w:rsidRDefault="00796541" w:rsidP="00900A13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61D25" w:rsidRPr="005C1070" w:rsidTr="00926B3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D25" w:rsidRPr="005C1070" w:rsidRDefault="0069277F" w:rsidP="0069277F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C1070">
              <w:rPr>
                <w:bCs/>
                <w:color w:val="000000"/>
                <w:sz w:val="22"/>
                <w:szCs w:val="22"/>
                <w:lang w:eastAsia="en-US"/>
              </w:rPr>
              <w:t>Расходы на увеличение фонда оплаты труда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D25" w:rsidRPr="005C1070" w:rsidRDefault="0069277F" w:rsidP="0069277F">
            <w:pPr>
              <w:spacing w:line="256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5C1070">
              <w:rPr>
                <w:bCs/>
                <w:color w:val="000000"/>
                <w:sz w:val="22"/>
                <w:szCs w:val="22"/>
                <w:lang w:val="en-US" w:eastAsia="en-US"/>
              </w:rPr>
              <w:t>6 163 000,00</w:t>
            </w:r>
          </w:p>
        </w:tc>
      </w:tr>
      <w:tr w:rsidR="0069277F" w:rsidRPr="005C1070" w:rsidTr="00926B3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77F" w:rsidRPr="005C1070" w:rsidRDefault="0069277F" w:rsidP="006A088C">
            <w:pPr>
              <w:spacing w:line="256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5C1070">
              <w:rPr>
                <w:bCs/>
                <w:color w:val="000000"/>
                <w:sz w:val="22"/>
                <w:szCs w:val="22"/>
                <w:lang w:val="en-US" w:eastAsia="en-US"/>
              </w:rPr>
              <w:t>На оплату коммунальных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7F" w:rsidRPr="005C1070" w:rsidRDefault="0058490B" w:rsidP="00900A13">
            <w:pPr>
              <w:spacing w:line="256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5C1070">
              <w:rPr>
                <w:bCs/>
                <w:color w:val="000000"/>
                <w:sz w:val="22"/>
                <w:szCs w:val="22"/>
                <w:lang w:val="en-US" w:eastAsia="en-US"/>
              </w:rPr>
              <w:t>405 100,00</w:t>
            </w:r>
          </w:p>
        </w:tc>
      </w:tr>
      <w:tr w:rsidR="006C64D8" w:rsidRPr="005C1070" w:rsidTr="00926B3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D8" w:rsidRPr="005C1070" w:rsidRDefault="00E82642" w:rsidP="0046790A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C1070">
              <w:rPr>
                <w:bCs/>
                <w:color w:val="000000"/>
                <w:sz w:val="22"/>
                <w:szCs w:val="22"/>
                <w:lang w:eastAsia="en-US"/>
              </w:rPr>
              <w:t xml:space="preserve">Расходы на </w:t>
            </w:r>
            <w:r w:rsidR="0058490B" w:rsidRPr="005C1070">
              <w:rPr>
                <w:bCs/>
                <w:color w:val="000000"/>
                <w:sz w:val="22"/>
                <w:szCs w:val="22"/>
                <w:lang w:eastAsia="en-US"/>
              </w:rPr>
              <w:t xml:space="preserve">оплату кадастровых работ по </w:t>
            </w:r>
            <w:r w:rsidR="0046790A" w:rsidRPr="005C1070">
              <w:rPr>
                <w:bCs/>
                <w:color w:val="000000"/>
                <w:sz w:val="22"/>
                <w:szCs w:val="22"/>
                <w:lang w:eastAsia="en-US"/>
              </w:rPr>
              <w:t xml:space="preserve">объекту </w:t>
            </w:r>
            <w:r w:rsidR="0058490B" w:rsidRPr="005C1070">
              <w:rPr>
                <w:bCs/>
                <w:color w:val="000000"/>
                <w:sz w:val="22"/>
                <w:szCs w:val="22"/>
                <w:lang w:eastAsia="en-US"/>
              </w:rPr>
              <w:t xml:space="preserve">кап. </w:t>
            </w:r>
            <w:r w:rsidR="0046790A" w:rsidRPr="005C1070">
              <w:rPr>
                <w:bCs/>
                <w:color w:val="000000"/>
                <w:sz w:val="22"/>
                <w:szCs w:val="22"/>
                <w:lang w:eastAsia="en-US"/>
              </w:rPr>
              <w:t>с</w:t>
            </w:r>
            <w:r w:rsidR="0058490B" w:rsidRPr="005C1070">
              <w:rPr>
                <w:bCs/>
                <w:color w:val="000000"/>
                <w:sz w:val="22"/>
                <w:szCs w:val="22"/>
                <w:lang w:eastAsia="en-US"/>
              </w:rPr>
              <w:t>троительств</w:t>
            </w:r>
            <w:r w:rsidR="0046790A" w:rsidRPr="005C1070">
              <w:rPr>
                <w:bCs/>
                <w:color w:val="000000"/>
                <w:sz w:val="22"/>
                <w:szCs w:val="22"/>
                <w:lang w:eastAsia="en-US"/>
              </w:rPr>
              <w:t>а</w:t>
            </w:r>
            <w:r w:rsidR="0058490B" w:rsidRPr="005C1070">
              <w:rPr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46790A" w:rsidRPr="005C1070">
              <w:rPr>
                <w:bCs/>
                <w:color w:val="000000"/>
                <w:sz w:val="22"/>
                <w:szCs w:val="22"/>
                <w:lang w:eastAsia="en-US"/>
              </w:rPr>
              <w:t>(</w:t>
            </w:r>
            <w:r w:rsidR="0058490B" w:rsidRPr="005C1070">
              <w:rPr>
                <w:bCs/>
                <w:color w:val="000000"/>
                <w:sz w:val="22"/>
                <w:szCs w:val="22"/>
                <w:lang w:eastAsia="en-US"/>
              </w:rPr>
              <w:t>здани</w:t>
            </w:r>
            <w:r w:rsidR="0046790A" w:rsidRPr="005C1070">
              <w:rPr>
                <w:bCs/>
                <w:color w:val="000000"/>
                <w:sz w:val="22"/>
                <w:szCs w:val="22"/>
                <w:lang w:eastAsia="en-US"/>
              </w:rPr>
              <w:t>е</w:t>
            </w:r>
            <w:r w:rsidR="0058490B" w:rsidRPr="005C1070">
              <w:rPr>
                <w:bCs/>
                <w:color w:val="000000"/>
                <w:sz w:val="22"/>
                <w:szCs w:val="22"/>
                <w:lang w:eastAsia="en-US"/>
              </w:rPr>
              <w:t xml:space="preserve"> Малиновского КДЦ</w:t>
            </w:r>
            <w:r w:rsidR="0046790A" w:rsidRPr="005C1070">
              <w:rPr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D8" w:rsidRPr="005C1070" w:rsidRDefault="0058490B" w:rsidP="00900A13">
            <w:pPr>
              <w:spacing w:line="256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5C1070">
              <w:rPr>
                <w:bCs/>
                <w:color w:val="000000"/>
                <w:sz w:val="22"/>
                <w:szCs w:val="22"/>
                <w:lang w:val="en-US" w:eastAsia="en-US"/>
              </w:rPr>
              <w:t>137 000,00</w:t>
            </w:r>
          </w:p>
        </w:tc>
      </w:tr>
      <w:tr w:rsidR="0058490B" w:rsidRPr="005C1070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90B" w:rsidRPr="005C1070" w:rsidRDefault="0058490B" w:rsidP="009E3F0A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5C1070">
              <w:rPr>
                <w:b/>
                <w:color w:val="000000"/>
                <w:lang w:val="en-US" w:eastAsia="en-US"/>
              </w:rPr>
              <w:t xml:space="preserve">МБУК </w:t>
            </w:r>
            <w:r w:rsidR="009E3F0A" w:rsidRPr="005C1070">
              <w:rPr>
                <w:b/>
                <w:color w:val="000000"/>
                <w:lang w:eastAsia="en-US"/>
              </w:rPr>
              <w:t>«</w:t>
            </w:r>
            <w:r w:rsidRPr="005C1070">
              <w:rPr>
                <w:b/>
                <w:color w:val="000000"/>
                <w:lang w:val="en-US" w:eastAsia="en-US"/>
              </w:rPr>
              <w:t>Центральная районная библиотека</w:t>
            </w:r>
            <w:r w:rsidR="009E3F0A" w:rsidRPr="005C1070">
              <w:rPr>
                <w:b/>
                <w:color w:val="000000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90B" w:rsidRPr="005C1070" w:rsidRDefault="0058490B" w:rsidP="009F186F">
            <w:pPr>
              <w:spacing w:line="256" w:lineRule="auto"/>
              <w:rPr>
                <w:b/>
                <w:color w:val="000000"/>
                <w:lang w:val="en-US" w:eastAsia="en-US"/>
              </w:rPr>
            </w:pPr>
            <w:r w:rsidRPr="005C1070">
              <w:rPr>
                <w:b/>
                <w:color w:val="000000"/>
                <w:lang w:val="en-US" w:eastAsia="en-US"/>
              </w:rPr>
              <w:t>4 314 800,00</w:t>
            </w:r>
          </w:p>
        </w:tc>
      </w:tr>
      <w:tr w:rsidR="0058490B" w:rsidRPr="005C1070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90B" w:rsidRPr="005C1070" w:rsidRDefault="0058490B" w:rsidP="0058490B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C1070">
              <w:rPr>
                <w:bCs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90B" w:rsidRPr="005C1070" w:rsidRDefault="0058490B" w:rsidP="0058490B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58490B" w:rsidRPr="005C1070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90B" w:rsidRPr="005C1070" w:rsidRDefault="0058490B" w:rsidP="0058490B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C1070">
              <w:rPr>
                <w:bCs/>
                <w:color w:val="000000"/>
                <w:sz w:val="22"/>
                <w:szCs w:val="22"/>
                <w:lang w:eastAsia="en-US"/>
              </w:rPr>
              <w:t>Расходы на увеличение фонда оплаты труда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90B" w:rsidRPr="005C1070" w:rsidRDefault="0058490B" w:rsidP="0058490B">
            <w:pPr>
              <w:spacing w:line="256" w:lineRule="auto"/>
              <w:rPr>
                <w:color w:val="000000"/>
                <w:lang w:val="en-US" w:eastAsia="en-US"/>
              </w:rPr>
            </w:pPr>
            <w:r w:rsidRPr="005C1070">
              <w:rPr>
                <w:color w:val="000000"/>
                <w:lang w:val="en-US" w:eastAsia="en-US"/>
              </w:rPr>
              <w:t>4 225 000,00</w:t>
            </w:r>
          </w:p>
        </w:tc>
      </w:tr>
      <w:tr w:rsidR="0058490B" w:rsidRPr="005C1070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90B" w:rsidRPr="005C1070" w:rsidRDefault="0058490B" w:rsidP="00900A13">
            <w:pPr>
              <w:spacing w:line="256" w:lineRule="auto"/>
              <w:rPr>
                <w:color w:val="000000"/>
                <w:lang w:eastAsia="en-US"/>
              </w:rPr>
            </w:pPr>
            <w:r w:rsidRPr="005C1070">
              <w:rPr>
                <w:color w:val="000000"/>
                <w:lang w:eastAsia="en-US"/>
              </w:rPr>
              <w:t>Расходы на устранение предписаний (установка кнопки вызова персонала для маломобильных граждан), текущие расходы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90B" w:rsidRPr="005C1070" w:rsidRDefault="0058490B" w:rsidP="009F186F">
            <w:pPr>
              <w:spacing w:line="256" w:lineRule="auto"/>
              <w:rPr>
                <w:color w:val="000000"/>
                <w:lang w:val="en-US" w:eastAsia="en-US"/>
              </w:rPr>
            </w:pPr>
            <w:r w:rsidRPr="005C1070">
              <w:rPr>
                <w:color w:val="000000"/>
                <w:lang w:val="en-US" w:eastAsia="en-US"/>
              </w:rPr>
              <w:t>89 800,00</w:t>
            </w:r>
          </w:p>
        </w:tc>
      </w:tr>
      <w:tr w:rsidR="0058490B" w:rsidRPr="005C1070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90B" w:rsidRPr="005C1070" w:rsidRDefault="0058490B" w:rsidP="009E3F0A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5C1070">
              <w:rPr>
                <w:b/>
                <w:color w:val="000000"/>
                <w:lang w:eastAsia="en-US"/>
              </w:rPr>
              <w:t xml:space="preserve">МБУ ДО </w:t>
            </w:r>
            <w:r w:rsidR="009E3F0A" w:rsidRPr="005C1070">
              <w:rPr>
                <w:b/>
                <w:color w:val="000000"/>
                <w:lang w:eastAsia="en-US"/>
              </w:rPr>
              <w:t>«</w:t>
            </w:r>
            <w:r w:rsidRPr="005C1070">
              <w:rPr>
                <w:b/>
                <w:color w:val="000000"/>
                <w:lang w:eastAsia="en-US"/>
              </w:rPr>
              <w:t>Детская школа искусств</w:t>
            </w:r>
            <w:r w:rsidR="009E3F0A" w:rsidRPr="005C1070">
              <w:rPr>
                <w:b/>
                <w:color w:val="000000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90B" w:rsidRPr="005C1070" w:rsidRDefault="0082323F" w:rsidP="009F186F">
            <w:pPr>
              <w:spacing w:line="256" w:lineRule="auto"/>
              <w:rPr>
                <w:b/>
                <w:color w:val="000000"/>
                <w:lang w:val="en-US" w:eastAsia="en-US"/>
              </w:rPr>
            </w:pPr>
            <w:r w:rsidRPr="005C1070">
              <w:rPr>
                <w:b/>
                <w:color w:val="000000"/>
                <w:lang w:val="en-US" w:eastAsia="en-US"/>
              </w:rPr>
              <w:t>1 289 300,00</w:t>
            </w:r>
          </w:p>
        </w:tc>
      </w:tr>
      <w:tr w:rsidR="0058490B" w:rsidRPr="005C1070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90B" w:rsidRPr="005C1070" w:rsidRDefault="0058490B" w:rsidP="0058490B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C1070">
              <w:rPr>
                <w:bCs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90B" w:rsidRPr="005C1070" w:rsidRDefault="0058490B" w:rsidP="0058490B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58490B" w:rsidRPr="005C1070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90B" w:rsidRPr="005C1070" w:rsidRDefault="0058490B" w:rsidP="0058490B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C1070">
              <w:rPr>
                <w:bCs/>
                <w:color w:val="000000"/>
                <w:sz w:val="22"/>
                <w:szCs w:val="22"/>
                <w:lang w:eastAsia="en-US"/>
              </w:rPr>
              <w:t>Расходы на увеличение фонда оплаты труда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90B" w:rsidRPr="005C1070" w:rsidRDefault="0082323F" w:rsidP="0058490B">
            <w:pPr>
              <w:spacing w:line="256" w:lineRule="auto"/>
              <w:rPr>
                <w:color w:val="000000"/>
                <w:lang w:val="en-US" w:eastAsia="en-US"/>
              </w:rPr>
            </w:pPr>
            <w:r w:rsidRPr="005C1070">
              <w:rPr>
                <w:color w:val="000000"/>
                <w:lang w:val="en-US" w:eastAsia="en-US"/>
              </w:rPr>
              <w:t>1 269 000,00</w:t>
            </w:r>
          </w:p>
        </w:tc>
      </w:tr>
      <w:tr w:rsidR="0058490B" w:rsidRPr="005C1070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90B" w:rsidRPr="005C1070" w:rsidRDefault="0082323F" w:rsidP="00900A13">
            <w:pPr>
              <w:spacing w:line="256" w:lineRule="auto"/>
              <w:rPr>
                <w:color w:val="000000"/>
                <w:lang w:eastAsia="en-US"/>
              </w:rPr>
            </w:pPr>
            <w:r w:rsidRPr="005C1070">
              <w:rPr>
                <w:color w:val="000000"/>
                <w:lang w:eastAsia="en-US"/>
              </w:rPr>
              <w:t>Расходы на монтаж пожарного оборудования и медицинский осмотр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90B" w:rsidRPr="005C1070" w:rsidRDefault="0082323F" w:rsidP="009F186F">
            <w:pPr>
              <w:spacing w:line="256" w:lineRule="auto"/>
              <w:rPr>
                <w:color w:val="000000"/>
                <w:lang w:val="en-US" w:eastAsia="en-US"/>
              </w:rPr>
            </w:pPr>
            <w:r w:rsidRPr="005C1070">
              <w:rPr>
                <w:color w:val="000000"/>
                <w:lang w:val="en-US" w:eastAsia="en-US"/>
              </w:rPr>
              <w:t>20 300,00</w:t>
            </w:r>
          </w:p>
        </w:tc>
      </w:tr>
      <w:tr w:rsidR="0082323F" w:rsidRPr="005C1070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23F" w:rsidRPr="005C1070" w:rsidRDefault="0082323F" w:rsidP="009E3F0A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5C1070">
              <w:rPr>
                <w:b/>
                <w:color w:val="000000"/>
                <w:lang w:val="en-US" w:eastAsia="en-US"/>
              </w:rPr>
              <w:t xml:space="preserve">МБУ ДО </w:t>
            </w:r>
            <w:r w:rsidR="009E3F0A" w:rsidRPr="005C1070">
              <w:rPr>
                <w:b/>
                <w:color w:val="000000"/>
                <w:lang w:eastAsia="en-US"/>
              </w:rPr>
              <w:t>«</w:t>
            </w:r>
            <w:r w:rsidRPr="005C1070">
              <w:rPr>
                <w:b/>
                <w:color w:val="000000"/>
                <w:lang w:val="en-US" w:eastAsia="en-US"/>
              </w:rPr>
              <w:t>Спортивная школа</w:t>
            </w:r>
            <w:r w:rsidR="009E3F0A" w:rsidRPr="005C1070">
              <w:rPr>
                <w:b/>
                <w:color w:val="000000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323F" w:rsidRPr="005C1070" w:rsidRDefault="0082323F" w:rsidP="009F186F">
            <w:pPr>
              <w:spacing w:line="256" w:lineRule="auto"/>
              <w:rPr>
                <w:b/>
                <w:color w:val="000000"/>
                <w:lang w:val="en-US" w:eastAsia="en-US"/>
              </w:rPr>
            </w:pPr>
            <w:r w:rsidRPr="005C1070">
              <w:rPr>
                <w:b/>
                <w:color w:val="000000"/>
                <w:lang w:val="en-US" w:eastAsia="en-US"/>
              </w:rPr>
              <w:t>2 850 700,00</w:t>
            </w:r>
          </w:p>
        </w:tc>
      </w:tr>
      <w:tr w:rsidR="0082323F" w:rsidRPr="005C1070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23F" w:rsidRPr="005C1070" w:rsidRDefault="0082323F" w:rsidP="0082323F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C1070">
              <w:rPr>
                <w:bCs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323F" w:rsidRPr="005C1070" w:rsidRDefault="0082323F" w:rsidP="0082323F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82323F" w:rsidRPr="005C1070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23F" w:rsidRPr="005C1070" w:rsidRDefault="0082323F" w:rsidP="0082323F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C1070">
              <w:rPr>
                <w:bCs/>
                <w:color w:val="000000"/>
                <w:sz w:val="22"/>
                <w:szCs w:val="22"/>
                <w:lang w:eastAsia="en-US"/>
              </w:rPr>
              <w:t>Расходы на увеличение фонда оплаты труда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323F" w:rsidRPr="005C1070" w:rsidRDefault="0082323F" w:rsidP="0082323F">
            <w:pPr>
              <w:spacing w:line="256" w:lineRule="auto"/>
              <w:rPr>
                <w:color w:val="000000"/>
                <w:lang w:val="en-US" w:eastAsia="en-US"/>
              </w:rPr>
            </w:pPr>
            <w:r w:rsidRPr="005C1070">
              <w:rPr>
                <w:color w:val="000000"/>
                <w:lang w:val="en-US" w:eastAsia="en-US"/>
              </w:rPr>
              <w:t>2 746 000,00</w:t>
            </w:r>
          </w:p>
        </w:tc>
      </w:tr>
      <w:tr w:rsidR="0082323F" w:rsidRPr="005C1070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23F" w:rsidRPr="005C1070" w:rsidRDefault="0082323F" w:rsidP="00900A13">
            <w:pPr>
              <w:spacing w:line="256" w:lineRule="auto"/>
              <w:rPr>
                <w:color w:val="000000"/>
                <w:lang w:eastAsia="en-US"/>
              </w:rPr>
            </w:pPr>
            <w:r w:rsidRPr="005C1070">
              <w:rPr>
                <w:color w:val="000000"/>
                <w:lang w:eastAsia="en-US"/>
              </w:rPr>
              <w:t xml:space="preserve">Расходы на ремонт в СКПМЖ </w:t>
            </w:r>
            <w:r w:rsidR="0046790A" w:rsidRPr="005C1070">
              <w:rPr>
                <w:color w:val="000000"/>
                <w:lang w:eastAsia="en-US"/>
              </w:rPr>
              <w:t>«</w:t>
            </w:r>
            <w:r w:rsidRPr="005C1070">
              <w:rPr>
                <w:color w:val="000000"/>
                <w:lang w:eastAsia="en-US"/>
              </w:rPr>
              <w:t>Сокол</w:t>
            </w:r>
            <w:r w:rsidR="0046790A" w:rsidRPr="005C1070">
              <w:rPr>
                <w:color w:val="000000"/>
                <w:lang w:eastAsia="en-US"/>
              </w:rPr>
              <w:t>»</w:t>
            </w:r>
            <w:r w:rsidRPr="005C1070">
              <w:rPr>
                <w:color w:val="000000"/>
                <w:lang w:eastAsia="en-US"/>
              </w:rPr>
              <w:t>, проведение экспертизы спортивного сооружения п. Причулымский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323F" w:rsidRPr="005C1070" w:rsidRDefault="0082323F" w:rsidP="009F186F">
            <w:pPr>
              <w:spacing w:line="256" w:lineRule="auto"/>
              <w:rPr>
                <w:color w:val="000000"/>
                <w:lang w:val="en-US" w:eastAsia="en-US"/>
              </w:rPr>
            </w:pPr>
            <w:r w:rsidRPr="005C1070">
              <w:rPr>
                <w:color w:val="000000"/>
                <w:lang w:val="en-US" w:eastAsia="en-US"/>
              </w:rPr>
              <w:t>104 700,00</w:t>
            </w:r>
          </w:p>
        </w:tc>
      </w:tr>
      <w:tr w:rsidR="0082323F" w:rsidRPr="005C1070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23F" w:rsidRPr="005C1070" w:rsidRDefault="0082323F" w:rsidP="00900A1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5C1070">
              <w:rPr>
                <w:b/>
                <w:color w:val="000000"/>
                <w:lang w:val="en-US" w:eastAsia="en-US"/>
              </w:rPr>
              <w:t xml:space="preserve">МБУ МЦ </w:t>
            </w:r>
            <w:r w:rsidR="009E3F0A" w:rsidRPr="005C1070">
              <w:rPr>
                <w:b/>
                <w:color w:val="000000"/>
                <w:lang w:eastAsia="en-US"/>
              </w:rPr>
              <w:t>«</w:t>
            </w:r>
            <w:r w:rsidRPr="005C1070">
              <w:rPr>
                <w:b/>
                <w:color w:val="000000"/>
                <w:lang w:val="en-US" w:eastAsia="en-US"/>
              </w:rPr>
              <w:t>Навигатор</w:t>
            </w:r>
            <w:r w:rsidR="009E3F0A" w:rsidRPr="005C1070">
              <w:rPr>
                <w:b/>
                <w:color w:val="000000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323F" w:rsidRPr="005C1070" w:rsidRDefault="0082323F" w:rsidP="009F186F">
            <w:pPr>
              <w:spacing w:line="256" w:lineRule="auto"/>
              <w:rPr>
                <w:b/>
                <w:color w:val="000000"/>
                <w:lang w:val="en-US" w:eastAsia="en-US"/>
              </w:rPr>
            </w:pPr>
            <w:r w:rsidRPr="005C1070">
              <w:rPr>
                <w:b/>
                <w:color w:val="000000"/>
                <w:lang w:val="en-US" w:eastAsia="en-US"/>
              </w:rPr>
              <w:t>391 000,00</w:t>
            </w:r>
          </w:p>
        </w:tc>
      </w:tr>
      <w:tr w:rsidR="0082323F" w:rsidRPr="005C1070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23F" w:rsidRPr="005C1070" w:rsidRDefault="0082323F" w:rsidP="0082323F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C1070">
              <w:rPr>
                <w:bCs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323F" w:rsidRPr="005C1070" w:rsidRDefault="0082323F" w:rsidP="0082323F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82323F" w:rsidRPr="005C1070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23F" w:rsidRPr="005C1070" w:rsidRDefault="0082323F" w:rsidP="0082323F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C1070">
              <w:rPr>
                <w:bCs/>
                <w:color w:val="000000"/>
                <w:sz w:val="22"/>
                <w:szCs w:val="22"/>
                <w:lang w:eastAsia="en-US"/>
              </w:rPr>
              <w:t>Расходы на увеличение фонда оплаты труда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323F" w:rsidRPr="005C1070" w:rsidRDefault="0082323F" w:rsidP="0082323F">
            <w:pPr>
              <w:spacing w:line="256" w:lineRule="auto"/>
              <w:rPr>
                <w:color w:val="000000"/>
                <w:lang w:val="en-US" w:eastAsia="en-US"/>
              </w:rPr>
            </w:pPr>
            <w:r w:rsidRPr="005C1070">
              <w:rPr>
                <w:color w:val="000000"/>
                <w:lang w:val="en-US" w:eastAsia="en-US"/>
              </w:rPr>
              <w:t>371 000,00</w:t>
            </w:r>
          </w:p>
        </w:tc>
      </w:tr>
      <w:tr w:rsidR="0082323F" w:rsidRPr="005C1070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23F" w:rsidRPr="005C1070" w:rsidRDefault="0082323F" w:rsidP="0046790A">
            <w:pPr>
              <w:spacing w:line="256" w:lineRule="auto"/>
              <w:rPr>
                <w:color w:val="000000"/>
                <w:lang w:eastAsia="en-US"/>
              </w:rPr>
            </w:pPr>
            <w:r w:rsidRPr="005C1070">
              <w:rPr>
                <w:color w:val="000000"/>
                <w:lang w:eastAsia="en-US"/>
              </w:rPr>
              <w:lastRenderedPageBreak/>
              <w:t xml:space="preserve">Расходы на обучение 2 чел. </w:t>
            </w:r>
            <w:r w:rsidR="0046790A" w:rsidRPr="005C1070">
              <w:rPr>
                <w:color w:val="000000"/>
                <w:lang w:eastAsia="en-US"/>
              </w:rPr>
              <w:t>н</w:t>
            </w:r>
            <w:r w:rsidRPr="005C1070">
              <w:rPr>
                <w:color w:val="000000"/>
                <w:lang w:eastAsia="en-US"/>
              </w:rPr>
              <w:t>а контрактных управляющих для закупок в рамках 44-ФЗ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323F" w:rsidRPr="005C1070" w:rsidRDefault="0082323F" w:rsidP="0082323F">
            <w:pPr>
              <w:spacing w:line="256" w:lineRule="auto"/>
              <w:rPr>
                <w:color w:val="000000"/>
                <w:lang w:val="en-US" w:eastAsia="en-US"/>
              </w:rPr>
            </w:pPr>
            <w:r w:rsidRPr="005C1070">
              <w:rPr>
                <w:color w:val="000000"/>
                <w:lang w:val="en-US" w:eastAsia="en-US"/>
              </w:rPr>
              <w:t>20 000,00</w:t>
            </w:r>
          </w:p>
        </w:tc>
      </w:tr>
      <w:tr w:rsidR="0082323F" w:rsidRPr="005C1070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23F" w:rsidRPr="005C1070" w:rsidRDefault="002B73DC" w:rsidP="0082323F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5C1070">
              <w:rPr>
                <w:b/>
                <w:color w:val="000000"/>
                <w:lang w:val="en-US" w:eastAsia="en-US"/>
              </w:rPr>
              <w:t xml:space="preserve">МКУ </w:t>
            </w:r>
            <w:r w:rsidR="009E3F0A" w:rsidRPr="005C1070">
              <w:rPr>
                <w:b/>
                <w:color w:val="000000"/>
                <w:lang w:eastAsia="en-US"/>
              </w:rPr>
              <w:t>«</w:t>
            </w:r>
            <w:r w:rsidRPr="005C1070">
              <w:rPr>
                <w:b/>
                <w:color w:val="000000"/>
                <w:lang w:val="en-US" w:eastAsia="en-US"/>
              </w:rPr>
              <w:t>Центр обслуживания учреждений</w:t>
            </w:r>
            <w:r w:rsidR="009E3F0A" w:rsidRPr="005C1070">
              <w:rPr>
                <w:b/>
                <w:color w:val="000000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323F" w:rsidRPr="005C1070" w:rsidRDefault="002B73DC" w:rsidP="0082323F">
            <w:pPr>
              <w:spacing w:line="256" w:lineRule="auto"/>
              <w:rPr>
                <w:b/>
                <w:color w:val="000000"/>
                <w:lang w:val="en-US" w:eastAsia="en-US"/>
              </w:rPr>
            </w:pPr>
            <w:r w:rsidRPr="005C1070">
              <w:rPr>
                <w:b/>
                <w:color w:val="000000"/>
                <w:lang w:val="en-US" w:eastAsia="en-US"/>
              </w:rPr>
              <w:t>5 971 000,00</w:t>
            </w:r>
          </w:p>
        </w:tc>
      </w:tr>
      <w:tr w:rsidR="002B73DC" w:rsidRPr="005C1070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3DC" w:rsidRPr="005C1070" w:rsidRDefault="002B73DC" w:rsidP="002B73DC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C1070">
              <w:rPr>
                <w:bCs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3DC" w:rsidRPr="005C1070" w:rsidRDefault="002B73DC" w:rsidP="002B73DC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B73DC" w:rsidRPr="005C1070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3DC" w:rsidRPr="005C1070" w:rsidRDefault="002B73DC" w:rsidP="002B73DC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C1070">
              <w:rPr>
                <w:bCs/>
                <w:color w:val="000000"/>
                <w:sz w:val="22"/>
                <w:szCs w:val="22"/>
                <w:lang w:eastAsia="en-US"/>
              </w:rPr>
              <w:t>Расходы на увеличение фонда оплаты труда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3DC" w:rsidRPr="005C1070" w:rsidRDefault="002B73DC" w:rsidP="002B73DC">
            <w:pPr>
              <w:spacing w:line="256" w:lineRule="auto"/>
              <w:rPr>
                <w:color w:val="000000"/>
                <w:lang w:val="en-US" w:eastAsia="en-US"/>
              </w:rPr>
            </w:pPr>
            <w:r w:rsidRPr="005C1070">
              <w:rPr>
                <w:color w:val="000000"/>
                <w:lang w:val="en-US" w:eastAsia="en-US"/>
              </w:rPr>
              <w:t>5 901 000,00</w:t>
            </w:r>
          </w:p>
        </w:tc>
      </w:tr>
      <w:tr w:rsidR="0082323F" w:rsidRPr="005C1070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23F" w:rsidRPr="005C1070" w:rsidRDefault="002B73DC" w:rsidP="0082323F">
            <w:pPr>
              <w:spacing w:line="256" w:lineRule="auto"/>
              <w:rPr>
                <w:color w:val="000000"/>
                <w:lang w:val="en-US" w:eastAsia="en-US"/>
              </w:rPr>
            </w:pPr>
            <w:r w:rsidRPr="005C1070">
              <w:rPr>
                <w:color w:val="000000"/>
                <w:lang w:val="en-US" w:eastAsia="en-US"/>
              </w:rPr>
              <w:t>Расходы на ремонт автомобилей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323F" w:rsidRPr="005C1070" w:rsidRDefault="002B73DC" w:rsidP="0082323F">
            <w:pPr>
              <w:spacing w:line="256" w:lineRule="auto"/>
              <w:rPr>
                <w:color w:val="000000"/>
                <w:lang w:val="en-US" w:eastAsia="en-US"/>
              </w:rPr>
            </w:pPr>
            <w:r w:rsidRPr="005C1070">
              <w:rPr>
                <w:color w:val="000000"/>
                <w:lang w:val="en-US" w:eastAsia="en-US"/>
              </w:rPr>
              <w:t>70 000,00</w:t>
            </w:r>
          </w:p>
        </w:tc>
      </w:tr>
      <w:tr w:rsidR="002B73DC" w:rsidRPr="005C1070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3DC" w:rsidRPr="005C1070" w:rsidRDefault="002B73DC" w:rsidP="0082323F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5C1070">
              <w:rPr>
                <w:b/>
                <w:color w:val="000000"/>
                <w:lang w:val="en-US" w:eastAsia="en-US"/>
              </w:rPr>
              <w:t xml:space="preserve">МКУ </w:t>
            </w:r>
            <w:r w:rsidR="009E3F0A" w:rsidRPr="005C1070">
              <w:rPr>
                <w:b/>
                <w:color w:val="000000"/>
                <w:lang w:eastAsia="en-US"/>
              </w:rPr>
              <w:t>«</w:t>
            </w:r>
            <w:r w:rsidRPr="005C1070">
              <w:rPr>
                <w:b/>
                <w:color w:val="000000"/>
                <w:lang w:val="en-US" w:eastAsia="en-US"/>
              </w:rPr>
              <w:t>Центр закупок</w:t>
            </w:r>
            <w:r w:rsidR="009E3F0A" w:rsidRPr="005C1070">
              <w:rPr>
                <w:b/>
                <w:color w:val="000000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3DC" w:rsidRPr="005C1070" w:rsidRDefault="00E94A65" w:rsidP="0082323F">
            <w:pPr>
              <w:spacing w:line="256" w:lineRule="auto"/>
              <w:rPr>
                <w:b/>
                <w:color w:val="000000"/>
                <w:lang w:val="en-US" w:eastAsia="en-US"/>
              </w:rPr>
            </w:pPr>
            <w:r w:rsidRPr="005C1070">
              <w:rPr>
                <w:b/>
                <w:color w:val="000000"/>
                <w:lang w:val="en-US" w:eastAsia="en-US"/>
              </w:rPr>
              <w:t>440 000,00</w:t>
            </w:r>
          </w:p>
        </w:tc>
      </w:tr>
      <w:tr w:rsidR="002B73DC" w:rsidRPr="005C1070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3DC" w:rsidRPr="005C1070" w:rsidRDefault="002B73DC" w:rsidP="002B73DC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C1070">
              <w:rPr>
                <w:bCs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3DC" w:rsidRPr="005C1070" w:rsidRDefault="002B73DC" w:rsidP="002B73DC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B73DC" w:rsidRPr="005C1070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3DC" w:rsidRPr="005C1070" w:rsidRDefault="002B73DC" w:rsidP="002B73DC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C1070">
              <w:rPr>
                <w:bCs/>
                <w:color w:val="000000"/>
                <w:sz w:val="22"/>
                <w:szCs w:val="22"/>
                <w:lang w:eastAsia="en-US"/>
              </w:rPr>
              <w:t>Расходы на увеличение фонда оплаты труда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3DC" w:rsidRPr="005C1070" w:rsidRDefault="00E94A65" w:rsidP="002B73DC">
            <w:pPr>
              <w:spacing w:line="256" w:lineRule="auto"/>
              <w:rPr>
                <w:color w:val="000000"/>
                <w:lang w:val="en-US" w:eastAsia="en-US"/>
              </w:rPr>
            </w:pPr>
            <w:r w:rsidRPr="005C1070">
              <w:rPr>
                <w:color w:val="000000"/>
                <w:lang w:val="en-US" w:eastAsia="en-US"/>
              </w:rPr>
              <w:t>440 000,00</w:t>
            </w:r>
          </w:p>
        </w:tc>
      </w:tr>
      <w:tr w:rsidR="0082323F" w:rsidRPr="005C1070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23F" w:rsidRPr="005C1070" w:rsidRDefault="00E94A65" w:rsidP="0082323F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5C1070">
              <w:rPr>
                <w:b/>
                <w:color w:val="000000"/>
                <w:lang w:val="en-US" w:eastAsia="en-US"/>
              </w:rPr>
              <w:t xml:space="preserve">МКУ </w:t>
            </w:r>
            <w:r w:rsidR="009E3F0A" w:rsidRPr="005C1070">
              <w:rPr>
                <w:b/>
                <w:color w:val="000000"/>
                <w:lang w:eastAsia="en-US"/>
              </w:rPr>
              <w:t>«</w:t>
            </w:r>
            <w:r w:rsidRPr="005C1070">
              <w:rPr>
                <w:b/>
                <w:color w:val="000000"/>
                <w:lang w:val="en-US" w:eastAsia="en-US"/>
              </w:rPr>
              <w:t>Централизованная бухгалтерия</w:t>
            </w:r>
            <w:r w:rsidR="009E3F0A" w:rsidRPr="005C1070">
              <w:rPr>
                <w:b/>
                <w:color w:val="000000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323F" w:rsidRPr="005C1070" w:rsidRDefault="00E94A65" w:rsidP="0082323F">
            <w:pPr>
              <w:spacing w:line="256" w:lineRule="auto"/>
              <w:rPr>
                <w:b/>
                <w:color w:val="000000"/>
                <w:lang w:val="en-US" w:eastAsia="en-US"/>
              </w:rPr>
            </w:pPr>
            <w:r w:rsidRPr="005C1070">
              <w:rPr>
                <w:b/>
                <w:color w:val="000000"/>
                <w:lang w:val="en-US" w:eastAsia="en-US"/>
              </w:rPr>
              <w:t>2 531 000,00</w:t>
            </w:r>
          </w:p>
        </w:tc>
      </w:tr>
      <w:tr w:rsidR="00E94A65" w:rsidRPr="005C1070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A65" w:rsidRPr="005C1070" w:rsidRDefault="00E94A65" w:rsidP="00E94A65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C1070">
              <w:rPr>
                <w:bCs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A65" w:rsidRPr="005C1070" w:rsidRDefault="00E94A65" w:rsidP="00E94A65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E94A65" w:rsidRPr="005C1070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A65" w:rsidRPr="005C1070" w:rsidRDefault="00E94A65" w:rsidP="00E94A65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C1070">
              <w:rPr>
                <w:bCs/>
                <w:color w:val="000000"/>
                <w:sz w:val="22"/>
                <w:szCs w:val="22"/>
                <w:lang w:eastAsia="en-US"/>
              </w:rPr>
              <w:t>Расходы на увеличение фонда оплаты труда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A65" w:rsidRPr="005C1070" w:rsidRDefault="00E94A65" w:rsidP="00E94A65">
            <w:pPr>
              <w:spacing w:line="256" w:lineRule="auto"/>
              <w:rPr>
                <w:color w:val="000000"/>
                <w:lang w:val="en-US" w:eastAsia="en-US"/>
              </w:rPr>
            </w:pPr>
            <w:r w:rsidRPr="005C1070">
              <w:rPr>
                <w:color w:val="000000"/>
                <w:lang w:val="en-US" w:eastAsia="en-US"/>
              </w:rPr>
              <w:t>2 531 000,00</w:t>
            </w:r>
          </w:p>
        </w:tc>
      </w:tr>
      <w:tr w:rsidR="0082323F" w:rsidRPr="005C1070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23F" w:rsidRPr="005C1070" w:rsidRDefault="0082323F" w:rsidP="0082323F">
            <w:pPr>
              <w:spacing w:line="256" w:lineRule="auto"/>
              <w:rPr>
                <w:b/>
                <w:i/>
                <w:color w:val="000000"/>
                <w:u w:val="single"/>
                <w:lang w:eastAsia="en-US"/>
              </w:rPr>
            </w:pPr>
            <w:r w:rsidRPr="005C1070">
              <w:rPr>
                <w:b/>
                <w:i/>
                <w:color w:val="000000"/>
                <w:u w:val="single"/>
                <w:lang w:eastAsia="en-US"/>
              </w:rPr>
              <w:t>Управление образования администрации Ачинского района</w:t>
            </w:r>
            <w:r w:rsidR="00AA58F9" w:rsidRPr="005C1070">
              <w:rPr>
                <w:b/>
                <w:i/>
                <w:color w:val="000000"/>
                <w:u w:val="single"/>
                <w:lang w:eastAsia="en-US"/>
              </w:rPr>
              <w:t>, всего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323F" w:rsidRPr="005C1070" w:rsidRDefault="00720488" w:rsidP="00DC34CB">
            <w:pPr>
              <w:spacing w:line="256" w:lineRule="auto"/>
              <w:rPr>
                <w:b/>
                <w:i/>
                <w:color w:val="000000"/>
                <w:u w:val="single"/>
                <w:lang w:val="en-US" w:eastAsia="en-US"/>
              </w:rPr>
            </w:pPr>
            <w:r w:rsidRPr="005C1070">
              <w:rPr>
                <w:b/>
                <w:i/>
                <w:color w:val="000000"/>
                <w:u w:val="single"/>
                <w:lang w:val="en-US" w:eastAsia="en-US"/>
              </w:rPr>
              <w:t>19 77</w:t>
            </w:r>
            <w:r w:rsidR="00DC34CB" w:rsidRPr="005C1070">
              <w:rPr>
                <w:b/>
                <w:i/>
                <w:color w:val="000000"/>
                <w:u w:val="single"/>
                <w:lang w:val="en-US" w:eastAsia="en-US"/>
              </w:rPr>
              <w:t>3</w:t>
            </w:r>
            <w:r w:rsidRPr="005C1070">
              <w:rPr>
                <w:b/>
                <w:i/>
                <w:color w:val="000000"/>
                <w:u w:val="single"/>
                <w:lang w:val="en-US" w:eastAsia="en-US"/>
              </w:rPr>
              <w:t> 200,00</w:t>
            </w:r>
          </w:p>
        </w:tc>
      </w:tr>
      <w:tr w:rsidR="00AA58F9" w:rsidRPr="005C1070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8F9" w:rsidRPr="005C1070" w:rsidRDefault="00AA58F9" w:rsidP="00AA58F9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C1070">
              <w:rPr>
                <w:bCs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8F9" w:rsidRPr="005C1070" w:rsidRDefault="00AA58F9" w:rsidP="00AA58F9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AA58F9" w:rsidRPr="005C1070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8F9" w:rsidRPr="005C1070" w:rsidRDefault="00AA58F9" w:rsidP="00AA58F9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C1070">
              <w:rPr>
                <w:bCs/>
                <w:color w:val="000000"/>
                <w:sz w:val="22"/>
                <w:szCs w:val="22"/>
                <w:lang w:eastAsia="en-US"/>
              </w:rPr>
              <w:t>Расходы на увеличение фонда оплаты труда казенных, бюджетных и автономного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8F9" w:rsidRPr="005C1070" w:rsidRDefault="00AA58F9" w:rsidP="00AA58F9">
            <w:pPr>
              <w:spacing w:line="256" w:lineRule="auto"/>
              <w:rPr>
                <w:color w:val="000000"/>
                <w:lang w:val="en-US" w:eastAsia="en-US"/>
              </w:rPr>
            </w:pPr>
            <w:r w:rsidRPr="005C1070">
              <w:rPr>
                <w:color w:val="000000"/>
                <w:lang w:val="en-US" w:eastAsia="en-US"/>
              </w:rPr>
              <w:t>18 526 000,00</w:t>
            </w:r>
          </w:p>
        </w:tc>
      </w:tr>
      <w:tr w:rsidR="00AA58F9" w:rsidRPr="005C1070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8F9" w:rsidRPr="005C1070" w:rsidRDefault="00AA58F9" w:rsidP="00AA58F9">
            <w:pPr>
              <w:spacing w:line="256" w:lineRule="auto"/>
              <w:rPr>
                <w:color w:val="000000"/>
                <w:lang w:eastAsia="en-US"/>
              </w:rPr>
            </w:pPr>
            <w:r w:rsidRPr="005C1070">
              <w:rPr>
                <w:color w:val="000000"/>
                <w:lang w:eastAsia="en-US"/>
              </w:rPr>
              <w:t xml:space="preserve">Дополнительные расходы на осуществление основного подвоза обучающихся Ключинской СШ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8F9" w:rsidRPr="005C1070" w:rsidRDefault="00AA58F9" w:rsidP="00AA58F9">
            <w:pPr>
              <w:spacing w:line="256" w:lineRule="auto"/>
              <w:rPr>
                <w:color w:val="000000"/>
                <w:lang w:val="en-US" w:eastAsia="en-US"/>
              </w:rPr>
            </w:pPr>
            <w:r w:rsidRPr="005C1070">
              <w:rPr>
                <w:color w:val="000000"/>
                <w:lang w:val="en-US" w:eastAsia="en-US"/>
              </w:rPr>
              <w:t>596 700,00</w:t>
            </w:r>
          </w:p>
        </w:tc>
      </w:tr>
      <w:tr w:rsidR="00AA58F9" w:rsidRPr="005C1070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8F9" w:rsidRPr="005C1070" w:rsidRDefault="00AA58F9" w:rsidP="00AA58F9">
            <w:pPr>
              <w:spacing w:line="256" w:lineRule="auto"/>
              <w:rPr>
                <w:color w:val="000000"/>
                <w:lang w:eastAsia="en-US"/>
              </w:rPr>
            </w:pPr>
            <w:r w:rsidRPr="005C1070">
              <w:rPr>
                <w:color w:val="000000"/>
                <w:lang w:eastAsia="en-US"/>
              </w:rPr>
              <w:t xml:space="preserve">Ремонт канализационной системы в МБОУ </w:t>
            </w:r>
            <w:r w:rsidR="0046790A" w:rsidRPr="005C1070">
              <w:rPr>
                <w:color w:val="000000"/>
                <w:lang w:eastAsia="en-US"/>
              </w:rPr>
              <w:t>«</w:t>
            </w:r>
            <w:r w:rsidRPr="005C1070">
              <w:rPr>
                <w:color w:val="000000"/>
                <w:lang w:eastAsia="en-US"/>
              </w:rPr>
              <w:t>Горный ДС</w:t>
            </w:r>
            <w:r w:rsidR="0046790A" w:rsidRPr="005C1070">
              <w:rPr>
                <w:color w:val="000000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8F9" w:rsidRPr="005C1070" w:rsidRDefault="00AA58F9" w:rsidP="00AA58F9">
            <w:pPr>
              <w:spacing w:line="256" w:lineRule="auto"/>
              <w:rPr>
                <w:color w:val="000000"/>
                <w:lang w:val="en-US" w:eastAsia="en-US"/>
              </w:rPr>
            </w:pPr>
            <w:r w:rsidRPr="005C1070">
              <w:rPr>
                <w:color w:val="000000"/>
                <w:lang w:val="en-US" w:eastAsia="en-US"/>
              </w:rPr>
              <w:t>240 000,00</w:t>
            </w:r>
          </w:p>
        </w:tc>
      </w:tr>
      <w:tr w:rsidR="00AA58F9" w:rsidRPr="005C1070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8F9" w:rsidRPr="005C1070" w:rsidRDefault="00AA58F9" w:rsidP="0046790A">
            <w:pPr>
              <w:spacing w:line="256" w:lineRule="auto"/>
              <w:rPr>
                <w:color w:val="000000"/>
                <w:lang w:eastAsia="en-US"/>
              </w:rPr>
            </w:pPr>
            <w:r w:rsidRPr="005C1070">
              <w:rPr>
                <w:color w:val="000000"/>
                <w:lang w:eastAsia="en-US"/>
              </w:rPr>
              <w:t xml:space="preserve">Ремонт системы отопления </w:t>
            </w:r>
            <w:r w:rsidR="00720488" w:rsidRPr="005C1070">
              <w:rPr>
                <w:color w:val="000000"/>
                <w:lang w:eastAsia="en-US"/>
              </w:rPr>
              <w:t xml:space="preserve">в МБОУ </w:t>
            </w:r>
            <w:r w:rsidR="0046790A" w:rsidRPr="005C1070">
              <w:rPr>
                <w:color w:val="000000"/>
                <w:lang w:eastAsia="en-US"/>
              </w:rPr>
              <w:t>«</w:t>
            </w:r>
            <w:r w:rsidR="00720488" w:rsidRPr="005C1070">
              <w:rPr>
                <w:color w:val="000000"/>
                <w:lang w:eastAsia="en-US"/>
              </w:rPr>
              <w:t>Каменская СШ</w:t>
            </w:r>
            <w:r w:rsidR="0046790A" w:rsidRPr="005C1070">
              <w:rPr>
                <w:color w:val="000000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8F9" w:rsidRPr="005C1070" w:rsidRDefault="00720488" w:rsidP="00AA58F9">
            <w:pPr>
              <w:spacing w:line="256" w:lineRule="auto"/>
              <w:rPr>
                <w:color w:val="000000"/>
                <w:lang w:val="en-US" w:eastAsia="en-US"/>
              </w:rPr>
            </w:pPr>
            <w:r w:rsidRPr="005C1070">
              <w:rPr>
                <w:color w:val="000000"/>
                <w:lang w:val="en-US" w:eastAsia="en-US"/>
              </w:rPr>
              <w:t>113 400,00</w:t>
            </w:r>
          </w:p>
        </w:tc>
      </w:tr>
      <w:tr w:rsidR="00AA58F9" w:rsidRPr="005C1070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8F9" w:rsidRPr="005C1070" w:rsidRDefault="00720488" w:rsidP="00AA58F9">
            <w:pPr>
              <w:spacing w:line="256" w:lineRule="auto"/>
              <w:rPr>
                <w:color w:val="000000"/>
                <w:lang w:eastAsia="en-US"/>
              </w:rPr>
            </w:pPr>
            <w:r w:rsidRPr="005C1070">
              <w:rPr>
                <w:color w:val="000000"/>
                <w:lang w:eastAsia="en-US"/>
              </w:rPr>
              <w:t xml:space="preserve">Ремонт канализационных колодцев МКОУ </w:t>
            </w:r>
            <w:r w:rsidR="0046790A" w:rsidRPr="005C1070">
              <w:rPr>
                <w:color w:val="000000"/>
                <w:lang w:eastAsia="en-US"/>
              </w:rPr>
              <w:t>«</w:t>
            </w:r>
            <w:r w:rsidRPr="005C1070">
              <w:rPr>
                <w:color w:val="000000"/>
                <w:lang w:eastAsia="en-US"/>
              </w:rPr>
              <w:t>Причулымская СШ</w:t>
            </w:r>
            <w:r w:rsidR="0046790A" w:rsidRPr="005C1070">
              <w:rPr>
                <w:color w:val="000000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8F9" w:rsidRPr="005C1070" w:rsidRDefault="00720488" w:rsidP="00AA58F9">
            <w:pPr>
              <w:spacing w:line="256" w:lineRule="auto"/>
              <w:rPr>
                <w:color w:val="000000"/>
                <w:lang w:val="en-US" w:eastAsia="en-US"/>
              </w:rPr>
            </w:pPr>
            <w:r w:rsidRPr="005C1070">
              <w:rPr>
                <w:color w:val="000000"/>
                <w:lang w:val="en-US" w:eastAsia="en-US"/>
              </w:rPr>
              <w:t>297 100,00</w:t>
            </w:r>
          </w:p>
        </w:tc>
      </w:tr>
      <w:tr w:rsidR="00AA58F9" w:rsidRPr="005C1070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8F9" w:rsidRPr="005C1070" w:rsidRDefault="00AA58F9" w:rsidP="00AA58F9">
            <w:pPr>
              <w:spacing w:line="256" w:lineRule="auto"/>
              <w:rPr>
                <w:b/>
                <w:i/>
                <w:color w:val="000000"/>
                <w:u w:val="single"/>
                <w:lang w:eastAsia="en-US"/>
              </w:rPr>
            </w:pPr>
            <w:r w:rsidRPr="005C1070">
              <w:rPr>
                <w:b/>
                <w:i/>
                <w:color w:val="000000"/>
                <w:u w:val="single"/>
                <w:lang w:eastAsia="en-US"/>
              </w:rPr>
              <w:t>МКУ «Управление строительства и ЖКХ» Ачинского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8F9" w:rsidRPr="005C1070" w:rsidRDefault="00720488" w:rsidP="00AA58F9">
            <w:pPr>
              <w:spacing w:line="256" w:lineRule="auto"/>
              <w:rPr>
                <w:b/>
                <w:i/>
                <w:color w:val="000000"/>
                <w:u w:val="single"/>
                <w:lang w:val="en-US" w:eastAsia="en-US"/>
              </w:rPr>
            </w:pPr>
            <w:r w:rsidRPr="005C1070">
              <w:rPr>
                <w:b/>
                <w:i/>
                <w:color w:val="000000"/>
                <w:u w:val="single"/>
                <w:lang w:val="en-US" w:eastAsia="en-US"/>
              </w:rPr>
              <w:t>5 528 000,00</w:t>
            </w:r>
          </w:p>
        </w:tc>
      </w:tr>
      <w:tr w:rsidR="00720488" w:rsidRPr="005C1070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488" w:rsidRPr="005C1070" w:rsidRDefault="00720488" w:rsidP="00720488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C1070">
              <w:rPr>
                <w:bCs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0488" w:rsidRPr="005C1070" w:rsidRDefault="00720488" w:rsidP="00720488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720488" w:rsidRPr="005C1070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488" w:rsidRPr="005C1070" w:rsidRDefault="00720488" w:rsidP="00720488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C1070">
              <w:rPr>
                <w:bCs/>
                <w:color w:val="000000"/>
                <w:sz w:val="22"/>
                <w:szCs w:val="22"/>
                <w:lang w:eastAsia="en-US"/>
              </w:rPr>
              <w:t>Расходы на увеличение фонда оплаты труда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0488" w:rsidRPr="005C1070" w:rsidRDefault="00720488" w:rsidP="00720488">
            <w:pPr>
              <w:spacing w:line="256" w:lineRule="auto"/>
              <w:rPr>
                <w:color w:val="000000"/>
                <w:lang w:val="en-US" w:eastAsia="en-US"/>
              </w:rPr>
            </w:pPr>
            <w:r w:rsidRPr="005C1070">
              <w:rPr>
                <w:color w:val="000000"/>
                <w:lang w:val="en-US" w:eastAsia="en-US"/>
              </w:rPr>
              <w:t>1 828 000,00</w:t>
            </w:r>
          </w:p>
        </w:tc>
      </w:tr>
      <w:tr w:rsidR="00720488" w:rsidRPr="005C1070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488" w:rsidRPr="005C1070" w:rsidRDefault="00720488" w:rsidP="00720488">
            <w:pPr>
              <w:spacing w:line="256" w:lineRule="auto"/>
              <w:rPr>
                <w:color w:val="000000"/>
                <w:lang w:eastAsia="en-US"/>
              </w:rPr>
            </w:pPr>
            <w:r w:rsidRPr="005C1070">
              <w:rPr>
                <w:color w:val="000000"/>
                <w:lang w:eastAsia="en-US"/>
              </w:rPr>
              <w:t>Расходы на экспертизу ПСД котельной в д. Каменка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0488" w:rsidRPr="005C1070" w:rsidRDefault="00720488" w:rsidP="00720488">
            <w:pPr>
              <w:spacing w:line="256" w:lineRule="auto"/>
              <w:rPr>
                <w:color w:val="000000"/>
                <w:lang w:val="en-US" w:eastAsia="en-US"/>
              </w:rPr>
            </w:pPr>
            <w:r w:rsidRPr="005C1070">
              <w:rPr>
                <w:color w:val="000000"/>
                <w:lang w:val="en-US" w:eastAsia="en-US"/>
              </w:rPr>
              <w:t>3 700 000,00</w:t>
            </w:r>
          </w:p>
        </w:tc>
      </w:tr>
      <w:tr w:rsidR="00720488" w:rsidRPr="005C1070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488" w:rsidRPr="005C1070" w:rsidRDefault="00720488" w:rsidP="00720488">
            <w:pPr>
              <w:spacing w:line="256" w:lineRule="auto"/>
              <w:rPr>
                <w:b/>
                <w:i/>
                <w:color w:val="000000"/>
                <w:u w:val="single"/>
                <w:lang w:eastAsia="en-US"/>
              </w:rPr>
            </w:pPr>
            <w:r w:rsidRPr="005C1070">
              <w:rPr>
                <w:b/>
                <w:i/>
                <w:color w:val="000000"/>
                <w:u w:val="single"/>
                <w:lang w:eastAsia="en-US"/>
              </w:rPr>
              <w:t>Финансовое управление (межбюджетные трансферты сельским советам), всего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0488" w:rsidRPr="005C1070" w:rsidRDefault="00720488" w:rsidP="00720488">
            <w:pPr>
              <w:spacing w:line="256" w:lineRule="auto"/>
              <w:rPr>
                <w:b/>
                <w:i/>
                <w:color w:val="000000"/>
                <w:u w:val="single"/>
                <w:lang w:val="en-US" w:eastAsia="en-US"/>
              </w:rPr>
            </w:pPr>
            <w:r w:rsidRPr="005C1070">
              <w:rPr>
                <w:b/>
                <w:i/>
                <w:color w:val="000000"/>
                <w:u w:val="single"/>
                <w:lang w:val="en-US" w:eastAsia="en-US"/>
              </w:rPr>
              <w:t>2 907 100,00</w:t>
            </w:r>
          </w:p>
        </w:tc>
      </w:tr>
      <w:tr w:rsidR="00720488" w:rsidRPr="005C1070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488" w:rsidRPr="005C1070" w:rsidRDefault="00720488" w:rsidP="00720488">
            <w:pPr>
              <w:spacing w:line="256" w:lineRule="auto"/>
              <w:rPr>
                <w:color w:val="000000"/>
                <w:lang w:val="en-US" w:eastAsia="en-US"/>
              </w:rPr>
            </w:pPr>
            <w:r w:rsidRPr="005C1070">
              <w:rPr>
                <w:color w:val="000000"/>
                <w:lang w:val="en-US" w:eastAsia="en-US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0488" w:rsidRPr="005C1070" w:rsidRDefault="00720488" w:rsidP="00720488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720488" w:rsidRPr="005C1070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488" w:rsidRPr="005C1070" w:rsidRDefault="00720488" w:rsidP="00720488">
            <w:pPr>
              <w:spacing w:line="256" w:lineRule="auto"/>
              <w:rPr>
                <w:color w:val="000000"/>
                <w:lang w:eastAsia="en-US"/>
              </w:rPr>
            </w:pPr>
            <w:r w:rsidRPr="005C1070">
              <w:rPr>
                <w:b/>
                <w:color w:val="000000"/>
                <w:lang w:eastAsia="en-US"/>
              </w:rPr>
              <w:t>Белоярский сельсовет</w:t>
            </w:r>
            <w:r w:rsidRPr="005C1070">
              <w:rPr>
                <w:color w:val="000000"/>
                <w:lang w:eastAsia="en-US"/>
              </w:rPr>
              <w:t xml:space="preserve"> (на исполнение судебных решений по искам ПАО Красноярскэнергосбыт)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0488" w:rsidRPr="005C1070" w:rsidRDefault="00720488" w:rsidP="00720488">
            <w:pPr>
              <w:spacing w:line="256" w:lineRule="auto"/>
              <w:rPr>
                <w:color w:val="000000"/>
                <w:lang w:val="en-US" w:eastAsia="en-US"/>
              </w:rPr>
            </w:pPr>
            <w:r w:rsidRPr="005C1070">
              <w:rPr>
                <w:color w:val="000000"/>
                <w:lang w:val="en-US" w:eastAsia="en-US"/>
              </w:rPr>
              <w:t>1 396 000,00</w:t>
            </w:r>
          </w:p>
        </w:tc>
      </w:tr>
      <w:tr w:rsidR="00720488" w:rsidRPr="005C1070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488" w:rsidRPr="005C1070" w:rsidRDefault="00720488" w:rsidP="00720488">
            <w:pPr>
              <w:spacing w:line="256" w:lineRule="auto"/>
              <w:rPr>
                <w:color w:val="000000"/>
                <w:lang w:eastAsia="en-US"/>
              </w:rPr>
            </w:pPr>
            <w:r w:rsidRPr="005C1070">
              <w:rPr>
                <w:b/>
                <w:color w:val="000000"/>
                <w:lang w:eastAsia="en-US"/>
              </w:rPr>
              <w:t>Ключинский сельсовет</w:t>
            </w:r>
            <w:r w:rsidRPr="005C1070">
              <w:rPr>
                <w:color w:val="000000"/>
                <w:lang w:eastAsia="en-US"/>
              </w:rPr>
              <w:t xml:space="preserve"> (дополнительная потребность на оплату коммунальных услуг по маневренному фонду, ФОТ Главе сельсовета в связи с выборами, текущие расходы)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0488" w:rsidRPr="005C1070" w:rsidRDefault="00720488" w:rsidP="00720488">
            <w:pPr>
              <w:spacing w:line="256" w:lineRule="auto"/>
              <w:rPr>
                <w:color w:val="000000"/>
                <w:lang w:val="en-US" w:eastAsia="en-US"/>
              </w:rPr>
            </w:pPr>
            <w:r w:rsidRPr="005C1070">
              <w:rPr>
                <w:color w:val="000000"/>
                <w:lang w:val="en-US" w:eastAsia="en-US"/>
              </w:rPr>
              <w:t>701 600,00</w:t>
            </w:r>
          </w:p>
        </w:tc>
      </w:tr>
      <w:tr w:rsidR="00720488" w:rsidRPr="005C1070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488" w:rsidRPr="005C1070" w:rsidRDefault="002B7CCE" w:rsidP="00720488">
            <w:pPr>
              <w:spacing w:line="256" w:lineRule="auto"/>
              <w:rPr>
                <w:color w:val="000000"/>
                <w:lang w:eastAsia="en-US"/>
              </w:rPr>
            </w:pPr>
            <w:r w:rsidRPr="005C1070">
              <w:rPr>
                <w:b/>
                <w:color w:val="000000"/>
                <w:lang w:eastAsia="en-US"/>
              </w:rPr>
              <w:t>Малиновский сельсовет</w:t>
            </w:r>
            <w:r w:rsidRPr="005C1070">
              <w:rPr>
                <w:color w:val="000000"/>
                <w:lang w:eastAsia="en-US"/>
              </w:rPr>
              <w:t xml:space="preserve"> (ремонт уличного освещения и автомобильных дорог)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0488" w:rsidRPr="005C1070" w:rsidRDefault="002B7CCE" w:rsidP="00720488">
            <w:pPr>
              <w:spacing w:line="256" w:lineRule="auto"/>
              <w:rPr>
                <w:color w:val="000000"/>
                <w:lang w:val="en-US" w:eastAsia="en-US"/>
              </w:rPr>
            </w:pPr>
            <w:r w:rsidRPr="005C1070">
              <w:rPr>
                <w:color w:val="000000"/>
                <w:lang w:val="en-US" w:eastAsia="en-US"/>
              </w:rPr>
              <w:t>293 100,00</w:t>
            </w:r>
          </w:p>
        </w:tc>
      </w:tr>
      <w:tr w:rsidR="00720488" w:rsidRPr="005C1070" w:rsidTr="00926B34">
        <w:trPr>
          <w:trHeight w:val="3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488" w:rsidRPr="005C1070" w:rsidRDefault="002B7CCE" w:rsidP="00720488">
            <w:pPr>
              <w:spacing w:line="256" w:lineRule="auto"/>
              <w:rPr>
                <w:color w:val="000000"/>
                <w:lang w:eastAsia="en-US"/>
              </w:rPr>
            </w:pPr>
            <w:r w:rsidRPr="005C1070">
              <w:rPr>
                <w:b/>
                <w:color w:val="000000"/>
                <w:lang w:eastAsia="en-US"/>
              </w:rPr>
              <w:t>Преображенский сельсовет</w:t>
            </w:r>
            <w:r w:rsidRPr="005C1070">
              <w:rPr>
                <w:color w:val="000000"/>
                <w:lang w:eastAsia="en-US"/>
              </w:rPr>
              <w:t xml:space="preserve"> (ФОТ 1 ед</w:t>
            </w:r>
            <w:r w:rsidR="00F31528" w:rsidRPr="005C1070">
              <w:rPr>
                <w:color w:val="000000"/>
                <w:lang w:eastAsia="en-US"/>
              </w:rPr>
              <w:t>.</w:t>
            </w:r>
            <w:r w:rsidRPr="005C1070">
              <w:rPr>
                <w:color w:val="000000"/>
                <w:lang w:eastAsia="en-US"/>
              </w:rPr>
              <w:t xml:space="preserve"> тракториста с 01.10.2024, замена светильников с. Большая Салырь, отсыпка дороги к кладбищу д. Игинка, устройство водопропускной трубы д. Игинка)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0488" w:rsidRPr="005C1070" w:rsidRDefault="002B7CCE" w:rsidP="00720488">
            <w:pPr>
              <w:spacing w:line="256" w:lineRule="auto"/>
              <w:rPr>
                <w:color w:val="000000"/>
                <w:lang w:eastAsia="en-US"/>
              </w:rPr>
            </w:pPr>
            <w:r w:rsidRPr="005C1070">
              <w:rPr>
                <w:color w:val="000000"/>
                <w:lang w:eastAsia="en-US"/>
              </w:rPr>
              <w:t>516</w:t>
            </w:r>
            <w:r w:rsidRPr="005C1070">
              <w:rPr>
                <w:color w:val="000000"/>
                <w:lang w:val="en-US" w:eastAsia="en-US"/>
              </w:rPr>
              <w:t> </w:t>
            </w:r>
            <w:r w:rsidRPr="005C1070">
              <w:rPr>
                <w:color w:val="000000"/>
                <w:lang w:eastAsia="en-US"/>
              </w:rPr>
              <w:t>400,00</w:t>
            </w:r>
          </w:p>
        </w:tc>
      </w:tr>
    </w:tbl>
    <w:p w:rsidR="009E3057" w:rsidRPr="005C1070" w:rsidRDefault="009E3057" w:rsidP="00D35ABF">
      <w:pPr>
        <w:ind w:firstLine="708"/>
        <w:jc w:val="both"/>
        <w:rPr>
          <w:sz w:val="28"/>
          <w:szCs w:val="28"/>
        </w:rPr>
      </w:pPr>
    </w:p>
    <w:p w:rsidR="00796541" w:rsidRPr="005C1070" w:rsidRDefault="00796541" w:rsidP="00D35ABF">
      <w:pPr>
        <w:ind w:firstLine="708"/>
        <w:jc w:val="both"/>
        <w:rPr>
          <w:b/>
          <w:sz w:val="28"/>
          <w:szCs w:val="28"/>
        </w:rPr>
      </w:pPr>
      <w:r w:rsidRPr="005C1070">
        <w:rPr>
          <w:sz w:val="28"/>
          <w:szCs w:val="28"/>
        </w:rPr>
        <w:t>С учётом вышеперечисленных изменений уточнённый план по расходам районного бюджета на 202</w:t>
      </w:r>
      <w:r w:rsidR="00926B34" w:rsidRPr="005C1070">
        <w:rPr>
          <w:sz w:val="28"/>
          <w:szCs w:val="28"/>
        </w:rPr>
        <w:t>4</w:t>
      </w:r>
      <w:r w:rsidRPr="005C1070">
        <w:rPr>
          <w:sz w:val="28"/>
          <w:szCs w:val="28"/>
        </w:rPr>
        <w:t xml:space="preserve"> год составляет </w:t>
      </w:r>
      <w:r w:rsidR="00BA6D4A" w:rsidRPr="005C1070">
        <w:rPr>
          <w:b/>
          <w:sz w:val="28"/>
          <w:szCs w:val="28"/>
        </w:rPr>
        <w:t>1</w:t>
      </w:r>
      <w:r w:rsidR="00ED2D37" w:rsidRPr="005C1070">
        <w:rPr>
          <w:b/>
          <w:sz w:val="28"/>
          <w:szCs w:val="28"/>
        </w:rPr>
        <w:t> </w:t>
      </w:r>
      <w:r w:rsidR="00471CE3" w:rsidRPr="005C1070">
        <w:rPr>
          <w:b/>
          <w:sz w:val="28"/>
          <w:szCs w:val="28"/>
        </w:rPr>
        <w:t>1</w:t>
      </w:r>
      <w:r w:rsidR="004C205C" w:rsidRPr="005C1070">
        <w:rPr>
          <w:b/>
          <w:sz w:val="28"/>
          <w:szCs w:val="28"/>
        </w:rPr>
        <w:t>9</w:t>
      </w:r>
      <w:r w:rsidR="00ED2D37" w:rsidRPr="005C1070">
        <w:rPr>
          <w:b/>
          <w:sz w:val="28"/>
          <w:szCs w:val="28"/>
        </w:rPr>
        <w:t>5 649 813,60</w:t>
      </w:r>
      <w:r w:rsidRPr="005C1070">
        <w:rPr>
          <w:sz w:val="28"/>
          <w:szCs w:val="28"/>
        </w:rPr>
        <w:t xml:space="preserve"> </w:t>
      </w:r>
      <w:r w:rsidRPr="005C1070">
        <w:rPr>
          <w:b/>
          <w:sz w:val="28"/>
          <w:szCs w:val="28"/>
        </w:rPr>
        <w:t>рубл</w:t>
      </w:r>
      <w:r w:rsidR="00ED2D37" w:rsidRPr="005C1070">
        <w:rPr>
          <w:b/>
          <w:sz w:val="28"/>
          <w:szCs w:val="28"/>
        </w:rPr>
        <w:t>ей</w:t>
      </w:r>
      <w:r w:rsidRPr="005C1070">
        <w:rPr>
          <w:b/>
          <w:sz w:val="28"/>
          <w:szCs w:val="28"/>
        </w:rPr>
        <w:t>.</w:t>
      </w:r>
    </w:p>
    <w:p w:rsidR="00F31528" w:rsidRPr="005C1070" w:rsidRDefault="00F31528" w:rsidP="00F31528">
      <w:pPr>
        <w:ind w:firstLine="708"/>
        <w:jc w:val="both"/>
        <w:rPr>
          <w:sz w:val="28"/>
          <w:szCs w:val="28"/>
        </w:rPr>
      </w:pPr>
      <w:r w:rsidRPr="005C1070">
        <w:rPr>
          <w:sz w:val="28"/>
          <w:szCs w:val="28"/>
        </w:rPr>
        <w:t>Внесены изменения в статью 13 решения о бюджете в связи с изменениями объемов межбюджетных трансфертов, выделяемых в бюджеты муниципальных образований Ачинского района.</w:t>
      </w:r>
    </w:p>
    <w:p w:rsidR="00D625FD" w:rsidRPr="005C1070" w:rsidRDefault="00D625FD" w:rsidP="00471CE3">
      <w:pPr>
        <w:jc w:val="both"/>
        <w:rPr>
          <w:sz w:val="28"/>
          <w:szCs w:val="28"/>
        </w:rPr>
      </w:pPr>
      <w:r w:rsidRPr="005C1070">
        <w:rPr>
          <w:sz w:val="28"/>
          <w:szCs w:val="28"/>
        </w:rPr>
        <w:tab/>
        <w:t>В статье 18 уточнен верхний предел муниципального внутреннего долга, в связи с</w:t>
      </w:r>
      <w:r w:rsidR="002122D9" w:rsidRPr="005C1070">
        <w:rPr>
          <w:sz w:val="28"/>
          <w:szCs w:val="28"/>
        </w:rPr>
        <w:t xml:space="preserve"> увеличением размера</w:t>
      </w:r>
      <w:r w:rsidRPr="005C1070">
        <w:rPr>
          <w:sz w:val="28"/>
          <w:szCs w:val="28"/>
        </w:rPr>
        <w:t xml:space="preserve"> </w:t>
      </w:r>
      <w:r w:rsidR="00787B5F" w:rsidRPr="005C1070">
        <w:rPr>
          <w:sz w:val="28"/>
          <w:szCs w:val="28"/>
        </w:rPr>
        <w:t>планируем</w:t>
      </w:r>
      <w:r w:rsidR="002122D9" w:rsidRPr="005C1070">
        <w:rPr>
          <w:sz w:val="28"/>
          <w:szCs w:val="28"/>
        </w:rPr>
        <w:t>ого</w:t>
      </w:r>
      <w:r w:rsidR="00787B5F" w:rsidRPr="005C1070">
        <w:rPr>
          <w:sz w:val="28"/>
          <w:szCs w:val="28"/>
        </w:rPr>
        <w:t xml:space="preserve"> бюджетн</w:t>
      </w:r>
      <w:r w:rsidR="002122D9" w:rsidRPr="005C1070">
        <w:rPr>
          <w:sz w:val="28"/>
          <w:szCs w:val="28"/>
        </w:rPr>
        <w:t>ого</w:t>
      </w:r>
      <w:r w:rsidR="00787B5F" w:rsidRPr="005C1070">
        <w:rPr>
          <w:sz w:val="28"/>
          <w:szCs w:val="28"/>
        </w:rPr>
        <w:t xml:space="preserve"> кредит</w:t>
      </w:r>
      <w:r w:rsidR="002122D9" w:rsidRPr="005C1070">
        <w:rPr>
          <w:sz w:val="28"/>
          <w:szCs w:val="28"/>
        </w:rPr>
        <w:t>а</w:t>
      </w:r>
      <w:r w:rsidR="00787B5F" w:rsidRPr="005C1070">
        <w:rPr>
          <w:sz w:val="28"/>
          <w:szCs w:val="28"/>
        </w:rPr>
        <w:t xml:space="preserve"> в 2024 году</w:t>
      </w:r>
      <w:r w:rsidR="002122D9" w:rsidRPr="005C1070">
        <w:rPr>
          <w:sz w:val="28"/>
          <w:szCs w:val="28"/>
        </w:rPr>
        <w:t>.</w:t>
      </w:r>
    </w:p>
    <w:p w:rsidR="00796541" w:rsidRPr="005C1070" w:rsidRDefault="00796541" w:rsidP="00471CE3">
      <w:pPr>
        <w:jc w:val="both"/>
        <w:rPr>
          <w:sz w:val="28"/>
          <w:szCs w:val="28"/>
        </w:rPr>
      </w:pPr>
      <w:r w:rsidRPr="005C1070">
        <w:rPr>
          <w:sz w:val="28"/>
          <w:szCs w:val="28"/>
        </w:rPr>
        <w:tab/>
      </w:r>
      <w:r w:rsidR="000C3C14" w:rsidRPr="005C1070">
        <w:rPr>
          <w:sz w:val="28"/>
          <w:szCs w:val="28"/>
        </w:rPr>
        <w:t>П</w:t>
      </w:r>
      <w:r w:rsidRPr="005C1070">
        <w:rPr>
          <w:sz w:val="28"/>
          <w:szCs w:val="28"/>
        </w:rPr>
        <w:t>араметры расходов районного бюджета на плановый период 202</w:t>
      </w:r>
      <w:r w:rsidR="00926B34" w:rsidRPr="005C1070">
        <w:rPr>
          <w:sz w:val="28"/>
          <w:szCs w:val="28"/>
        </w:rPr>
        <w:t>5</w:t>
      </w:r>
      <w:r w:rsidRPr="005C1070">
        <w:rPr>
          <w:sz w:val="28"/>
          <w:szCs w:val="28"/>
        </w:rPr>
        <w:t>-202</w:t>
      </w:r>
      <w:r w:rsidR="00926B34" w:rsidRPr="005C1070">
        <w:rPr>
          <w:sz w:val="28"/>
          <w:szCs w:val="28"/>
        </w:rPr>
        <w:t>6</w:t>
      </w:r>
      <w:r w:rsidRPr="005C1070">
        <w:rPr>
          <w:sz w:val="28"/>
          <w:szCs w:val="28"/>
        </w:rPr>
        <w:t xml:space="preserve"> годов</w:t>
      </w:r>
      <w:r w:rsidR="00434931" w:rsidRPr="005C1070">
        <w:rPr>
          <w:sz w:val="28"/>
          <w:szCs w:val="28"/>
        </w:rPr>
        <w:t xml:space="preserve"> не</w:t>
      </w:r>
      <w:r w:rsidR="000C3C14" w:rsidRPr="005C1070">
        <w:rPr>
          <w:sz w:val="28"/>
          <w:szCs w:val="28"/>
        </w:rPr>
        <w:t xml:space="preserve"> меняются</w:t>
      </w:r>
      <w:r w:rsidR="00434931" w:rsidRPr="005C1070">
        <w:rPr>
          <w:sz w:val="28"/>
          <w:szCs w:val="28"/>
        </w:rPr>
        <w:t>.</w:t>
      </w:r>
    </w:p>
    <w:p w:rsidR="00B2456E" w:rsidRPr="005C1070" w:rsidRDefault="00796541" w:rsidP="00796541">
      <w:pPr>
        <w:ind w:firstLine="708"/>
        <w:jc w:val="both"/>
        <w:rPr>
          <w:sz w:val="28"/>
          <w:szCs w:val="28"/>
        </w:rPr>
      </w:pPr>
      <w:r w:rsidRPr="005C1070">
        <w:rPr>
          <w:sz w:val="28"/>
          <w:szCs w:val="28"/>
        </w:rPr>
        <w:t>3. Изменения по муниципальным программам</w:t>
      </w:r>
      <w:r w:rsidR="00B2456E" w:rsidRPr="005C1070">
        <w:rPr>
          <w:sz w:val="28"/>
          <w:szCs w:val="28"/>
        </w:rPr>
        <w:t xml:space="preserve"> (приложение</w:t>
      </w:r>
      <w:r w:rsidR="000303D6" w:rsidRPr="005C1070">
        <w:rPr>
          <w:sz w:val="28"/>
          <w:szCs w:val="28"/>
        </w:rPr>
        <w:t xml:space="preserve"> </w:t>
      </w:r>
      <w:r w:rsidR="00B2456E" w:rsidRPr="005C1070">
        <w:rPr>
          <w:sz w:val="28"/>
          <w:szCs w:val="28"/>
        </w:rPr>
        <w:t>к пояснительной записке)</w:t>
      </w:r>
      <w:r w:rsidRPr="005C1070">
        <w:rPr>
          <w:sz w:val="28"/>
          <w:szCs w:val="28"/>
        </w:rPr>
        <w:t xml:space="preserve">.  </w:t>
      </w:r>
    </w:p>
    <w:p w:rsidR="00B2456E" w:rsidRPr="005C1070" w:rsidRDefault="00B2456E" w:rsidP="00796541">
      <w:pPr>
        <w:ind w:firstLine="708"/>
        <w:jc w:val="both"/>
        <w:rPr>
          <w:sz w:val="28"/>
          <w:szCs w:val="28"/>
        </w:rPr>
      </w:pPr>
    </w:p>
    <w:p w:rsidR="00B2456E" w:rsidRPr="005C1070" w:rsidRDefault="00021344" w:rsidP="00B2456E">
      <w:pPr>
        <w:jc w:val="both"/>
        <w:rPr>
          <w:b/>
          <w:sz w:val="28"/>
          <w:szCs w:val="28"/>
        </w:rPr>
      </w:pPr>
      <w:r w:rsidRPr="005C1070">
        <w:rPr>
          <w:b/>
          <w:sz w:val="28"/>
          <w:szCs w:val="28"/>
        </w:rPr>
        <w:t>Р</w:t>
      </w:r>
      <w:r w:rsidR="00B2456E" w:rsidRPr="005C1070">
        <w:rPr>
          <w:b/>
          <w:sz w:val="28"/>
          <w:szCs w:val="28"/>
        </w:rPr>
        <w:t>уководител</w:t>
      </w:r>
      <w:r w:rsidRPr="005C1070">
        <w:rPr>
          <w:b/>
          <w:sz w:val="28"/>
          <w:szCs w:val="28"/>
        </w:rPr>
        <w:t>ь</w:t>
      </w:r>
      <w:r w:rsidR="00B2456E" w:rsidRPr="005C1070">
        <w:rPr>
          <w:b/>
          <w:sz w:val="28"/>
          <w:szCs w:val="28"/>
        </w:rPr>
        <w:t xml:space="preserve"> финансового управления</w:t>
      </w:r>
    </w:p>
    <w:p w:rsidR="00B2456E" w:rsidRPr="005C1070" w:rsidRDefault="00B2456E" w:rsidP="00B2456E">
      <w:pPr>
        <w:jc w:val="both"/>
        <w:rPr>
          <w:b/>
          <w:sz w:val="28"/>
          <w:szCs w:val="28"/>
        </w:rPr>
      </w:pPr>
      <w:r w:rsidRPr="005C1070">
        <w:rPr>
          <w:b/>
          <w:sz w:val="28"/>
          <w:szCs w:val="28"/>
        </w:rPr>
        <w:t>Администрации Ачинского района                                              Л.</w:t>
      </w:r>
      <w:r w:rsidR="00021344" w:rsidRPr="005C1070">
        <w:rPr>
          <w:b/>
          <w:sz w:val="28"/>
          <w:szCs w:val="28"/>
        </w:rPr>
        <w:t>Н</w:t>
      </w:r>
      <w:r w:rsidRPr="005C1070">
        <w:rPr>
          <w:b/>
          <w:sz w:val="28"/>
          <w:szCs w:val="28"/>
        </w:rPr>
        <w:t xml:space="preserve">. </w:t>
      </w:r>
      <w:r w:rsidR="00021344" w:rsidRPr="005C1070">
        <w:rPr>
          <w:b/>
          <w:sz w:val="28"/>
          <w:szCs w:val="28"/>
        </w:rPr>
        <w:t>Артемьева</w:t>
      </w:r>
    </w:p>
    <w:p w:rsidR="00D35ABF" w:rsidRPr="005C1070" w:rsidRDefault="00D35ABF" w:rsidP="00B2456E">
      <w:pPr>
        <w:jc w:val="right"/>
        <w:rPr>
          <w:color w:val="000000"/>
        </w:rPr>
        <w:sectPr w:rsidR="00D35ABF" w:rsidRPr="005C1070" w:rsidSect="00787B5F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tbl>
      <w:tblPr>
        <w:tblW w:w="16593" w:type="dxa"/>
        <w:tblLook w:val="04A0" w:firstRow="1" w:lastRow="0" w:firstColumn="1" w:lastColumn="0" w:noHBand="0" w:noVBand="1"/>
      </w:tblPr>
      <w:tblGrid>
        <w:gridCol w:w="14150"/>
        <w:gridCol w:w="7971"/>
        <w:gridCol w:w="1984"/>
        <w:gridCol w:w="1985"/>
        <w:gridCol w:w="1701"/>
        <w:gridCol w:w="236"/>
        <w:gridCol w:w="1756"/>
      </w:tblGrid>
      <w:tr w:rsidR="0089161F" w:rsidRPr="006263C3" w:rsidTr="004E4B82">
        <w:trPr>
          <w:trHeight w:val="300"/>
          <w:tblHeader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3918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702"/>
              <w:gridCol w:w="4367"/>
              <w:gridCol w:w="1533"/>
              <w:gridCol w:w="1819"/>
              <w:gridCol w:w="1604"/>
              <w:gridCol w:w="1394"/>
              <w:gridCol w:w="1499"/>
            </w:tblGrid>
            <w:tr w:rsidR="00970525" w:rsidRPr="005C1070" w:rsidTr="00970525">
              <w:trPr>
                <w:trHeight w:val="1284"/>
              </w:trPr>
              <w:tc>
                <w:tcPr>
                  <w:tcW w:w="170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color w:val="000000"/>
                      <w:lang w:eastAsia="en-US"/>
                    </w:rPr>
                    <w:t>Код программы и непрограммных расходов</w:t>
                  </w:r>
                </w:p>
              </w:tc>
              <w:tc>
                <w:tcPr>
                  <w:tcW w:w="436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color w:val="000000"/>
                      <w:lang w:eastAsia="en-US"/>
                    </w:rPr>
                    <w:t>Наименование муниципальной программы и непрограммных расходов</w:t>
                  </w:r>
                </w:p>
              </w:tc>
              <w:tc>
                <w:tcPr>
                  <w:tcW w:w="153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color w:val="000000"/>
                      <w:lang w:eastAsia="en-US"/>
                    </w:rPr>
                    <w:t xml:space="preserve">Изменения ассигнований 2024 </w:t>
                  </w:r>
                  <w:proofErr w:type="gramStart"/>
                  <w:r w:rsidRPr="005C1070">
                    <w:rPr>
                      <w:rFonts w:eastAsiaTheme="minorHAnsi"/>
                      <w:color w:val="000000"/>
                      <w:lang w:eastAsia="en-US"/>
                    </w:rPr>
                    <w:t>года  (</w:t>
                  </w:r>
                  <w:proofErr w:type="gramEnd"/>
                  <w:r w:rsidRPr="005C1070">
                    <w:rPr>
                      <w:rFonts w:eastAsiaTheme="minorHAnsi"/>
                      <w:color w:val="000000"/>
                      <w:lang w:eastAsia="en-US"/>
                    </w:rPr>
                    <w:t>+;-) всего, рублей</w:t>
                  </w:r>
                </w:p>
              </w:tc>
              <w:tc>
                <w:tcPr>
                  <w:tcW w:w="181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C1070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в т.ч. за счет средств районного бюджета, бюджетов поселений и безвозмездных поступлений 2024 год</w:t>
                  </w:r>
                </w:p>
              </w:tc>
              <w:tc>
                <w:tcPr>
                  <w:tcW w:w="16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color w:val="000000"/>
                      <w:lang w:eastAsia="en-US"/>
                    </w:rPr>
                    <w:t xml:space="preserve">Краевой </w:t>
                  </w:r>
                  <w:proofErr w:type="gramStart"/>
                  <w:r w:rsidRPr="005C1070">
                    <w:rPr>
                      <w:rFonts w:eastAsiaTheme="minorHAnsi"/>
                      <w:color w:val="000000"/>
                      <w:lang w:eastAsia="en-US"/>
                    </w:rPr>
                    <w:t>бюджет  2024</w:t>
                  </w:r>
                  <w:proofErr w:type="gramEnd"/>
                  <w:r w:rsidRPr="005C1070">
                    <w:rPr>
                      <w:rFonts w:eastAsiaTheme="minorHAnsi"/>
                      <w:color w:val="000000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color w:val="000000"/>
                      <w:lang w:eastAsia="en-US"/>
                    </w:rPr>
                    <w:t xml:space="preserve">Краевой </w:t>
                  </w:r>
                  <w:proofErr w:type="gramStart"/>
                  <w:r w:rsidRPr="005C1070">
                    <w:rPr>
                      <w:rFonts w:eastAsiaTheme="minorHAnsi"/>
                      <w:color w:val="000000"/>
                      <w:lang w:eastAsia="en-US"/>
                    </w:rPr>
                    <w:t>бюджет  2025</w:t>
                  </w:r>
                  <w:proofErr w:type="gramEnd"/>
                  <w:r w:rsidRPr="005C1070">
                    <w:rPr>
                      <w:rFonts w:eastAsiaTheme="minorHAnsi"/>
                      <w:color w:val="000000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color w:val="000000"/>
                      <w:lang w:eastAsia="en-US"/>
                    </w:rPr>
                    <w:t xml:space="preserve">Краевой </w:t>
                  </w:r>
                  <w:proofErr w:type="gramStart"/>
                  <w:r w:rsidRPr="005C1070">
                    <w:rPr>
                      <w:rFonts w:eastAsiaTheme="minorHAnsi"/>
                      <w:color w:val="000000"/>
                      <w:lang w:eastAsia="en-US"/>
                    </w:rPr>
                    <w:t>бюджет  2026</w:t>
                  </w:r>
                  <w:proofErr w:type="gramEnd"/>
                  <w:r w:rsidRPr="005C1070">
                    <w:rPr>
                      <w:rFonts w:eastAsiaTheme="minorHAnsi"/>
                      <w:color w:val="000000"/>
                      <w:lang w:eastAsia="en-US"/>
                    </w:rPr>
                    <w:t xml:space="preserve"> год</w:t>
                  </w:r>
                </w:p>
              </w:tc>
            </w:tr>
            <w:tr w:rsidR="00970525" w:rsidRPr="005C1070" w:rsidTr="00970525">
              <w:trPr>
                <w:trHeight w:val="612"/>
              </w:trPr>
              <w:tc>
                <w:tcPr>
                  <w:tcW w:w="170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>02</w:t>
                  </w:r>
                </w:p>
              </w:tc>
              <w:tc>
                <w:tcPr>
                  <w:tcW w:w="43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 xml:space="preserve">Муниципальная программа "Развитие </w:t>
                  </w:r>
                  <w:proofErr w:type="gramStart"/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>образования  Ачинского</w:t>
                  </w:r>
                  <w:proofErr w:type="gramEnd"/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 xml:space="preserve"> района"</w:t>
                  </w:r>
                </w:p>
              </w:tc>
              <w:tc>
                <w:tcPr>
                  <w:tcW w:w="15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 xml:space="preserve">39 004 437,56 </w:t>
                  </w:r>
                </w:p>
              </w:tc>
              <w:tc>
                <w:tcPr>
                  <w:tcW w:w="18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 xml:space="preserve">19 773 200,00 </w:t>
                  </w:r>
                </w:p>
              </w:tc>
              <w:tc>
                <w:tcPr>
                  <w:tcW w:w="16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 xml:space="preserve">19 231 237,56 </w:t>
                  </w:r>
                </w:p>
              </w:tc>
              <w:tc>
                <w:tcPr>
                  <w:tcW w:w="1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 xml:space="preserve">0,00 </w:t>
                  </w:r>
                </w:p>
              </w:tc>
              <w:tc>
                <w:tcPr>
                  <w:tcW w:w="1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 xml:space="preserve">0,00 </w:t>
                  </w:r>
                </w:p>
              </w:tc>
            </w:tr>
            <w:tr w:rsidR="00970525" w:rsidRPr="005C1070" w:rsidTr="00970525">
              <w:trPr>
                <w:trHeight w:val="1430"/>
              </w:trPr>
              <w:tc>
                <w:tcPr>
                  <w:tcW w:w="170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>04</w:t>
                  </w:r>
                </w:p>
              </w:tc>
              <w:tc>
                <w:tcPr>
                  <w:tcW w:w="43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>Муниципальная программа Ачинского района "Реформирование и модернизация жилищно-коммунального хозяйства и повышение энергетической эффективности"</w:t>
                  </w:r>
                </w:p>
              </w:tc>
              <w:tc>
                <w:tcPr>
                  <w:tcW w:w="15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 xml:space="preserve">7 889 220,00 </w:t>
                  </w:r>
                </w:p>
              </w:tc>
              <w:tc>
                <w:tcPr>
                  <w:tcW w:w="18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 xml:space="preserve">5 528 000,00 </w:t>
                  </w:r>
                </w:p>
              </w:tc>
              <w:tc>
                <w:tcPr>
                  <w:tcW w:w="16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 xml:space="preserve">2 361 220,00 </w:t>
                  </w:r>
                </w:p>
              </w:tc>
              <w:tc>
                <w:tcPr>
                  <w:tcW w:w="1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 xml:space="preserve">0,00 </w:t>
                  </w:r>
                </w:p>
              </w:tc>
              <w:tc>
                <w:tcPr>
                  <w:tcW w:w="1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 xml:space="preserve">0,00 </w:t>
                  </w:r>
                </w:p>
              </w:tc>
            </w:tr>
            <w:tr w:rsidR="00970525" w:rsidRPr="005C1070" w:rsidTr="00970525">
              <w:trPr>
                <w:trHeight w:val="1020"/>
              </w:trPr>
              <w:tc>
                <w:tcPr>
                  <w:tcW w:w="170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>05</w:t>
                  </w:r>
                </w:p>
              </w:tc>
              <w:tc>
                <w:tcPr>
                  <w:tcW w:w="43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>Муниципальная программа "Защита населения и территорий Ачинского района от чрезвычайных ситуаций"</w:t>
                  </w:r>
                </w:p>
              </w:tc>
              <w:tc>
                <w:tcPr>
                  <w:tcW w:w="15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 xml:space="preserve">200 700,17 </w:t>
                  </w:r>
                </w:p>
              </w:tc>
              <w:tc>
                <w:tcPr>
                  <w:tcW w:w="18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 xml:space="preserve">0,00 </w:t>
                  </w:r>
                </w:p>
              </w:tc>
              <w:tc>
                <w:tcPr>
                  <w:tcW w:w="16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 xml:space="preserve">200 700,17 </w:t>
                  </w:r>
                </w:p>
              </w:tc>
              <w:tc>
                <w:tcPr>
                  <w:tcW w:w="1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 xml:space="preserve">0,00 </w:t>
                  </w:r>
                </w:p>
              </w:tc>
              <w:tc>
                <w:tcPr>
                  <w:tcW w:w="1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 xml:space="preserve">0,00 </w:t>
                  </w:r>
                </w:p>
              </w:tc>
            </w:tr>
            <w:tr w:rsidR="00970525" w:rsidRPr="005C1070" w:rsidTr="00970525">
              <w:trPr>
                <w:trHeight w:val="612"/>
              </w:trPr>
              <w:tc>
                <w:tcPr>
                  <w:tcW w:w="170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>06</w:t>
                  </w:r>
                </w:p>
              </w:tc>
              <w:tc>
                <w:tcPr>
                  <w:tcW w:w="43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>Муниципальная программа "Развитие культуры Ачинского района"</w:t>
                  </w:r>
                </w:p>
              </w:tc>
              <w:tc>
                <w:tcPr>
                  <w:tcW w:w="15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 xml:space="preserve">12 309 200,00 </w:t>
                  </w:r>
                </w:p>
              </w:tc>
              <w:tc>
                <w:tcPr>
                  <w:tcW w:w="18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 xml:space="preserve">12 309 200,00 </w:t>
                  </w:r>
                </w:p>
              </w:tc>
              <w:tc>
                <w:tcPr>
                  <w:tcW w:w="16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 xml:space="preserve">0,00 </w:t>
                  </w:r>
                </w:p>
              </w:tc>
              <w:tc>
                <w:tcPr>
                  <w:tcW w:w="1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 xml:space="preserve">0,00 </w:t>
                  </w:r>
                </w:p>
              </w:tc>
              <w:tc>
                <w:tcPr>
                  <w:tcW w:w="1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 xml:space="preserve">0,00 </w:t>
                  </w:r>
                </w:p>
              </w:tc>
            </w:tr>
            <w:tr w:rsidR="00970525" w:rsidRPr="005C1070" w:rsidTr="00970525">
              <w:trPr>
                <w:trHeight w:val="816"/>
              </w:trPr>
              <w:tc>
                <w:tcPr>
                  <w:tcW w:w="170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>07</w:t>
                  </w:r>
                </w:p>
              </w:tc>
              <w:tc>
                <w:tcPr>
                  <w:tcW w:w="43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 xml:space="preserve">Муниципальная программа "Развитие физической культуры, спорта, туризма в Ачинском районе" </w:t>
                  </w:r>
                </w:p>
              </w:tc>
              <w:tc>
                <w:tcPr>
                  <w:tcW w:w="15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 xml:space="preserve">2 850 700,00 </w:t>
                  </w:r>
                </w:p>
              </w:tc>
              <w:tc>
                <w:tcPr>
                  <w:tcW w:w="18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 xml:space="preserve">2 850 700,00 </w:t>
                  </w:r>
                </w:p>
              </w:tc>
              <w:tc>
                <w:tcPr>
                  <w:tcW w:w="16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 xml:space="preserve">0,00 </w:t>
                  </w:r>
                </w:p>
              </w:tc>
              <w:tc>
                <w:tcPr>
                  <w:tcW w:w="1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 xml:space="preserve">0,00 </w:t>
                  </w:r>
                </w:p>
              </w:tc>
              <w:tc>
                <w:tcPr>
                  <w:tcW w:w="1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 xml:space="preserve">0,00 </w:t>
                  </w:r>
                </w:p>
              </w:tc>
            </w:tr>
            <w:tr w:rsidR="00970525" w:rsidRPr="005C1070" w:rsidTr="00970525">
              <w:trPr>
                <w:trHeight w:val="612"/>
              </w:trPr>
              <w:tc>
                <w:tcPr>
                  <w:tcW w:w="170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>08</w:t>
                  </w:r>
                </w:p>
              </w:tc>
              <w:tc>
                <w:tcPr>
                  <w:tcW w:w="43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>Муниципальная программа "Молодёжь Ачинского района в XXI веке"</w:t>
                  </w:r>
                </w:p>
              </w:tc>
              <w:tc>
                <w:tcPr>
                  <w:tcW w:w="15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 xml:space="preserve">391 000,00 </w:t>
                  </w:r>
                </w:p>
              </w:tc>
              <w:tc>
                <w:tcPr>
                  <w:tcW w:w="18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 xml:space="preserve">391 000,00 </w:t>
                  </w:r>
                </w:p>
              </w:tc>
              <w:tc>
                <w:tcPr>
                  <w:tcW w:w="16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 xml:space="preserve">0,00 </w:t>
                  </w:r>
                </w:p>
              </w:tc>
              <w:tc>
                <w:tcPr>
                  <w:tcW w:w="1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 xml:space="preserve">0,00 </w:t>
                  </w:r>
                </w:p>
              </w:tc>
              <w:tc>
                <w:tcPr>
                  <w:tcW w:w="1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 xml:space="preserve">0,00 </w:t>
                  </w:r>
                </w:p>
              </w:tc>
            </w:tr>
            <w:tr w:rsidR="00970525" w:rsidRPr="005C1070" w:rsidTr="00970525">
              <w:trPr>
                <w:trHeight w:val="1020"/>
              </w:trPr>
              <w:tc>
                <w:tcPr>
                  <w:tcW w:w="170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>14</w:t>
                  </w:r>
                </w:p>
              </w:tc>
              <w:tc>
                <w:tcPr>
                  <w:tcW w:w="43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 xml:space="preserve">Муниципальная программа Ачинского района "Управление муниципальными финансами" </w:t>
                  </w:r>
                </w:p>
              </w:tc>
              <w:tc>
                <w:tcPr>
                  <w:tcW w:w="15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 xml:space="preserve">11 849 100,00 </w:t>
                  </w:r>
                </w:p>
              </w:tc>
              <w:tc>
                <w:tcPr>
                  <w:tcW w:w="18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 xml:space="preserve">11 849 100,00 </w:t>
                  </w:r>
                </w:p>
              </w:tc>
              <w:tc>
                <w:tcPr>
                  <w:tcW w:w="16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 xml:space="preserve">0,00 </w:t>
                  </w:r>
                </w:p>
              </w:tc>
              <w:tc>
                <w:tcPr>
                  <w:tcW w:w="1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 xml:space="preserve">0,00 </w:t>
                  </w:r>
                </w:p>
              </w:tc>
              <w:tc>
                <w:tcPr>
                  <w:tcW w:w="1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 xml:space="preserve">0,00 </w:t>
                  </w:r>
                </w:p>
              </w:tc>
            </w:tr>
            <w:tr w:rsidR="00970525" w:rsidRPr="005C1070" w:rsidTr="00970525">
              <w:trPr>
                <w:trHeight w:val="612"/>
              </w:trPr>
              <w:tc>
                <w:tcPr>
                  <w:tcW w:w="170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>72</w:t>
                  </w:r>
                </w:p>
              </w:tc>
              <w:tc>
                <w:tcPr>
                  <w:tcW w:w="43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 xml:space="preserve">Непрограммные расходы администрации Ачинского района </w:t>
                  </w:r>
                </w:p>
              </w:tc>
              <w:tc>
                <w:tcPr>
                  <w:tcW w:w="15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 xml:space="preserve">1 557 100,00 </w:t>
                  </w:r>
                </w:p>
              </w:tc>
              <w:tc>
                <w:tcPr>
                  <w:tcW w:w="18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 xml:space="preserve">1 557 100,00 </w:t>
                  </w:r>
                </w:p>
              </w:tc>
              <w:tc>
                <w:tcPr>
                  <w:tcW w:w="16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 xml:space="preserve">0,00 </w:t>
                  </w:r>
                </w:p>
              </w:tc>
              <w:tc>
                <w:tcPr>
                  <w:tcW w:w="1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 xml:space="preserve">0,00 </w:t>
                  </w:r>
                </w:p>
              </w:tc>
              <w:tc>
                <w:tcPr>
                  <w:tcW w:w="1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 xml:space="preserve">0,00 </w:t>
                  </w:r>
                </w:p>
              </w:tc>
            </w:tr>
            <w:tr w:rsidR="00970525" w:rsidRPr="005C1070" w:rsidTr="00970525">
              <w:trPr>
                <w:trHeight w:val="1226"/>
              </w:trPr>
              <w:tc>
                <w:tcPr>
                  <w:tcW w:w="170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color w:val="000000"/>
                      <w:lang w:eastAsia="en-US"/>
                    </w:rPr>
                    <w:t>75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>Непрограммные расходы муниципального казенного учреждения "Управление строительства и жилищно-коммунального хозяйства" Ачинского района</w:t>
                  </w:r>
                </w:p>
              </w:tc>
              <w:tc>
                <w:tcPr>
                  <w:tcW w:w="15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color w:val="000000"/>
                      <w:lang w:eastAsia="en-US"/>
                    </w:rPr>
                    <w:t xml:space="preserve">2 912 019,88 </w:t>
                  </w:r>
                </w:p>
              </w:tc>
              <w:tc>
                <w:tcPr>
                  <w:tcW w:w="18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color w:val="000000"/>
                      <w:lang w:eastAsia="en-US"/>
                    </w:rPr>
                    <w:t xml:space="preserve">0,00 </w:t>
                  </w:r>
                </w:p>
              </w:tc>
              <w:tc>
                <w:tcPr>
                  <w:tcW w:w="16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color w:val="000000"/>
                      <w:lang w:eastAsia="en-US"/>
                    </w:rPr>
                    <w:t xml:space="preserve">2 912 019,88 </w:t>
                  </w:r>
                </w:p>
              </w:tc>
              <w:tc>
                <w:tcPr>
                  <w:tcW w:w="1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color w:val="000000"/>
                      <w:lang w:eastAsia="en-US"/>
                    </w:rPr>
                    <w:t xml:space="preserve">0,00 </w:t>
                  </w:r>
                </w:p>
              </w:tc>
              <w:tc>
                <w:tcPr>
                  <w:tcW w:w="1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color w:val="000000"/>
                      <w:lang w:eastAsia="en-US"/>
                    </w:rPr>
                    <w:t xml:space="preserve">0,00 </w:t>
                  </w:r>
                </w:p>
              </w:tc>
            </w:tr>
            <w:tr w:rsidR="00970525" w:rsidRPr="005C1070" w:rsidTr="00970525">
              <w:trPr>
                <w:trHeight w:val="204"/>
              </w:trPr>
              <w:tc>
                <w:tcPr>
                  <w:tcW w:w="1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color w:val="000000"/>
                      <w:lang w:eastAsia="en-US"/>
                    </w:rPr>
                    <w:t>99</w:t>
                  </w:r>
                </w:p>
              </w:tc>
              <w:tc>
                <w:tcPr>
                  <w:tcW w:w="43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ВСЕГО</w:t>
                  </w:r>
                </w:p>
              </w:tc>
              <w:tc>
                <w:tcPr>
                  <w:tcW w:w="15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 xml:space="preserve">78 963 477,61 </w:t>
                  </w:r>
                </w:p>
              </w:tc>
              <w:tc>
                <w:tcPr>
                  <w:tcW w:w="18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 xml:space="preserve">54 258 300,00 </w:t>
                  </w:r>
                </w:p>
              </w:tc>
              <w:tc>
                <w:tcPr>
                  <w:tcW w:w="16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 xml:space="preserve">24 705 177,61 </w:t>
                  </w:r>
                </w:p>
              </w:tc>
              <w:tc>
                <w:tcPr>
                  <w:tcW w:w="1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 xml:space="preserve">0,00 </w:t>
                  </w:r>
                </w:p>
              </w:tc>
              <w:tc>
                <w:tcPr>
                  <w:tcW w:w="1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0525" w:rsidRPr="005C1070" w:rsidRDefault="00970525" w:rsidP="0097052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 w:rsidRPr="005C1070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 xml:space="preserve">0,00 </w:t>
                  </w:r>
                </w:p>
              </w:tc>
            </w:tr>
          </w:tbl>
          <w:p w:rsidR="0089161F" w:rsidRPr="005C1070" w:rsidRDefault="0089161F" w:rsidP="00891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61F" w:rsidRPr="005C1070" w:rsidRDefault="0089161F" w:rsidP="00891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61F" w:rsidRPr="005C1070" w:rsidRDefault="0089161F" w:rsidP="0089161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61F" w:rsidRPr="005C1070" w:rsidRDefault="0089161F" w:rsidP="0089161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61F" w:rsidRPr="005C1070" w:rsidRDefault="0089161F" w:rsidP="0089161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1F" w:rsidRPr="005C1070" w:rsidRDefault="0089161F" w:rsidP="0089161F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61F" w:rsidRPr="006263C3" w:rsidRDefault="00D35ABF" w:rsidP="0089161F">
            <w:pPr>
              <w:jc w:val="right"/>
              <w:rPr>
                <w:color w:val="000000"/>
              </w:rPr>
            </w:pPr>
            <w:proofErr w:type="spellStart"/>
            <w:r w:rsidRPr="005C1070">
              <w:rPr>
                <w:color w:val="000000"/>
              </w:rPr>
              <w:t>пппп</w:t>
            </w:r>
            <w:proofErr w:type="spellEnd"/>
          </w:p>
        </w:tc>
      </w:tr>
    </w:tbl>
    <w:p w:rsidR="00796541" w:rsidRDefault="00796541" w:rsidP="00796541"/>
    <w:p w:rsidR="00B2456E" w:rsidRDefault="00B2456E">
      <w:pPr>
        <w:sectPr w:rsidR="00B2456E" w:rsidSect="00B2456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81A6D" w:rsidRDefault="00481A6D"/>
    <w:sectPr w:rsidR="0048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72"/>
    <w:rsid w:val="000067A0"/>
    <w:rsid w:val="00021344"/>
    <w:rsid w:val="000303D6"/>
    <w:rsid w:val="0003270A"/>
    <w:rsid w:val="00047188"/>
    <w:rsid w:val="00086C72"/>
    <w:rsid w:val="000A4744"/>
    <w:rsid w:val="000C3C14"/>
    <w:rsid w:val="000D733B"/>
    <w:rsid w:val="000D79AD"/>
    <w:rsid w:val="000F0F49"/>
    <w:rsid w:val="000F235D"/>
    <w:rsid w:val="001078E5"/>
    <w:rsid w:val="00126E01"/>
    <w:rsid w:val="00174D38"/>
    <w:rsid w:val="00175A7C"/>
    <w:rsid w:val="00175EC1"/>
    <w:rsid w:val="001B5172"/>
    <w:rsid w:val="00210827"/>
    <w:rsid w:val="002122D9"/>
    <w:rsid w:val="002375AF"/>
    <w:rsid w:val="002625D8"/>
    <w:rsid w:val="00271286"/>
    <w:rsid w:val="0027135E"/>
    <w:rsid w:val="00280267"/>
    <w:rsid w:val="002820FB"/>
    <w:rsid w:val="00283C7F"/>
    <w:rsid w:val="00294212"/>
    <w:rsid w:val="0029630D"/>
    <w:rsid w:val="002B73DC"/>
    <w:rsid w:val="002B7CCE"/>
    <w:rsid w:val="002E0B7F"/>
    <w:rsid w:val="002F3DA0"/>
    <w:rsid w:val="0032064C"/>
    <w:rsid w:val="00322F41"/>
    <w:rsid w:val="003277E3"/>
    <w:rsid w:val="00363C76"/>
    <w:rsid w:val="0037636A"/>
    <w:rsid w:val="00392DD5"/>
    <w:rsid w:val="003946BF"/>
    <w:rsid w:val="003A0A10"/>
    <w:rsid w:val="003A4AA5"/>
    <w:rsid w:val="003A5B83"/>
    <w:rsid w:val="003A6C35"/>
    <w:rsid w:val="003B67C6"/>
    <w:rsid w:val="003B7017"/>
    <w:rsid w:val="003E1EBE"/>
    <w:rsid w:val="003E3C25"/>
    <w:rsid w:val="00434931"/>
    <w:rsid w:val="00440D58"/>
    <w:rsid w:val="00444616"/>
    <w:rsid w:val="00457553"/>
    <w:rsid w:val="00461D25"/>
    <w:rsid w:val="00465AAA"/>
    <w:rsid w:val="0046790A"/>
    <w:rsid w:val="00471CE3"/>
    <w:rsid w:val="00481A6D"/>
    <w:rsid w:val="004B5D86"/>
    <w:rsid w:val="004C205C"/>
    <w:rsid w:val="004C4074"/>
    <w:rsid w:val="004E4B82"/>
    <w:rsid w:val="004F58F5"/>
    <w:rsid w:val="00550B45"/>
    <w:rsid w:val="00560812"/>
    <w:rsid w:val="005618DD"/>
    <w:rsid w:val="00573BE4"/>
    <w:rsid w:val="0058490B"/>
    <w:rsid w:val="005B04FA"/>
    <w:rsid w:val="005C0496"/>
    <w:rsid w:val="005C1070"/>
    <w:rsid w:val="005C5166"/>
    <w:rsid w:val="00612F62"/>
    <w:rsid w:val="006263C3"/>
    <w:rsid w:val="00675CB9"/>
    <w:rsid w:val="00683423"/>
    <w:rsid w:val="0069262A"/>
    <w:rsid w:val="0069277F"/>
    <w:rsid w:val="006A088C"/>
    <w:rsid w:val="006C075D"/>
    <w:rsid w:val="006C29FE"/>
    <w:rsid w:val="006C64D8"/>
    <w:rsid w:val="006D0372"/>
    <w:rsid w:val="006D26EA"/>
    <w:rsid w:val="006E4949"/>
    <w:rsid w:val="006F5C75"/>
    <w:rsid w:val="00720488"/>
    <w:rsid w:val="007446E3"/>
    <w:rsid w:val="007505BA"/>
    <w:rsid w:val="0076532D"/>
    <w:rsid w:val="00783BF3"/>
    <w:rsid w:val="00787B5F"/>
    <w:rsid w:val="007942F2"/>
    <w:rsid w:val="00796541"/>
    <w:rsid w:val="007974A1"/>
    <w:rsid w:val="007B32F2"/>
    <w:rsid w:val="007D3B79"/>
    <w:rsid w:val="007F670B"/>
    <w:rsid w:val="00801345"/>
    <w:rsid w:val="00820649"/>
    <w:rsid w:val="0082323F"/>
    <w:rsid w:val="008770C3"/>
    <w:rsid w:val="0089161F"/>
    <w:rsid w:val="008A216A"/>
    <w:rsid w:val="008B56AA"/>
    <w:rsid w:val="008D0994"/>
    <w:rsid w:val="008F1CE6"/>
    <w:rsid w:val="009043ED"/>
    <w:rsid w:val="00906B15"/>
    <w:rsid w:val="00926B34"/>
    <w:rsid w:val="00931008"/>
    <w:rsid w:val="00970525"/>
    <w:rsid w:val="00991F6F"/>
    <w:rsid w:val="009A541B"/>
    <w:rsid w:val="009E3057"/>
    <w:rsid w:val="009E3F0A"/>
    <w:rsid w:val="009F186F"/>
    <w:rsid w:val="009F44CB"/>
    <w:rsid w:val="00A7317E"/>
    <w:rsid w:val="00AA58F9"/>
    <w:rsid w:val="00AA7495"/>
    <w:rsid w:val="00AC2B6A"/>
    <w:rsid w:val="00AE155B"/>
    <w:rsid w:val="00B15E72"/>
    <w:rsid w:val="00B2456E"/>
    <w:rsid w:val="00B305B4"/>
    <w:rsid w:val="00B34B47"/>
    <w:rsid w:val="00B51AF8"/>
    <w:rsid w:val="00BA450B"/>
    <w:rsid w:val="00BA6D4A"/>
    <w:rsid w:val="00BB2C38"/>
    <w:rsid w:val="00BC6631"/>
    <w:rsid w:val="00BC69F3"/>
    <w:rsid w:val="00C5090B"/>
    <w:rsid w:val="00C71BC7"/>
    <w:rsid w:val="00C773B2"/>
    <w:rsid w:val="00C908F7"/>
    <w:rsid w:val="00D00FF6"/>
    <w:rsid w:val="00D03018"/>
    <w:rsid w:val="00D1566A"/>
    <w:rsid w:val="00D35ABF"/>
    <w:rsid w:val="00D625FD"/>
    <w:rsid w:val="00D80E75"/>
    <w:rsid w:val="00DA035D"/>
    <w:rsid w:val="00DA3DF8"/>
    <w:rsid w:val="00DC2F85"/>
    <w:rsid w:val="00DC34CB"/>
    <w:rsid w:val="00E0348D"/>
    <w:rsid w:val="00E65394"/>
    <w:rsid w:val="00E82642"/>
    <w:rsid w:val="00E87BD4"/>
    <w:rsid w:val="00E87E39"/>
    <w:rsid w:val="00E94A65"/>
    <w:rsid w:val="00EA1372"/>
    <w:rsid w:val="00EA230A"/>
    <w:rsid w:val="00ED2D37"/>
    <w:rsid w:val="00EF213C"/>
    <w:rsid w:val="00F2246A"/>
    <w:rsid w:val="00F31528"/>
    <w:rsid w:val="00F56870"/>
    <w:rsid w:val="00FC215F"/>
    <w:rsid w:val="00FC228A"/>
    <w:rsid w:val="00FD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CA626-DC1B-4949-BD01-6B1A50F3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6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6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7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02E07-004B-4191-851D-F7CCBF76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9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LLI</dc:creator>
  <cp:keywords/>
  <dc:description/>
  <cp:lastModifiedBy>LLI</cp:lastModifiedBy>
  <cp:revision>148</cp:revision>
  <cp:lastPrinted>2024-10-09T06:39:00Z</cp:lastPrinted>
  <dcterms:created xsi:type="dcterms:W3CDTF">2024-02-08T14:53:00Z</dcterms:created>
  <dcterms:modified xsi:type="dcterms:W3CDTF">2024-10-09T06:39:00Z</dcterms:modified>
</cp:coreProperties>
</file>