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130" w:rsidRPr="00880AD3" w:rsidRDefault="00492130" w:rsidP="00492130">
      <w:pPr>
        <w:jc w:val="center"/>
        <w:rPr>
          <w:sz w:val="26"/>
        </w:rPr>
      </w:pPr>
      <w:r w:rsidRPr="00880AD3">
        <w:rPr>
          <w:sz w:val="26"/>
        </w:rPr>
        <w:t>ПОЯСНИТЕЛЬНАЯ ЗАПИСКА</w:t>
      </w:r>
    </w:p>
    <w:p w:rsidR="00492130" w:rsidRPr="00880AD3" w:rsidRDefault="00492130" w:rsidP="00492130">
      <w:pPr>
        <w:jc w:val="center"/>
        <w:rPr>
          <w:sz w:val="26"/>
        </w:rPr>
      </w:pPr>
      <w:r w:rsidRPr="00880AD3">
        <w:rPr>
          <w:sz w:val="26"/>
        </w:rPr>
        <w:t>к проекту Решения Ачинского районного Совета депутатов</w:t>
      </w:r>
    </w:p>
    <w:p w:rsidR="00F00998" w:rsidRPr="00880AD3" w:rsidRDefault="00492130" w:rsidP="00492130">
      <w:pPr>
        <w:jc w:val="center"/>
        <w:rPr>
          <w:sz w:val="26"/>
        </w:rPr>
      </w:pPr>
      <w:r w:rsidRPr="00880AD3">
        <w:rPr>
          <w:sz w:val="26"/>
        </w:rPr>
        <w:t>«О</w:t>
      </w:r>
      <w:r w:rsidR="00B67A3F" w:rsidRPr="00880AD3">
        <w:rPr>
          <w:sz w:val="26"/>
        </w:rPr>
        <w:t>б утверждении</w:t>
      </w:r>
      <w:r w:rsidRPr="00880AD3">
        <w:rPr>
          <w:sz w:val="26"/>
        </w:rPr>
        <w:t xml:space="preserve"> Правил землепользован</w:t>
      </w:r>
      <w:bookmarkStart w:id="0" w:name="_GoBack"/>
      <w:bookmarkEnd w:id="0"/>
      <w:r w:rsidRPr="00880AD3">
        <w:rPr>
          <w:sz w:val="26"/>
        </w:rPr>
        <w:t xml:space="preserve">ия и застройки </w:t>
      </w:r>
    </w:p>
    <w:p w:rsidR="00492130" w:rsidRPr="00880AD3" w:rsidRDefault="009743EC" w:rsidP="00492130">
      <w:pPr>
        <w:jc w:val="center"/>
        <w:rPr>
          <w:sz w:val="26"/>
        </w:rPr>
      </w:pPr>
      <w:r w:rsidRPr="00880AD3">
        <w:rPr>
          <w:sz w:val="26"/>
        </w:rPr>
        <w:t>Малиновского</w:t>
      </w:r>
      <w:r w:rsidR="00492130" w:rsidRPr="00880AD3">
        <w:rPr>
          <w:sz w:val="26"/>
        </w:rPr>
        <w:t xml:space="preserve"> сельсовета Ачинского района»</w:t>
      </w:r>
    </w:p>
    <w:p w:rsidR="00492130" w:rsidRPr="00880AD3" w:rsidRDefault="00492130" w:rsidP="00492130">
      <w:pPr>
        <w:jc w:val="left"/>
        <w:rPr>
          <w:sz w:val="26"/>
        </w:rPr>
      </w:pPr>
    </w:p>
    <w:p w:rsidR="00492130" w:rsidRPr="00880AD3" w:rsidRDefault="00492130" w:rsidP="00B67A3F">
      <w:pPr>
        <w:pStyle w:val="FORMATTEXT"/>
        <w:ind w:firstLine="709"/>
        <w:jc w:val="both"/>
        <w:rPr>
          <w:rStyle w:val="apple-converted-space"/>
          <w:sz w:val="26"/>
          <w:szCs w:val="26"/>
        </w:rPr>
      </w:pPr>
      <w:r w:rsidRPr="00880AD3">
        <w:rPr>
          <w:sz w:val="26"/>
          <w:szCs w:val="26"/>
        </w:rPr>
        <w:t xml:space="preserve">Решением </w:t>
      </w:r>
      <w:r w:rsidR="009743EC" w:rsidRPr="00880AD3">
        <w:rPr>
          <w:rStyle w:val="apple-converted-space"/>
          <w:sz w:val="26"/>
          <w:szCs w:val="26"/>
        </w:rPr>
        <w:t>Малиновского</w:t>
      </w:r>
      <w:r w:rsidRPr="00880AD3">
        <w:rPr>
          <w:rStyle w:val="apple-converted-space"/>
          <w:sz w:val="26"/>
          <w:szCs w:val="26"/>
        </w:rPr>
        <w:t xml:space="preserve"> сельского Совета депутатов от </w:t>
      </w:r>
      <w:r w:rsidR="009743EC" w:rsidRPr="00880AD3">
        <w:rPr>
          <w:rStyle w:val="apple-converted-space"/>
          <w:sz w:val="26"/>
          <w:szCs w:val="26"/>
        </w:rPr>
        <w:t>11.12.2012</w:t>
      </w:r>
      <w:r w:rsidR="00383182" w:rsidRPr="00880AD3">
        <w:rPr>
          <w:rStyle w:val="apple-converted-space"/>
          <w:sz w:val="26"/>
          <w:szCs w:val="26"/>
        </w:rPr>
        <w:t xml:space="preserve"> № </w:t>
      </w:r>
      <w:r w:rsidR="009743EC" w:rsidRPr="00880AD3">
        <w:rPr>
          <w:rStyle w:val="apple-converted-space"/>
          <w:sz w:val="26"/>
          <w:szCs w:val="26"/>
        </w:rPr>
        <w:t>39</w:t>
      </w:r>
      <w:r w:rsidR="00B67A3F" w:rsidRPr="00880AD3">
        <w:rPr>
          <w:rStyle w:val="apple-converted-space"/>
          <w:sz w:val="26"/>
          <w:szCs w:val="26"/>
        </w:rPr>
        <w:t>-1</w:t>
      </w:r>
      <w:r w:rsidR="009743EC" w:rsidRPr="00880AD3">
        <w:rPr>
          <w:rStyle w:val="apple-converted-space"/>
          <w:sz w:val="26"/>
          <w:szCs w:val="26"/>
        </w:rPr>
        <w:t>19</w:t>
      </w:r>
      <w:r w:rsidR="00B67A3F" w:rsidRPr="00880AD3">
        <w:rPr>
          <w:rStyle w:val="apple-converted-space"/>
          <w:sz w:val="26"/>
          <w:szCs w:val="26"/>
        </w:rPr>
        <w:t xml:space="preserve">Р утверждены Правила землепользования и застройки </w:t>
      </w:r>
      <w:r w:rsidR="009743EC" w:rsidRPr="00880AD3">
        <w:rPr>
          <w:rStyle w:val="apple-converted-space"/>
          <w:sz w:val="26"/>
          <w:szCs w:val="26"/>
        </w:rPr>
        <w:t xml:space="preserve">Малиновского </w:t>
      </w:r>
      <w:r w:rsidR="00B67A3F" w:rsidRPr="00880AD3">
        <w:rPr>
          <w:rStyle w:val="apple-converted-space"/>
          <w:sz w:val="26"/>
          <w:szCs w:val="26"/>
        </w:rPr>
        <w:t>сельсовета</w:t>
      </w:r>
      <w:r w:rsidRPr="00880AD3">
        <w:rPr>
          <w:rStyle w:val="apple-converted-space"/>
          <w:sz w:val="26"/>
          <w:szCs w:val="26"/>
        </w:rPr>
        <w:t xml:space="preserve">. </w:t>
      </w:r>
    </w:p>
    <w:p w:rsidR="009743EC" w:rsidRPr="00880AD3" w:rsidRDefault="00D03026" w:rsidP="00B67A3F">
      <w:pPr>
        <w:pStyle w:val="FORMATTEXT"/>
        <w:ind w:firstLine="709"/>
        <w:jc w:val="both"/>
        <w:rPr>
          <w:rStyle w:val="apple-converted-space"/>
          <w:sz w:val="26"/>
          <w:szCs w:val="26"/>
        </w:rPr>
      </w:pPr>
      <w:r w:rsidRPr="00880AD3">
        <w:rPr>
          <w:rStyle w:val="apple-converted-space"/>
          <w:sz w:val="26"/>
          <w:szCs w:val="26"/>
        </w:rPr>
        <w:t>В 2019</w:t>
      </w:r>
      <w:r w:rsidR="009743EC" w:rsidRPr="00880AD3">
        <w:rPr>
          <w:rStyle w:val="apple-converted-space"/>
          <w:sz w:val="26"/>
          <w:szCs w:val="26"/>
        </w:rPr>
        <w:t>, 2021, 2023</w:t>
      </w:r>
      <w:r w:rsidRPr="00880AD3">
        <w:rPr>
          <w:rStyle w:val="apple-converted-space"/>
          <w:sz w:val="26"/>
          <w:szCs w:val="26"/>
        </w:rPr>
        <w:t xml:space="preserve"> г</w:t>
      </w:r>
      <w:r w:rsidR="009743EC" w:rsidRPr="00880AD3">
        <w:rPr>
          <w:rStyle w:val="apple-converted-space"/>
          <w:sz w:val="26"/>
          <w:szCs w:val="26"/>
        </w:rPr>
        <w:t>.</w:t>
      </w:r>
      <w:r w:rsidRPr="00880AD3">
        <w:rPr>
          <w:rStyle w:val="apple-converted-space"/>
          <w:sz w:val="26"/>
          <w:szCs w:val="26"/>
        </w:rPr>
        <w:t xml:space="preserve"> </w:t>
      </w:r>
      <w:r w:rsidR="009743EC" w:rsidRPr="00880AD3">
        <w:rPr>
          <w:rStyle w:val="apple-converted-space"/>
          <w:sz w:val="26"/>
          <w:szCs w:val="26"/>
        </w:rPr>
        <w:t xml:space="preserve">в связи с изменением законодательства, </w:t>
      </w:r>
      <w:r w:rsidRPr="00880AD3">
        <w:rPr>
          <w:rStyle w:val="apple-converted-space"/>
          <w:sz w:val="26"/>
          <w:szCs w:val="26"/>
        </w:rPr>
        <w:t xml:space="preserve">решением Ачинского районного Совета депутатов </w:t>
      </w:r>
      <w:r w:rsidR="009743EC" w:rsidRPr="00880AD3">
        <w:rPr>
          <w:rStyle w:val="apple-converted-space"/>
          <w:sz w:val="26"/>
          <w:szCs w:val="26"/>
        </w:rPr>
        <w:t xml:space="preserve">в </w:t>
      </w:r>
      <w:r w:rsidRPr="00880AD3">
        <w:rPr>
          <w:rStyle w:val="apple-converted-space"/>
          <w:sz w:val="26"/>
          <w:szCs w:val="26"/>
        </w:rPr>
        <w:t xml:space="preserve">Правила землепользования и застройки </w:t>
      </w:r>
      <w:r w:rsidR="009743EC" w:rsidRPr="00880AD3">
        <w:rPr>
          <w:rStyle w:val="apple-converted-space"/>
          <w:sz w:val="26"/>
          <w:szCs w:val="26"/>
        </w:rPr>
        <w:t xml:space="preserve">Малиновского </w:t>
      </w:r>
      <w:r w:rsidR="009743EC" w:rsidRPr="00880AD3">
        <w:rPr>
          <w:rStyle w:val="apple-converted-space"/>
          <w:sz w:val="26"/>
          <w:szCs w:val="26"/>
        </w:rPr>
        <w:t xml:space="preserve">вносились изменения. </w:t>
      </w:r>
    </w:p>
    <w:p w:rsidR="009743EC" w:rsidRPr="00880AD3" w:rsidRDefault="009743EC" w:rsidP="00B67A3F">
      <w:pPr>
        <w:pStyle w:val="FORMATTEXT"/>
        <w:ind w:firstLine="709"/>
        <w:jc w:val="both"/>
        <w:rPr>
          <w:rStyle w:val="apple-converted-space"/>
          <w:sz w:val="26"/>
          <w:szCs w:val="26"/>
        </w:rPr>
      </w:pPr>
      <w:r w:rsidRPr="00880AD3">
        <w:rPr>
          <w:rStyle w:val="apple-converted-space"/>
          <w:sz w:val="26"/>
          <w:szCs w:val="26"/>
        </w:rPr>
        <w:t>В связи с разработкой проекта Генерального плана Малиновского сельсовета</w:t>
      </w:r>
      <w:r w:rsidR="00880AD3">
        <w:rPr>
          <w:rStyle w:val="apple-converted-space"/>
          <w:sz w:val="26"/>
          <w:szCs w:val="26"/>
        </w:rPr>
        <w:t>, на </w:t>
      </w:r>
      <w:r w:rsidRPr="00880AD3">
        <w:rPr>
          <w:rStyle w:val="apple-converted-space"/>
          <w:sz w:val="26"/>
          <w:szCs w:val="26"/>
        </w:rPr>
        <w:t>основании муниципального контракта АО территориальный градостроительный институт «</w:t>
      </w:r>
      <w:proofErr w:type="spellStart"/>
      <w:r w:rsidRPr="00880AD3">
        <w:rPr>
          <w:rStyle w:val="apple-converted-space"/>
          <w:sz w:val="26"/>
          <w:szCs w:val="26"/>
        </w:rPr>
        <w:t>Красноярскгражданпроект</w:t>
      </w:r>
      <w:proofErr w:type="spellEnd"/>
      <w:r w:rsidRPr="00880AD3">
        <w:rPr>
          <w:rStyle w:val="apple-converted-space"/>
          <w:sz w:val="26"/>
          <w:szCs w:val="26"/>
        </w:rPr>
        <w:t>» разрабо</w:t>
      </w:r>
      <w:r w:rsidR="00880AD3">
        <w:rPr>
          <w:rStyle w:val="apple-converted-space"/>
          <w:sz w:val="26"/>
          <w:szCs w:val="26"/>
        </w:rPr>
        <w:t>таны Правила землепользования и </w:t>
      </w:r>
      <w:r w:rsidRPr="00880AD3">
        <w:rPr>
          <w:rStyle w:val="apple-converted-space"/>
          <w:sz w:val="26"/>
          <w:szCs w:val="26"/>
        </w:rPr>
        <w:t xml:space="preserve">застройки Малиновского сельсовета в новой редакции. </w:t>
      </w:r>
    </w:p>
    <w:p w:rsidR="0017286D" w:rsidRPr="00880AD3" w:rsidRDefault="009743EC" w:rsidP="0017286D">
      <w:pPr>
        <w:widowControl w:val="0"/>
        <w:spacing w:line="240" w:lineRule="auto"/>
        <w:ind w:firstLine="709"/>
        <w:rPr>
          <w:rStyle w:val="apple-converted-space"/>
          <w:sz w:val="26"/>
        </w:rPr>
      </w:pPr>
      <w:r w:rsidRPr="00880AD3">
        <w:rPr>
          <w:rStyle w:val="apple-converted-space"/>
          <w:sz w:val="26"/>
        </w:rPr>
        <w:t xml:space="preserve">В соответствии с положениями градостроительного кодекса РФ </w:t>
      </w:r>
      <w:r w:rsidR="0017286D" w:rsidRPr="00880AD3">
        <w:rPr>
          <w:rStyle w:val="apple-converted-space"/>
          <w:sz w:val="26"/>
        </w:rPr>
        <w:t xml:space="preserve">правила включают: </w:t>
      </w:r>
    </w:p>
    <w:p w:rsidR="0017286D" w:rsidRPr="00880AD3" w:rsidRDefault="0017286D" w:rsidP="0017286D">
      <w:pPr>
        <w:widowControl w:val="0"/>
        <w:spacing w:line="240" w:lineRule="auto"/>
        <w:ind w:firstLine="709"/>
        <w:rPr>
          <w:sz w:val="26"/>
        </w:rPr>
      </w:pPr>
      <w:r w:rsidRPr="00880AD3">
        <w:rPr>
          <w:sz w:val="26"/>
        </w:rPr>
        <w:t>1)</w:t>
      </w:r>
      <w:r w:rsidRPr="00880AD3">
        <w:rPr>
          <w:sz w:val="26"/>
        </w:rPr>
        <w:t xml:space="preserve"> порядок применения и внесения изменений в Правила;</w:t>
      </w:r>
    </w:p>
    <w:p w:rsidR="0017286D" w:rsidRPr="00880AD3" w:rsidRDefault="0017286D" w:rsidP="0017286D">
      <w:pPr>
        <w:widowControl w:val="0"/>
        <w:spacing w:line="240" w:lineRule="auto"/>
        <w:ind w:firstLine="709"/>
        <w:rPr>
          <w:sz w:val="26"/>
        </w:rPr>
      </w:pPr>
      <w:r w:rsidRPr="00880AD3">
        <w:rPr>
          <w:sz w:val="26"/>
        </w:rPr>
        <w:t>2</w:t>
      </w:r>
      <w:r w:rsidRPr="00880AD3">
        <w:rPr>
          <w:sz w:val="26"/>
        </w:rPr>
        <w:t>) градостроительные регламенты;</w:t>
      </w:r>
    </w:p>
    <w:p w:rsidR="0017286D" w:rsidRPr="00880AD3" w:rsidRDefault="0017286D" w:rsidP="0017286D">
      <w:pPr>
        <w:widowControl w:val="0"/>
        <w:spacing w:line="240" w:lineRule="auto"/>
        <w:ind w:firstLine="709"/>
        <w:rPr>
          <w:sz w:val="26"/>
        </w:rPr>
      </w:pPr>
      <w:r w:rsidRPr="00880AD3">
        <w:rPr>
          <w:sz w:val="26"/>
        </w:rPr>
        <w:t>3</w:t>
      </w:r>
      <w:r w:rsidRPr="00880AD3">
        <w:rPr>
          <w:sz w:val="26"/>
        </w:rPr>
        <w:t>) карты градостроительного зонирования.</w:t>
      </w:r>
    </w:p>
    <w:p w:rsidR="00AB117F" w:rsidRPr="00880AD3" w:rsidRDefault="00AB117F" w:rsidP="00880AD3">
      <w:pPr>
        <w:autoSpaceDE w:val="0"/>
        <w:autoSpaceDN w:val="0"/>
        <w:adjustRightInd w:val="0"/>
        <w:spacing w:line="240" w:lineRule="auto"/>
        <w:ind w:firstLine="709"/>
        <w:rPr>
          <w:rFonts w:eastAsia="DejaVu Sans"/>
          <w:sz w:val="26"/>
        </w:rPr>
      </w:pPr>
      <w:r w:rsidRPr="00880AD3">
        <w:rPr>
          <w:sz w:val="26"/>
        </w:rPr>
        <w:t xml:space="preserve">Глава </w:t>
      </w:r>
      <w:r w:rsidRPr="00880AD3">
        <w:rPr>
          <w:sz w:val="26"/>
          <w:lang w:val="en-US"/>
        </w:rPr>
        <w:t>I</w:t>
      </w:r>
      <w:r w:rsidR="0017286D" w:rsidRPr="00880AD3">
        <w:rPr>
          <w:sz w:val="26"/>
        </w:rPr>
        <w:t xml:space="preserve"> «</w:t>
      </w:r>
      <w:r w:rsidR="00880AD3" w:rsidRPr="00880AD3">
        <w:rPr>
          <w:sz w:val="26"/>
        </w:rPr>
        <w:t>Порядок применения Правил землепользования и застройки внесения в них изменений</w:t>
      </w:r>
      <w:r w:rsidR="00735B21" w:rsidRPr="00880AD3">
        <w:rPr>
          <w:sz w:val="26"/>
        </w:rPr>
        <w:t xml:space="preserve">» - изменены отдельные статьи, </w:t>
      </w:r>
      <w:r w:rsidRPr="00880AD3">
        <w:rPr>
          <w:rFonts w:eastAsia="DejaVu Sans"/>
          <w:sz w:val="26"/>
        </w:rPr>
        <w:t>регулир</w:t>
      </w:r>
      <w:r w:rsidRPr="00880AD3">
        <w:rPr>
          <w:rFonts w:eastAsia="DejaVu Sans"/>
          <w:sz w:val="26"/>
        </w:rPr>
        <w:t xml:space="preserve">ующие вопросы </w:t>
      </w:r>
      <w:r w:rsidRPr="00880AD3">
        <w:rPr>
          <w:rFonts w:eastAsia="DejaVu Sans"/>
          <w:sz w:val="26"/>
        </w:rPr>
        <w:t>землепользования и застройки</w:t>
      </w:r>
      <w:r w:rsidRPr="00880AD3">
        <w:rPr>
          <w:rFonts w:eastAsia="DejaVu Sans"/>
          <w:sz w:val="26"/>
        </w:rPr>
        <w:t>, п</w:t>
      </w:r>
      <w:r w:rsidRPr="00880AD3">
        <w:rPr>
          <w:rFonts w:eastAsia="DejaVu Sans"/>
          <w:sz w:val="26"/>
        </w:rPr>
        <w:t xml:space="preserve">орядок применения правил и внесения в них </w:t>
      </w:r>
      <w:r w:rsidRPr="00880AD3">
        <w:rPr>
          <w:rFonts w:eastAsia="DejaVu Sans"/>
          <w:sz w:val="26"/>
        </w:rPr>
        <w:t>изменений.</w:t>
      </w:r>
    </w:p>
    <w:p w:rsidR="00735B21" w:rsidRPr="00880AD3" w:rsidRDefault="00735B21" w:rsidP="00735B21">
      <w:pPr>
        <w:widowControl w:val="0"/>
        <w:spacing w:line="240" w:lineRule="auto"/>
        <w:ind w:firstLine="709"/>
        <w:rPr>
          <w:sz w:val="26"/>
        </w:rPr>
      </w:pPr>
      <w:r w:rsidRPr="00880AD3">
        <w:rPr>
          <w:sz w:val="26"/>
        </w:rPr>
        <w:t>На картах градостроительного зонирования территориальные зоны</w:t>
      </w:r>
      <w:r w:rsidR="00880AD3">
        <w:rPr>
          <w:sz w:val="26"/>
        </w:rPr>
        <w:t xml:space="preserve"> приведены в </w:t>
      </w:r>
      <w:r w:rsidRPr="00880AD3">
        <w:rPr>
          <w:sz w:val="26"/>
        </w:rPr>
        <w:t xml:space="preserve">соответствие с функциональными зонами установленными Генеральным планом. </w:t>
      </w:r>
    </w:p>
    <w:p w:rsidR="00735B21" w:rsidRPr="00880AD3" w:rsidRDefault="00880AD3" w:rsidP="009F0874">
      <w:pPr>
        <w:widowControl w:val="0"/>
        <w:spacing w:line="240" w:lineRule="auto"/>
        <w:ind w:firstLine="709"/>
        <w:rPr>
          <w:sz w:val="26"/>
        </w:rPr>
      </w:pPr>
      <w:r w:rsidRPr="00880AD3">
        <w:rPr>
          <w:sz w:val="26"/>
        </w:rPr>
        <w:t xml:space="preserve">Глава </w:t>
      </w:r>
      <w:r w:rsidRPr="00880AD3">
        <w:rPr>
          <w:sz w:val="26"/>
          <w:lang w:val="en-US"/>
        </w:rPr>
        <w:t>II</w:t>
      </w:r>
      <w:r w:rsidRPr="00880AD3">
        <w:rPr>
          <w:sz w:val="26"/>
        </w:rPr>
        <w:t xml:space="preserve"> «</w:t>
      </w:r>
      <w:r w:rsidR="00735B21" w:rsidRPr="00880AD3">
        <w:rPr>
          <w:sz w:val="26"/>
        </w:rPr>
        <w:t>Градостроительные регламенты</w:t>
      </w:r>
      <w:r w:rsidRPr="00880AD3">
        <w:rPr>
          <w:sz w:val="26"/>
        </w:rPr>
        <w:t>»,</w:t>
      </w:r>
      <w:r w:rsidR="00735B21" w:rsidRPr="00880AD3">
        <w:rPr>
          <w:sz w:val="26"/>
        </w:rPr>
        <w:t xml:space="preserve"> устанавливающие виды разрешенного использования земельных участков, </w:t>
      </w:r>
      <w:r w:rsidR="009F0874" w:rsidRPr="00880AD3">
        <w:rPr>
          <w:bCs/>
          <w:sz w:val="26"/>
        </w:rPr>
        <w:t xml:space="preserve">предельные </w:t>
      </w:r>
      <w:r w:rsidR="009F0874" w:rsidRPr="00880AD3">
        <w:rPr>
          <w:bCs/>
          <w:sz w:val="26"/>
        </w:rPr>
        <w:t>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  <w:r w:rsidRPr="00880AD3">
        <w:rPr>
          <w:bCs/>
          <w:sz w:val="26"/>
        </w:rPr>
        <w:t xml:space="preserve"> – установлены для каждой территориальной зоны</w:t>
      </w:r>
      <w:r w:rsidR="00E4543E" w:rsidRPr="00880AD3">
        <w:rPr>
          <w:bCs/>
          <w:sz w:val="26"/>
        </w:rPr>
        <w:t>.</w:t>
      </w:r>
    </w:p>
    <w:p w:rsidR="00B507A0" w:rsidRPr="00880AD3" w:rsidRDefault="00F75223" w:rsidP="00E4543E">
      <w:pPr>
        <w:autoSpaceDE w:val="0"/>
        <w:autoSpaceDN w:val="0"/>
        <w:adjustRightInd w:val="0"/>
        <w:ind w:firstLine="708"/>
        <w:rPr>
          <w:sz w:val="26"/>
        </w:rPr>
      </w:pPr>
      <w:r w:rsidRPr="00880AD3">
        <w:rPr>
          <w:sz w:val="26"/>
        </w:rPr>
        <w:t xml:space="preserve">Публичные слушания </w:t>
      </w:r>
      <w:r w:rsidR="00337AA6" w:rsidRPr="00880AD3">
        <w:rPr>
          <w:sz w:val="26"/>
        </w:rPr>
        <w:t xml:space="preserve">по проекту </w:t>
      </w:r>
      <w:r w:rsidRPr="00880AD3">
        <w:rPr>
          <w:sz w:val="26"/>
        </w:rPr>
        <w:t>Правил</w:t>
      </w:r>
      <w:r w:rsidR="00AB117F" w:rsidRPr="00880AD3">
        <w:rPr>
          <w:sz w:val="26"/>
        </w:rPr>
        <w:t xml:space="preserve"> землепользования и </w:t>
      </w:r>
      <w:r w:rsidRPr="00880AD3">
        <w:rPr>
          <w:sz w:val="26"/>
        </w:rPr>
        <w:t xml:space="preserve">застройки </w:t>
      </w:r>
      <w:r w:rsidR="00E4543E" w:rsidRPr="00880AD3">
        <w:rPr>
          <w:sz w:val="26"/>
        </w:rPr>
        <w:t>Малиновского</w:t>
      </w:r>
      <w:r w:rsidRPr="00880AD3">
        <w:rPr>
          <w:sz w:val="26"/>
        </w:rPr>
        <w:t xml:space="preserve"> сельсовета проведены с</w:t>
      </w:r>
      <w:r w:rsidR="00734D51" w:rsidRPr="00880AD3">
        <w:rPr>
          <w:sz w:val="26"/>
        </w:rPr>
        <w:t> </w:t>
      </w:r>
      <w:r w:rsidR="00AB117F" w:rsidRPr="00880AD3">
        <w:rPr>
          <w:sz w:val="26"/>
        </w:rPr>
        <w:t>27</w:t>
      </w:r>
      <w:r w:rsidRPr="00880AD3">
        <w:rPr>
          <w:sz w:val="26"/>
        </w:rPr>
        <w:t>.</w:t>
      </w:r>
      <w:r w:rsidR="00AB117F" w:rsidRPr="00880AD3">
        <w:rPr>
          <w:sz w:val="26"/>
        </w:rPr>
        <w:t>09</w:t>
      </w:r>
      <w:r w:rsidRPr="00880AD3">
        <w:rPr>
          <w:sz w:val="26"/>
        </w:rPr>
        <w:t>.202</w:t>
      </w:r>
      <w:r w:rsidR="00AB117F" w:rsidRPr="00880AD3">
        <w:rPr>
          <w:sz w:val="26"/>
        </w:rPr>
        <w:t>4 по 08</w:t>
      </w:r>
      <w:r w:rsidRPr="00880AD3">
        <w:rPr>
          <w:sz w:val="26"/>
        </w:rPr>
        <w:t>.1</w:t>
      </w:r>
      <w:r w:rsidR="00AB117F" w:rsidRPr="00880AD3">
        <w:rPr>
          <w:sz w:val="26"/>
        </w:rPr>
        <w:t>0</w:t>
      </w:r>
      <w:r w:rsidRPr="00880AD3">
        <w:rPr>
          <w:sz w:val="26"/>
        </w:rPr>
        <w:t>.202</w:t>
      </w:r>
      <w:r w:rsidR="00AB117F" w:rsidRPr="00880AD3">
        <w:rPr>
          <w:sz w:val="26"/>
        </w:rPr>
        <w:t>4</w:t>
      </w:r>
      <w:r w:rsidRPr="00880AD3">
        <w:rPr>
          <w:sz w:val="26"/>
        </w:rPr>
        <w:t xml:space="preserve">. </w:t>
      </w:r>
      <w:r w:rsidR="00B507A0" w:rsidRPr="00880AD3">
        <w:rPr>
          <w:color w:val="000000"/>
          <w:sz w:val="26"/>
        </w:rPr>
        <w:t xml:space="preserve">Информационное сообщение о проведении публичных слушаний опубликовано </w:t>
      </w:r>
      <w:r w:rsidR="00AB117F" w:rsidRPr="00880AD3">
        <w:rPr>
          <w:color w:val="000000"/>
          <w:sz w:val="26"/>
        </w:rPr>
        <w:t xml:space="preserve">27.09.2024 </w:t>
      </w:r>
      <w:r w:rsidR="00B507A0" w:rsidRPr="00880AD3">
        <w:rPr>
          <w:color w:val="000000"/>
          <w:sz w:val="26"/>
        </w:rPr>
        <w:t>на сайте Ачинского района в разделе «</w:t>
      </w:r>
      <w:r w:rsidR="00AB117F" w:rsidRPr="00880AD3">
        <w:rPr>
          <w:color w:val="000000"/>
          <w:sz w:val="26"/>
        </w:rPr>
        <w:t>Публичные слушания</w:t>
      </w:r>
      <w:r w:rsidR="00AB117F" w:rsidRPr="00880AD3">
        <w:rPr>
          <w:color w:val="000000"/>
          <w:sz w:val="26"/>
        </w:rPr>
        <w:t>» по направлению деятельности «Архитектура</w:t>
      </w:r>
      <w:r w:rsidR="00B507A0" w:rsidRPr="00880AD3">
        <w:rPr>
          <w:color w:val="000000"/>
          <w:sz w:val="26"/>
        </w:rPr>
        <w:t>»</w:t>
      </w:r>
      <w:r w:rsidR="00AB117F" w:rsidRPr="00880AD3">
        <w:rPr>
          <w:color w:val="000000"/>
          <w:sz w:val="26"/>
        </w:rPr>
        <w:t xml:space="preserve">, </w:t>
      </w:r>
      <w:r w:rsidR="00B507A0" w:rsidRPr="00880AD3">
        <w:rPr>
          <w:color w:val="000000"/>
          <w:sz w:val="26"/>
        </w:rPr>
        <w:t xml:space="preserve">в газете «Уголок России» </w:t>
      </w:r>
      <w:r w:rsidR="00E4543E" w:rsidRPr="00880AD3">
        <w:rPr>
          <w:color w:val="000000"/>
          <w:sz w:val="26"/>
        </w:rPr>
        <w:t xml:space="preserve">и в </w:t>
      </w:r>
      <w:proofErr w:type="spellStart"/>
      <w:r w:rsidR="00E4543E" w:rsidRPr="00880AD3">
        <w:rPr>
          <w:color w:val="000000"/>
          <w:sz w:val="26"/>
        </w:rPr>
        <w:t>соц.сетях</w:t>
      </w:r>
      <w:proofErr w:type="spellEnd"/>
      <w:r w:rsidR="00E4543E" w:rsidRPr="00880AD3">
        <w:rPr>
          <w:color w:val="000000"/>
          <w:sz w:val="26"/>
        </w:rPr>
        <w:t xml:space="preserve"> Малиновского сельсовета</w:t>
      </w:r>
      <w:r w:rsidR="00B507A0" w:rsidRPr="00880AD3">
        <w:rPr>
          <w:color w:val="000000"/>
          <w:sz w:val="26"/>
        </w:rPr>
        <w:t xml:space="preserve">. </w:t>
      </w:r>
      <w:r w:rsidR="00AB117F" w:rsidRPr="00880AD3">
        <w:rPr>
          <w:sz w:val="26"/>
        </w:rPr>
        <w:t>Открытое собрание с жителями проведено 08.10.2024 в п. Малиновка.</w:t>
      </w:r>
      <w:r w:rsidR="00AB117F" w:rsidRPr="00880AD3">
        <w:rPr>
          <w:color w:val="000000"/>
          <w:sz w:val="26"/>
          <w:lang w:eastAsia="ru-RU"/>
        </w:rPr>
        <w:t xml:space="preserve"> </w:t>
      </w:r>
      <w:r w:rsidR="00AB117F" w:rsidRPr="00880AD3">
        <w:rPr>
          <w:color w:val="000000"/>
          <w:sz w:val="26"/>
          <w:lang w:eastAsia="ru-RU"/>
        </w:rPr>
        <w:t>В период проведения публичных слушаний замечания и предложения от участников публичных слушаний</w:t>
      </w:r>
      <w:r w:rsidR="00AB117F" w:rsidRPr="00880AD3">
        <w:rPr>
          <w:color w:val="000000"/>
          <w:sz w:val="26"/>
        </w:rPr>
        <w:t xml:space="preserve"> не поступили.</w:t>
      </w:r>
      <w:r w:rsidR="00AB117F" w:rsidRPr="00880AD3">
        <w:rPr>
          <w:color w:val="000000"/>
          <w:sz w:val="26"/>
        </w:rPr>
        <w:t xml:space="preserve"> </w:t>
      </w:r>
      <w:r w:rsidR="00AB117F" w:rsidRPr="00880AD3">
        <w:rPr>
          <w:color w:val="000000"/>
          <w:sz w:val="26"/>
        </w:rPr>
        <w:t>Заключение о результатах публичных слушаний опубликовано 09.10.2024 на сайте Ачинского района и в газете «Уголок России».</w:t>
      </w:r>
    </w:p>
    <w:p w:rsidR="00492130" w:rsidRPr="00880AD3" w:rsidRDefault="00492130" w:rsidP="00492130">
      <w:pPr>
        <w:autoSpaceDE w:val="0"/>
        <w:autoSpaceDN w:val="0"/>
        <w:adjustRightInd w:val="0"/>
        <w:ind w:firstLine="708"/>
        <w:rPr>
          <w:sz w:val="26"/>
        </w:rPr>
      </w:pPr>
      <w:r w:rsidRPr="00880AD3">
        <w:rPr>
          <w:sz w:val="26"/>
        </w:rPr>
        <w:t xml:space="preserve">В соответствии с </w:t>
      </w:r>
      <w:r w:rsidRPr="00880AD3">
        <w:rPr>
          <w:bCs/>
          <w:sz w:val="26"/>
        </w:rPr>
        <w:t xml:space="preserve">частями 3, 4 статьи 14 Федерального закона </w:t>
      </w:r>
      <w:r w:rsidRPr="00880AD3">
        <w:rPr>
          <w:sz w:val="26"/>
        </w:rPr>
        <w:t>от 06.10.2003 № 131-ФЗ «Об общих принципах органи</w:t>
      </w:r>
      <w:r w:rsidR="00337AA6" w:rsidRPr="00880AD3">
        <w:rPr>
          <w:sz w:val="26"/>
        </w:rPr>
        <w:t>зации местного самоуправления в </w:t>
      </w:r>
      <w:r w:rsidRPr="00880AD3">
        <w:rPr>
          <w:sz w:val="26"/>
        </w:rPr>
        <w:t>Российской Федерации» вопросы местного значения сельского поселения в части утверждения правил землепользования и застройки решаются органами местного самоуправления соответствующих муниципальных районов.</w:t>
      </w:r>
    </w:p>
    <w:p w:rsidR="00880AD3" w:rsidRPr="00880AD3" w:rsidRDefault="00880AD3" w:rsidP="00880AD3">
      <w:pPr>
        <w:ind w:firstLine="709"/>
        <w:rPr>
          <w:bCs/>
          <w:sz w:val="26"/>
        </w:rPr>
      </w:pPr>
      <w:r w:rsidRPr="00880AD3">
        <w:rPr>
          <w:sz w:val="26"/>
        </w:rPr>
        <w:t>Принятие Решения не требует финансовых затрат.</w:t>
      </w:r>
    </w:p>
    <w:p w:rsidR="00880AD3" w:rsidRPr="00880AD3" w:rsidRDefault="00880AD3" w:rsidP="00880AD3">
      <w:pPr>
        <w:ind w:firstLine="709"/>
        <w:rPr>
          <w:sz w:val="26"/>
        </w:rPr>
      </w:pPr>
      <w:r w:rsidRPr="00880AD3">
        <w:rPr>
          <w:sz w:val="26"/>
        </w:rPr>
        <w:t>Докладчик по данному вопросу - главный специалист (архитектор) администрации Ачинского района Грибалева Ж.Н.</w:t>
      </w:r>
    </w:p>
    <w:p w:rsidR="00880AD3" w:rsidRPr="00880AD3" w:rsidRDefault="00880AD3" w:rsidP="00880AD3">
      <w:pPr>
        <w:rPr>
          <w:sz w:val="26"/>
        </w:rPr>
      </w:pPr>
    </w:p>
    <w:p w:rsidR="00880AD3" w:rsidRPr="00880AD3" w:rsidRDefault="00880AD3" w:rsidP="00880AD3">
      <w:pPr>
        <w:rPr>
          <w:sz w:val="26"/>
        </w:rPr>
      </w:pPr>
    </w:p>
    <w:p w:rsidR="00880AD3" w:rsidRPr="00880AD3" w:rsidRDefault="00880AD3" w:rsidP="00880AD3">
      <w:pPr>
        <w:rPr>
          <w:sz w:val="26"/>
        </w:rPr>
      </w:pPr>
      <w:r w:rsidRPr="00880AD3">
        <w:rPr>
          <w:sz w:val="26"/>
        </w:rPr>
        <w:t xml:space="preserve">Главный специалист (архитектор) </w:t>
      </w:r>
    </w:p>
    <w:p w:rsidR="00880AD3" w:rsidRPr="00880AD3" w:rsidRDefault="00880AD3" w:rsidP="00880AD3">
      <w:r w:rsidRPr="00880AD3">
        <w:rPr>
          <w:sz w:val="26"/>
        </w:rPr>
        <w:t xml:space="preserve">администрации Ачинского района                                </w:t>
      </w:r>
      <w:r>
        <w:rPr>
          <w:sz w:val="26"/>
        </w:rPr>
        <w:t xml:space="preserve">                </w:t>
      </w:r>
      <w:r w:rsidRPr="00880AD3">
        <w:rPr>
          <w:sz w:val="26"/>
        </w:rPr>
        <w:t xml:space="preserve">            Грибалева Ж.Н.</w:t>
      </w:r>
    </w:p>
    <w:sectPr w:rsidR="00880AD3" w:rsidRPr="00880AD3" w:rsidSect="00880AD3">
      <w:headerReference w:type="default" r:id="rId8"/>
      <w:pgSz w:w="11906" w:h="16838"/>
      <w:pgMar w:top="776" w:right="849" w:bottom="284" w:left="1418" w:header="720" w:footer="397" w:gutter="0"/>
      <w:pgNumType w:start="1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EB1" w:rsidRDefault="00026EB1">
      <w:pPr>
        <w:spacing w:line="240" w:lineRule="auto"/>
      </w:pPr>
      <w:r>
        <w:separator/>
      </w:r>
    </w:p>
  </w:endnote>
  <w:endnote w:type="continuationSeparator" w:id="0">
    <w:p w:rsidR="00026EB1" w:rsidRDefault="00026E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Malgun Gothic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;times new roman">
    <w:altName w:val="Candara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EB1" w:rsidRDefault="00026EB1">
      <w:pPr>
        <w:spacing w:line="240" w:lineRule="auto"/>
      </w:pPr>
      <w:r>
        <w:separator/>
      </w:r>
    </w:p>
  </w:footnote>
  <w:footnote w:type="continuationSeparator" w:id="0">
    <w:p w:rsidR="00026EB1" w:rsidRDefault="00026E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C3" w:rsidRDefault="00760FC3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E7CD7"/>
    <w:multiLevelType w:val="hybridMultilevel"/>
    <w:tmpl w:val="806C138C"/>
    <w:lvl w:ilvl="0" w:tplc="ACE6847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6DB327C"/>
    <w:multiLevelType w:val="hybridMultilevel"/>
    <w:tmpl w:val="DE0285CE"/>
    <w:lvl w:ilvl="0" w:tplc="BBCE4602">
      <w:start w:val="1"/>
      <w:numFmt w:val="bullet"/>
      <w:pStyle w:val="a"/>
      <w:lvlText w:val=""/>
      <w:lvlJc w:val="left"/>
      <w:pPr>
        <w:tabs>
          <w:tab w:val="num" w:pos="360"/>
        </w:tabs>
        <w:ind w:left="360" w:hanging="360"/>
      </w:pPr>
      <w:rPr>
        <w:rFonts w:cs="Wingdings"/>
      </w:rPr>
    </w:lvl>
    <w:lvl w:ilvl="1" w:tplc="144619E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5A67D9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FA6790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7B653F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95AFF6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A28BBC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18C667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1D0423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59571ED5"/>
    <w:multiLevelType w:val="hybridMultilevel"/>
    <w:tmpl w:val="379A8CB4"/>
    <w:lvl w:ilvl="0" w:tplc="69E62BA6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 w:tplc="F36C2B4E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 w:tplc="B9A81000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 w:tplc="485C3EA0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 w:tplc="1082B62A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 w:tplc="DE723782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 w:tplc="C92E77C8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 w:tplc="B9046444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 w:tplc="E02EEC3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3">
    <w:nsid w:val="741A5AA3"/>
    <w:multiLevelType w:val="hybridMultilevel"/>
    <w:tmpl w:val="B092515A"/>
    <w:lvl w:ilvl="0" w:tplc="7982CBEE">
      <w:start w:val="1"/>
      <w:numFmt w:val="bullet"/>
      <w:lvlText w:val="-"/>
      <w:lvlJc w:val="left"/>
      <w:pPr>
        <w:ind w:left="1287" w:hanging="360"/>
      </w:pPr>
      <w:rPr>
        <w:rFonts w:cs="Times New Roman"/>
        <w:sz w:val="24"/>
        <w:szCs w:val="24"/>
      </w:rPr>
    </w:lvl>
    <w:lvl w:ilvl="1" w:tplc="0BF06C4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F2652D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D2A5C0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2F8A39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A8C743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21E293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E24F1D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2F21E3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attachedTemplate r:id="rId1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130"/>
    <w:rsid w:val="00010460"/>
    <w:rsid w:val="00026EB1"/>
    <w:rsid w:val="000B7D6B"/>
    <w:rsid w:val="000F2DFB"/>
    <w:rsid w:val="000F728B"/>
    <w:rsid w:val="0017286D"/>
    <w:rsid w:val="001952A9"/>
    <w:rsid w:val="00255647"/>
    <w:rsid w:val="00310084"/>
    <w:rsid w:val="00337AA6"/>
    <w:rsid w:val="003527B8"/>
    <w:rsid w:val="00383182"/>
    <w:rsid w:val="00432721"/>
    <w:rsid w:val="004431C9"/>
    <w:rsid w:val="00492130"/>
    <w:rsid w:val="004F1ABF"/>
    <w:rsid w:val="00576CDD"/>
    <w:rsid w:val="005C601D"/>
    <w:rsid w:val="00684ACF"/>
    <w:rsid w:val="006C0509"/>
    <w:rsid w:val="00734D51"/>
    <w:rsid w:val="00735B21"/>
    <w:rsid w:val="00760FC3"/>
    <w:rsid w:val="007A2A93"/>
    <w:rsid w:val="00880AD3"/>
    <w:rsid w:val="00936867"/>
    <w:rsid w:val="00956E49"/>
    <w:rsid w:val="009743EC"/>
    <w:rsid w:val="00982EA2"/>
    <w:rsid w:val="009C4A0B"/>
    <w:rsid w:val="009F0874"/>
    <w:rsid w:val="00A65D65"/>
    <w:rsid w:val="00AB117F"/>
    <w:rsid w:val="00B27574"/>
    <w:rsid w:val="00B507A0"/>
    <w:rsid w:val="00B67A3F"/>
    <w:rsid w:val="00B76BE2"/>
    <w:rsid w:val="00C138A8"/>
    <w:rsid w:val="00C628D6"/>
    <w:rsid w:val="00CA1C7D"/>
    <w:rsid w:val="00D03026"/>
    <w:rsid w:val="00DB449B"/>
    <w:rsid w:val="00E4543E"/>
    <w:rsid w:val="00E752CA"/>
    <w:rsid w:val="00EE6CB8"/>
    <w:rsid w:val="00F00998"/>
    <w:rsid w:val="00F23BFF"/>
    <w:rsid w:val="00F75223"/>
    <w:rsid w:val="00FA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DCFB2C-28EC-452E-886D-8C727C6D9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next w:val="20"/>
    <w:qFormat/>
    <w:pPr>
      <w:spacing w:line="240" w:lineRule="atLeast"/>
      <w:jc w:val="both"/>
    </w:pPr>
    <w:rPr>
      <w:rFonts w:eastAsia="Times New Roman" w:cs="Times New Roman"/>
      <w:sz w:val="28"/>
      <w:szCs w:val="26"/>
      <w:lang w:val="ru-RU" w:bidi="ar-SA"/>
    </w:rPr>
  </w:style>
  <w:style w:type="paragraph" w:styleId="1">
    <w:name w:val="heading 1"/>
    <w:basedOn w:val="a0"/>
    <w:next w:val="a0"/>
    <w:link w:val="11"/>
    <w:qFormat/>
    <w:pPr>
      <w:keepNext/>
      <w:numPr>
        <w:numId w:val="1"/>
      </w:numPr>
      <w:ind w:left="360"/>
      <w:jc w:val="center"/>
      <w:outlineLvl w:val="0"/>
    </w:pPr>
    <w:rPr>
      <w:b/>
      <w:bCs/>
      <w:sz w:val="32"/>
      <w:szCs w:val="24"/>
      <w:lang w:val="en-US"/>
    </w:rPr>
  </w:style>
  <w:style w:type="paragraph" w:styleId="2">
    <w:name w:val="heading 2"/>
    <w:basedOn w:val="a0"/>
    <w:next w:val="a0"/>
    <w:link w:val="21"/>
    <w:qFormat/>
    <w:pPr>
      <w:keepNext/>
      <w:numPr>
        <w:ilvl w:val="1"/>
        <w:numId w:val="1"/>
      </w:numPr>
      <w:jc w:val="center"/>
      <w:outlineLvl w:val="1"/>
    </w:pPr>
    <w:rPr>
      <w:b/>
      <w:bCs/>
      <w:sz w:val="24"/>
      <w:szCs w:val="24"/>
      <w:lang w:val="en-US"/>
    </w:rPr>
  </w:style>
  <w:style w:type="paragraph" w:styleId="3">
    <w:name w:val="heading 3"/>
    <w:basedOn w:val="a0"/>
    <w:next w:val="a0"/>
    <w:link w:val="31"/>
    <w:qFormat/>
    <w:pPr>
      <w:keepNext/>
      <w:widowControl w:val="0"/>
      <w:numPr>
        <w:ilvl w:val="2"/>
        <w:numId w:val="1"/>
      </w:numPr>
      <w:spacing w:before="360" w:after="120"/>
      <w:jc w:val="center"/>
      <w:outlineLvl w:val="2"/>
    </w:pPr>
    <w:rPr>
      <w:b/>
      <w:bCs/>
      <w:sz w:val="24"/>
      <w:szCs w:val="24"/>
      <w:lang w:val="en-US"/>
    </w:rPr>
  </w:style>
  <w:style w:type="paragraph" w:styleId="4">
    <w:name w:val="heading 4"/>
    <w:basedOn w:val="a0"/>
    <w:next w:val="a0"/>
    <w:link w:val="41"/>
    <w:qFormat/>
    <w:pPr>
      <w:keepNext/>
      <w:numPr>
        <w:ilvl w:val="3"/>
        <w:numId w:val="1"/>
      </w:numPr>
      <w:spacing w:before="240" w:after="120"/>
      <w:jc w:val="center"/>
      <w:outlineLvl w:val="3"/>
    </w:pPr>
    <w:rPr>
      <w:b/>
      <w:bCs/>
      <w:sz w:val="24"/>
      <w:szCs w:val="24"/>
    </w:rPr>
  </w:style>
  <w:style w:type="paragraph" w:styleId="5">
    <w:name w:val="heading 5"/>
    <w:basedOn w:val="a0"/>
    <w:next w:val="a0"/>
    <w:link w:val="51"/>
    <w:qFormat/>
    <w:pPr>
      <w:keepNext/>
      <w:numPr>
        <w:ilvl w:val="4"/>
        <w:numId w:val="1"/>
      </w:numPr>
      <w:jc w:val="center"/>
      <w:outlineLvl w:val="4"/>
    </w:pPr>
    <w:rPr>
      <w:b/>
      <w:bCs/>
      <w:caps/>
      <w:sz w:val="24"/>
      <w:szCs w:val="24"/>
    </w:rPr>
  </w:style>
  <w:style w:type="paragraph" w:styleId="6">
    <w:name w:val="heading 6"/>
    <w:basedOn w:val="a0"/>
    <w:next w:val="a0"/>
    <w:link w:val="61"/>
    <w:qFormat/>
    <w:pPr>
      <w:keepNext/>
      <w:keepLines/>
      <w:numPr>
        <w:ilvl w:val="5"/>
        <w:numId w:val="1"/>
      </w:numPr>
      <w:jc w:val="right"/>
      <w:outlineLvl w:val="5"/>
    </w:pPr>
    <w:rPr>
      <w:sz w:val="24"/>
      <w:szCs w:val="24"/>
    </w:rPr>
  </w:style>
  <w:style w:type="paragraph" w:styleId="7">
    <w:name w:val="heading 7"/>
    <w:basedOn w:val="a0"/>
    <w:next w:val="a0"/>
    <w:link w:val="71"/>
    <w:qFormat/>
    <w:pPr>
      <w:keepNext/>
      <w:numPr>
        <w:ilvl w:val="6"/>
        <w:numId w:val="1"/>
      </w:numPr>
      <w:jc w:val="center"/>
      <w:outlineLvl w:val="6"/>
    </w:pPr>
    <w:rPr>
      <w:b/>
      <w:bCs/>
      <w:color w:val="000000"/>
      <w:sz w:val="24"/>
      <w:szCs w:val="24"/>
    </w:rPr>
  </w:style>
  <w:style w:type="paragraph" w:styleId="8">
    <w:name w:val="heading 8"/>
    <w:basedOn w:val="a0"/>
    <w:next w:val="a0"/>
    <w:link w:val="81"/>
    <w:qFormat/>
    <w:pPr>
      <w:keepNext/>
      <w:widowControl w:val="0"/>
      <w:numPr>
        <w:ilvl w:val="7"/>
        <w:numId w:val="1"/>
      </w:numPr>
      <w:spacing w:before="360" w:after="120"/>
      <w:outlineLvl w:val="7"/>
    </w:pPr>
    <w:rPr>
      <w:b/>
      <w:bCs/>
      <w:sz w:val="24"/>
      <w:szCs w:val="24"/>
    </w:rPr>
  </w:style>
  <w:style w:type="paragraph" w:styleId="9">
    <w:name w:val="heading 9"/>
    <w:basedOn w:val="a0"/>
    <w:next w:val="a0"/>
    <w:link w:val="91"/>
    <w:qFormat/>
    <w:pPr>
      <w:keepNext/>
      <w:numPr>
        <w:ilvl w:val="8"/>
        <w:numId w:val="1"/>
      </w:numPr>
      <w:spacing w:before="120"/>
      <w:ind w:right="-57"/>
      <w:jc w:val="center"/>
      <w:outlineLvl w:val="8"/>
    </w:pPr>
    <w:rPr>
      <w:b/>
      <w:bCs/>
      <w:caps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1">
    <w:name w:val="Заголовок 4 Знак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1">
    <w:name w:val="Заголовок 5 Знак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1">
    <w:name w:val="Заголовок 6 Знак1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1">
    <w:name w:val="Заголовок 7 Знак1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List Paragraph"/>
    <w:basedOn w:val="a0"/>
    <w:uiPriority w:val="34"/>
    <w:qFormat/>
    <w:pPr>
      <w:ind w:left="720"/>
    </w:pPr>
    <w:rPr>
      <w:lang w:val="en-US"/>
    </w:rPr>
  </w:style>
  <w:style w:type="paragraph" w:styleId="a5">
    <w:name w:val="No Spacing"/>
    <w:qFormat/>
    <w:pPr>
      <w:jc w:val="both"/>
    </w:pPr>
    <w:rPr>
      <w:rFonts w:eastAsia="Times New Roman" w:cs="Times New Roman"/>
      <w:sz w:val="28"/>
      <w:szCs w:val="26"/>
      <w:lang w:val="ru-RU" w:bidi="ar-SA"/>
    </w:rPr>
  </w:style>
  <w:style w:type="paragraph" w:styleId="a6">
    <w:name w:val="Title"/>
    <w:basedOn w:val="a0"/>
    <w:next w:val="a0"/>
    <w:link w:val="10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10">
    <w:name w:val="Название Знак1"/>
    <w:link w:val="a6"/>
    <w:uiPriority w:val="10"/>
    <w:rPr>
      <w:sz w:val="48"/>
      <w:szCs w:val="48"/>
    </w:rPr>
  </w:style>
  <w:style w:type="character" w:customStyle="1" w:styleId="12">
    <w:name w:val="Подзаголовок Знак1"/>
    <w:link w:val="a7"/>
    <w:uiPriority w:val="11"/>
    <w:rPr>
      <w:sz w:val="24"/>
      <w:szCs w:val="24"/>
    </w:rPr>
  </w:style>
  <w:style w:type="paragraph" w:styleId="22">
    <w:name w:val="Quote"/>
    <w:basedOn w:val="a0"/>
    <w:next w:val="a0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8">
    <w:name w:val="Intense Quote"/>
    <w:basedOn w:val="a0"/>
    <w:next w:val="a0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13">
    <w:name w:val="Верхний колонтитул Знак1"/>
    <w:link w:val="aa"/>
    <w:uiPriority w:val="99"/>
  </w:style>
  <w:style w:type="character" w:customStyle="1" w:styleId="FooterChar">
    <w:name w:val="Footer Char"/>
    <w:uiPriority w:val="99"/>
  </w:style>
  <w:style w:type="character" w:customStyle="1" w:styleId="14">
    <w:name w:val="Нижний колонтитул Знак1"/>
    <w:link w:val="ab"/>
    <w:uiPriority w:val="99"/>
  </w:style>
  <w:style w:type="table" w:styleId="ac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5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4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0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0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character" w:customStyle="1" w:styleId="25">
    <w:name w:val="Текст сноски Знак2"/>
    <w:link w:val="ae"/>
    <w:uiPriority w:val="99"/>
    <w:rPr>
      <w:sz w:val="18"/>
    </w:rPr>
  </w:style>
  <w:style w:type="character" w:styleId="af">
    <w:name w:val="footnote reference"/>
    <w:uiPriority w:val="99"/>
    <w:unhideWhenUsed/>
    <w:rPr>
      <w:vertAlign w:val="superscript"/>
    </w:rPr>
  </w:style>
  <w:style w:type="paragraph" w:styleId="af0">
    <w:name w:val="endnote text"/>
    <w:basedOn w:val="a0"/>
    <w:link w:val="af1"/>
    <w:uiPriority w:val="99"/>
    <w:semiHidden/>
    <w:unhideWhenUsed/>
    <w:pPr>
      <w:spacing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uiPriority w:val="99"/>
    <w:semiHidden/>
    <w:unhideWhenUsed/>
    <w:rPr>
      <w:vertAlign w:val="superscript"/>
    </w:rPr>
  </w:style>
  <w:style w:type="paragraph" w:styleId="af3">
    <w:name w:val="TOC Heading"/>
    <w:basedOn w:val="1"/>
    <w:next w:val="a0"/>
    <w:qFormat/>
    <w:pPr>
      <w:keepLines/>
      <w:numPr>
        <w:numId w:val="0"/>
      </w:numPr>
      <w:spacing w:before="480" w:line="276" w:lineRule="auto"/>
      <w:jc w:val="left"/>
    </w:pPr>
    <w:rPr>
      <w:rFonts w:ascii="Cambria" w:hAnsi="Cambria"/>
      <w:color w:val="365F91"/>
      <w:sz w:val="28"/>
      <w:szCs w:val="28"/>
    </w:rPr>
  </w:style>
  <w:style w:type="paragraph" w:styleId="af4">
    <w:name w:val="table of figures"/>
    <w:basedOn w:val="a0"/>
    <w:next w:val="a0"/>
    <w:uiPriority w:val="99"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  <w:rPr>
      <w:rFonts w:ascii="Times New Roman" w:eastAsia="Times New Roman" w:hAnsi="Times New Roman" w:cs="Times New Roman"/>
    </w:rPr>
  </w:style>
  <w:style w:type="character" w:customStyle="1" w:styleId="WW8Num5z0">
    <w:name w:val="WW8Num5z0"/>
    <w:qFormat/>
    <w:rPr>
      <w:rFonts w:ascii="Times New Roman" w:eastAsia="Times New Roman" w:hAnsi="Times New Roman" w:cs="Times New Roman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  <w:rPr>
      <w:rFonts w:cs="Arial"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6z0">
    <w:name w:val="WW8Num16z0"/>
    <w:qFormat/>
    <w:rPr>
      <w:rFonts w:ascii="Symbol" w:hAnsi="Symbol" w:cs="Symbol"/>
      <w:lang w:val="en-US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6z3">
    <w:name w:val="WW8Num16z3"/>
    <w:qFormat/>
    <w:rPr>
      <w:rFonts w:ascii="Symbol" w:hAnsi="Symbol" w:cs="Symbol"/>
    </w:rPr>
  </w:style>
  <w:style w:type="character" w:customStyle="1" w:styleId="WW8Num17z0">
    <w:name w:val="WW8Num17z0"/>
    <w:qFormat/>
    <w:rPr>
      <w:rFonts w:ascii="Times New Roman" w:eastAsia="Times New Roman" w:hAnsi="Times New Roman" w:cs="Times New Roman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7z3">
    <w:name w:val="WW8Num17z3"/>
    <w:qFormat/>
    <w:rPr>
      <w:rFonts w:ascii="Symbol" w:hAnsi="Symbol" w:cs="Symbol"/>
    </w:rPr>
  </w:style>
  <w:style w:type="character" w:customStyle="1" w:styleId="WW8Num18z0">
    <w:name w:val="WW8Num18z0"/>
    <w:qFormat/>
    <w:rPr>
      <w:rFonts w:ascii="Times New Roman" w:eastAsia="Times New Roman" w:hAnsi="Times New Roman" w:cs="Times New Roman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  <w:rPr>
      <w:rFonts w:ascii="Times New Roman" w:eastAsia="Times New Roman" w:hAnsi="Times New Roman" w:cs="Times New Roman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19z3">
    <w:name w:val="WW8Num19z3"/>
    <w:qFormat/>
    <w:rPr>
      <w:rFonts w:ascii="Symbol" w:hAnsi="Symbol" w:cs="Symbol"/>
    </w:rPr>
  </w:style>
  <w:style w:type="character" w:customStyle="1" w:styleId="WW8Num20z0">
    <w:name w:val="WW8Num20z0"/>
    <w:qFormat/>
    <w:rPr>
      <w:rFonts w:ascii="Symbol" w:hAnsi="Symbol" w:cs="Symbol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1z0">
    <w:name w:val="WW8Num21z0"/>
    <w:qFormat/>
    <w:rPr>
      <w:b/>
    </w:rPr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Symbol" w:hAnsi="Symbol" w:cs="Symbol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23z0">
    <w:name w:val="WW8Num23z0"/>
    <w:qFormat/>
    <w:rPr>
      <w:rFonts w:ascii="Symbol" w:hAnsi="Symbol" w:cs="Symbol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4z0">
    <w:name w:val="WW8Num24z0"/>
    <w:qFormat/>
    <w:rPr>
      <w:b w:val="0"/>
    </w:rPr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  <w:rPr>
      <w:rFonts w:ascii="Symbol" w:hAnsi="Symbol" w:cs="Symbol"/>
    </w:rPr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5z2">
    <w:name w:val="WW8Num25z2"/>
    <w:qFormat/>
    <w:rPr>
      <w:rFonts w:ascii="Wingdings" w:hAnsi="Wingdings" w:cs="Wingdings"/>
    </w:rPr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WW8Num27z0">
    <w:name w:val="WW8Num27z0"/>
    <w:qFormat/>
    <w:rPr>
      <w:rFonts w:ascii="Symbol" w:hAnsi="Symbol" w:cs="Symbol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8z0">
    <w:name w:val="WW8Num28z0"/>
    <w:qFormat/>
    <w:rPr>
      <w:rFonts w:ascii="Symbol" w:hAnsi="Symbol" w:cs="Symbol"/>
    </w:rPr>
  </w:style>
  <w:style w:type="character" w:customStyle="1" w:styleId="WW8Num28z1">
    <w:name w:val="WW8Num28z1"/>
    <w:qFormat/>
    <w:rPr>
      <w:rFonts w:ascii="Courier New" w:hAnsi="Courier New" w:cs="Courier New"/>
    </w:rPr>
  </w:style>
  <w:style w:type="character" w:customStyle="1" w:styleId="WW8Num28z2">
    <w:name w:val="WW8Num28z2"/>
    <w:qFormat/>
    <w:rPr>
      <w:rFonts w:ascii="Wingdings" w:hAnsi="Wingdings" w:cs="Wingdings"/>
    </w:rPr>
  </w:style>
  <w:style w:type="character" w:customStyle="1" w:styleId="WW8Num29z0">
    <w:name w:val="WW8Num29z0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9z1">
    <w:name w:val="WW8Num29z1"/>
    <w:qFormat/>
    <w:rPr>
      <w:rFonts w:ascii="Courier New" w:hAnsi="Courier New" w:cs="Courier New"/>
    </w:rPr>
  </w:style>
  <w:style w:type="character" w:customStyle="1" w:styleId="WW8Num29z2">
    <w:name w:val="WW8Num29z2"/>
    <w:qFormat/>
    <w:rPr>
      <w:rFonts w:ascii="Wingdings" w:hAnsi="Wingdings" w:cs="Wingdings"/>
    </w:rPr>
  </w:style>
  <w:style w:type="character" w:customStyle="1" w:styleId="WW8Num29z3">
    <w:name w:val="WW8Num29z3"/>
    <w:qFormat/>
    <w:rPr>
      <w:rFonts w:ascii="Symbol" w:hAnsi="Symbol" w:cs="Symbol"/>
    </w:rPr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1z0">
    <w:name w:val="WW8Num31z0"/>
    <w:qFormat/>
    <w:rPr>
      <w:rFonts w:ascii="Times New Roman" w:eastAsia="Times New Roman" w:hAnsi="Times New Roman" w:cs="Times New Roman"/>
    </w:rPr>
  </w:style>
  <w:style w:type="character" w:customStyle="1" w:styleId="WW8Num31z1">
    <w:name w:val="WW8Num31z1"/>
    <w:qFormat/>
    <w:rPr>
      <w:rFonts w:ascii="Courier New" w:hAnsi="Courier New" w:cs="Courier New"/>
    </w:rPr>
  </w:style>
  <w:style w:type="character" w:customStyle="1" w:styleId="WW8Num31z2">
    <w:name w:val="WW8Num31z2"/>
    <w:qFormat/>
    <w:rPr>
      <w:rFonts w:ascii="Wingdings" w:hAnsi="Wingdings" w:cs="Wingdings"/>
    </w:rPr>
  </w:style>
  <w:style w:type="character" w:customStyle="1" w:styleId="WW8Num31z3">
    <w:name w:val="WW8Num31z3"/>
    <w:qFormat/>
    <w:rPr>
      <w:rFonts w:ascii="Symbol" w:hAnsi="Symbol" w:cs="Symbol"/>
    </w:rPr>
  </w:style>
  <w:style w:type="character" w:customStyle="1" w:styleId="WW8Num32z0">
    <w:name w:val="WW8Num32z0"/>
    <w:qFormat/>
    <w:rPr>
      <w:rFonts w:ascii="Times New Roman" w:eastAsia="Times New Roman" w:hAnsi="Times New Roman" w:cs="Times New Roman"/>
    </w:rPr>
  </w:style>
  <w:style w:type="character" w:customStyle="1" w:styleId="WW8Num32z1">
    <w:name w:val="WW8Num32z1"/>
    <w:qFormat/>
    <w:rPr>
      <w:rFonts w:ascii="Courier New" w:hAnsi="Courier New" w:cs="Times New Roman"/>
    </w:rPr>
  </w:style>
  <w:style w:type="character" w:customStyle="1" w:styleId="WW8Num32z2">
    <w:name w:val="WW8Num32z2"/>
    <w:qFormat/>
    <w:rPr>
      <w:rFonts w:ascii="Wingdings" w:hAnsi="Wingdings" w:cs="Wingdings"/>
    </w:rPr>
  </w:style>
  <w:style w:type="character" w:customStyle="1" w:styleId="WW8Num32z3">
    <w:name w:val="WW8Num32z3"/>
    <w:qFormat/>
    <w:rPr>
      <w:rFonts w:ascii="Symbol" w:hAnsi="Symbol" w:cs="Symbol"/>
    </w:rPr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  <w:rPr>
      <w:rFonts w:ascii="Symbol" w:hAnsi="Symbol" w:cs="Symbol"/>
    </w:rPr>
  </w:style>
  <w:style w:type="character" w:customStyle="1" w:styleId="WW8Num33z1">
    <w:name w:val="WW8Num33z1"/>
    <w:qFormat/>
    <w:rPr>
      <w:rFonts w:ascii="Courier New" w:hAnsi="Courier New" w:cs="Courier New"/>
    </w:rPr>
  </w:style>
  <w:style w:type="character" w:customStyle="1" w:styleId="WW8Num33z2">
    <w:name w:val="WW8Num33z2"/>
    <w:qFormat/>
    <w:rPr>
      <w:rFonts w:ascii="Wingdings" w:hAnsi="Wingdings" w:cs="Wingdings"/>
    </w:rPr>
  </w:style>
  <w:style w:type="character" w:customStyle="1" w:styleId="WW8Num34z0">
    <w:name w:val="WW8Num34z0"/>
    <w:qFormat/>
    <w:rPr>
      <w:rFonts w:ascii="Symbol" w:hAnsi="Symbol" w:cs="Symbol"/>
    </w:rPr>
  </w:style>
  <w:style w:type="character" w:customStyle="1" w:styleId="WW8Num34z1">
    <w:name w:val="WW8Num34z1"/>
    <w:qFormat/>
    <w:rPr>
      <w:rFonts w:ascii="Courier New" w:hAnsi="Courier New" w:cs="Courier New"/>
    </w:rPr>
  </w:style>
  <w:style w:type="character" w:customStyle="1" w:styleId="WW8Num34z2">
    <w:name w:val="WW8Num34z2"/>
    <w:qFormat/>
    <w:rPr>
      <w:rFonts w:ascii="Wingdings" w:hAnsi="Wingdings" w:cs="Wingdings"/>
    </w:rPr>
  </w:style>
  <w:style w:type="character" w:customStyle="1" w:styleId="WW8Num35z0">
    <w:name w:val="WW8Num35z0"/>
    <w:qFormat/>
    <w:rPr>
      <w:rFonts w:ascii="Symbol" w:hAnsi="Symbol" w:cs="Symbol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6z0">
    <w:name w:val="WW8Num36z0"/>
    <w:qFormat/>
    <w:rPr>
      <w:rFonts w:ascii="Symbol" w:hAnsi="Symbol" w:cs="Symbol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7z0">
    <w:name w:val="WW8Num37z0"/>
    <w:qFormat/>
    <w:rPr>
      <w:rFonts w:ascii="Symbol" w:hAnsi="Symbol" w:cs="Symbol"/>
    </w:rPr>
  </w:style>
  <w:style w:type="character" w:customStyle="1" w:styleId="WW8Num37z1">
    <w:name w:val="WW8Num37z1"/>
    <w:qFormat/>
    <w:rPr>
      <w:rFonts w:ascii="Courier New" w:hAnsi="Courier New" w:cs="Courier New"/>
    </w:rPr>
  </w:style>
  <w:style w:type="character" w:customStyle="1" w:styleId="WW8Num37z2">
    <w:name w:val="WW8Num37z2"/>
    <w:qFormat/>
    <w:rPr>
      <w:rFonts w:ascii="Wingdings" w:hAnsi="Wingdings" w:cs="Wingdings"/>
    </w:rPr>
  </w:style>
  <w:style w:type="character" w:customStyle="1" w:styleId="WW8Num38z0">
    <w:name w:val="WW8Num38z0"/>
    <w:qFormat/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  <w:rPr>
      <w:rFonts w:ascii="Wingdings" w:hAnsi="Wingdings" w:cs="Wingdings"/>
    </w:rPr>
  </w:style>
  <w:style w:type="character" w:customStyle="1" w:styleId="WW8Num39z1">
    <w:name w:val="WW8Num39z1"/>
    <w:qFormat/>
    <w:rPr>
      <w:rFonts w:ascii="Courier New" w:hAnsi="Courier New" w:cs="Courier New"/>
    </w:rPr>
  </w:style>
  <w:style w:type="character" w:customStyle="1" w:styleId="WW8Num39z3">
    <w:name w:val="WW8Num39z3"/>
    <w:qFormat/>
    <w:rPr>
      <w:rFonts w:ascii="Symbol" w:hAnsi="Symbol" w:cs="Symbol"/>
    </w:rPr>
  </w:style>
  <w:style w:type="character" w:customStyle="1" w:styleId="26">
    <w:name w:val="Заголовок 2 Знак"/>
    <w:qFormat/>
    <w:rPr>
      <w:b/>
      <w:bCs/>
      <w:sz w:val="28"/>
      <w:szCs w:val="24"/>
    </w:rPr>
  </w:style>
  <w:style w:type="character" w:customStyle="1" w:styleId="32">
    <w:name w:val="Заголовок 3 Знак"/>
    <w:qFormat/>
    <w:rPr>
      <w:b/>
      <w:bCs/>
      <w:sz w:val="28"/>
      <w:szCs w:val="24"/>
    </w:rPr>
  </w:style>
  <w:style w:type="character" w:customStyle="1" w:styleId="42">
    <w:name w:val="Заголовок 4 Знак"/>
    <w:qFormat/>
    <w:rPr>
      <w:b/>
      <w:bCs/>
      <w:sz w:val="24"/>
      <w:szCs w:val="24"/>
      <w:lang w:val="ru-RU"/>
    </w:rPr>
  </w:style>
  <w:style w:type="character" w:customStyle="1" w:styleId="52">
    <w:name w:val="Заголовок 5 Знак"/>
    <w:qFormat/>
    <w:rPr>
      <w:b/>
      <w:bCs/>
      <w:caps/>
      <w:sz w:val="24"/>
      <w:szCs w:val="24"/>
      <w:lang w:val="ru-RU"/>
    </w:rPr>
  </w:style>
  <w:style w:type="character" w:customStyle="1" w:styleId="60">
    <w:name w:val="Заголовок 6 Знак"/>
    <w:qFormat/>
    <w:rPr>
      <w:sz w:val="24"/>
      <w:szCs w:val="24"/>
      <w:lang w:val="ru-RU"/>
    </w:rPr>
  </w:style>
  <w:style w:type="character" w:customStyle="1" w:styleId="70">
    <w:name w:val="Заголовок 7 Знак"/>
    <w:qFormat/>
    <w:rPr>
      <w:b/>
      <w:bCs/>
      <w:color w:val="000000"/>
      <w:sz w:val="24"/>
      <w:szCs w:val="24"/>
      <w:lang w:val="ru-RU"/>
    </w:rPr>
  </w:style>
  <w:style w:type="character" w:customStyle="1" w:styleId="80">
    <w:name w:val="Заголовок 8 Знак"/>
    <w:qFormat/>
    <w:rPr>
      <w:b/>
      <w:bCs/>
      <w:sz w:val="24"/>
      <w:szCs w:val="24"/>
      <w:lang w:val="ru-RU"/>
    </w:rPr>
  </w:style>
  <w:style w:type="character" w:customStyle="1" w:styleId="90">
    <w:name w:val="Заголовок 9 Знак"/>
    <w:qFormat/>
    <w:rPr>
      <w:b/>
      <w:bCs/>
      <w:caps/>
      <w:sz w:val="28"/>
      <w:szCs w:val="28"/>
      <w:lang w:val="ru-RU"/>
    </w:rPr>
  </w:style>
  <w:style w:type="character" w:customStyle="1" w:styleId="16">
    <w:name w:val="Заголовок 1 Знак"/>
    <w:qFormat/>
    <w:rPr>
      <w:b/>
      <w:bCs/>
      <w:sz w:val="32"/>
      <w:szCs w:val="24"/>
    </w:rPr>
  </w:style>
  <w:style w:type="character" w:customStyle="1" w:styleId="af5">
    <w:name w:val="Верхний колонтитул Знак"/>
    <w:qFormat/>
    <w:rPr>
      <w:sz w:val="26"/>
      <w:szCs w:val="26"/>
      <w:lang w:val="ru-RU"/>
    </w:rPr>
  </w:style>
  <w:style w:type="character" w:customStyle="1" w:styleId="af6">
    <w:name w:val="Нижний колонтитул Знак"/>
    <w:qFormat/>
    <w:rPr>
      <w:sz w:val="26"/>
      <w:szCs w:val="26"/>
      <w:lang w:val="ru-RU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f7">
    <w:name w:val="Основной текст Знак"/>
    <w:qFormat/>
    <w:rPr>
      <w:rFonts w:ascii="Courier New" w:hAnsi="Courier New" w:cs="Courier New"/>
      <w:sz w:val="24"/>
      <w:szCs w:val="24"/>
      <w:lang w:val="ru-RU"/>
    </w:rPr>
  </w:style>
  <w:style w:type="character" w:customStyle="1" w:styleId="17">
    <w:name w:val="Текст сноски Знак1"/>
    <w:qFormat/>
  </w:style>
  <w:style w:type="character" w:customStyle="1" w:styleId="af8">
    <w:name w:val="Текст примечания Знак"/>
    <w:qFormat/>
    <w:rPr>
      <w:lang w:val="ru-RU"/>
    </w:rPr>
  </w:style>
  <w:style w:type="character" w:customStyle="1" w:styleId="af9">
    <w:name w:val="Текст сноски Знак"/>
    <w:qFormat/>
    <w:rPr>
      <w:sz w:val="20"/>
      <w:szCs w:val="20"/>
    </w:rPr>
  </w:style>
  <w:style w:type="character" w:customStyle="1" w:styleId="18">
    <w:name w:val="Основной текст с отступом Знак1"/>
    <w:qFormat/>
    <w:rPr>
      <w:sz w:val="26"/>
      <w:szCs w:val="26"/>
    </w:rPr>
  </w:style>
  <w:style w:type="character" w:customStyle="1" w:styleId="afa">
    <w:name w:val="Основной текст с отступом Знак"/>
    <w:qFormat/>
    <w:rPr>
      <w:sz w:val="26"/>
      <w:szCs w:val="26"/>
    </w:rPr>
  </w:style>
  <w:style w:type="character" w:customStyle="1" w:styleId="210">
    <w:name w:val="Основной текст с отступом 2 Знак1"/>
    <w:qFormat/>
    <w:rPr>
      <w:sz w:val="26"/>
      <w:szCs w:val="26"/>
    </w:rPr>
  </w:style>
  <w:style w:type="character" w:customStyle="1" w:styleId="27">
    <w:name w:val="Основной текст 2 Знак"/>
    <w:qFormat/>
    <w:rPr>
      <w:sz w:val="26"/>
      <w:szCs w:val="26"/>
      <w:lang w:val="ru-RU"/>
    </w:rPr>
  </w:style>
  <w:style w:type="character" w:customStyle="1" w:styleId="28">
    <w:name w:val="Основной текст с отступом 2 Знак"/>
    <w:qFormat/>
    <w:rPr>
      <w:sz w:val="26"/>
      <w:szCs w:val="26"/>
    </w:rPr>
  </w:style>
  <w:style w:type="character" w:styleId="afb">
    <w:name w:val="page number"/>
    <w:basedOn w:val="a1"/>
  </w:style>
  <w:style w:type="character" w:customStyle="1" w:styleId="33">
    <w:name w:val="Основной текст с отступом 3 Знак"/>
    <w:qFormat/>
    <w:rPr>
      <w:sz w:val="26"/>
      <w:szCs w:val="26"/>
      <w:lang w:val="ru-RU"/>
    </w:rPr>
  </w:style>
  <w:style w:type="character" w:customStyle="1" w:styleId="34">
    <w:name w:val="Основной текст 3 Знак"/>
    <w:qFormat/>
    <w:rPr>
      <w:sz w:val="26"/>
      <w:szCs w:val="26"/>
      <w:lang w:val="ru-RU"/>
    </w:rPr>
  </w:style>
  <w:style w:type="character" w:customStyle="1" w:styleId="afc">
    <w:name w:val="Название Знак"/>
    <w:qFormat/>
    <w:rPr>
      <w:b/>
      <w:bCs/>
      <w:sz w:val="26"/>
      <w:szCs w:val="26"/>
      <w:lang w:val="ru-RU"/>
    </w:rPr>
  </w:style>
  <w:style w:type="character" w:customStyle="1" w:styleId="afd">
    <w:name w:val="Текст Знак"/>
    <w:qFormat/>
    <w:rPr>
      <w:rFonts w:ascii="Courier New" w:hAnsi="Courier New" w:cs="Courier New"/>
      <w:sz w:val="20"/>
      <w:szCs w:val="20"/>
    </w:rPr>
  </w:style>
  <w:style w:type="character" w:customStyle="1" w:styleId="afe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ff">
    <w:name w:val="Гипертекстовая ссылка"/>
    <w:qFormat/>
    <w:rPr>
      <w:b/>
      <w:bCs/>
      <w:color w:val="008000"/>
      <w:sz w:val="20"/>
      <w:szCs w:val="20"/>
      <w:u w:val="single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aff0">
    <w:name w:val="Схема документа Знак"/>
    <w:qFormat/>
    <w:rPr>
      <w:rFonts w:ascii="Tahoma" w:hAnsi="Tahoma" w:cs="Tahoma"/>
      <w:shd w:val="clear" w:color="auto" w:fill="000080"/>
      <w:lang w:val="en-US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FontStyle12">
    <w:name w:val="Font Style12"/>
    <w:qFormat/>
    <w:rPr>
      <w:rFonts w:ascii="Times New Roman" w:hAnsi="Times New Roman" w:cs="Times New Roman"/>
      <w:sz w:val="26"/>
      <w:szCs w:val="26"/>
    </w:rPr>
  </w:style>
  <w:style w:type="character" w:customStyle="1" w:styleId="aff1">
    <w:name w:val="Основной Знак"/>
    <w:qFormat/>
    <w:rPr>
      <w:spacing w:val="1"/>
      <w:sz w:val="28"/>
      <w:szCs w:val="28"/>
    </w:rPr>
  </w:style>
  <w:style w:type="character" w:customStyle="1" w:styleId="140">
    <w:name w:val="Обычный + 14 пт Знак"/>
    <w:qFormat/>
    <w:rPr>
      <w:sz w:val="28"/>
    </w:rPr>
  </w:style>
  <w:style w:type="character" w:customStyle="1" w:styleId="19">
    <w:name w:val="основной 1 Знак"/>
    <w:qFormat/>
    <w:rPr>
      <w:sz w:val="24"/>
      <w:szCs w:val="24"/>
    </w:rPr>
  </w:style>
  <w:style w:type="character" w:customStyle="1" w:styleId="aff2">
    <w:name w:val="Цветовое выделение"/>
    <w:qFormat/>
    <w:rPr>
      <w:b/>
      <w:bCs/>
      <w:color w:val="26282F"/>
    </w:rPr>
  </w:style>
  <w:style w:type="character" w:customStyle="1" w:styleId="aff3">
    <w:name w:val="Абзац списка Знак"/>
    <w:uiPriority w:val="34"/>
    <w:qFormat/>
    <w:rPr>
      <w:sz w:val="28"/>
      <w:szCs w:val="26"/>
    </w:rPr>
  </w:style>
  <w:style w:type="character" w:customStyle="1" w:styleId="aff4">
    <w:name w:val="Маркированный список Знак"/>
    <w:qFormat/>
    <w:rPr>
      <w:sz w:val="28"/>
      <w:lang w:val="ru-RU" w:bidi="ar-SA"/>
    </w:rPr>
  </w:style>
  <w:style w:type="character" w:customStyle="1" w:styleId="1a">
    <w:name w:val="Маркированный список Знак1"/>
    <w:qFormat/>
    <w:rPr>
      <w:sz w:val="28"/>
      <w:szCs w:val="26"/>
      <w:lang w:val="en-US"/>
    </w:rPr>
  </w:style>
  <w:style w:type="character" w:customStyle="1" w:styleId="blk">
    <w:name w:val="blk"/>
    <w:qFormat/>
  </w:style>
  <w:style w:type="character" w:customStyle="1" w:styleId="apple-converted-space">
    <w:name w:val="apple-converted-space"/>
    <w:qFormat/>
  </w:style>
  <w:style w:type="character" w:customStyle="1" w:styleId="aff5">
    <w:name w:val="Без интервала Знак"/>
    <w:qFormat/>
    <w:rPr>
      <w:sz w:val="28"/>
      <w:szCs w:val="26"/>
      <w:lang w:bidi="ar-SA"/>
    </w:rPr>
  </w:style>
  <w:style w:type="character" w:customStyle="1" w:styleId="aff6">
    <w:name w:val="Подзаголовок Знак"/>
    <w:qFormat/>
    <w:rPr>
      <w:rFonts w:ascii="Cambria" w:eastAsia="Times New Roman" w:hAnsi="Cambria" w:cs="Times New Roman"/>
      <w:sz w:val="24"/>
      <w:szCs w:val="24"/>
    </w:rPr>
  </w:style>
  <w:style w:type="paragraph" w:customStyle="1" w:styleId="Heading">
    <w:name w:val="Heading"/>
    <w:basedOn w:val="a0"/>
    <w:next w:val="aff7"/>
    <w:qFormat/>
    <w:pPr>
      <w:jc w:val="center"/>
    </w:pPr>
    <w:rPr>
      <w:b/>
      <w:bCs/>
      <w:sz w:val="26"/>
    </w:rPr>
  </w:style>
  <w:style w:type="paragraph" w:styleId="aff7">
    <w:name w:val="Body Text"/>
    <w:basedOn w:val="a0"/>
    <w:pPr>
      <w:spacing w:after="120"/>
    </w:pPr>
    <w:rPr>
      <w:rFonts w:ascii="Courier New" w:hAnsi="Courier New" w:cs="Courier New"/>
      <w:sz w:val="24"/>
      <w:szCs w:val="24"/>
    </w:rPr>
  </w:style>
  <w:style w:type="paragraph" w:styleId="aff8">
    <w:name w:val="List"/>
    <w:basedOn w:val="aff7"/>
  </w:style>
  <w:style w:type="paragraph" w:styleId="aff9">
    <w:name w:val="caption"/>
    <w:basedOn w:val="a0"/>
    <w:next w:val="a0"/>
    <w:qFormat/>
    <w:pPr>
      <w:keepNext/>
      <w:spacing w:before="120" w:after="120"/>
    </w:pPr>
    <w:rPr>
      <w:b/>
      <w:bCs/>
      <w:color w:val="000000"/>
      <w:sz w:val="24"/>
      <w:szCs w:val="24"/>
    </w:rPr>
  </w:style>
  <w:style w:type="paragraph" w:customStyle="1" w:styleId="Index">
    <w:name w:val="Index"/>
    <w:basedOn w:val="a0"/>
    <w:qFormat/>
    <w:pPr>
      <w:suppressLineNumbers/>
    </w:pPr>
  </w:style>
  <w:style w:type="paragraph" w:styleId="aa">
    <w:name w:val="header"/>
    <w:basedOn w:val="a0"/>
    <w:link w:val="13"/>
    <w:rPr>
      <w:sz w:val="26"/>
    </w:rPr>
  </w:style>
  <w:style w:type="paragraph" w:styleId="ab">
    <w:name w:val="footer"/>
    <w:basedOn w:val="a0"/>
    <w:link w:val="14"/>
    <w:rPr>
      <w:sz w:val="26"/>
    </w:rPr>
  </w:style>
  <w:style w:type="paragraph" w:customStyle="1" w:styleId="1-016">
    <w:name w:val="Стиль Заголовок 1 + Справа:  -0.1 см Перед:  6 пт"/>
    <w:basedOn w:val="1"/>
    <w:qFormat/>
    <w:pPr>
      <w:widowControl w:val="0"/>
      <w:numPr>
        <w:numId w:val="0"/>
      </w:numPr>
      <w:ind w:right="-57"/>
      <w:jc w:val="both"/>
    </w:pPr>
    <w:rPr>
      <w:sz w:val="26"/>
      <w:szCs w:val="26"/>
    </w:rPr>
  </w:style>
  <w:style w:type="paragraph" w:customStyle="1" w:styleId="Iauiue">
    <w:name w:val="Iau?iue"/>
    <w:qFormat/>
    <w:pPr>
      <w:widowControl w:val="0"/>
      <w:spacing w:line="240" w:lineRule="atLeast"/>
      <w:jc w:val="both"/>
    </w:pPr>
    <w:rPr>
      <w:rFonts w:eastAsia="Times New Roman" w:cs="Times New Roman"/>
      <w:sz w:val="20"/>
      <w:szCs w:val="20"/>
      <w:lang w:val="ru-RU" w:bidi="ar-SA"/>
    </w:rPr>
  </w:style>
  <w:style w:type="paragraph" w:customStyle="1" w:styleId="affa">
    <w:name w:val="Îáû÷íûé"/>
    <w:qFormat/>
    <w:pPr>
      <w:spacing w:line="240" w:lineRule="atLeast"/>
      <w:jc w:val="both"/>
    </w:pPr>
    <w:rPr>
      <w:rFonts w:eastAsia="Times New Roman" w:cs="Times New Roman"/>
      <w:lang w:val="ru-RU" w:bidi="ar-SA"/>
    </w:rPr>
  </w:style>
  <w:style w:type="paragraph" w:styleId="29">
    <w:name w:val="List Bullet 2"/>
    <w:basedOn w:val="a0"/>
    <w:qFormat/>
    <w:pPr>
      <w:widowControl w:val="0"/>
      <w:spacing w:before="120"/>
      <w:ind w:right="-57" w:firstLine="720"/>
    </w:pPr>
    <w:rPr>
      <w:sz w:val="24"/>
      <w:szCs w:val="24"/>
    </w:rPr>
  </w:style>
  <w:style w:type="paragraph" w:customStyle="1" w:styleId="txt">
    <w:name w:val="txt"/>
    <w:basedOn w:val="a0"/>
    <w:qFormat/>
    <w:pPr>
      <w:spacing w:before="15" w:after="15"/>
      <w:ind w:left="15" w:right="15"/>
    </w:pPr>
    <w:rPr>
      <w:rFonts w:ascii="Verdana" w:hAnsi="Verdana" w:cs="Verdana"/>
      <w:color w:val="000000"/>
      <w:sz w:val="17"/>
      <w:szCs w:val="17"/>
    </w:rPr>
  </w:style>
  <w:style w:type="paragraph" w:styleId="affb">
    <w:name w:val="Block Text"/>
    <w:basedOn w:val="a0"/>
    <w:qFormat/>
    <w:pPr>
      <w:spacing w:before="120"/>
      <w:ind w:left="11" w:right="-57" w:firstLine="697"/>
    </w:pPr>
    <w:rPr>
      <w:sz w:val="24"/>
      <w:szCs w:val="24"/>
    </w:rPr>
  </w:style>
  <w:style w:type="paragraph" w:customStyle="1" w:styleId="211">
    <w:name w:val="Основной текст 21"/>
    <w:basedOn w:val="a0"/>
    <w:qFormat/>
    <w:pPr>
      <w:widowControl w:val="0"/>
      <w:spacing w:before="120"/>
    </w:pPr>
    <w:rPr>
      <w:sz w:val="24"/>
      <w:szCs w:val="24"/>
    </w:rPr>
  </w:style>
  <w:style w:type="paragraph" w:customStyle="1" w:styleId="Web">
    <w:name w:val="Обычный (Web)"/>
    <w:basedOn w:val="a0"/>
    <w:qFormat/>
    <w:pPr>
      <w:spacing w:before="100" w:after="100"/>
    </w:pPr>
    <w:rPr>
      <w:sz w:val="24"/>
      <w:szCs w:val="24"/>
    </w:rPr>
  </w:style>
  <w:style w:type="paragraph" w:customStyle="1" w:styleId="1b">
    <w:name w:val="З1"/>
    <w:basedOn w:val="a0"/>
    <w:next w:val="a0"/>
    <w:qFormat/>
    <w:pPr>
      <w:spacing w:line="360" w:lineRule="auto"/>
      <w:ind w:firstLine="748"/>
    </w:pPr>
    <w:rPr>
      <w:b/>
      <w:bCs/>
      <w:sz w:val="24"/>
      <w:szCs w:val="24"/>
    </w:rPr>
  </w:style>
  <w:style w:type="paragraph" w:customStyle="1" w:styleId="hight">
    <w:name w:val="hight"/>
    <w:basedOn w:val="a0"/>
    <w:qFormat/>
    <w:pPr>
      <w:spacing w:before="15" w:after="15"/>
      <w:ind w:left="15" w:right="15"/>
    </w:pPr>
    <w:rPr>
      <w:rFonts w:ascii="Verdana" w:hAnsi="Verdana" w:cs="Verdana"/>
      <w:b/>
      <w:bCs/>
      <w:color w:val="000000"/>
      <w:sz w:val="18"/>
      <w:szCs w:val="18"/>
    </w:rPr>
  </w:style>
  <w:style w:type="paragraph" w:customStyle="1" w:styleId="212">
    <w:name w:val="Основной текст с отступом 21"/>
    <w:basedOn w:val="a0"/>
    <w:qFormat/>
    <w:pPr>
      <w:spacing w:before="120"/>
      <w:ind w:firstLine="709"/>
    </w:pPr>
    <w:rPr>
      <w:sz w:val="24"/>
      <w:szCs w:val="24"/>
    </w:rPr>
  </w:style>
  <w:style w:type="paragraph" w:customStyle="1" w:styleId="ConsNormal">
    <w:name w:val="ConsNormal"/>
    <w:qFormat/>
    <w:pPr>
      <w:widowControl w:val="0"/>
      <w:spacing w:line="240" w:lineRule="atLeast"/>
      <w:ind w:firstLine="720"/>
      <w:jc w:val="both"/>
    </w:pPr>
    <w:rPr>
      <w:rFonts w:ascii="Arial" w:eastAsia="Times New Roman" w:hAnsi="Arial" w:cs="Arial"/>
      <w:sz w:val="20"/>
      <w:szCs w:val="20"/>
      <w:lang w:val="ru-RU" w:bidi="ar-SA"/>
    </w:rPr>
  </w:style>
  <w:style w:type="paragraph" w:styleId="affc">
    <w:name w:val="annotation text"/>
    <w:basedOn w:val="a0"/>
    <w:qFormat/>
    <w:rPr>
      <w:sz w:val="20"/>
      <w:szCs w:val="20"/>
    </w:rPr>
  </w:style>
  <w:style w:type="paragraph" w:styleId="ae">
    <w:name w:val="footnote text"/>
    <w:basedOn w:val="a0"/>
    <w:link w:val="25"/>
    <w:pPr>
      <w:spacing w:before="100" w:after="100"/>
    </w:pPr>
    <w:rPr>
      <w:sz w:val="20"/>
      <w:szCs w:val="20"/>
      <w:lang w:val="en-US"/>
    </w:rPr>
  </w:style>
  <w:style w:type="paragraph" w:styleId="affd">
    <w:name w:val="Body Text Indent"/>
    <w:basedOn w:val="a0"/>
    <w:pPr>
      <w:ind w:firstLine="708"/>
    </w:pPr>
    <w:rPr>
      <w:sz w:val="26"/>
      <w:lang w:val="en-US"/>
    </w:rPr>
  </w:style>
  <w:style w:type="paragraph" w:styleId="2a">
    <w:name w:val="Body Text 2"/>
    <w:basedOn w:val="a0"/>
    <w:qFormat/>
    <w:pPr>
      <w:widowControl w:val="0"/>
      <w:spacing w:before="120" w:after="60"/>
      <w:ind w:right="68"/>
    </w:pPr>
    <w:rPr>
      <w:sz w:val="26"/>
    </w:rPr>
  </w:style>
  <w:style w:type="paragraph" w:styleId="2b">
    <w:name w:val="Body Text Indent 2"/>
    <w:basedOn w:val="a0"/>
    <w:qFormat/>
    <w:pPr>
      <w:ind w:firstLine="485"/>
    </w:pPr>
    <w:rPr>
      <w:sz w:val="26"/>
      <w:lang w:val="en-US"/>
    </w:rPr>
  </w:style>
  <w:style w:type="paragraph" w:styleId="35">
    <w:name w:val="Body Text Indent 3"/>
    <w:basedOn w:val="a0"/>
    <w:qFormat/>
    <w:pPr>
      <w:ind w:right="-57" w:firstLine="709"/>
    </w:pPr>
    <w:rPr>
      <w:sz w:val="26"/>
    </w:rPr>
  </w:style>
  <w:style w:type="paragraph" w:styleId="36">
    <w:name w:val="Body Text 3"/>
    <w:basedOn w:val="a0"/>
    <w:qFormat/>
    <w:pPr>
      <w:spacing w:before="120"/>
    </w:pPr>
    <w:rPr>
      <w:sz w:val="26"/>
    </w:rPr>
  </w:style>
  <w:style w:type="paragraph" w:customStyle="1" w:styleId="ConsPlusNormal">
    <w:name w:val="ConsPlusNormal"/>
    <w:qFormat/>
    <w:pPr>
      <w:widowControl w:val="0"/>
      <w:spacing w:line="240" w:lineRule="atLeast"/>
      <w:ind w:firstLine="720"/>
      <w:jc w:val="both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ConsPlusNonformat">
    <w:name w:val="ConsPlusNonformat"/>
    <w:qFormat/>
    <w:pPr>
      <w:widowControl w:val="0"/>
      <w:spacing w:line="240" w:lineRule="atLeast"/>
      <w:jc w:val="both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310">
    <w:name w:val="Основной текст 31"/>
    <w:basedOn w:val="a0"/>
    <w:qFormat/>
    <w:pPr>
      <w:ind w:firstLine="709"/>
    </w:pPr>
    <w:rPr>
      <w:b/>
      <w:bCs/>
      <w:sz w:val="24"/>
      <w:szCs w:val="24"/>
    </w:rPr>
  </w:style>
  <w:style w:type="paragraph" w:customStyle="1" w:styleId="Iiiaeuiue">
    <w:name w:val="Ii?iaeuiue"/>
    <w:qFormat/>
    <w:pPr>
      <w:spacing w:line="240" w:lineRule="atLeast"/>
      <w:jc w:val="both"/>
    </w:pPr>
    <w:rPr>
      <w:rFonts w:eastAsia="Times New Roman" w:cs="Times New Roman"/>
      <w:lang w:val="ru-RU" w:bidi="ar-SA"/>
    </w:rPr>
  </w:style>
  <w:style w:type="paragraph" w:styleId="2c">
    <w:name w:val="List Continue 2"/>
    <w:basedOn w:val="a0"/>
    <w:qFormat/>
    <w:pPr>
      <w:spacing w:after="120"/>
      <w:ind w:left="566"/>
    </w:pPr>
    <w:rPr>
      <w:sz w:val="24"/>
      <w:szCs w:val="24"/>
    </w:rPr>
  </w:style>
  <w:style w:type="paragraph" w:customStyle="1" w:styleId="ConsTitle">
    <w:name w:val="ConsTitle"/>
    <w:qFormat/>
    <w:pPr>
      <w:widowControl w:val="0"/>
      <w:spacing w:line="240" w:lineRule="atLeast"/>
      <w:jc w:val="both"/>
    </w:pPr>
    <w:rPr>
      <w:rFonts w:ascii="Arial" w:eastAsia="Times New Roman" w:hAnsi="Arial" w:cs="Arial"/>
      <w:b/>
      <w:bCs/>
      <w:sz w:val="16"/>
      <w:szCs w:val="16"/>
      <w:lang w:val="ru-RU" w:bidi="ar-SA"/>
    </w:rPr>
  </w:style>
  <w:style w:type="paragraph" w:customStyle="1" w:styleId="ConsNonformat">
    <w:name w:val="ConsNonformat"/>
    <w:qFormat/>
    <w:pPr>
      <w:widowControl w:val="0"/>
      <w:spacing w:line="240" w:lineRule="atLeast"/>
      <w:jc w:val="both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2d">
    <w:name w:val="Îñíîâíîé òåêñò 2"/>
    <w:basedOn w:val="affa"/>
    <w:qFormat/>
    <w:pPr>
      <w:widowControl w:val="0"/>
      <w:ind w:firstLine="720"/>
    </w:pPr>
    <w:rPr>
      <w:b/>
      <w:bCs/>
      <w:color w:val="000000"/>
      <w:lang w:val="en-US"/>
    </w:rPr>
  </w:style>
  <w:style w:type="paragraph" w:customStyle="1" w:styleId="2e">
    <w:name w:val="Îñíîâíîé òåêñò ñ îòñòóïîì 2"/>
    <w:basedOn w:val="affa"/>
    <w:qFormat/>
    <w:pPr>
      <w:widowControl w:val="0"/>
      <w:ind w:left="720"/>
    </w:pPr>
    <w:rPr>
      <w:color w:val="000000"/>
      <w:lang w:val="en-US"/>
    </w:rPr>
  </w:style>
  <w:style w:type="paragraph" w:customStyle="1" w:styleId="caaieiaie3">
    <w:name w:val="caaieiaie 3"/>
    <w:basedOn w:val="Iauiue"/>
    <w:next w:val="Iauiue"/>
    <w:qFormat/>
    <w:pPr>
      <w:keepNext/>
      <w:jc w:val="center"/>
    </w:pPr>
    <w:rPr>
      <w:b/>
      <w:bCs/>
      <w:sz w:val="24"/>
      <w:szCs w:val="24"/>
    </w:rPr>
  </w:style>
  <w:style w:type="paragraph" w:customStyle="1" w:styleId="1c">
    <w:name w:val="çàãîëîâîê 1"/>
    <w:basedOn w:val="affa"/>
    <w:next w:val="affa"/>
    <w:qFormat/>
    <w:pPr>
      <w:keepNext/>
      <w:widowControl w:val="0"/>
      <w:jc w:val="left"/>
    </w:pPr>
    <w:rPr>
      <w:sz w:val="28"/>
      <w:szCs w:val="28"/>
    </w:rPr>
  </w:style>
  <w:style w:type="paragraph" w:customStyle="1" w:styleId="37">
    <w:name w:val="Îñíîâíîé òåêñò ñ îòñòóïîì 3"/>
    <w:basedOn w:val="affa"/>
    <w:qFormat/>
    <w:pPr>
      <w:widowControl w:val="0"/>
      <w:ind w:firstLine="567"/>
    </w:pPr>
    <w:rPr>
      <w:rFonts w:ascii="peterburg;times new roman" w:hAnsi="peterburg;times new roman" w:cs="peterburg;times new roman"/>
      <w:b/>
      <w:bCs/>
      <w:i/>
      <w:iCs/>
    </w:rPr>
  </w:style>
  <w:style w:type="paragraph" w:customStyle="1" w:styleId="Iniiaiieoaeno">
    <w:name w:val="Iniiaiie oaeno"/>
    <w:basedOn w:val="Iauiue"/>
    <w:qFormat/>
    <w:pPr>
      <w:widowControl/>
    </w:pPr>
    <w:rPr>
      <w:rFonts w:ascii="peterburg;times new roman" w:hAnsi="peterburg;times new roman" w:cs="peterburg;times new roman"/>
    </w:rPr>
  </w:style>
  <w:style w:type="paragraph" w:customStyle="1" w:styleId="Iniiaiieoaenonionooiii2">
    <w:name w:val="Iniiaiie oaeno n ionooiii 2"/>
    <w:basedOn w:val="Iauiue"/>
    <w:qFormat/>
    <w:pPr>
      <w:widowControl/>
      <w:ind w:firstLine="284"/>
    </w:pPr>
    <w:rPr>
      <w:rFonts w:ascii="peterburg;times new roman" w:hAnsi="peterburg;times new roman" w:cs="peterburg;times new roman"/>
    </w:rPr>
  </w:style>
  <w:style w:type="paragraph" w:customStyle="1" w:styleId="Iniiaiieoaenonionooiii3">
    <w:name w:val="Iniiaiie oaeno n ionooiii 3"/>
    <w:basedOn w:val="Iauiue"/>
    <w:qFormat/>
    <w:pPr>
      <w:widowControl/>
      <w:ind w:firstLine="720"/>
    </w:pPr>
    <w:rPr>
      <w:rFonts w:ascii="peterburg;times new roman" w:hAnsi="peterburg;times new roman" w:cs="peterburg;times new roman"/>
      <w:sz w:val="28"/>
      <w:szCs w:val="28"/>
    </w:rPr>
  </w:style>
  <w:style w:type="paragraph" w:customStyle="1" w:styleId="affe">
    <w:name w:val="основной"/>
    <w:basedOn w:val="a0"/>
    <w:qFormat/>
    <w:pPr>
      <w:keepNext/>
    </w:pPr>
    <w:rPr>
      <w:sz w:val="24"/>
      <w:szCs w:val="24"/>
    </w:rPr>
  </w:style>
  <w:style w:type="paragraph" w:customStyle="1" w:styleId="afff">
    <w:name w:val="список"/>
    <w:basedOn w:val="a0"/>
    <w:qFormat/>
    <w:pPr>
      <w:keepLines/>
      <w:ind w:left="709" w:hanging="284"/>
    </w:pPr>
    <w:rPr>
      <w:rFonts w:ascii="peterburg;times new roman" w:hAnsi="peterburg;times new roman" w:cs="peterburg;times new roman"/>
      <w:sz w:val="24"/>
      <w:szCs w:val="24"/>
    </w:rPr>
  </w:style>
  <w:style w:type="paragraph" w:customStyle="1" w:styleId="afff0">
    <w:name w:val="ñïèñîê"/>
    <w:basedOn w:val="affa"/>
    <w:qFormat/>
    <w:pPr>
      <w:keepLines/>
      <w:widowControl w:val="0"/>
      <w:ind w:left="709" w:hanging="284"/>
    </w:pPr>
    <w:rPr>
      <w:rFonts w:ascii="peterburg;times new roman" w:hAnsi="peterburg;times new roman" w:cs="peterburg;times new roman"/>
    </w:rPr>
  </w:style>
  <w:style w:type="paragraph" w:customStyle="1" w:styleId="82">
    <w:name w:val="çàãîëîâîê 8"/>
    <w:basedOn w:val="affa"/>
    <w:next w:val="affa"/>
    <w:qFormat/>
    <w:pPr>
      <w:keepNext/>
      <w:widowControl w:val="0"/>
      <w:ind w:firstLine="720"/>
    </w:pPr>
    <w:rPr>
      <w:b/>
      <w:bCs/>
    </w:rPr>
  </w:style>
  <w:style w:type="paragraph" w:customStyle="1" w:styleId="nienie">
    <w:name w:val="nienie"/>
    <w:basedOn w:val="Iauiue"/>
    <w:qFormat/>
    <w:pPr>
      <w:keepLines/>
      <w:ind w:left="709" w:hanging="284"/>
    </w:pPr>
    <w:rPr>
      <w:rFonts w:ascii="peterburg;times new roman" w:hAnsi="peterburg;times new roman" w:cs="peterburg;times new roman"/>
      <w:sz w:val="24"/>
      <w:szCs w:val="24"/>
    </w:rPr>
  </w:style>
  <w:style w:type="paragraph" w:customStyle="1" w:styleId="Iniiaiieoaeno2">
    <w:name w:val="Iniiaiie oaeno 2"/>
    <w:basedOn w:val="a0"/>
    <w:qFormat/>
    <w:pPr>
      <w:widowControl w:val="0"/>
      <w:ind w:firstLine="567"/>
    </w:pPr>
    <w:rPr>
      <w:b/>
      <w:bCs/>
      <w:color w:val="000000"/>
      <w:sz w:val="24"/>
      <w:szCs w:val="24"/>
    </w:rPr>
  </w:style>
  <w:style w:type="paragraph" w:styleId="43">
    <w:name w:val="List Bullet 4"/>
    <w:basedOn w:val="a0"/>
    <w:qFormat/>
    <w:pPr>
      <w:ind w:left="360" w:hanging="360"/>
    </w:pPr>
    <w:rPr>
      <w:sz w:val="20"/>
      <w:szCs w:val="20"/>
      <w:lang w:val="en-GB"/>
    </w:rPr>
  </w:style>
  <w:style w:type="paragraph" w:customStyle="1" w:styleId="afff1">
    <w:name w:val="Îñíîâíîé òåêñò"/>
    <w:basedOn w:val="affa"/>
    <w:qFormat/>
    <w:pPr>
      <w:widowControl w:val="0"/>
    </w:pPr>
    <w:rPr>
      <w:b/>
      <w:bCs/>
    </w:rPr>
  </w:style>
  <w:style w:type="paragraph" w:customStyle="1" w:styleId="caaieiaie2">
    <w:name w:val="caaieiaie 2"/>
    <w:basedOn w:val="Iauiue"/>
    <w:next w:val="Iauiue"/>
    <w:qFormat/>
    <w:pPr>
      <w:keepNext/>
      <w:keepLines/>
      <w:spacing w:before="240" w:after="60"/>
      <w:jc w:val="center"/>
    </w:pPr>
    <w:rPr>
      <w:rFonts w:ascii="peterburg;times new roman" w:hAnsi="peterburg;times new roman" w:cs="peterburg;times new roman"/>
      <w:b/>
      <w:bCs/>
      <w:sz w:val="24"/>
      <w:szCs w:val="24"/>
    </w:rPr>
  </w:style>
  <w:style w:type="paragraph" w:styleId="afff2">
    <w:name w:val="Plain Text"/>
    <w:basedOn w:val="a0"/>
    <w:qFormat/>
    <w:rPr>
      <w:rFonts w:ascii="Courier New" w:hAnsi="Courier New" w:cs="Courier New"/>
      <w:sz w:val="20"/>
      <w:szCs w:val="20"/>
      <w:lang w:val="en-US"/>
    </w:rPr>
  </w:style>
  <w:style w:type="paragraph" w:customStyle="1" w:styleId="WW-Heading">
    <w:name w:val="WW-Heading"/>
    <w:qFormat/>
    <w:pPr>
      <w:spacing w:line="240" w:lineRule="atLeast"/>
      <w:jc w:val="both"/>
    </w:pPr>
    <w:rPr>
      <w:rFonts w:ascii="Arial" w:eastAsia="Times New Roman" w:hAnsi="Arial" w:cs="Arial"/>
      <w:b/>
      <w:bCs/>
      <w:sz w:val="22"/>
      <w:szCs w:val="22"/>
      <w:lang w:val="ru-RU" w:bidi="ar-SA"/>
    </w:rPr>
  </w:style>
  <w:style w:type="paragraph" w:customStyle="1" w:styleId="1d">
    <w:name w:val="Обычный1"/>
    <w:qFormat/>
    <w:pPr>
      <w:spacing w:line="240" w:lineRule="atLeast"/>
      <w:jc w:val="both"/>
    </w:pPr>
    <w:rPr>
      <w:rFonts w:eastAsia="Times New Roman" w:cs="Times New Roman"/>
      <w:lang w:val="ru-RU" w:bidi="ar-SA"/>
    </w:rPr>
  </w:style>
  <w:style w:type="paragraph" w:customStyle="1" w:styleId="53">
    <w:name w:val="çàãîëîâîê 5"/>
    <w:basedOn w:val="a0"/>
    <w:next w:val="a0"/>
    <w:qFormat/>
    <w:pPr>
      <w:keepNext/>
      <w:widowControl w:val="0"/>
      <w:ind w:firstLine="567"/>
    </w:pPr>
    <w:rPr>
      <w:b/>
      <w:bCs/>
      <w:sz w:val="20"/>
      <w:szCs w:val="20"/>
      <w:u w:val="single"/>
    </w:rPr>
  </w:style>
  <w:style w:type="paragraph" w:customStyle="1" w:styleId="consplustitle">
    <w:name w:val="consplustitle"/>
    <w:basedOn w:val="a0"/>
    <w:qFormat/>
    <w:pPr>
      <w:spacing w:before="280" w:after="280"/>
    </w:pPr>
    <w:rPr>
      <w:sz w:val="24"/>
      <w:szCs w:val="24"/>
    </w:rPr>
  </w:style>
  <w:style w:type="paragraph" w:customStyle="1" w:styleId="consplusnormal0">
    <w:name w:val="consplusnormal"/>
    <w:basedOn w:val="a0"/>
    <w:qFormat/>
    <w:pPr>
      <w:spacing w:before="280" w:after="280"/>
    </w:pPr>
    <w:rPr>
      <w:sz w:val="24"/>
      <w:szCs w:val="24"/>
    </w:rPr>
  </w:style>
  <w:style w:type="paragraph" w:styleId="afff3">
    <w:name w:val="Balloon Text"/>
    <w:basedOn w:val="a0"/>
    <w:qFormat/>
    <w:pPr>
      <w:widowControl w:val="0"/>
    </w:pPr>
    <w:rPr>
      <w:rFonts w:ascii="Tahoma" w:hAnsi="Tahoma" w:cs="Tahoma"/>
      <w:sz w:val="16"/>
      <w:szCs w:val="16"/>
      <w:lang w:val="en-US"/>
    </w:rPr>
  </w:style>
  <w:style w:type="paragraph" w:customStyle="1" w:styleId="1e">
    <w:name w:val="Стиль1 Знак"/>
    <w:basedOn w:val="3"/>
    <w:qFormat/>
    <w:pPr>
      <w:keepLines/>
      <w:widowControl/>
      <w:numPr>
        <w:ilvl w:val="0"/>
        <w:numId w:val="0"/>
      </w:numPr>
      <w:spacing w:before="60"/>
    </w:pPr>
    <w:rPr>
      <w:rFonts w:ascii="Arial" w:hAnsi="Arial" w:cs="Arial"/>
      <w:sz w:val="22"/>
      <w:szCs w:val="22"/>
    </w:rPr>
  </w:style>
  <w:style w:type="paragraph" w:customStyle="1" w:styleId="1f">
    <w:name w:val="Стиль1"/>
    <w:basedOn w:val="3"/>
    <w:qFormat/>
    <w:pPr>
      <w:keepLines/>
      <w:widowControl/>
      <w:numPr>
        <w:ilvl w:val="0"/>
        <w:numId w:val="0"/>
      </w:numPr>
      <w:spacing w:before="60"/>
    </w:pPr>
    <w:rPr>
      <w:rFonts w:ascii="Arial" w:hAnsi="Arial" w:cs="Arial"/>
      <w:sz w:val="22"/>
      <w:szCs w:val="22"/>
    </w:rPr>
  </w:style>
  <w:style w:type="paragraph" w:styleId="83">
    <w:name w:val="toc 8"/>
    <w:basedOn w:val="a0"/>
    <w:next w:val="a0"/>
    <w:pPr>
      <w:ind w:left="1960"/>
      <w:jc w:val="left"/>
    </w:pPr>
    <w:rPr>
      <w:rFonts w:ascii="Calibri" w:hAnsi="Calibri" w:cs="Calibri"/>
      <w:sz w:val="18"/>
      <w:szCs w:val="18"/>
    </w:rPr>
  </w:style>
  <w:style w:type="paragraph" w:styleId="a">
    <w:name w:val="Document Map"/>
    <w:basedOn w:val="a0"/>
    <w:qFormat/>
    <w:pPr>
      <w:numPr>
        <w:numId w:val="3"/>
      </w:numPr>
      <w:shd w:val="clear" w:color="auto" w:fill="000080"/>
    </w:pPr>
    <w:rPr>
      <w:rFonts w:ascii="Tahoma" w:hAnsi="Tahoma" w:cs="Tahoma"/>
      <w:sz w:val="20"/>
      <w:szCs w:val="20"/>
      <w:lang w:val="en-US"/>
    </w:rPr>
  </w:style>
  <w:style w:type="paragraph" w:styleId="afff4">
    <w:name w:val="Normal (Web)"/>
    <w:basedOn w:val="a0"/>
    <w:qFormat/>
    <w:pPr>
      <w:spacing w:before="13" w:after="13"/>
      <w:ind w:firstLine="133"/>
    </w:pPr>
    <w:rPr>
      <w:rFonts w:ascii="Arial" w:hAnsi="Arial" w:cs="Arial"/>
      <w:sz w:val="18"/>
      <w:szCs w:val="18"/>
    </w:rPr>
  </w:style>
  <w:style w:type="paragraph" w:styleId="1f0">
    <w:name w:val="toc 1"/>
    <w:basedOn w:val="a0"/>
    <w:next w:val="a0"/>
    <w:pPr>
      <w:tabs>
        <w:tab w:val="left" w:pos="-142"/>
        <w:tab w:val="right" w:leader="dot" w:pos="9923"/>
      </w:tabs>
      <w:spacing w:before="120" w:after="120" w:line="240" w:lineRule="auto"/>
      <w:jc w:val="left"/>
    </w:pPr>
    <w:rPr>
      <w:b/>
      <w:bCs/>
      <w:iCs/>
      <w:caps/>
      <w:sz w:val="20"/>
      <w:szCs w:val="20"/>
      <w:lang w:val="en-US" w:eastAsia="en-US"/>
    </w:rPr>
  </w:style>
  <w:style w:type="paragraph" w:styleId="20">
    <w:name w:val="toc 2"/>
    <w:basedOn w:val="a0"/>
    <w:next w:val="a0"/>
    <w:pPr>
      <w:spacing w:line="360" w:lineRule="auto"/>
      <w:ind w:firstLine="567"/>
    </w:pPr>
    <w:rPr>
      <w:rFonts w:eastAsia="Calibri" w:cs="Arial"/>
      <w:bCs/>
      <w:iCs/>
      <w:smallCaps/>
      <w:sz w:val="22"/>
      <w:szCs w:val="22"/>
      <w:lang w:val="en-US" w:eastAsia="en-US"/>
    </w:rPr>
  </w:style>
  <w:style w:type="paragraph" w:styleId="38">
    <w:name w:val="toc 3"/>
    <w:basedOn w:val="20"/>
    <w:next w:val="a0"/>
    <w:pPr>
      <w:spacing w:line="276" w:lineRule="auto"/>
      <w:ind w:left="397"/>
      <w:jc w:val="left"/>
    </w:pPr>
    <w:rPr>
      <w:rFonts w:eastAsia="Arial Unicode MS" w:cs="Calibri"/>
      <w:iCs w:val="0"/>
    </w:rPr>
  </w:style>
  <w:style w:type="paragraph" w:styleId="44">
    <w:name w:val="toc 4"/>
    <w:basedOn w:val="a0"/>
    <w:next w:val="a0"/>
    <w:pPr>
      <w:ind w:left="840"/>
      <w:jc w:val="left"/>
    </w:pPr>
    <w:rPr>
      <w:rFonts w:ascii="Calibri" w:hAnsi="Calibri" w:cs="Calibri"/>
      <w:sz w:val="18"/>
      <w:szCs w:val="18"/>
    </w:rPr>
  </w:style>
  <w:style w:type="paragraph" w:styleId="54">
    <w:name w:val="toc 5"/>
    <w:basedOn w:val="a0"/>
    <w:next w:val="a0"/>
    <w:pPr>
      <w:ind w:left="1120"/>
      <w:jc w:val="left"/>
    </w:pPr>
    <w:rPr>
      <w:rFonts w:ascii="Calibri" w:hAnsi="Calibri" w:cs="Calibri"/>
      <w:sz w:val="18"/>
      <w:szCs w:val="18"/>
    </w:rPr>
  </w:style>
  <w:style w:type="paragraph" w:styleId="62">
    <w:name w:val="toc 6"/>
    <w:basedOn w:val="a0"/>
    <w:next w:val="a0"/>
    <w:pPr>
      <w:ind w:left="1400"/>
      <w:jc w:val="left"/>
    </w:pPr>
    <w:rPr>
      <w:rFonts w:ascii="Calibri" w:hAnsi="Calibri" w:cs="Calibri"/>
      <w:sz w:val="18"/>
      <w:szCs w:val="18"/>
    </w:rPr>
  </w:style>
  <w:style w:type="paragraph" w:styleId="72">
    <w:name w:val="toc 7"/>
    <w:basedOn w:val="a0"/>
    <w:next w:val="a0"/>
    <w:pPr>
      <w:ind w:left="1680"/>
      <w:jc w:val="left"/>
    </w:pPr>
    <w:rPr>
      <w:rFonts w:ascii="Calibri" w:hAnsi="Calibri" w:cs="Calibri"/>
      <w:sz w:val="18"/>
      <w:szCs w:val="18"/>
    </w:rPr>
  </w:style>
  <w:style w:type="paragraph" w:styleId="92">
    <w:name w:val="toc 9"/>
    <w:basedOn w:val="a0"/>
    <w:next w:val="a0"/>
    <w:pPr>
      <w:ind w:left="2240"/>
      <w:jc w:val="left"/>
    </w:pPr>
    <w:rPr>
      <w:rFonts w:ascii="Calibri" w:hAnsi="Calibri" w:cs="Calibri"/>
      <w:sz w:val="18"/>
      <w:szCs w:val="18"/>
    </w:rPr>
  </w:style>
  <w:style w:type="paragraph" w:styleId="afff5">
    <w:name w:val="List Bullet"/>
    <w:basedOn w:val="a0"/>
    <w:qFormat/>
    <w:rPr>
      <w:lang w:val="en-US"/>
    </w:rPr>
  </w:style>
  <w:style w:type="paragraph" w:customStyle="1" w:styleId="Style2">
    <w:name w:val="Style2"/>
    <w:basedOn w:val="a0"/>
    <w:qFormat/>
    <w:pPr>
      <w:widowControl w:val="0"/>
      <w:spacing w:line="326" w:lineRule="exact"/>
      <w:ind w:firstLine="494"/>
    </w:pPr>
    <w:rPr>
      <w:sz w:val="24"/>
      <w:szCs w:val="24"/>
    </w:rPr>
  </w:style>
  <w:style w:type="paragraph" w:customStyle="1" w:styleId="1f1">
    <w:name w:val="Абзац списка1"/>
    <w:basedOn w:val="a0"/>
    <w:qFormat/>
    <w:pPr>
      <w:ind w:left="720"/>
    </w:pPr>
    <w:rPr>
      <w:sz w:val="20"/>
      <w:szCs w:val="20"/>
    </w:rPr>
  </w:style>
  <w:style w:type="paragraph" w:customStyle="1" w:styleId="141">
    <w:name w:val="Обычный + 14 пт"/>
    <w:basedOn w:val="a0"/>
    <w:qFormat/>
    <w:pPr>
      <w:spacing w:line="240" w:lineRule="auto"/>
      <w:jc w:val="left"/>
    </w:pPr>
    <w:rPr>
      <w:sz w:val="20"/>
      <w:szCs w:val="20"/>
      <w:lang w:val="en-US"/>
    </w:rPr>
  </w:style>
  <w:style w:type="paragraph" w:customStyle="1" w:styleId="afff6">
    <w:name w:val="Основной"/>
    <w:basedOn w:val="aff7"/>
    <w:qFormat/>
    <w:pPr>
      <w:spacing w:after="40" w:line="240" w:lineRule="auto"/>
      <w:ind w:right="-57" w:firstLine="709"/>
    </w:pPr>
    <w:rPr>
      <w:rFonts w:ascii="Times New Roman" w:hAnsi="Times New Roman" w:cs="Times New Roman"/>
      <w:spacing w:val="1"/>
      <w:sz w:val="28"/>
      <w:szCs w:val="28"/>
      <w:lang w:val="en-US"/>
    </w:rPr>
  </w:style>
  <w:style w:type="paragraph" w:customStyle="1" w:styleId="1f2">
    <w:name w:val="основной 1"/>
    <w:basedOn w:val="a0"/>
    <w:qFormat/>
    <w:pPr>
      <w:spacing w:before="80" w:after="40" w:line="240" w:lineRule="auto"/>
      <w:ind w:firstLine="567"/>
    </w:pPr>
    <w:rPr>
      <w:sz w:val="24"/>
      <w:szCs w:val="24"/>
      <w:lang w:val="en-US"/>
    </w:rPr>
  </w:style>
  <w:style w:type="paragraph" w:customStyle="1" w:styleId="afff7">
    <w:name w:val="Заголовок статьи"/>
    <w:basedOn w:val="a0"/>
    <w:next w:val="a0"/>
    <w:qFormat/>
    <w:pPr>
      <w:spacing w:line="240" w:lineRule="auto"/>
      <w:ind w:left="1612" w:hanging="892"/>
    </w:pPr>
    <w:rPr>
      <w:rFonts w:ascii="Arial" w:hAnsi="Arial" w:cs="Arial"/>
      <w:sz w:val="24"/>
      <w:szCs w:val="24"/>
    </w:rPr>
  </w:style>
  <w:style w:type="paragraph" w:customStyle="1" w:styleId="afff8">
    <w:name w:val="Нормальный (таблица)"/>
    <w:basedOn w:val="a0"/>
    <w:next w:val="a0"/>
    <w:qFormat/>
    <w:pPr>
      <w:widowControl w:val="0"/>
      <w:spacing w:line="240" w:lineRule="auto"/>
    </w:pPr>
    <w:rPr>
      <w:rFonts w:ascii="Arial" w:hAnsi="Arial" w:cs="Arial"/>
      <w:sz w:val="24"/>
      <w:szCs w:val="24"/>
    </w:rPr>
  </w:style>
  <w:style w:type="paragraph" w:customStyle="1" w:styleId="Noeeu32">
    <w:name w:val="Noeeu32"/>
    <w:qFormat/>
    <w:pPr>
      <w:widowControl w:val="0"/>
    </w:pPr>
    <w:rPr>
      <w:rFonts w:eastAsia="Times New Roman" w:cs="Times New Roman"/>
      <w:spacing w:val="-1"/>
      <w:szCs w:val="20"/>
      <w:lang w:bidi="ar-SA"/>
    </w:rPr>
  </w:style>
  <w:style w:type="paragraph" w:styleId="2f">
    <w:name w:val="List 2"/>
    <w:basedOn w:val="a0"/>
    <w:qFormat/>
    <w:pPr>
      <w:spacing w:line="240" w:lineRule="auto"/>
      <w:ind w:left="566" w:hanging="283"/>
    </w:pPr>
    <w:rPr>
      <w:sz w:val="20"/>
      <w:szCs w:val="20"/>
    </w:rPr>
  </w:style>
  <w:style w:type="paragraph" w:customStyle="1" w:styleId="Noeeu3">
    <w:name w:val="Noeeu3"/>
    <w:qFormat/>
    <w:pPr>
      <w:widowControl w:val="0"/>
    </w:pPr>
    <w:rPr>
      <w:rFonts w:eastAsia="Times New Roman" w:cs="Times New Roman"/>
      <w:spacing w:val="-1"/>
      <w:szCs w:val="20"/>
      <w:lang w:bidi="ar-SA"/>
    </w:rPr>
  </w:style>
  <w:style w:type="paragraph" w:customStyle="1" w:styleId="39">
    <w:name w:val="Стиль3"/>
    <w:qFormat/>
    <w:pPr>
      <w:widowControl w:val="0"/>
    </w:pPr>
    <w:rPr>
      <w:rFonts w:eastAsia="Times New Roman" w:cs="Times New Roman"/>
      <w:spacing w:val="-1"/>
      <w:szCs w:val="20"/>
      <w:lang w:bidi="ar-SA"/>
    </w:rPr>
  </w:style>
  <w:style w:type="paragraph" w:customStyle="1" w:styleId="3a">
    <w:name w:val="Марианна3"/>
    <w:basedOn w:val="3"/>
    <w:next w:val="aff7"/>
    <w:qFormat/>
    <w:pPr>
      <w:widowControl/>
      <w:numPr>
        <w:ilvl w:val="0"/>
        <w:numId w:val="0"/>
      </w:numPr>
      <w:spacing w:before="200" w:after="240" w:line="240" w:lineRule="auto"/>
      <w:ind w:firstLine="567"/>
    </w:pPr>
    <w:rPr>
      <w:bCs w:val="0"/>
      <w:sz w:val="20"/>
      <w:szCs w:val="20"/>
      <w:lang w:val="ru-RU"/>
    </w:rPr>
  </w:style>
  <w:style w:type="paragraph" w:customStyle="1" w:styleId="1f3">
    <w:name w:val="Марианна1"/>
    <w:basedOn w:val="2"/>
    <w:next w:val="afff2"/>
    <w:qFormat/>
    <w:pPr>
      <w:keepLines/>
      <w:numPr>
        <w:ilvl w:val="0"/>
        <w:numId w:val="0"/>
      </w:numPr>
      <w:spacing w:before="120" w:after="120" w:line="240" w:lineRule="auto"/>
    </w:pPr>
    <w:rPr>
      <w:smallCaps/>
      <w:color w:val="000000"/>
      <w:sz w:val="20"/>
      <w:szCs w:val="20"/>
      <w:lang w:val="ru-RU"/>
    </w:rPr>
  </w:style>
  <w:style w:type="paragraph" w:customStyle="1" w:styleId="TimesNewRoman14075">
    <w:name w:val="Стиль Основной текст + Times New Roman 14 пт Первая строка:  075..."/>
    <w:basedOn w:val="aff7"/>
    <w:qFormat/>
    <w:pPr>
      <w:spacing w:after="220" w:line="240" w:lineRule="auto"/>
      <w:ind w:firstLine="426"/>
    </w:pPr>
    <w:rPr>
      <w:rFonts w:ascii="Times New Roman" w:hAnsi="Times New Roman" w:cs="Times New Roman"/>
      <w:spacing w:val="-5"/>
      <w:sz w:val="28"/>
      <w:szCs w:val="20"/>
    </w:rPr>
  </w:style>
  <w:style w:type="paragraph" w:customStyle="1" w:styleId="2f0">
    <w:name w:val="Марианна2"/>
    <w:basedOn w:val="3"/>
    <w:next w:val="aff7"/>
    <w:qFormat/>
    <w:pPr>
      <w:widowControl/>
      <w:numPr>
        <w:ilvl w:val="0"/>
        <w:numId w:val="0"/>
      </w:numPr>
      <w:spacing w:before="120" w:line="360" w:lineRule="auto"/>
    </w:pPr>
    <w:rPr>
      <w:rFonts w:cs="Arial"/>
      <w:i/>
      <w:sz w:val="26"/>
      <w:szCs w:val="26"/>
      <w:lang w:val="ru-RU"/>
    </w:rPr>
  </w:style>
  <w:style w:type="paragraph" w:customStyle="1" w:styleId="ConsPlusTitle0">
    <w:name w:val="ConsPlusTitle"/>
    <w:qFormat/>
    <w:rPr>
      <w:rFonts w:eastAsia="Times New Roman" w:cs="Times New Roman"/>
      <w:b/>
      <w:bCs/>
      <w:sz w:val="28"/>
      <w:szCs w:val="28"/>
      <w:lang w:val="ru-RU" w:bidi="ar-SA"/>
    </w:rPr>
  </w:style>
  <w:style w:type="paragraph" w:customStyle="1" w:styleId="1f4">
    <w:name w:val="Знак1 Знак Знак Знак"/>
    <w:basedOn w:val="a0"/>
    <w:qFormat/>
    <w:pPr>
      <w:spacing w:line="240" w:lineRule="auto"/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ind">
    <w:name w:val="ind"/>
    <w:basedOn w:val="a0"/>
    <w:qFormat/>
    <w:pPr>
      <w:spacing w:before="280" w:after="280" w:line="240" w:lineRule="auto"/>
      <w:ind w:firstLine="300"/>
      <w:jc w:val="left"/>
    </w:pPr>
    <w:rPr>
      <w:sz w:val="24"/>
      <w:szCs w:val="24"/>
    </w:rPr>
  </w:style>
  <w:style w:type="paragraph" w:customStyle="1" w:styleId="FORMATTEXT">
    <w:name w:val=".FORMATTEXT"/>
    <w:qFormat/>
    <w:pPr>
      <w:widowControl w:val="0"/>
    </w:pPr>
    <w:rPr>
      <w:rFonts w:eastAsia="Times New Roman" w:cs="Times New Roman"/>
      <w:lang w:val="ru-RU" w:bidi="ar-SA"/>
    </w:rPr>
  </w:style>
  <w:style w:type="paragraph" w:styleId="a7">
    <w:name w:val="Subtitle"/>
    <w:basedOn w:val="a0"/>
    <w:next w:val="a0"/>
    <w:link w:val="12"/>
    <w:qFormat/>
    <w:pPr>
      <w:spacing w:after="60"/>
      <w:jc w:val="center"/>
      <w:outlineLvl w:val="1"/>
    </w:pPr>
    <w:rPr>
      <w:rFonts w:ascii="Cambria" w:hAnsi="Cambria" w:cs="Cambria"/>
      <w:sz w:val="24"/>
      <w:szCs w:val="24"/>
      <w:lang w:val="en-US"/>
    </w:rPr>
  </w:style>
  <w:style w:type="paragraph" w:customStyle="1" w:styleId="afff9">
    <w:name w:val="Основной_РМН"/>
    <w:basedOn w:val="a0"/>
    <w:qFormat/>
    <w:pPr>
      <w:spacing w:line="240" w:lineRule="auto"/>
      <w:ind w:left="-142" w:firstLine="709"/>
    </w:pPr>
    <w:rPr>
      <w:sz w:val="24"/>
      <w:szCs w:val="24"/>
    </w:rPr>
  </w:style>
  <w:style w:type="paragraph" w:customStyle="1" w:styleId="TableContents">
    <w:name w:val="Table Contents"/>
    <w:basedOn w:val="a0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numbering" w:customStyle="1" w:styleId="WW8Num36">
    <w:name w:val="WW8Num36"/>
    <w:qFormat/>
  </w:style>
  <w:style w:type="numbering" w:customStyle="1" w:styleId="WW8Num37">
    <w:name w:val="WW8Num37"/>
    <w:qFormat/>
  </w:style>
  <w:style w:type="numbering" w:customStyle="1" w:styleId="WW8Num38">
    <w:name w:val="WW8Num38"/>
    <w:qFormat/>
  </w:style>
  <w:style w:type="numbering" w:customStyle="1" w:styleId="WW8Num39">
    <w:name w:val="WW8Num3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00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h\Desktop\&#1044;&#1086;&#1082;&#1091;&#1084;&#1077;&#1085;&#1090;&#1099;%20&#1072;&#1088;&#1093;&#1080;&#1090;&#1077;&#1082;&#1090;&#1091;&#1088;&#1072;\&#1040;&#1050;&#1058;&#1059;&#1040;&#1051;&#1048;&#1047;&#1040;&#1062;&#1048;&#1071;%202021\&#1052;&#1072;&#1083;&#1080;&#1085;&#1086;&#1074;&#1082;&#1072;%20&#1057;&#1053;&#1058;%20&#1057;&#1077;&#1088;&#1086;&#1082;&#1091;&#1088;&#1086;&#1074;&#1072;\&#1055;&#1056;&#1040;&#1042;&#1048;&#1051;&#1040;%20&#1085;&#1072;%20&#1089;&#1072;&#1081;&#1090;&#1077;.dotx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ПРАВИЛА на сайте.dotx</Template>
  <TotalTime>1</TotalTime>
  <Pages>1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/>
  <LinksUpToDate>false</LinksUpToDate>
  <CharactersWithSpaces>2993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subject/>
  <dc:creator>ach</dc:creator>
  <cp:keywords/>
  <dc:description/>
  <cp:lastModifiedBy>ach</cp:lastModifiedBy>
  <cp:revision>2</cp:revision>
  <cp:lastPrinted>2023-01-26T09:30:00Z</cp:lastPrinted>
  <dcterms:created xsi:type="dcterms:W3CDTF">2024-10-17T04:56:00Z</dcterms:created>
  <dcterms:modified xsi:type="dcterms:W3CDTF">2024-10-17T04:56:00Z</dcterms:modified>
  <dc:language>en-US</dc:language>
</cp:coreProperties>
</file>