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695"/>
        <w:tblW w:w="15873" w:type="dxa"/>
        <w:tblLook w:val="04A0" w:firstRow="1" w:lastRow="0" w:firstColumn="1" w:lastColumn="0" w:noHBand="0" w:noVBand="1"/>
      </w:tblPr>
      <w:tblGrid>
        <w:gridCol w:w="709"/>
        <w:gridCol w:w="3956"/>
        <w:gridCol w:w="828"/>
        <w:gridCol w:w="460"/>
        <w:gridCol w:w="452"/>
        <w:gridCol w:w="1420"/>
        <w:gridCol w:w="640"/>
        <w:gridCol w:w="1588"/>
        <w:gridCol w:w="1640"/>
        <w:gridCol w:w="4180"/>
      </w:tblGrid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K177"/>
            <w:bookmarkEnd w:id="0"/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Default="008D1419" w:rsidP="008D1419">
            <w:pPr>
              <w:spacing w:after="0" w:line="240" w:lineRule="auto"/>
              <w:ind w:left="-1313" w:firstLine="13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  <w:p w:rsidR="008D1419" w:rsidRDefault="008D1419" w:rsidP="008D1419">
            <w:pPr>
              <w:spacing w:after="0" w:line="240" w:lineRule="auto"/>
              <w:ind w:left="-1313" w:firstLine="13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D1419" w:rsidRDefault="008D1419" w:rsidP="008D1419">
            <w:pPr>
              <w:spacing w:after="0" w:line="240" w:lineRule="auto"/>
              <w:ind w:left="-1313" w:firstLine="13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D1419" w:rsidRDefault="008D1419" w:rsidP="008D1419">
            <w:pPr>
              <w:spacing w:after="0" w:line="240" w:lineRule="auto"/>
              <w:ind w:left="-1313" w:firstLine="13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D1419" w:rsidRPr="008D1419" w:rsidRDefault="008D1419" w:rsidP="008D1419">
            <w:pPr>
              <w:spacing w:after="0" w:line="240" w:lineRule="auto"/>
              <w:ind w:left="-1313" w:firstLine="131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</w:t>
            </w:r>
            <w:bookmarkStart w:id="1" w:name="_GoBack"/>
            <w:bookmarkEnd w:id="1"/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Преображенского сельского 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Совета депутатов от 07.06.2024г № 37-133Р</w:t>
            </w:r>
          </w:p>
        </w:tc>
      </w:tr>
      <w:tr w:rsidR="008D1419" w:rsidRPr="008D1419" w:rsidTr="008D1419">
        <w:trPr>
          <w:trHeight w:val="315"/>
        </w:trPr>
        <w:tc>
          <w:tcPr>
            <w:tcW w:w="158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14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 4</w:t>
            </w:r>
          </w:p>
        </w:tc>
      </w:tr>
      <w:tr w:rsidR="008D1419" w:rsidRPr="008D1419" w:rsidTr="008D1419">
        <w:trPr>
          <w:trHeight w:val="267"/>
        </w:trPr>
        <w:tc>
          <w:tcPr>
            <w:tcW w:w="158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419">
              <w:rPr>
                <w:rFonts w:ascii="Times New Roman" w:eastAsia="Times New Roman" w:hAnsi="Times New Roman" w:cs="Times New Roman"/>
                <w:lang w:eastAsia="ru-RU"/>
              </w:rPr>
              <w:t>к Решению Преображенского сельского Совета депутатов</w:t>
            </w:r>
          </w:p>
        </w:tc>
      </w:tr>
      <w:tr w:rsidR="008D1419" w:rsidRPr="008D1419" w:rsidTr="008D1419">
        <w:trPr>
          <w:trHeight w:val="267"/>
        </w:trPr>
        <w:tc>
          <w:tcPr>
            <w:tcW w:w="158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419">
              <w:rPr>
                <w:rFonts w:ascii="Times New Roman" w:eastAsia="Times New Roman" w:hAnsi="Times New Roman" w:cs="Times New Roman"/>
                <w:lang w:eastAsia="ru-RU"/>
              </w:rPr>
              <w:t>"О бюджете Преображенского сельсовета на 2024 год и плановый период 2025-2026 годов"</w:t>
            </w:r>
          </w:p>
        </w:tc>
      </w:tr>
      <w:tr w:rsidR="008D1419" w:rsidRPr="008D1419" w:rsidTr="008D1419">
        <w:trPr>
          <w:trHeight w:val="26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419">
              <w:rPr>
                <w:rFonts w:ascii="Times New Roman" w:eastAsia="Times New Roman" w:hAnsi="Times New Roman" w:cs="Times New Roman"/>
                <w:lang w:eastAsia="ru-RU"/>
              </w:rPr>
              <w:t>от 25.12.2023г. № 33-126Р</w:t>
            </w:r>
          </w:p>
        </w:tc>
      </w:tr>
      <w:tr w:rsidR="008D1419" w:rsidRPr="008D1419" w:rsidTr="008D1419">
        <w:trPr>
          <w:trHeight w:val="255"/>
        </w:trPr>
        <w:tc>
          <w:tcPr>
            <w:tcW w:w="158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1419" w:rsidRPr="008D1419" w:rsidTr="008D1419">
        <w:trPr>
          <w:trHeight w:val="492"/>
        </w:trPr>
        <w:tc>
          <w:tcPr>
            <w:tcW w:w="158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Преображенского сельсовета на 2024год  и плановый период 2025-2026 годов</w:t>
            </w:r>
          </w:p>
        </w:tc>
      </w:tr>
      <w:tr w:rsidR="008D1419" w:rsidRPr="008D1419" w:rsidTr="008D1419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главного распорядителя и наименование показателя бюджетной классификации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2024 год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на 2026 год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Преображенский сельский Совет депутатов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1 051 150,00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994 900,00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994 900,00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</w:tr>
      <w:tr w:rsidR="008D1419" w:rsidRPr="008D1419" w:rsidTr="008D1419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Преображенского сельского Совета депутатов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</w:tr>
      <w:tr w:rsidR="008D1419" w:rsidRPr="008D1419" w:rsidTr="008D1419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Преображенского сельского Совета депутатов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Депутаты, осуществляющие свои полномочия на постоянной основе в рамках непрограммных расходов </w:t>
            </w: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Преображенского сельского Совета депутатов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1 051 150,00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994 900,00</w:t>
            </w:r>
          </w:p>
        </w:tc>
      </w:tr>
      <w:tr w:rsidR="008D1419" w:rsidRPr="008D1419" w:rsidTr="008D1419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807 330,00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764 130,00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764 130,00  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7110090120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243 820,00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230 770,00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230 770,00  </w:t>
            </w:r>
          </w:p>
        </w:tc>
      </w:tr>
      <w:tr w:rsidR="008D1419" w:rsidRPr="008D1419" w:rsidTr="008D1419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Администрация Преображенского сельсовета Ачинского района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44 912 282,57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10 057 592,00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9 890 010,00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6 245 864,84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5 603 694,00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5 476 694,00</w:t>
            </w:r>
          </w:p>
        </w:tc>
      </w:tr>
      <w:tr w:rsidR="008D1419" w:rsidRPr="008D1419" w:rsidTr="008D1419">
        <w:trPr>
          <w:trHeight w:val="5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1 126 634,00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1 070 384,00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1 070 384,00</w:t>
            </w:r>
          </w:p>
        </w:tc>
      </w:tr>
      <w:tr w:rsidR="008D1419" w:rsidRPr="008D1419" w:rsidTr="008D1419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администрации Преображенского сельсовета Ачинского района Красноярского края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1 126 634,00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администрации Преображенского сельсовета, в рамках непрограммных расходов администрации Преображенского сельсовета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1 126 634,00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 в рамках непрограммных расходов администрации Преображенского сельсовета Ачинского района Красноярского края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1 126 634,00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1 126 634,00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1 126 634,00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1 070 384,00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833 600,00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833 600,00  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249 834,00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236 784,00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236 784,00  </w:t>
            </w:r>
          </w:p>
        </w:tc>
      </w:tr>
      <w:tr w:rsidR="008D1419" w:rsidRPr="008D1419" w:rsidTr="008D1419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5 057 025,84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4 472 010,00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4 345 010,00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администрации Преображенского сельсовета Ачинского района Красноярского края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5 057 025,84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4 472 010,00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4 345 010,00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администрации Преображенского сельсовета в рамках непрограммных расходов администрации Преображенского сельсовета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5 057 025,84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4 472 010,00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4 345 010,00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Красноярсского края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463 900,00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463 900,00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7210027240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161 500,00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власти, в рамках непрограммных расходов администрации Преображенского сельсовета Ачинского района Красноярского края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4 085 575,84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3 870 570,00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3 743 570,00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3 083 069,99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3 195 570,00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3 195 570,00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3 083 069,99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3 195 570,00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3 195 570,00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2 367 950,00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2 454 350,00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2 454 350,00  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715 119,99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741 220,00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741 220,00  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</w:t>
            </w: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1 002 505,84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548 000,00  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1 002 505,84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675 000,00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548 000,00  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880 360,84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424 000,00  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122 145,00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124 000,00  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8D1419" w:rsidRPr="008D1419" w:rsidTr="008D1419">
        <w:trPr>
          <w:trHeight w:val="11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оплату труда работников по охране, обслуживанию административного здания и водителей, в рамках непрограммных расходов администрации Преображенского сельсовета Ачинского района Красноярского края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507 550,00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601 440,00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601 440,00</w:t>
            </w:r>
          </w:p>
        </w:tc>
      </w:tr>
      <w:tr w:rsidR="008D1419" w:rsidRPr="008D1419" w:rsidTr="008D1419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507 550,00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601 440,00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601 440,00</w:t>
            </w:r>
          </w:p>
        </w:tc>
      </w:tr>
      <w:tr w:rsidR="008D1419" w:rsidRPr="008D1419" w:rsidTr="008D1419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507 550,00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601 440,00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601 440,00</w:t>
            </w:r>
          </w:p>
        </w:tc>
      </w:tr>
      <w:tr w:rsidR="008D1419" w:rsidRPr="008D1419" w:rsidTr="008D1419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389 820,00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461 940,00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461 940,00  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117 730,00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139 500,00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139 500,00  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администрации Преображенского сельсовета Ачинского района Красноярского края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администрации Преображенского сельсовета Ачинского района Красноярского края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Резервные фонды органов местного самоуправления в рамках непрограммных расходов администрации Преображенского </w:t>
            </w: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сельсовета Ачинского района Красноярского края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7210091110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3 000,00  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59 205,00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58 300,00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58 300,00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 "Содействие развитию органов местного самоуправления, реализация полномочий Преображенского сельсовета""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41 200,00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41 200,00</w:t>
            </w:r>
          </w:p>
        </w:tc>
      </w:tr>
      <w:tr w:rsidR="008D1419" w:rsidRPr="008D1419" w:rsidTr="008D1419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"Противодействие коррупции в муниципальном образовании Преображенский сельсовет" муниципальной программы "Содействию развитию органов местного самоуправления, реализация полномочий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8D1419" w:rsidRPr="008D1419" w:rsidTr="008D1419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на проведение мероприятий по противодействию коррупции на территории Преображенского сельсовета в рамках подпрограммы "Противодействие коррупции в муниципальном образовании Преображенский сельсовет" муниципальной программы "Содействию развитию органов местного самоуправления, реализация полномочий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0210091240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0210091240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0210091240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0210091240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1 200,00  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8D1419" w:rsidRPr="008D1419" w:rsidTr="008D1419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мероприятия по выполнению других общегосударственных вопросов в рамках отдельных мероприятий муниципальной программы "Содействие развитию органов местного самоуправления, реализация полномочий администрации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0290091180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40 000,00  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"Защита населения территории Преображенского сельсовета от чрезвычайных ситуаций природного и техногенного характера"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8D1419" w:rsidRPr="008D1419" w:rsidTr="008D1419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"Профилактика терроризма и экстремизма на территории Преображенского сельсовета" муниципальной программы "Защита населения территории Преображенского сельсовета от чрезвычайных ситуаций природного и техногенного характера"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8D1419" w:rsidRPr="008D1419" w:rsidTr="008D1419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мероприятия по профилактике терроризма и экстремизма на территории Преображенского сельсовета в рамках подпрограммы "Профилактика терроризма и экстремизма на территории Преображенского сельсовета" муниципальной программы "Защита населения территории Преображенского сельсовета от чрезвычайных ситуаций природного и техногенного характера"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0330091170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8D1419" w:rsidRPr="008D1419" w:rsidTr="008D1419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0330091170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8D1419" w:rsidRPr="008D1419" w:rsidTr="008D141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0330091170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 для 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0330091170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3 500,00</w:t>
            </w:r>
          </w:p>
        </w:tc>
      </w:tr>
      <w:tr w:rsidR="008D1419" w:rsidRPr="008D1419" w:rsidTr="008D1419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Преображенского сельсовета Ачинского района Красноярского края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7210075140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11 600,00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11 600,00  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Членские взносы в Совет муниципальных образований </w:t>
            </w: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Красноярского края в рамках непрограммных расходов администрации Преображенского сельсовета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 налогов, сборов и иных платежей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2 000,00  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619 840,00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689 092,00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759 510,00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619 840,00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689 092,00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759 510,00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администрации Преображенского сельсовета Ачинского района Красноярского края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619 840,00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689 092,00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759 510,00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администрации Преображенского сельсовета, в рамках непрограммных расходов администрации Преображенского сельсовета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619 840,00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689 092,00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759 510,00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Преображенского сельсовета Ачинского района Красноярского края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619 840,00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689 092,00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759 510,00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481 032,00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481 032,00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481 032,00</w:t>
            </w:r>
          </w:p>
        </w:tc>
      </w:tr>
      <w:tr w:rsidR="008D1419" w:rsidRPr="008D1419" w:rsidTr="008D14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персоналу 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481 032,00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481 032,00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481 032,00</w:t>
            </w:r>
          </w:p>
        </w:tc>
      </w:tr>
      <w:tr w:rsidR="008D1419" w:rsidRPr="008D1419" w:rsidTr="008D141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369 456,00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369 456,00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369 456,00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111 576,00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111 576,00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111 576,00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138 808,00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208 060,00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278 478,00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138 808,00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208 060,00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278 478,00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138 808,00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208 060,00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278 478,00</w:t>
            </w:r>
          </w:p>
        </w:tc>
      </w:tr>
      <w:tr w:rsidR="008D1419" w:rsidRPr="008D1419" w:rsidTr="008D141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553 590,00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489 800,00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339 800,00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"Защита населения территории Преображенского сельсовета от чрезвычайных ситуаций природного и техногенного характера"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0300000000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553 590,00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489 800,00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339 800,00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"Обеспечение первичных мер пожарной безопасности на территории Преображенского сельсовета 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553 590,00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489 800,00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339 800,00</w:t>
            </w:r>
          </w:p>
        </w:tc>
      </w:tr>
      <w:tr w:rsidR="008D1419" w:rsidRPr="008D1419" w:rsidTr="008D1419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первичных мер пожарной безопасности на территории Преображенского сельсовета в рамках подпрограммы "Обеспечение мер пожарной безопасности на территории Преображенского сельсовета"муниципальной программы "Защита населения территории Преображенского сельсовета от чрезвычайных ситуаций природного и техногенного характера"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03100S4120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378 632,00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03100S4120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378 632,00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03100S4120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378 632,00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03100S4120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378 632,00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252 422,00</w:t>
            </w:r>
          </w:p>
        </w:tc>
      </w:tr>
      <w:tr w:rsidR="008D1419" w:rsidRPr="008D1419" w:rsidTr="008D1419">
        <w:trPr>
          <w:trHeight w:val="13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мероприятия по устройству минерализованной противопожарной защитной полосы в рамках подпрограммы "Обеспечение мер пожарной безопасности на территории Преображенского сельсовета"муниципальной программы "Защита населения территории Преображенского сельсовета от чрезвычайных ситуаций природного и техногенного характера"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0310093130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174 958,00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237 378,00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87 378,00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0310093130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174 958,00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237 378,00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87 378,00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0310093130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174 958,00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237 378,00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87 378,00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0310093130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174 958,00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237 378,00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87 378,00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3 476 633,93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1 199 000,00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1 210 500,00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"Защита населения территории Преображенского сельсовета от чрезвычайных ситуаций природного и техногенного характера"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45 000,00</w:t>
            </w:r>
          </w:p>
        </w:tc>
      </w:tr>
      <w:tr w:rsidR="008D1419" w:rsidRPr="008D1419" w:rsidTr="008D1419">
        <w:trPr>
          <w:trHeight w:val="10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Подпрограмма "Безопасное и эффективное использование водных объектов (плотина на р. Игинка)" муниципальной программы "Защита населения территории </w:t>
            </w: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Преображенского сельсовета от чрезвычайных ситуаций природного и техногенного характера"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8D1419" w:rsidRPr="008D1419" w:rsidTr="008D1419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эксплуатацию, использование водных объектов в рамках подпрограммы "Безопасное и эффективное использование водных объектов (плотина на р. Игинка)" муниципальной программы "Защита населения территории Преображенского сельсовета от чрезвычайных ситуаций природного и техногенного характера"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0320094140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0320094140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0320094140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0320094140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45 000,00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3 431 633,93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1 165 500,00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3 431 633,93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1 165 500,00</w:t>
            </w:r>
          </w:p>
        </w:tc>
      </w:tr>
      <w:tr w:rsidR="008D1419" w:rsidRPr="008D1419" w:rsidTr="008D1419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3 431 633,93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1 165 500,00</w:t>
            </w:r>
          </w:p>
        </w:tc>
      </w:tr>
      <w:tr w:rsidR="008D1419" w:rsidRPr="008D1419" w:rsidTr="008D1419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содержание внутрипоселенческих дорог за счет средств "Дорожного фонда" местного бюджета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1 951 686,31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1 951 686,31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1 951 686,31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01100S5090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1 951 686,31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8D1419" w:rsidRPr="008D1419" w:rsidTr="008D1419">
        <w:trPr>
          <w:trHeight w:val="13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содержание внутрипоселенческих дорог за счет средств "Дорожного фонда" местного бюджета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1 343 853,91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1 165 500,00</w:t>
            </w:r>
          </w:p>
        </w:tc>
      </w:tr>
      <w:tr w:rsidR="008D1419" w:rsidRPr="008D1419" w:rsidTr="008D141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1 343 853,91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1 165 500,00</w:t>
            </w:r>
          </w:p>
        </w:tc>
      </w:tr>
      <w:tr w:rsidR="008D1419" w:rsidRPr="008D1419" w:rsidTr="008D1419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1 343 853,91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1 165 500,00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1 343 853,91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1 165 500,00  </w:t>
            </w:r>
          </w:p>
        </w:tc>
      </w:tr>
      <w:tr w:rsidR="008D1419" w:rsidRPr="008D1419" w:rsidTr="008D1419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Расходы за счет средств поселения на осуществление мероприятий по содержанию сети внутрипоселковых дорог общего пользования в рамках подпрограммы "Обеспечение сохранности и модернизации внутрипоселенческих дорог территории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136 093,71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136 093,71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136 093,71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0110094100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136 093,71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33 177 293,80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1 236 946,00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1 264 446,00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8D1419" w:rsidRPr="008D1419" w:rsidTr="008D1419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содержанию и проведению капитального ремонта муниципального жилого фонда в рамках подпрограммы Управление муниципальным имуществом в Преображенском сельсовете" муниципальной программы "Содействие развитию органов местного самоуправления, реализация полномочий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0220091150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300 000,00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 "Содействие развитию органов местного самоуправления, реализация полномочий Преображенского сельсовета""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отдельный мероприятий муниципальной программы "Содействие развитию органов местного самоуправления, реализация полномочий администрации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1 149 006,29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1 103 288,85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936 946,00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964 446,00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"Организация комплексного благоустройства территории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1 103 288,85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936 946,00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964 446,00</w:t>
            </w:r>
          </w:p>
        </w:tc>
      </w:tr>
      <w:tr w:rsidR="008D1419" w:rsidRPr="008D1419" w:rsidTr="008D1419">
        <w:trPr>
          <w:trHeight w:val="7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"Содержание уличного освещения территории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1 040 000,00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779 946,00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810 446,00</w:t>
            </w:r>
          </w:p>
        </w:tc>
      </w:tr>
      <w:tr w:rsidR="008D1419" w:rsidRPr="008D1419" w:rsidTr="008D1419">
        <w:trPr>
          <w:trHeight w:val="10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содержание уличного освещения в рамках подпрограммы "Содержание уличного освещения территории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1 040 000,00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779 946,00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810 446,00</w:t>
            </w:r>
          </w:p>
        </w:tc>
      </w:tr>
      <w:tr w:rsidR="008D1419" w:rsidRPr="008D1419" w:rsidTr="008D141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1 040 000,00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779 946,00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810 446,00</w:t>
            </w:r>
          </w:p>
        </w:tc>
      </w:tr>
      <w:tr w:rsidR="008D1419" w:rsidRPr="008D1419" w:rsidTr="008D1419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779 946,00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810 446,00</w:t>
            </w:r>
          </w:p>
        </w:tc>
      </w:tr>
      <w:tr w:rsidR="008D1419" w:rsidRPr="008D1419" w:rsidTr="008D1419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129 946,00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150 446,00  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0120095310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660 000,00</w:t>
            </w:r>
          </w:p>
        </w:tc>
      </w:tr>
      <w:tr w:rsidR="008D1419" w:rsidRPr="008D1419" w:rsidTr="008D1419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63 288,85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154 000,00</w:t>
            </w:r>
          </w:p>
        </w:tc>
      </w:tr>
      <w:tr w:rsidR="008D1419" w:rsidRPr="008D1419" w:rsidTr="008D1419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организацию и проведение акарицидных обработок мест массовго отдыха населения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56 482,85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56 482,85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56 482,85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01300S5550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56 482,85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8D1419" w:rsidRPr="008D1419" w:rsidTr="008D1419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4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организацию ритуальных услуг и содержание мест захоронения в рамках подпрограммы "Повышение уровня внутреннего благоустройства населенных пунктов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8D1419" w:rsidRPr="008D1419" w:rsidTr="008D1419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8D1419" w:rsidRPr="008D1419" w:rsidTr="008D1419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150 000,00  </w:t>
            </w:r>
          </w:p>
        </w:tc>
      </w:tr>
      <w:tr w:rsidR="008D1419" w:rsidRPr="008D1419" w:rsidTr="008D1419">
        <w:trPr>
          <w:trHeight w:val="9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по благоустройству в рамках подпрограммы "Повышение уровня внутреннего благоустройства населенных пунктов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6 806,00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8D1419" w:rsidRPr="008D1419" w:rsidTr="008D1419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6 806,00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8D1419" w:rsidRPr="008D1419" w:rsidTr="008D1419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4 000,00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0130095350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6 806,00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4 000,00  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 "Содействие развитию органов местного самоуправления, реализация полномочий Преображенского сельсовета""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Отдельные мероприятия муниципальной программы "Содействие развитию органов местного самоуправления, реализация полномочий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осуществление полномочий поселений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отдельный мероприятий муниципальной программы "Содействие развитию органов местного самоуправления, реализация полномочий администрации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02900S5710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D1419" w:rsidRPr="008D1419" w:rsidTr="008D1419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02900S5710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8D1419" w:rsidRPr="008D1419" w:rsidTr="008D1419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02900S5710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в целях капитального ремонта государственного муниципального имущества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02900S5710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30 895 998,66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ОХРАНА ОКРУЖАЮЩЕЙ СРЕДЫ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839 060,00  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839 060,00  </w:t>
            </w:r>
          </w:p>
        </w:tc>
      </w:tr>
      <w:tr w:rsidR="008D1419" w:rsidRPr="008D1419" w:rsidTr="008D1419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839 060,00  </w:t>
            </w:r>
          </w:p>
        </w:tc>
      </w:tr>
      <w:tr w:rsidR="008D1419" w:rsidRPr="008D1419" w:rsidTr="008D1419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 на содержание мест накопления твердых коммунальных отходов 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Преображенского сельсовета"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839 060,00  </w:t>
            </w:r>
          </w:p>
        </w:tc>
      </w:tr>
      <w:tr w:rsidR="008D1419" w:rsidRPr="008D1419" w:rsidTr="008D1419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839 060,00  </w:t>
            </w:r>
          </w:p>
        </w:tc>
      </w:tr>
      <w:tr w:rsidR="008D1419" w:rsidRPr="008D1419" w:rsidTr="008D1419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839 060,00  </w:t>
            </w:r>
          </w:p>
        </w:tc>
      </w:tr>
      <w:tr w:rsidR="008D1419" w:rsidRPr="008D1419" w:rsidTr="008D1419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Прочая закупка товаров, работ и услуг для 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0130082060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839 060,00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839 060,00  </w:t>
            </w:r>
          </w:p>
        </w:tc>
      </w:tr>
      <w:tr w:rsidR="008D1419" w:rsidRPr="008D1419" w:rsidTr="008D1419">
        <w:trPr>
          <w:trHeight w:val="2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outlineLvl w:val="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outlineLvl w:val="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476 000,00  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45 963 432,57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11 290 492,00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D1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11 360 910,00</w:t>
            </w: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J179"/>
            <w:bookmarkEnd w:id="2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419" w:rsidRPr="008D1419" w:rsidTr="008D1419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419" w:rsidRPr="008D1419" w:rsidRDefault="008D1419" w:rsidP="008D1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55E0" w:rsidRDefault="004455E0" w:rsidP="008D1419">
      <w:pPr>
        <w:tabs>
          <w:tab w:val="left" w:pos="2410"/>
          <w:tab w:val="left" w:pos="6237"/>
          <w:tab w:val="left" w:pos="11766"/>
        </w:tabs>
        <w:ind w:left="284" w:hanging="568"/>
      </w:pPr>
    </w:p>
    <w:sectPr w:rsidR="004455E0" w:rsidSect="008D14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19"/>
    <w:rsid w:val="004455E0"/>
    <w:rsid w:val="008D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D85FF-B47E-4416-A04C-96A42855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4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1419"/>
    <w:rPr>
      <w:color w:val="800080"/>
      <w:u w:val="single"/>
    </w:rPr>
  </w:style>
  <w:style w:type="paragraph" w:customStyle="1" w:styleId="font5">
    <w:name w:val="font5"/>
    <w:basedOn w:val="a"/>
    <w:rsid w:val="008D1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8D1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8D1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8D1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8D1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8D1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8D1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8D14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8D14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8D1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8D1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8D1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8D14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8D1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8D1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8D1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8D1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8D1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8D1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8D1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8D1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8D14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8D1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8D1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8D1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8D1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8D1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8D1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9">
    <w:name w:val="xl119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0">
    <w:name w:val="xl120"/>
    <w:basedOn w:val="a"/>
    <w:rsid w:val="008D1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8D1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4">
    <w:name w:val="xl124"/>
    <w:basedOn w:val="a"/>
    <w:rsid w:val="008D1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8D1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8D1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8D1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8D1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8D1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8D1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8D14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8D1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8D14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7">
    <w:name w:val="xl137"/>
    <w:basedOn w:val="a"/>
    <w:rsid w:val="008D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8D141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9">
    <w:name w:val="xl139"/>
    <w:basedOn w:val="a"/>
    <w:rsid w:val="008D14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0">
    <w:name w:val="xl140"/>
    <w:basedOn w:val="a"/>
    <w:rsid w:val="008D14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1">
    <w:name w:val="xl141"/>
    <w:basedOn w:val="a"/>
    <w:rsid w:val="008D14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8D14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8D141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8D141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4697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2024-06-10T06:31:00Z</dcterms:created>
  <dcterms:modified xsi:type="dcterms:W3CDTF">2024-06-10T06:35:00Z</dcterms:modified>
</cp:coreProperties>
</file>