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C44" w:rsidRPr="00544C44" w:rsidRDefault="00544C44" w:rsidP="00544C44">
      <w:pPr>
        <w:tabs>
          <w:tab w:val="left" w:pos="9240"/>
        </w:tabs>
        <w:spacing w:after="0" w:line="240" w:lineRule="auto"/>
        <w:ind w:left="540" w:right="1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544C4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807EB9" wp14:editId="628A4DBB">
            <wp:extent cx="676910" cy="843280"/>
            <wp:effectExtent l="0" t="0" r="889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C44" w:rsidRPr="00544C44" w:rsidRDefault="00544C44" w:rsidP="00544C4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КРАСНОЯРСКИЙ  КРАЙ</w:t>
      </w:r>
    </w:p>
    <w:p w:rsidR="00544C44" w:rsidRPr="00544C44" w:rsidRDefault="00544C44" w:rsidP="00544C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АЧИНСКИЙ  РАЙОН</w:t>
      </w:r>
    </w:p>
    <w:p w:rsidR="00544C44" w:rsidRPr="00544C44" w:rsidRDefault="00544C44" w:rsidP="00544C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ГОРНОГО  СЕЛЬСОВЕТА  </w:t>
      </w:r>
    </w:p>
    <w:p w:rsidR="00544C44" w:rsidRPr="00544C44" w:rsidRDefault="00544C44" w:rsidP="00544C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C44" w:rsidRPr="00544C44" w:rsidRDefault="00544C44" w:rsidP="00886F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C4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</w:p>
    <w:p w:rsidR="00544C44" w:rsidRPr="00544C44" w:rsidRDefault="00886F8A" w:rsidP="00544C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05.06.</w:t>
      </w:r>
      <w:r w:rsidR="009D1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</w:t>
      </w:r>
      <w:r w:rsidR="00544C44" w:rsidRPr="00544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44C44" w:rsidRPr="00544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44C44" w:rsidRPr="00544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44C44" w:rsidRPr="00544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44C44" w:rsidRPr="00544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44C44" w:rsidRPr="00544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44C44" w:rsidRPr="00544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44C44" w:rsidRPr="00544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D1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="00544C44" w:rsidRPr="00544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544C44" w:rsidRPr="00544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44C44" w:rsidRPr="00544C44" w:rsidRDefault="00544C44" w:rsidP="00544C44">
      <w:pPr>
        <w:spacing w:after="0" w:line="240" w:lineRule="auto"/>
        <w:ind w:left="-360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44C44" w:rsidRDefault="00544C44" w:rsidP="00544C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Ref248123175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внесении изменений в Постановление</w:t>
      </w:r>
    </w:p>
    <w:p w:rsidR="00544C44" w:rsidRPr="00544C44" w:rsidRDefault="00544C44" w:rsidP="00544C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от 10.11.2010 № 71 «</w:t>
      </w:r>
      <w:r w:rsidRPr="00544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proofErr w:type="gramStart"/>
      <w:r w:rsidRPr="00544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Положении</w:t>
      </w:r>
      <w:proofErr w:type="gramEnd"/>
      <w:r w:rsidRPr="00544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порядке уведомления</w:t>
      </w:r>
      <w:bookmarkEnd w:id="1"/>
      <w:r w:rsidRPr="00544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44C44" w:rsidRPr="00544C44" w:rsidRDefault="00544C44" w:rsidP="00544C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представителя нанимателя (работодателя)</w:t>
      </w:r>
    </w:p>
    <w:p w:rsidR="00544C44" w:rsidRPr="00544C44" w:rsidRDefault="00544C44" w:rsidP="00544C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фактах обращения в целях склонения </w:t>
      </w:r>
    </w:p>
    <w:p w:rsidR="00544C44" w:rsidRPr="00544C44" w:rsidRDefault="00544C44" w:rsidP="00544C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служащего к совершению </w:t>
      </w:r>
    </w:p>
    <w:p w:rsidR="00544C44" w:rsidRPr="00544C44" w:rsidRDefault="00544C44" w:rsidP="00544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коррупционных правонарушений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44C44" w:rsidRPr="00544C44" w:rsidRDefault="00544C44" w:rsidP="00544C44">
      <w:pPr>
        <w:keepNext/>
        <w:spacing w:after="0" w:line="240" w:lineRule="auto"/>
        <w:ind w:left="-360" w:right="-1"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C44" w:rsidRDefault="00544C44" w:rsidP="00544C44">
      <w:pPr>
        <w:spacing w:after="0" w:line="240" w:lineRule="auto"/>
        <w:ind w:left="-360"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законом  от 25.12.2008 № 273-ФЗ «О противодействии  коррупции», руководствуясь статьям 14,17 Устава Горного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 </w:t>
      </w:r>
      <w:r w:rsidRPr="0054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</w:t>
      </w:r>
      <w:r w:rsidRPr="00544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НОВЛЯЮ:</w:t>
      </w:r>
    </w:p>
    <w:p w:rsidR="00544C44" w:rsidRPr="00544C44" w:rsidRDefault="00544C44" w:rsidP="00544C44">
      <w:pPr>
        <w:spacing w:after="0" w:line="240" w:lineRule="auto"/>
        <w:ind w:left="-360" w:right="4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544C44" w:rsidRDefault="00544C44" w:rsidP="00544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1633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 следующие изменения  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о порядке уведомления представителя нанимателя  (работодателя) о фактах</w:t>
      </w:r>
      <w:r w:rsidRPr="00544C44">
        <w:t xml:space="preserve"> </w:t>
      </w:r>
      <w:r w:rsidRPr="0054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в целях склонения муниципального </w:t>
      </w:r>
      <w:proofErr w:type="gramStart"/>
      <w:r w:rsidRPr="00544C4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служащего</w:t>
      </w:r>
      <w:proofErr w:type="gramEnd"/>
      <w:r w:rsidRPr="0054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совершению</w:t>
      </w:r>
      <w:r w:rsidR="0016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коррупционных  правонарушений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утвержденного Постановлением администрации Горного сельсовета от 10.11.2010 №71</w:t>
      </w:r>
    </w:p>
    <w:p w:rsidR="00544C44" w:rsidRDefault="00544C44" w:rsidP="00544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54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3D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 Положения изложить в следующей редакции:</w:t>
      </w:r>
    </w:p>
    <w:p w:rsidR="001633D7" w:rsidRPr="001633D7" w:rsidRDefault="001633D7" w:rsidP="00163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3D7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6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</w:t>
      </w:r>
    </w:p>
    <w:p w:rsidR="001633D7" w:rsidRPr="00544C44" w:rsidRDefault="001633D7" w:rsidP="00163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3D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совершение деяний, указанных в подпункте "а" настоящего пункта, от имени или в интересах юридического лица.</w:t>
      </w:r>
    </w:p>
    <w:p w:rsidR="001633D7" w:rsidRPr="00544C44" w:rsidRDefault="001633D7" w:rsidP="00163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4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44C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4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исполнением  настоящего постановления  оставляю за собой.</w:t>
      </w:r>
    </w:p>
    <w:p w:rsidR="00544C44" w:rsidRPr="00544C44" w:rsidRDefault="001633D7" w:rsidP="00544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вступает в силу в день, следующий</w:t>
      </w:r>
      <w:r w:rsidR="00544C44" w:rsidRPr="0054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днем его официального опубликования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информационном листе </w:t>
      </w:r>
      <w:r w:rsidR="00544C44" w:rsidRPr="00544C44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«Информационный вестник»</w:t>
      </w:r>
    </w:p>
    <w:p w:rsidR="00544C44" w:rsidRPr="00544C44" w:rsidRDefault="00544C44" w:rsidP="00886F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4C44" w:rsidRPr="00544C44" w:rsidRDefault="00544C44" w:rsidP="00544C44">
      <w:pPr>
        <w:spacing w:after="0" w:line="240" w:lineRule="auto"/>
        <w:ind w:left="-36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Глава                                                                          </w:t>
      </w:r>
    </w:p>
    <w:p w:rsidR="00544C44" w:rsidRPr="00544C44" w:rsidRDefault="00544C44" w:rsidP="00544C44">
      <w:pPr>
        <w:spacing w:after="0" w:line="240" w:lineRule="auto"/>
        <w:ind w:left="-36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Горного сельсовета                                                    </w:t>
      </w:r>
      <w:proofErr w:type="spellStart"/>
      <w:r w:rsidRPr="00544C44">
        <w:rPr>
          <w:rFonts w:ascii="Times New Roman" w:eastAsia="Times New Roman" w:hAnsi="Times New Roman" w:cs="Times New Roman"/>
          <w:sz w:val="28"/>
          <w:szCs w:val="28"/>
          <w:lang w:eastAsia="ru-RU"/>
        </w:rPr>
        <w:t>С.М.Мельниченко</w:t>
      </w:r>
      <w:bookmarkEnd w:id="0"/>
      <w:proofErr w:type="spellEnd"/>
    </w:p>
    <w:p w:rsidR="00544C44" w:rsidRPr="00544C44" w:rsidRDefault="00544C44" w:rsidP="00544C44">
      <w:pPr>
        <w:shd w:val="clear" w:color="auto" w:fill="FFFFFF"/>
        <w:spacing w:after="0" w:line="322" w:lineRule="exact"/>
        <w:ind w:left="59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C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№1.</w:t>
      </w:r>
    </w:p>
    <w:p w:rsidR="00544C44" w:rsidRPr="00544C44" w:rsidRDefault="00544C44" w:rsidP="00544C44">
      <w:pPr>
        <w:shd w:val="clear" w:color="auto" w:fill="FFFFFF"/>
        <w:spacing w:after="0" w:line="322" w:lineRule="exact"/>
        <w:ind w:left="59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4C44">
        <w:rPr>
          <w:rFonts w:ascii="Times New Roman" w:eastAsia="Times New Roman" w:hAnsi="Times New Roman" w:cs="Times New Roman"/>
          <w:sz w:val="24"/>
          <w:szCs w:val="24"/>
          <w:lang w:eastAsia="ru-RU"/>
        </w:rPr>
        <w:t>к  Постановлению                    Главы администрации Горного сельсовета № 71</w:t>
      </w:r>
    </w:p>
    <w:p w:rsidR="00544C44" w:rsidRPr="00544C44" w:rsidRDefault="00544C44" w:rsidP="00544C44">
      <w:pPr>
        <w:shd w:val="clear" w:color="auto" w:fill="FFFFFF"/>
        <w:spacing w:after="0" w:line="322" w:lineRule="exact"/>
        <w:ind w:left="59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«10» ноября 2010  г. </w:t>
      </w:r>
    </w:p>
    <w:p w:rsidR="00544C44" w:rsidRPr="00544C44" w:rsidRDefault="00544C44" w:rsidP="00544C44">
      <w:pPr>
        <w:shd w:val="clear" w:color="auto" w:fill="FFFFFF"/>
        <w:spacing w:after="0" w:line="322" w:lineRule="exact"/>
        <w:ind w:left="59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C44" w:rsidRPr="00544C44" w:rsidRDefault="00544C44" w:rsidP="00544C44">
      <w:pPr>
        <w:shd w:val="clear" w:color="auto" w:fill="FFFFFF"/>
        <w:spacing w:after="0" w:line="322" w:lineRule="exact"/>
        <w:ind w:left="59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C44" w:rsidRPr="00544C44" w:rsidRDefault="00544C44" w:rsidP="00544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544C44" w:rsidRPr="00544C44" w:rsidRDefault="00544C44" w:rsidP="00544C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C44" w:rsidRDefault="00544C44" w:rsidP="00544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порядке уведомления представителя нанимателя (работодателя)  о фактах обращения в целях склонения муниципального служащего  администрации Горного сельсовета к совершению коррупционных правонарушений</w:t>
      </w:r>
    </w:p>
    <w:p w:rsidR="001633D7" w:rsidRDefault="001633D7" w:rsidP="00544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33D7" w:rsidRPr="00544C44" w:rsidRDefault="001633D7" w:rsidP="00544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Актуальная редакция Постановление от </w:t>
      </w:r>
      <w:r w:rsidR="00886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05.06.2023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 №</w:t>
      </w:r>
      <w:r w:rsidR="00886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</w:p>
    <w:p w:rsidR="00544C44" w:rsidRPr="00544C44" w:rsidRDefault="00544C44" w:rsidP="00544C44">
      <w:pPr>
        <w:widowControl w:val="0"/>
        <w:numPr>
          <w:ilvl w:val="0"/>
          <w:numId w:val="1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before="322" w:after="0" w:line="322" w:lineRule="exact"/>
        <w:ind w:right="38" w:firstLine="734"/>
        <w:jc w:val="both"/>
        <w:rPr>
          <w:rFonts w:ascii="Times New Roman" w:eastAsia="Times New Roman" w:hAnsi="Times New Roman" w:cs="Times New Roman"/>
          <w:spacing w:val="-21"/>
          <w:sz w:val="24"/>
          <w:szCs w:val="24"/>
          <w:lang w:eastAsia="ru-RU"/>
        </w:rPr>
      </w:pPr>
      <w:proofErr w:type="gramStart"/>
      <w:r w:rsidRPr="00544C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уведомления представителя нанимателя (работодателя) о фактах обращения в целях склонения муниципального служащего администрации Горного сельсовета к совершению коррупционных правонарушений (далее – Положение) разработан в соответствии с частью 5 статьи 9 Федерального закона Российской Федерации от 25.12.2008 года № 273-ФЗ "О противодействии коррупции" (далее - Закон) и определяет порядок уведомления представителя нанимателя (работодателя) о фактах обращения в целях склонения муниципального служащего администрации Горного</w:t>
      </w:r>
      <w:proofErr w:type="gramEnd"/>
      <w:r w:rsidRPr="0054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к совершению коррупционных правонарушений, перечень сведений, содержащихся в уведомлениях, порядок регистрации уведомлений, организацию проверки сведений, указанных в уведомлении.</w:t>
      </w:r>
    </w:p>
    <w:p w:rsidR="001633D7" w:rsidRPr="00F233BA" w:rsidRDefault="001633D7" w:rsidP="001633D7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F233B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2. Коррупция</w:t>
      </w:r>
      <w:proofErr w:type="gramStart"/>
      <w:r w:rsidRPr="00F233B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:</w:t>
      </w:r>
      <w:proofErr w:type="gramEnd"/>
      <w:r w:rsidRPr="00F233B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</w:t>
      </w:r>
    </w:p>
    <w:p w:rsidR="001633D7" w:rsidRDefault="001633D7" w:rsidP="001633D7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B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б) совершение деяний, указанных в подпункте "а" настоящего пункта, от имени или в интересах юридического лица.</w:t>
      </w:r>
    </w:p>
    <w:p w:rsidR="00544C44" w:rsidRPr="00544C44" w:rsidRDefault="00F233BA" w:rsidP="00F233BA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322" w:lineRule="exact"/>
        <w:ind w:right="14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3.</w:t>
      </w:r>
      <w:r w:rsidR="00544C44" w:rsidRPr="00544C4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случаях обращения к муниципальному служащему каких-либо лиц в целях склонения его к совершению коррупционных правонарушений муниципальный служащий обязан, не позднее рабочего дня, следующего за днем обращения, уведомить о данных фактах представителя нанимателя (работодателя) по форме, согласно приложению 1 к настоящему Положению.</w:t>
      </w:r>
    </w:p>
    <w:p w:rsidR="00544C44" w:rsidRPr="00544C44" w:rsidRDefault="00544C44" w:rsidP="00544C44">
      <w:pPr>
        <w:shd w:val="clear" w:color="auto" w:fill="FFFFFF"/>
        <w:spacing w:after="0" w:line="322" w:lineRule="exact"/>
        <w:ind w:left="19" w:right="1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C44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Уведомление о фактах обращения в целях склонения муниципального служащего к совершению коррупционных правонарушений (далее - уведомление) направляется представителю нанимателя (работодателя) через  лицо определенное правовым актом представителя нанимателя (работодателя).</w:t>
      </w:r>
    </w:p>
    <w:p w:rsidR="00544C44" w:rsidRPr="00544C44" w:rsidRDefault="00544C44" w:rsidP="00544C44">
      <w:pPr>
        <w:shd w:val="clear" w:color="auto" w:fill="FFFFFF"/>
        <w:spacing w:after="0" w:line="240" w:lineRule="auto"/>
        <w:ind w:left="14" w:firstLine="5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Уведомление подлежит регистрации  лицом определенным правовым актом представителя нанимателя (работодателя) в Журнале  уведомлений о фактах обращения в </w:t>
      </w:r>
      <w:r w:rsidRPr="00544C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целях склонения муниципального служащего к совершению коррупционных правонарушений (приложение № 2 к настоящему Положению).</w:t>
      </w:r>
    </w:p>
    <w:p w:rsidR="00544C44" w:rsidRPr="00544C44" w:rsidRDefault="00544C44" w:rsidP="00544C44">
      <w:pPr>
        <w:shd w:val="clear" w:color="auto" w:fill="FFFFFF"/>
        <w:tabs>
          <w:tab w:val="left" w:pos="540"/>
        </w:tabs>
        <w:spacing w:after="0" w:line="322" w:lineRule="exact"/>
        <w:ind w:left="19" w:right="19" w:firstLine="5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C44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Представитель нанимателя (работодателя) в течение одного  рабочего дня со дня получения уведомления передает  полученные сведения в правоохранительные органы для проверки.</w:t>
      </w:r>
    </w:p>
    <w:p w:rsidR="00544C44" w:rsidRPr="00544C44" w:rsidRDefault="00544C44" w:rsidP="00544C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Невыполнение муниципальным служащим должностной (служебной) обязанности, предусмотренной частью 1 статьи 9 Закона,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 </w:t>
      </w:r>
      <w:r w:rsidRPr="00544C4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Материалы направляются </w:t>
      </w:r>
      <w:proofErr w:type="gramStart"/>
      <w:r w:rsidRPr="00544C4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соответствующие органы для привлечения </w:t>
      </w:r>
      <w:r w:rsidRPr="00544C4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служащего к иным видам ответственности в соответствии с законодательством</w:t>
      </w:r>
      <w:proofErr w:type="gramEnd"/>
      <w:r w:rsidRPr="0054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544C44" w:rsidRPr="00544C44" w:rsidRDefault="00544C44" w:rsidP="00544C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544C4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  <w:proofErr w:type="gramEnd"/>
    </w:p>
    <w:p w:rsidR="00544C44" w:rsidRPr="00544C44" w:rsidRDefault="00544C44" w:rsidP="00544C44">
      <w:pPr>
        <w:shd w:val="clear" w:color="auto" w:fill="FFFFFF"/>
        <w:tabs>
          <w:tab w:val="left" w:pos="1090"/>
        </w:tabs>
        <w:spacing w:after="0" w:line="240" w:lineRule="auto"/>
        <w:ind w:right="5" w:firstLine="7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C44" w:rsidRPr="00544C44" w:rsidRDefault="00544C44" w:rsidP="00544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C44" w:rsidRPr="00544C44" w:rsidRDefault="00544C44" w:rsidP="00544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00D" w:rsidRDefault="0019100D"/>
    <w:sectPr w:rsidR="00191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F3F54"/>
    <w:multiLevelType w:val="singleLevel"/>
    <w:tmpl w:val="81005CB2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C44"/>
    <w:rsid w:val="001633D7"/>
    <w:rsid w:val="0019100D"/>
    <w:rsid w:val="00544C44"/>
    <w:rsid w:val="00886F8A"/>
    <w:rsid w:val="009D1EA6"/>
    <w:rsid w:val="00F2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C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C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2023-06-05T02:22:00Z</cp:lastPrinted>
  <dcterms:created xsi:type="dcterms:W3CDTF">2023-05-31T08:04:00Z</dcterms:created>
  <dcterms:modified xsi:type="dcterms:W3CDTF">2023-06-05T02:22:00Z</dcterms:modified>
</cp:coreProperties>
</file>