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39" w:rsidRPr="00D54BDB" w:rsidRDefault="00FE1F39" w:rsidP="00FE1F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DDF2315" wp14:editId="1451A430">
            <wp:extent cx="654050" cy="812800"/>
            <wp:effectExtent l="0" t="0" r="0" b="635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39" w:rsidRPr="00A4456F" w:rsidRDefault="00FE1F39" w:rsidP="00FE1F39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FE1F39" w:rsidRPr="00A4456F" w:rsidRDefault="00FE1F39" w:rsidP="00FE1F39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FE1F39" w:rsidRPr="00A4456F" w:rsidRDefault="00FE1F39" w:rsidP="00FE1F39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FE1F39" w:rsidRPr="006333A8" w:rsidRDefault="00FE1F39" w:rsidP="00FE1F39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FE1F39" w:rsidRPr="00D54BDB" w:rsidRDefault="00754E5E" w:rsidP="00FE1F39">
      <w:pPr>
        <w:tabs>
          <w:tab w:val="left" w:pos="68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E1F39" w:rsidRPr="00D54BDB" w:rsidRDefault="00754E5E" w:rsidP="00FE1F3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01.12</w:t>
      </w:r>
      <w:r w:rsidR="00FE1F39">
        <w:rPr>
          <w:rFonts w:ascii="Times New Roman" w:hAnsi="Times New Roman"/>
          <w:bCs/>
          <w:sz w:val="24"/>
          <w:szCs w:val="24"/>
        </w:rPr>
        <w:t>.14</w:t>
      </w:r>
      <w:r w:rsidR="00FE1F39" w:rsidRPr="00D54BDB">
        <w:rPr>
          <w:rFonts w:ascii="Times New Roman" w:hAnsi="Times New Roman"/>
          <w:bCs/>
          <w:sz w:val="24"/>
          <w:szCs w:val="24"/>
        </w:rPr>
        <w:tab/>
      </w:r>
      <w:r w:rsidR="00FE1F39" w:rsidRPr="00D54BDB">
        <w:rPr>
          <w:rFonts w:ascii="Times New Roman" w:hAnsi="Times New Roman"/>
          <w:bCs/>
          <w:sz w:val="24"/>
          <w:szCs w:val="24"/>
        </w:rPr>
        <w:tab/>
      </w:r>
      <w:r w:rsidR="00FE1F39" w:rsidRPr="00D54BDB">
        <w:rPr>
          <w:rFonts w:ascii="Times New Roman" w:hAnsi="Times New Roman"/>
          <w:bCs/>
          <w:sz w:val="24"/>
          <w:szCs w:val="24"/>
        </w:rPr>
        <w:tab/>
      </w:r>
      <w:r w:rsidR="00FE1F39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FE1F39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FE1F39" w:rsidRPr="00D54BDB">
        <w:rPr>
          <w:rFonts w:ascii="Times New Roman" w:hAnsi="Times New Roman"/>
          <w:bCs/>
          <w:sz w:val="24"/>
          <w:szCs w:val="24"/>
        </w:rPr>
        <w:t xml:space="preserve">   №</w:t>
      </w:r>
      <w:r>
        <w:rPr>
          <w:rFonts w:ascii="Times New Roman" w:hAnsi="Times New Roman"/>
          <w:bCs/>
          <w:sz w:val="24"/>
          <w:szCs w:val="24"/>
        </w:rPr>
        <w:t>86</w:t>
      </w:r>
      <w:bookmarkStart w:id="0" w:name="_GoBack"/>
      <w:bookmarkEnd w:id="0"/>
      <w:r w:rsidR="00FE1F39" w:rsidRPr="00D54BDB">
        <w:rPr>
          <w:rFonts w:ascii="Times New Roman" w:hAnsi="Times New Roman"/>
          <w:bCs/>
          <w:sz w:val="24"/>
          <w:szCs w:val="24"/>
        </w:rPr>
        <w:t xml:space="preserve"> </w:t>
      </w:r>
    </w:p>
    <w:p w:rsidR="00FE1F39" w:rsidRPr="00D54BDB" w:rsidRDefault="00FE1F39" w:rsidP="00FE1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FE1F39" w:rsidRDefault="00FE1F39" w:rsidP="00FE1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FE1F39" w:rsidRPr="00D54BDB" w:rsidRDefault="00FE1F39" w:rsidP="00FE1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FE1F39" w:rsidRDefault="00FE1F39" w:rsidP="00FE1F39">
      <w:pPr>
        <w:jc w:val="both"/>
        <w:rPr>
          <w:rFonts w:ascii="Times New Roman" w:hAnsi="Times New Roman"/>
          <w:sz w:val="24"/>
          <w:szCs w:val="24"/>
        </w:rPr>
      </w:pPr>
    </w:p>
    <w:p w:rsidR="00FE1F39" w:rsidRPr="00D54BDB" w:rsidRDefault="00FE1F39" w:rsidP="00FE1F39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№82А-осн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30, 32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FE1F39" w:rsidRPr="00D54BDB" w:rsidRDefault="00FE1F39" w:rsidP="00FE1F39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1. Утвердить муниципа</w:t>
      </w:r>
      <w:r>
        <w:rPr>
          <w:rFonts w:ascii="Times New Roman" w:hAnsi="Times New Roman"/>
          <w:sz w:val="24"/>
          <w:szCs w:val="24"/>
        </w:rPr>
        <w:t>льную программу Горного сельсовета «Организация комплексного благоустройства территории Горного сельсовета»</w:t>
      </w:r>
      <w:r w:rsidRPr="00D54BDB">
        <w:rPr>
          <w:rFonts w:ascii="Times New Roman" w:hAnsi="Times New Roman"/>
          <w:sz w:val="24"/>
          <w:szCs w:val="24"/>
        </w:rPr>
        <w:t xml:space="preserve"> согласно приложению. </w:t>
      </w:r>
    </w:p>
    <w:p w:rsidR="00FE1F39" w:rsidRPr="00D54BDB" w:rsidRDefault="00FE1F39" w:rsidP="00FE1F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FE1F39" w:rsidRPr="00D54BDB" w:rsidRDefault="00FE1F39" w:rsidP="00FE1F39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</w:t>
      </w:r>
      <w:r w:rsidRPr="00D54BDB">
        <w:rPr>
          <w:rFonts w:ascii="Times New Roman" w:hAnsi="Times New Roman"/>
          <w:sz w:val="24"/>
          <w:szCs w:val="24"/>
        </w:rPr>
        <w:t xml:space="preserve"> и применяется к правоотношениям, возникающим с 01</w:t>
      </w:r>
      <w:r>
        <w:rPr>
          <w:rFonts w:ascii="Times New Roman" w:hAnsi="Times New Roman"/>
          <w:sz w:val="24"/>
          <w:szCs w:val="24"/>
        </w:rPr>
        <w:t>января 2015</w:t>
      </w:r>
      <w:r w:rsidRPr="00D54BD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D54BDB">
        <w:rPr>
          <w:rFonts w:ascii="Times New Roman" w:hAnsi="Times New Roman"/>
          <w:sz w:val="24"/>
          <w:szCs w:val="24"/>
        </w:rPr>
        <w:t xml:space="preserve">. </w:t>
      </w:r>
    </w:p>
    <w:p w:rsidR="00FE1F39" w:rsidRPr="00D54BDB" w:rsidRDefault="00FE1F39" w:rsidP="00FE1F39">
      <w:pPr>
        <w:jc w:val="both"/>
        <w:rPr>
          <w:rFonts w:ascii="Times New Roman" w:hAnsi="Times New Roman"/>
          <w:sz w:val="24"/>
          <w:szCs w:val="24"/>
        </w:rPr>
      </w:pPr>
    </w:p>
    <w:p w:rsidR="00FE1F39" w:rsidRDefault="00FE1F39" w:rsidP="00FE1F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E1F39" w:rsidRPr="00D54BDB" w:rsidRDefault="00FE1F39" w:rsidP="00FE1F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Горного сельсовета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FE1F39" w:rsidRDefault="00FE1F39" w:rsidP="00FE1F39"/>
    <w:p w:rsidR="00971CBD" w:rsidRDefault="00971CBD"/>
    <w:sectPr w:rsidR="00971CBD" w:rsidSect="00D1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39"/>
    <w:rsid w:val="00754E5E"/>
    <w:rsid w:val="00971CBD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E1F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1F3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E1F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1F3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2014-12-01T01:42:00Z</cp:lastPrinted>
  <dcterms:created xsi:type="dcterms:W3CDTF">2014-11-25T07:44:00Z</dcterms:created>
  <dcterms:modified xsi:type="dcterms:W3CDTF">2014-12-01T01:42:00Z</dcterms:modified>
</cp:coreProperties>
</file>