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98BF" w14:textId="2AD42F56" w:rsidR="00AB68F0" w:rsidRPr="00AB68F0" w:rsidRDefault="00235608" w:rsidP="00AB68F0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B50B09">
        <w:rPr>
          <w:b/>
          <w:noProof/>
          <w:color w:val="C00000"/>
        </w:rPr>
        <w:drawing>
          <wp:inline distT="0" distB="0" distL="0" distR="0" wp14:anchorId="6A3FE53D" wp14:editId="27849536">
            <wp:extent cx="1762125" cy="1762125"/>
            <wp:effectExtent l="0" t="0" r="9525" b="9525"/>
            <wp:docPr id="3" name="Рисунок 3" descr="C:\Users\mbros\Desktop\1514_oooo.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s\Desktop\1514_oooo.pl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AB88" w14:textId="77777777" w:rsidR="00AB68F0" w:rsidRPr="00AB68F0" w:rsidRDefault="00AB68F0" w:rsidP="00AB68F0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34A52AD8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 w:rsidRPr="008062BC">
        <w:rPr>
          <w:b/>
          <w:color w:val="000000" w:themeColor="text1"/>
          <w:sz w:val="28"/>
          <w:szCs w:val="28"/>
        </w:rPr>
        <w:t xml:space="preserve">Краевое государственное казённое образовательное учреждение </w:t>
      </w:r>
    </w:p>
    <w:p w14:paraId="3F696A93" w14:textId="77777777" w:rsidR="007F0175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</w:p>
    <w:p w14:paraId="4A2A5587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8062BC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Институт региональной безопасности</w:t>
      </w:r>
      <w:r w:rsidRPr="008062BC">
        <w:rPr>
          <w:b/>
          <w:color w:val="000000" w:themeColor="text1"/>
          <w:sz w:val="28"/>
          <w:szCs w:val="28"/>
        </w:rPr>
        <w:t>»</w:t>
      </w:r>
    </w:p>
    <w:p w14:paraId="55200ADC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</w:p>
    <w:p w14:paraId="69A94B0A" w14:textId="77777777" w:rsidR="00AB68F0" w:rsidRPr="00AB68F0" w:rsidRDefault="00AB68F0" w:rsidP="00AB68F0">
      <w:pPr>
        <w:jc w:val="center"/>
        <w:rPr>
          <w:b/>
          <w:color w:val="000000" w:themeColor="text1"/>
          <w:sz w:val="28"/>
          <w:szCs w:val="28"/>
        </w:rPr>
      </w:pPr>
    </w:p>
    <w:p w14:paraId="1EB0B0E7" w14:textId="77777777" w:rsidR="00C74764" w:rsidRPr="00AB68F0" w:rsidRDefault="00C74764" w:rsidP="00C74764">
      <w:pPr>
        <w:jc w:val="center"/>
        <w:rPr>
          <w:b/>
          <w:sz w:val="24"/>
          <w:szCs w:val="24"/>
        </w:rPr>
      </w:pPr>
    </w:p>
    <w:p w14:paraId="7B7F4177" w14:textId="77777777" w:rsidR="00481B7B" w:rsidRPr="00AB68F0" w:rsidRDefault="0011543C" w:rsidP="008527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</w:t>
      </w:r>
    </w:p>
    <w:p w14:paraId="5BFF713C" w14:textId="77777777" w:rsidR="00C74764" w:rsidRPr="00AB68F0" w:rsidRDefault="00C74764" w:rsidP="00852762">
      <w:pPr>
        <w:jc w:val="center"/>
        <w:rPr>
          <w:b/>
          <w:sz w:val="40"/>
          <w:szCs w:val="40"/>
        </w:rPr>
      </w:pPr>
    </w:p>
    <w:p w14:paraId="71A7E023" w14:textId="77777777" w:rsidR="00481B7B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>Как действовать</w:t>
      </w:r>
      <w:r w:rsidR="00481B7B" w:rsidRPr="007F0175">
        <w:rPr>
          <w:b/>
          <w:color w:val="FF0000"/>
          <w:sz w:val="40"/>
          <w:szCs w:val="40"/>
        </w:rPr>
        <w:t xml:space="preserve"> </w:t>
      </w:r>
      <w:r w:rsidRPr="007F0175">
        <w:rPr>
          <w:b/>
          <w:color w:val="FF0000"/>
          <w:sz w:val="40"/>
          <w:szCs w:val="40"/>
        </w:rPr>
        <w:t xml:space="preserve">населению </w:t>
      </w:r>
    </w:p>
    <w:p w14:paraId="504E9AA5" w14:textId="77777777" w:rsidR="00481B7B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 xml:space="preserve">при наводнении </w:t>
      </w:r>
    </w:p>
    <w:p w14:paraId="728F9690" w14:textId="77777777" w:rsidR="00852762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>(паводке)</w:t>
      </w:r>
    </w:p>
    <w:p w14:paraId="098FFE5D" w14:textId="77777777" w:rsidR="00481B7B" w:rsidRPr="007F0175" w:rsidRDefault="00481B7B" w:rsidP="00852762">
      <w:pPr>
        <w:jc w:val="center"/>
        <w:rPr>
          <w:b/>
          <w:color w:val="FF0000"/>
          <w:sz w:val="24"/>
          <w:szCs w:val="24"/>
        </w:rPr>
      </w:pPr>
    </w:p>
    <w:p w14:paraId="3D28FD64" w14:textId="245DA0BD" w:rsidR="00B829BF" w:rsidRDefault="00B829BF" w:rsidP="00B829BF">
      <w:pPr>
        <w:jc w:val="center"/>
        <w:rPr>
          <w:b/>
          <w:color w:val="000000" w:themeColor="text1"/>
          <w:sz w:val="28"/>
          <w:szCs w:val="28"/>
        </w:rPr>
      </w:pPr>
    </w:p>
    <w:p w14:paraId="36EC3DF7" w14:textId="77777777" w:rsidR="0056787D" w:rsidRPr="008062BC" w:rsidRDefault="0056787D" w:rsidP="00B829BF">
      <w:pPr>
        <w:jc w:val="center"/>
        <w:rPr>
          <w:b/>
          <w:color w:val="000000" w:themeColor="text1"/>
          <w:sz w:val="28"/>
          <w:szCs w:val="28"/>
        </w:rPr>
      </w:pPr>
    </w:p>
    <w:p w14:paraId="741DE690" w14:textId="245D0067" w:rsidR="00C74764" w:rsidRDefault="00B829BF" w:rsidP="00852762">
      <w:pPr>
        <w:jc w:val="center"/>
        <w:rPr>
          <w:b/>
          <w:sz w:val="24"/>
          <w:szCs w:val="24"/>
        </w:rPr>
      </w:pPr>
      <w:r w:rsidRPr="00B829BF">
        <w:rPr>
          <w:b/>
          <w:noProof/>
          <w:sz w:val="24"/>
          <w:szCs w:val="24"/>
        </w:rPr>
        <w:drawing>
          <wp:inline distT="0" distB="0" distL="0" distR="0" wp14:anchorId="5D242794" wp14:editId="68B0ECD4">
            <wp:extent cx="2586559" cy="2070398"/>
            <wp:effectExtent l="0" t="0" r="4445" b="6350"/>
            <wp:docPr id="119810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9298341-BB33-4F45-B745-0804E4162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0" name="Рисунок 3">
                      <a:extLst>
                        <a:ext uri="{FF2B5EF4-FFF2-40B4-BE49-F238E27FC236}">
                          <a16:creationId xmlns:a16="http://schemas.microsoft.com/office/drawing/2014/main" id="{E9298341-BB33-4F45-B745-0804E4162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52" cy="208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52358" w14:textId="0672B34B" w:rsidR="00235608" w:rsidRDefault="00235608" w:rsidP="00852762">
      <w:pPr>
        <w:jc w:val="center"/>
        <w:rPr>
          <w:b/>
          <w:sz w:val="24"/>
          <w:szCs w:val="24"/>
        </w:rPr>
      </w:pPr>
    </w:p>
    <w:p w14:paraId="7954FADE" w14:textId="2011F543" w:rsidR="0056787D" w:rsidRDefault="0056787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683E0B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lastRenderedPageBreak/>
        <w:tab/>
      </w:r>
      <w:r w:rsidRPr="007F0175">
        <w:rPr>
          <w:b/>
          <w:color w:val="FF0000"/>
          <w:sz w:val="24"/>
          <w:szCs w:val="24"/>
        </w:rPr>
        <w:t xml:space="preserve">Наводнение </w:t>
      </w:r>
      <w:proofErr w:type="gramStart"/>
      <w:r w:rsidRPr="00AB68F0">
        <w:rPr>
          <w:b/>
          <w:sz w:val="24"/>
          <w:szCs w:val="24"/>
        </w:rPr>
        <w:t xml:space="preserve">- </w:t>
      </w:r>
      <w:r w:rsidRPr="00AB68F0">
        <w:rPr>
          <w:sz w:val="24"/>
          <w:szCs w:val="24"/>
        </w:rPr>
        <w:t>это</w:t>
      </w:r>
      <w:proofErr w:type="gramEnd"/>
      <w:r w:rsidRPr="00AB68F0">
        <w:rPr>
          <w:sz w:val="24"/>
          <w:szCs w:val="24"/>
        </w:rPr>
        <w:t xml:space="preserve"> временное затопление значительной части суши водой в результате действий сил природы.</w:t>
      </w:r>
    </w:p>
    <w:p w14:paraId="7EF7BCE5" w14:textId="77777777" w:rsidR="00852762" w:rsidRPr="007F0175" w:rsidRDefault="00852762" w:rsidP="00852762">
      <w:pPr>
        <w:jc w:val="both"/>
        <w:rPr>
          <w:color w:val="FF0000"/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color w:val="FF0000"/>
          <w:sz w:val="24"/>
          <w:szCs w:val="24"/>
        </w:rPr>
        <w:t>Данное явление может произойти в результате:</w:t>
      </w:r>
    </w:p>
    <w:p w14:paraId="011691A2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сброса воды с гидротехнических сооружений; </w:t>
      </w:r>
    </w:p>
    <w:p w14:paraId="59DDB1D1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быстрого таяния снегов, ледяных заторов, зажоров; </w:t>
      </w:r>
    </w:p>
    <w:p w14:paraId="28FB8116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обильных осадков: либо очень продолжительных, либо кратковременных, но очень интенсивных; </w:t>
      </w:r>
    </w:p>
    <w:p w14:paraId="5393E5FC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нагонов воды с моря, больших рек на побережья и в устья рек сильным навальным ветром или приливом.</w:t>
      </w:r>
    </w:p>
    <w:p w14:paraId="2927C735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>Весной и осенью в населенных пунктах края могут быть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  <w:r w:rsidRPr="00AB68F0">
        <w:rPr>
          <w:sz w:val="24"/>
          <w:szCs w:val="24"/>
        </w:rPr>
        <w:tab/>
      </w:r>
    </w:p>
    <w:p w14:paraId="761213B1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Наводнения (паводки) можно прогнозировать, а значит, принять предупредительные меры.</w:t>
      </w:r>
    </w:p>
    <w:p w14:paraId="2E8A6C88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>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14:paraId="0F72615F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 xml:space="preserve">Получив предупреждение об угрозе наводнения (затопления), сообщите об этом вашим близким, соседям, окажите помощь престарелым и больным. </w:t>
      </w:r>
    </w:p>
    <w:p w14:paraId="320E2353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14:paraId="0A744CA0" w14:textId="77777777" w:rsidR="00852762" w:rsidRPr="007F0175" w:rsidRDefault="00852762" w:rsidP="00852762">
      <w:pPr>
        <w:jc w:val="both"/>
        <w:rPr>
          <w:b/>
          <w:bCs/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Перед эвакуацией для</w:t>
      </w:r>
      <w:r w:rsidR="00C74764" w:rsidRPr="007F0175">
        <w:rPr>
          <w:b/>
          <w:bCs/>
          <w:color w:val="FF0000"/>
          <w:sz w:val="24"/>
          <w:szCs w:val="24"/>
        </w:rPr>
        <w:t xml:space="preserve"> сохранения своего дома следует:</w:t>
      </w:r>
    </w:p>
    <w:p w14:paraId="2AAC5A63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отключить воду, газ, электричество;</w:t>
      </w:r>
    </w:p>
    <w:p w14:paraId="31144DA6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погасить огонь в печах;</w:t>
      </w:r>
    </w:p>
    <w:p w14:paraId="72F3B04B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перенести на верхние этажи (чердаки) зданий ценные вещи и предметы;</w:t>
      </w:r>
    </w:p>
    <w:p w14:paraId="09BF2908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закрыть окна и двери, при необходимости - обить окна и двери первых этажей досками или фанерой.</w:t>
      </w:r>
    </w:p>
    <w:p w14:paraId="0595CE15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При получении сигнала о начале эвакуации</w:t>
      </w:r>
      <w:r w:rsidRPr="007F0175">
        <w:rPr>
          <w:color w:val="FF0000"/>
          <w:sz w:val="24"/>
          <w:szCs w:val="24"/>
        </w:rPr>
        <w:t xml:space="preserve"> </w:t>
      </w:r>
      <w:r w:rsidRPr="00AB68F0">
        <w:rPr>
          <w:sz w:val="24"/>
          <w:szCs w:val="24"/>
        </w:rPr>
        <w:t>необходимо быстро собрать и взять с собой:</w:t>
      </w:r>
    </w:p>
    <w:p w14:paraId="5F0FBB9E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документы (в герметичной упаковке), ценности, лекарства;</w:t>
      </w:r>
    </w:p>
    <w:p w14:paraId="799D7AE1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комплект одежды и обуви по сезону;</w:t>
      </w:r>
    </w:p>
    <w:p w14:paraId="29800BD1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14:paraId="57629F5D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При внезапном наводнении необходимо</w:t>
      </w:r>
      <w:r w:rsidRPr="00AB68F0">
        <w:rPr>
          <w:sz w:val="24"/>
          <w:szCs w:val="24"/>
        </w:rPr>
        <w:t xml:space="preserve">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 </w:t>
      </w:r>
    </w:p>
    <w:p w14:paraId="7D888A5F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а) в светлое время суток - вывесить на высоком месте полотнища; </w:t>
      </w:r>
    </w:p>
    <w:p w14:paraId="7A316BAC" w14:textId="77777777" w:rsidR="00852762" w:rsidRPr="00AB68F0" w:rsidRDefault="00852762" w:rsidP="00852762">
      <w:pPr>
        <w:ind w:left="708" w:firstLine="1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б) в темное время - подавать световые сигналы.</w:t>
      </w:r>
    </w:p>
    <w:p w14:paraId="54FCADC7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 xml:space="preserve">Если вода застала в поле, </w:t>
      </w:r>
      <w:proofErr w:type="gramStart"/>
      <w:r w:rsidRPr="007F0175">
        <w:rPr>
          <w:b/>
          <w:bCs/>
          <w:color w:val="FF0000"/>
          <w:sz w:val="24"/>
          <w:szCs w:val="24"/>
        </w:rPr>
        <w:t>лесу,  то</w:t>
      </w:r>
      <w:proofErr w:type="gramEnd"/>
      <w:r w:rsidRPr="007F0175">
        <w:rPr>
          <w:b/>
          <w:bCs/>
          <w:color w:val="FF0000"/>
          <w:sz w:val="24"/>
          <w:szCs w:val="24"/>
        </w:rPr>
        <w:t xml:space="preserve"> необходимо</w:t>
      </w:r>
      <w:r w:rsidRPr="007F0175">
        <w:rPr>
          <w:color w:val="FF0000"/>
          <w:sz w:val="24"/>
          <w:szCs w:val="24"/>
        </w:rPr>
        <w:t xml:space="preserve"> </w:t>
      </w:r>
      <w:r w:rsidRPr="00AB68F0">
        <w:rPr>
          <w:sz w:val="24"/>
          <w:szCs w:val="24"/>
        </w:rPr>
        <w:t xml:space="preserve">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 </w:t>
      </w:r>
    </w:p>
    <w:p w14:paraId="7CA394B7" w14:textId="77777777" w:rsidR="002B6EAC" w:rsidRPr="00AB68F0" w:rsidRDefault="002B6EAC" w:rsidP="00852762">
      <w:pPr>
        <w:jc w:val="both"/>
        <w:rPr>
          <w:sz w:val="24"/>
          <w:szCs w:val="24"/>
        </w:rPr>
      </w:pPr>
    </w:p>
    <w:p w14:paraId="2A8D2020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color w:val="FF0000"/>
          <w:sz w:val="24"/>
          <w:szCs w:val="24"/>
        </w:rPr>
        <w:t xml:space="preserve">Помните! </w:t>
      </w:r>
      <w:r w:rsidRPr="00AB68F0">
        <w:rPr>
          <w:sz w:val="24"/>
          <w:szCs w:val="24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14:paraId="031637FB" w14:textId="77777777" w:rsidR="002B6EAC" w:rsidRPr="00AB68F0" w:rsidRDefault="002B6EAC" w:rsidP="00852762">
      <w:pPr>
        <w:jc w:val="both"/>
        <w:rPr>
          <w:sz w:val="24"/>
          <w:szCs w:val="24"/>
        </w:rPr>
      </w:pPr>
    </w:p>
    <w:p w14:paraId="30108CCD" w14:textId="5481FBA1" w:rsidR="00235608" w:rsidRPr="0056787D" w:rsidRDefault="00852762" w:rsidP="0056787D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color w:val="FF0000"/>
          <w:sz w:val="24"/>
          <w:szCs w:val="24"/>
        </w:rPr>
        <w:t xml:space="preserve">Граждане! </w:t>
      </w:r>
      <w:r w:rsidRPr="00AB68F0">
        <w:rPr>
          <w:sz w:val="24"/>
          <w:szCs w:val="24"/>
        </w:rPr>
        <w:t>В любой обстановке не теряйте самообладания, не поддавайтесь панике, действуйте быстро, но без суеты и уверенно!</w:t>
      </w:r>
      <w:bookmarkStart w:id="0" w:name="_GoBack"/>
      <w:bookmarkEnd w:id="0"/>
    </w:p>
    <w:sectPr w:rsidR="00235608" w:rsidRPr="0056787D" w:rsidSect="00C74764">
      <w:headerReference w:type="even" r:id="rId9"/>
      <w:headerReference w:type="default" r:id="rId10"/>
      <w:pgSz w:w="11907" w:h="16840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84D5" w14:textId="77777777" w:rsidR="00FD52A1" w:rsidRDefault="00FD52A1">
      <w:r>
        <w:separator/>
      </w:r>
    </w:p>
  </w:endnote>
  <w:endnote w:type="continuationSeparator" w:id="0">
    <w:p w14:paraId="79BA3E5B" w14:textId="77777777" w:rsidR="00FD52A1" w:rsidRDefault="00F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BEE4" w14:textId="77777777" w:rsidR="00FD52A1" w:rsidRDefault="00FD52A1">
      <w:r>
        <w:separator/>
      </w:r>
    </w:p>
  </w:footnote>
  <w:footnote w:type="continuationSeparator" w:id="0">
    <w:p w14:paraId="7C515507" w14:textId="77777777" w:rsidR="00FD52A1" w:rsidRDefault="00FD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50FB" w14:textId="77777777" w:rsidR="00166F02" w:rsidRDefault="00166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2479D6" w14:textId="77777777" w:rsidR="00166F02" w:rsidRDefault="00166F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31D4" w14:textId="77777777" w:rsidR="00166F02" w:rsidRDefault="00166F02" w:rsidP="00C74764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66FBC"/>
    <w:multiLevelType w:val="hybridMultilevel"/>
    <w:tmpl w:val="B2CE31AA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19A2"/>
    <w:multiLevelType w:val="hybridMultilevel"/>
    <w:tmpl w:val="2BC6AAF8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2C"/>
    <w:rsid w:val="0011543C"/>
    <w:rsid w:val="00166F02"/>
    <w:rsid w:val="00235608"/>
    <w:rsid w:val="00245212"/>
    <w:rsid w:val="002B6EAC"/>
    <w:rsid w:val="003C0E71"/>
    <w:rsid w:val="00473936"/>
    <w:rsid w:val="00481B7B"/>
    <w:rsid w:val="004827C6"/>
    <w:rsid w:val="0056787D"/>
    <w:rsid w:val="005973EB"/>
    <w:rsid w:val="005A194B"/>
    <w:rsid w:val="005E101D"/>
    <w:rsid w:val="005E598A"/>
    <w:rsid w:val="00722795"/>
    <w:rsid w:val="007F0175"/>
    <w:rsid w:val="00852762"/>
    <w:rsid w:val="0091502C"/>
    <w:rsid w:val="00936E20"/>
    <w:rsid w:val="00940E81"/>
    <w:rsid w:val="00985B6A"/>
    <w:rsid w:val="009C2966"/>
    <w:rsid w:val="00A0400D"/>
    <w:rsid w:val="00A26571"/>
    <w:rsid w:val="00AB68F0"/>
    <w:rsid w:val="00AC1C5F"/>
    <w:rsid w:val="00AE19CE"/>
    <w:rsid w:val="00B829BF"/>
    <w:rsid w:val="00C4013D"/>
    <w:rsid w:val="00C40430"/>
    <w:rsid w:val="00C74764"/>
    <w:rsid w:val="00D003D2"/>
    <w:rsid w:val="00DE2AD9"/>
    <w:rsid w:val="00F109BB"/>
    <w:rsid w:val="00F36456"/>
    <w:rsid w:val="00F71CEF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FCA5"/>
  <w15:docId w15:val="{28515CDD-4939-4127-A848-89345ED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76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2762"/>
  </w:style>
  <w:style w:type="paragraph" w:styleId="a5">
    <w:name w:val="footer"/>
    <w:basedOn w:val="a"/>
    <w:rsid w:val="00C7476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действовать</vt:lpstr>
    </vt:vector>
  </TitlesOfParts>
  <Company>Mchs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действовать</dc:title>
  <dc:subject/>
  <dc:creator>Leha</dc:creator>
  <cp:keywords/>
  <dc:description/>
  <cp:lastModifiedBy>ACH-RN</cp:lastModifiedBy>
  <cp:revision>12</cp:revision>
  <cp:lastPrinted>2006-02-27T06:59:00Z</cp:lastPrinted>
  <dcterms:created xsi:type="dcterms:W3CDTF">2014-10-14T05:05:00Z</dcterms:created>
  <dcterms:modified xsi:type="dcterms:W3CDTF">2023-04-19T06:12:00Z</dcterms:modified>
</cp:coreProperties>
</file>