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3CF" w:rsidRPr="00E513CF" w:rsidRDefault="00E513CF" w:rsidP="00E513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513CF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61035" cy="809625"/>
            <wp:effectExtent l="19050" t="0" r="571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3CF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E513CF" w:rsidRPr="00E513CF" w:rsidRDefault="00E513CF" w:rsidP="00E513C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513CF" w:rsidRPr="00E513CF" w:rsidRDefault="00E513CF" w:rsidP="00E513C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13CF">
        <w:rPr>
          <w:rFonts w:ascii="Times New Roman" w:hAnsi="Times New Roman" w:cs="Times New Roman"/>
          <w:b/>
          <w:bCs/>
          <w:sz w:val="24"/>
          <w:szCs w:val="24"/>
        </w:rPr>
        <w:t>КРАСНОЯРСКИЙ КРАЙ</w:t>
      </w:r>
    </w:p>
    <w:p w:rsidR="00E513CF" w:rsidRPr="00E513CF" w:rsidRDefault="00E513CF" w:rsidP="00E513C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13CF">
        <w:rPr>
          <w:rFonts w:ascii="Times New Roman" w:hAnsi="Times New Roman" w:cs="Times New Roman"/>
          <w:b/>
          <w:bCs/>
          <w:sz w:val="24"/>
          <w:szCs w:val="24"/>
        </w:rPr>
        <w:t>АЧИНСКИЙ РАЙОН</w:t>
      </w:r>
    </w:p>
    <w:p w:rsidR="00E513CF" w:rsidRPr="00E513CF" w:rsidRDefault="00E513CF" w:rsidP="00E513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13CF">
        <w:rPr>
          <w:rFonts w:ascii="Times New Roman" w:hAnsi="Times New Roman" w:cs="Times New Roman"/>
          <w:b/>
          <w:sz w:val="24"/>
          <w:szCs w:val="24"/>
        </w:rPr>
        <w:t>МАЛИНОВСКОИЙ  СЕЛЬСКИЙ СОВЕТ ДЕПУТАТОВ</w:t>
      </w:r>
    </w:p>
    <w:p w:rsidR="00E513CF" w:rsidRPr="00E513CF" w:rsidRDefault="00E513CF" w:rsidP="00E513CF">
      <w:pPr>
        <w:pStyle w:val="3"/>
        <w:spacing w:after="0"/>
        <w:jc w:val="center"/>
        <w:rPr>
          <w:sz w:val="24"/>
          <w:szCs w:val="24"/>
        </w:rPr>
      </w:pPr>
    </w:p>
    <w:p w:rsidR="00E513CF" w:rsidRPr="00E513CF" w:rsidRDefault="00E513CF" w:rsidP="00E513CF">
      <w:pPr>
        <w:pStyle w:val="3"/>
        <w:spacing w:after="0"/>
        <w:jc w:val="center"/>
        <w:rPr>
          <w:b/>
          <w:sz w:val="24"/>
          <w:szCs w:val="24"/>
        </w:rPr>
      </w:pPr>
      <w:r w:rsidRPr="00E513CF">
        <w:rPr>
          <w:b/>
          <w:sz w:val="24"/>
          <w:szCs w:val="24"/>
        </w:rPr>
        <w:t>РЕШЕНИЕ</w:t>
      </w:r>
    </w:p>
    <w:p w:rsidR="00E513CF" w:rsidRPr="00E513CF" w:rsidRDefault="00FA2599" w:rsidP="00E513CF">
      <w:pPr>
        <w:spacing w:before="24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="00E513CF" w:rsidRPr="00E513CF">
        <w:rPr>
          <w:rFonts w:ascii="Times New Roman" w:hAnsi="Times New Roman" w:cs="Times New Roman"/>
          <w:b/>
          <w:sz w:val="24"/>
          <w:szCs w:val="24"/>
        </w:rPr>
        <w:t>.</w:t>
      </w:r>
      <w:r w:rsidR="00E513CF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E513CF" w:rsidRPr="00E513CF">
        <w:rPr>
          <w:rFonts w:ascii="Times New Roman" w:hAnsi="Times New Roman" w:cs="Times New Roman"/>
          <w:b/>
          <w:sz w:val="24"/>
          <w:szCs w:val="24"/>
        </w:rPr>
        <w:t>.202</w:t>
      </w:r>
      <w:r w:rsidR="00E513CF">
        <w:rPr>
          <w:rFonts w:ascii="Times New Roman" w:hAnsi="Times New Roman" w:cs="Times New Roman"/>
          <w:b/>
          <w:sz w:val="24"/>
          <w:szCs w:val="24"/>
        </w:rPr>
        <w:t>1</w:t>
      </w:r>
      <w:r w:rsidR="00E513CF" w:rsidRPr="00E513CF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E513CF" w:rsidRPr="00E513C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13CF" w:rsidRPr="00E513C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13CF" w:rsidRPr="00E513CF">
        <w:rPr>
          <w:rFonts w:ascii="Times New Roman" w:hAnsi="Times New Roman" w:cs="Times New Roman"/>
          <w:b/>
          <w:bCs/>
          <w:sz w:val="24"/>
          <w:szCs w:val="24"/>
        </w:rPr>
        <w:t xml:space="preserve">     п. Малиновка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E513CF" w:rsidRPr="00E513CF">
        <w:rPr>
          <w:rFonts w:ascii="Times New Roman" w:hAnsi="Times New Roman" w:cs="Times New Roman"/>
          <w:b/>
          <w:bCs/>
          <w:sz w:val="24"/>
          <w:szCs w:val="24"/>
        </w:rPr>
        <w:t xml:space="preserve">           №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513CF" w:rsidRPr="00E513CF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E513CF" w:rsidRPr="00E513CF">
        <w:rPr>
          <w:rFonts w:ascii="Times New Roman" w:hAnsi="Times New Roman" w:cs="Times New Roman"/>
          <w:b/>
          <w:bCs/>
          <w:sz w:val="24"/>
          <w:szCs w:val="24"/>
        </w:rPr>
        <w:t>Р</w:t>
      </w:r>
    </w:p>
    <w:p w:rsidR="00E513CF" w:rsidRPr="00E513CF" w:rsidRDefault="00E513CF" w:rsidP="00E513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138" w:type="dxa"/>
        <w:jc w:val="center"/>
        <w:tblInd w:w="5480" w:type="dxa"/>
        <w:tblLook w:val="04A0"/>
      </w:tblPr>
      <w:tblGrid>
        <w:gridCol w:w="9902"/>
        <w:gridCol w:w="236"/>
      </w:tblGrid>
      <w:tr w:rsidR="00E513CF" w:rsidRPr="00E513CF" w:rsidTr="00E513CF">
        <w:trPr>
          <w:jc w:val="center"/>
        </w:trPr>
        <w:tc>
          <w:tcPr>
            <w:tcW w:w="9902" w:type="dxa"/>
            <w:hideMark/>
          </w:tcPr>
          <w:p w:rsidR="00E513CF" w:rsidRPr="00E513CF" w:rsidRDefault="00E513CF">
            <w:pPr>
              <w:pStyle w:val="ConsPlusNormal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3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внесении изменений в решение Малиновского сельского </w:t>
            </w:r>
          </w:p>
          <w:p w:rsidR="00E513CF" w:rsidRPr="00E513CF" w:rsidRDefault="00E513CF">
            <w:pPr>
              <w:pStyle w:val="ConsPlusNormal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3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Совета депутатов от 24.06.2011 года № 20-56Р </w:t>
            </w:r>
            <w:r w:rsidRPr="00E513CF">
              <w:rPr>
                <w:rFonts w:ascii="Times New Roman" w:hAnsi="Times New Roman" w:cs="Times New Roman"/>
                <w:b/>
                <w:sz w:val="24"/>
                <w:szCs w:val="24"/>
              </w:rPr>
              <w:t>«О</w:t>
            </w:r>
            <w:r w:rsidRPr="00E513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формировании</w:t>
            </w:r>
          </w:p>
          <w:p w:rsidR="00E513CF" w:rsidRPr="00E513CF" w:rsidRDefault="00E513CF">
            <w:pPr>
              <w:pStyle w:val="ConsPlusNormal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3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расходов на оплату труда депутатов, выборных должностных лиц </w:t>
            </w:r>
          </w:p>
          <w:p w:rsidR="00E513CF" w:rsidRPr="00E513CF" w:rsidRDefault="00E513CF">
            <w:pPr>
              <w:pStyle w:val="ConsPlusNormal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3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Малиновского сельсовета, осуществляющих свои полномочия</w:t>
            </w:r>
          </w:p>
          <w:p w:rsidR="00E513CF" w:rsidRPr="00E513CF" w:rsidRDefault="00E513CF">
            <w:pPr>
              <w:pStyle w:val="ConsPlusNormal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3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постоянной основе, и муниципальных служащих </w:t>
            </w:r>
          </w:p>
          <w:p w:rsidR="00E513CF" w:rsidRPr="00E513CF" w:rsidRDefault="00E513CF">
            <w:pPr>
              <w:pStyle w:val="ConsPlusNormal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3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Малиновского сельсовета</w:t>
            </w:r>
            <w:r w:rsidRPr="00E513C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36" w:type="dxa"/>
          </w:tcPr>
          <w:p w:rsidR="00E513CF" w:rsidRPr="00E513CF" w:rsidRDefault="00E513CF" w:rsidP="00E513C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513CF" w:rsidRPr="00E513CF" w:rsidRDefault="00E513CF" w:rsidP="00E513CF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13CF" w:rsidRDefault="007A1797" w:rsidP="00FA259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FontStyle24"/>
          <w:sz w:val="24"/>
          <w:szCs w:val="24"/>
        </w:rPr>
        <w:t xml:space="preserve">В соответствии с </w:t>
      </w:r>
      <w:r w:rsidRPr="007A1797">
        <w:rPr>
          <w:rStyle w:val="FontStyle24"/>
          <w:sz w:val="24"/>
          <w:szCs w:val="24"/>
        </w:rPr>
        <w:t>Федеральны</w:t>
      </w:r>
      <w:r>
        <w:rPr>
          <w:rStyle w:val="FontStyle24"/>
          <w:sz w:val="24"/>
          <w:szCs w:val="24"/>
        </w:rPr>
        <w:t>м</w:t>
      </w:r>
      <w:r w:rsidRPr="007A1797">
        <w:rPr>
          <w:rStyle w:val="FontStyle24"/>
          <w:sz w:val="24"/>
          <w:szCs w:val="24"/>
        </w:rPr>
        <w:t xml:space="preserve"> закон</w:t>
      </w:r>
      <w:r>
        <w:rPr>
          <w:rStyle w:val="FontStyle24"/>
          <w:sz w:val="24"/>
          <w:szCs w:val="24"/>
        </w:rPr>
        <w:t xml:space="preserve">ом </w:t>
      </w:r>
      <w:r w:rsidRPr="007A1797">
        <w:rPr>
          <w:rStyle w:val="FontStyle24"/>
          <w:sz w:val="24"/>
          <w:szCs w:val="24"/>
        </w:rPr>
        <w:t xml:space="preserve">от 02.03.2007 </w:t>
      </w:r>
      <w:r>
        <w:rPr>
          <w:rStyle w:val="FontStyle24"/>
          <w:sz w:val="24"/>
          <w:szCs w:val="24"/>
        </w:rPr>
        <w:t>№</w:t>
      </w:r>
      <w:r w:rsidRPr="007A1797">
        <w:rPr>
          <w:rStyle w:val="FontStyle24"/>
          <w:sz w:val="24"/>
          <w:szCs w:val="24"/>
        </w:rPr>
        <w:t xml:space="preserve"> 25-ФЗ </w:t>
      </w:r>
      <w:r>
        <w:rPr>
          <w:rStyle w:val="FontStyle24"/>
          <w:sz w:val="24"/>
          <w:szCs w:val="24"/>
        </w:rPr>
        <w:t>«</w:t>
      </w:r>
      <w:r w:rsidRPr="007A1797">
        <w:rPr>
          <w:rStyle w:val="FontStyle24"/>
          <w:sz w:val="24"/>
          <w:szCs w:val="24"/>
        </w:rPr>
        <w:t>О муниципальной службе в Российской Федерации</w:t>
      </w:r>
      <w:r>
        <w:rPr>
          <w:rStyle w:val="FontStyle24"/>
          <w:sz w:val="24"/>
          <w:szCs w:val="24"/>
        </w:rPr>
        <w:t>»</w:t>
      </w:r>
      <w:r w:rsidR="00E513CF">
        <w:rPr>
          <w:rStyle w:val="FontStyle24"/>
          <w:sz w:val="24"/>
          <w:szCs w:val="24"/>
        </w:rPr>
        <w:t>,</w:t>
      </w:r>
      <w:r w:rsidR="00E513CF" w:rsidRPr="00E513CF">
        <w:rPr>
          <w:rStyle w:val="FontStyle24"/>
          <w:sz w:val="24"/>
          <w:szCs w:val="24"/>
        </w:rPr>
        <w:t xml:space="preserve"> </w:t>
      </w:r>
      <w:r w:rsidR="00E513CF" w:rsidRPr="00E513CF">
        <w:rPr>
          <w:rFonts w:ascii="Times New Roman" w:hAnsi="Times New Roman" w:cs="Times New Roman"/>
          <w:sz w:val="24"/>
          <w:szCs w:val="24"/>
        </w:rPr>
        <w:t xml:space="preserve">руководствуясь статьями 20, 24 Устава Малиновского сельсовета, Малиновский сельский  Совет депутатов </w:t>
      </w:r>
      <w:r w:rsidR="00E513CF" w:rsidRPr="00E513CF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FA2599" w:rsidRPr="00E513CF" w:rsidRDefault="00FA2599" w:rsidP="00FA259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13CF" w:rsidRPr="00E513CF" w:rsidRDefault="00E513CF" w:rsidP="00FA259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13CF">
        <w:rPr>
          <w:rFonts w:ascii="Times New Roman" w:hAnsi="Times New Roman" w:cs="Times New Roman"/>
          <w:b/>
          <w:sz w:val="24"/>
          <w:szCs w:val="24"/>
        </w:rPr>
        <w:t>1</w:t>
      </w:r>
      <w:r w:rsidRPr="00E513CF">
        <w:rPr>
          <w:rFonts w:ascii="Times New Roman" w:hAnsi="Times New Roman" w:cs="Times New Roman"/>
          <w:sz w:val="24"/>
          <w:szCs w:val="24"/>
        </w:rPr>
        <w:t xml:space="preserve">. Внести в решение Малиновского сельского Совета депутатов </w:t>
      </w:r>
      <w:r w:rsidRPr="00E513CF">
        <w:rPr>
          <w:rFonts w:ascii="Times New Roman" w:hAnsi="Times New Roman" w:cs="Times New Roman"/>
          <w:bCs/>
          <w:sz w:val="24"/>
          <w:szCs w:val="24"/>
        </w:rPr>
        <w:t xml:space="preserve">от 24.06.2011 года   № 20-56Р </w:t>
      </w:r>
      <w:r w:rsidRPr="00E513CF">
        <w:rPr>
          <w:rFonts w:ascii="Times New Roman" w:hAnsi="Times New Roman" w:cs="Times New Roman"/>
          <w:sz w:val="24"/>
          <w:szCs w:val="24"/>
        </w:rPr>
        <w:t>«О</w:t>
      </w:r>
      <w:r w:rsidRPr="00E513CF">
        <w:rPr>
          <w:rFonts w:ascii="Times New Roman" w:hAnsi="Times New Roman" w:cs="Times New Roman"/>
          <w:bCs/>
          <w:sz w:val="24"/>
          <w:szCs w:val="24"/>
        </w:rPr>
        <w:t xml:space="preserve"> формировании расходов на оплату труда депутатов, выборных должностных лиц Малиновского сельсовета, осуществляющих свои полномочия на постоянной основе, и муниципальных служащих Малиновского сельсовета</w:t>
      </w:r>
      <w:r w:rsidRPr="00E513CF">
        <w:rPr>
          <w:rFonts w:ascii="Times New Roman" w:hAnsi="Times New Roman" w:cs="Times New Roman"/>
          <w:sz w:val="24"/>
          <w:szCs w:val="24"/>
        </w:rPr>
        <w:t>» (далее – Решение)</w:t>
      </w:r>
      <w:r w:rsidRPr="00E513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13CF">
        <w:rPr>
          <w:rFonts w:ascii="Times New Roman" w:hAnsi="Times New Roman" w:cs="Times New Roman"/>
          <w:sz w:val="24"/>
          <w:szCs w:val="24"/>
        </w:rPr>
        <w:t xml:space="preserve">следующие изменения: </w:t>
      </w:r>
    </w:p>
    <w:p w:rsidR="00E513CF" w:rsidRPr="00E513CF" w:rsidRDefault="00E513CF" w:rsidP="00FA259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13CF">
        <w:rPr>
          <w:rFonts w:ascii="Times New Roman" w:hAnsi="Times New Roman" w:cs="Times New Roman"/>
          <w:b/>
          <w:bCs/>
          <w:sz w:val="24"/>
          <w:szCs w:val="24"/>
        </w:rPr>
        <w:t xml:space="preserve">пункт 3 статьи 4 </w:t>
      </w:r>
      <w:r w:rsidRPr="00E513CF">
        <w:rPr>
          <w:rFonts w:ascii="Times New Roman" w:hAnsi="Times New Roman" w:cs="Times New Roman"/>
          <w:b/>
          <w:sz w:val="24"/>
          <w:szCs w:val="24"/>
        </w:rPr>
        <w:t>приложения 3</w:t>
      </w:r>
      <w:r w:rsidRPr="00E513CF">
        <w:rPr>
          <w:rFonts w:ascii="Times New Roman" w:hAnsi="Times New Roman" w:cs="Times New Roman"/>
          <w:sz w:val="24"/>
          <w:szCs w:val="24"/>
        </w:rPr>
        <w:t xml:space="preserve"> </w:t>
      </w:r>
      <w:r w:rsidR="00FA2599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Pr="00E513CF">
        <w:rPr>
          <w:rFonts w:ascii="Times New Roman" w:hAnsi="Times New Roman" w:cs="Times New Roman"/>
          <w:sz w:val="24"/>
          <w:szCs w:val="24"/>
        </w:rPr>
        <w:t>«Положение об установлении размеров оплаты труда муниципальных служащих Малиновского се</w:t>
      </w:r>
      <w:r>
        <w:rPr>
          <w:rFonts w:ascii="Times New Roman" w:hAnsi="Times New Roman" w:cs="Times New Roman"/>
          <w:sz w:val="24"/>
          <w:szCs w:val="24"/>
        </w:rPr>
        <w:t xml:space="preserve">льсовета» </w:t>
      </w:r>
      <w:r w:rsidRPr="00E513CF">
        <w:rPr>
          <w:rFonts w:ascii="Times New Roman" w:hAnsi="Times New Roman" w:cs="Times New Roman"/>
          <w:bCs/>
          <w:sz w:val="24"/>
          <w:szCs w:val="24"/>
        </w:rPr>
        <w:t>изложить в следующей редакции:</w:t>
      </w:r>
    </w:p>
    <w:p w:rsidR="00E513CF" w:rsidRPr="00E513CF" w:rsidRDefault="00E513CF" w:rsidP="00FA2599">
      <w:pPr>
        <w:tabs>
          <w:tab w:val="left" w:pos="96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E513CF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E513CF">
        <w:rPr>
          <w:rFonts w:ascii="Times New Roman" w:eastAsia="Times New Roman" w:hAnsi="Times New Roman" w:cs="Times New Roman"/>
          <w:sz w:val="24"/>
          <w:szCs w:val="24"/>
        </w:rPr>
        <w:tab/>
        <w:t>На период до присвоения муниципальному служащему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3CF">
        <w:rPr>
          <w:rFonts w:ascii="Times New Roman" w:eastAsia="Times New Roman" w:hAnsi="Times New Roman" w:cs="Times New Roman"/>
          <w:sz w:val="24"/>
          <w:szCs w:val="24"/>
        </w:rPr>
        <w:t>классного чина значения размеров денежного поощрения</w:t>
      </w:r>
      <w:r w:rsidR="00FA25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3CF">
        <w:rPr>
          <w:rFonts w:ascii="Times New Roman" w:eastAsia="Times New Roman" w:hAnsi="Times New Roman" w:cs="Times New Roman"/>
          <w:sz w:val="24"/>
          <w:szCs w:val="24"/>
        </w:rPr>
        <w:t>увеличиваются на 0,25 должностного оклада.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A2599">
        <w:rPr>
          <w:rFonts w:ascii="Times New Roman" w:hAnsi="Times New Roman" w:cs="Times New Roman"/>
          <w:sz w:val="24"/>
          <w:szCs w:val="24"/>
        </w:rPr>
        <w:t>.</w:t>
      </w:r>
    </w:p>
    <w:p w:rsidR="00E513CF" w:rsidRPr="00E513CF" w:rsidRDefault="00E513CF" w:rsidP="00FA2599">
      <w:pPr>
        <w:shd w:val="clear" w:color="auto" w:fill="FFFFFF"/>
        <w:tabs>
          <w:tab w:val="left" w:pos="7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2599">
        <w:rPr>
          <w:rFonts w:ascii="Times New Roman" w:hAnsi="Times New Roman" w:cs="Times New Roman"/>
          <w:b/>
          <w:sz w:val="24"/>
          <w:szCs w:val="24"/>
        </w:rPr>
        <w:t>2.</w:t>
      </w:r>
      <w:r w:rsidRPr="00E513CF">
        <w:rPr>
          <w:rFonts w:ascii="Times New Roman" w:hAnsi="Times New Roman" w:cs="Times New Roman"/>
          <w:sz w:val="24"/>
          <w:szCs w:val="24"/>
        </w:rPr>
        <w:t xml:space="preserve"> Решение вступает в силу после его официального опубликования в информационном  бюллетене «Малиновский вестник» и распространяет свое действие на правоотношения, возникшие с 01 </w:t>
      </w:r>
      <w:r>
        <w:rPr>
          <w:rFonts w:ascii="Times New Roman" w:hAnsi="Times New Roman" w:cs="Times New Roman"/>
          <w:sz w:val="24"/>
          <w:szCs w:val="24"/>
        </w:rPr>
        <w:t>января</w:t>
      </w:r>
      <w:r w:rsidRPr="00E513CF">
        <w:rPr>
          <w:rFonts w:ascii="Times New Roman" w:hAnsi="Times New Roman" w:cs="Times New Roman"/>
          <w:sz w:val="24"/>
          <w:szCs w:val="24"/>
        </w:rPr>
        <w:t xml:space="preserve"> 20</w:t>
      </w:r>
      <w:r w:rsidR="007A1797">
        <w:rPr>
          <w:rFonts w:ascii="Times New Roman" w:hAnsi="Times New Roman" w:cs="Times New Roman"/>
          <w:sz w:val="24"/>
          <w:szCs w:val="24"/>
        </w:rPr>
        <w:t>2</w:t>
      </w:r>
      <w:r w:rsidR="0024028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E513CF" w:rsidRPr="00E513CF" w:rsidRDefault="00E513CF" w:rsidP="00E513CF">
      <w:pPr>
        <w:shd w:val="clear" w:color="auto" w:fill="FFFFFF"/>
        <w:tabs>
          <w:tab w:val="left" w:pos="7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13CF" w:rsidRPr="00E513CF" w:rsidRDefault="00E513CF" w:rsidP="00E513CF">
      <w:pPr>
        <w:shd w:val="clear" w:color="auto" w:fill="FFFFFF"/>
        <w:tabs>
          <w:tab w:val="left" w:pos="7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1797" w:rsidRPr="007A1797" w:rsidRDefault="007A1797" w:rsidP="007A17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1797">
        <w:rPr>
          <w:rFonts w:ascii="Times New Roman" w:hAnsi="Times New Roman" w:cs="Times New Roman"/>
          <w:sz w:val="24"/>
          <w:szCs w:val="24"/>
        </w:rPr>
        <w:t>Председатель Малиновского                                                                      Глава Малиновского</w:t>
      </w:r>
    </w:p>
    <w:p w:rsidR="007A1797" w:rsidRPr="007A1797" w:rsidRDefault="007A1797" w:rsidP="007A17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1797">
        <w:rPr>
          <w:rFonts w:ascii="Times New Roman" w:hAnsi="Times New Roman" w:cs="Times New Roman"/>
          <w:sz w:val="24"/>
          <w:szCs w:val="24"/>
        </w:rPr>
        <w:t xml:space="preserve">сельского Совета депутатов                                                                                         сельсовета </w:t>
      </w:r>
    </w:p>
    <w:p w:rsidR="007A1797" w:rsidRPr="007A1797" w:rsidRDefault="007A1797" w:rsidP="007A1797">
      <w:pPr>
        <w:tabs>
          <w:tab w:val="left" w:pos="70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A1797">
        <w:rPr>
          <w:rFonts w:ascii="Times New Roman" w:hAnsi="Times New Roman" w:cs="Times New Roman"/>
          <w:sz w:val="24"/>
          <w:szCs w:val="24"/>
        </w:rPr>
        <w:t>__________________________</w:t>
      </w:r>
      <w:r w:rsidRPr="007A1797">
        <w:rPr>
          <w:rFonts w:ascii="Times New Roman" w:hAnsi="Times New Roman" w:cs="Times New Roman"/>
          <w:sz w:val="24"/>
          <w:szCs w:val="24"/>
        </w:rPr>
        <w:tab/>
        <w:t>___________________</w:t>
      </w:r>
    </w:p>
    <w:p w:rsidR="007A1797" w:rsidRPr="007A1797" w:rsidRDefault="007A1797" w:rsidP="007A17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1797">
        <w:rPr>
          <w:rFonts w:ascii="Times New Roman" w:hAnsi="Times New Roman" w:cs="Times New Roman"/>
          <w:sz w:val="24"/>
          <w:szCs w:val="24"/>
        </w:rPr>
        <w:t xml:space="preserve">                              Л.А.Кинзуль</w:t>
      </w:r>
      <w:r w:rsidRPr="007A179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А.А.Баркунов</w:t>
      </w:r>
    </w:p>
    <w:p w:rsidR="007A1797" w:rsidRPr="007A1797" w:rsidRDefault="007A1797" w:rsidP="007A1797">
      <w:pPr>
        <w:tabs>
          <w:tab w:val="left" w:pos="72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A1797">
        <w:rPr>
          <w:rFonts w:ascii="Times New Roman" w:hAnsi="Times New Roman" w:cs="Times New Roman"/>
          <w:sz w:val="24"/>
          <w:szCs w:val="24"/>
        </w:rPr>
        <w:t xml:space="preserve">                  «__»_________2021 г.                                                              «__»_________2021 г.</w:t>
      </w:r>
    </w:p>
    <w:sectPr w:rsidR="007A1797" w:rsidRPr="007A1797" w:rsidSect="009C7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782" w:rsidRDefault="00051782" w:rsidP="00E513CF">
      <w:pPr>
        <w:spacing w:after="0" w:line="240" w:lineRule="auto"/>
      </w:pPr>
      <w:r>
        <w:separator/>
      </w:r>
    </w:p>
  </w:endnote>
  <w:endnote w:type="continuationSeparator" w:id="1">
    <w:p w:rsidR="00051782" w:rsidRDefault="00051782" w:rsidP="00E51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782" w:rsidRDefault="00051782" w:rsidP="00E513CF">
      <w:pPr>
        <w:spacing w:after="0" w:line="240" w:lineRule="auto"/>
      </w:pPr>
      <w:r>
        <w:separator/>
      </w:r>
    </w:p>
  </w:footnote>
  <w:footnote w:type="continuationSeparator" w:id="1">
    <w:p w:rsidR="00051782" w:rsidRDefault="00051782" w:rsidP="00E513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13CF"/>
    <w:rsid w:val="00051782"/>
    <w:rsid w:val="000C6594"/>
    <w:rsid w:val="00240287"/>
    <w:rsid w:val="007A1797"/>
    <w:rsid w:val="00995135"/>
    <w:rsid w:val="009C7B35"/>
    <w:rsid w:val="00A209C2"/>
    <w:rsid w:val="00AD6922"/>
    <w:rsid w:val="00BF4B25"/>
    <w:rsid w:val="00E513CF"/>
    <w:rsid w:val="00FA2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E513C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E513CF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E513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3">
    <w:name w:val="Strong"/>
    <w:basedOn w:val="a0"/>
    <w:uiPriority w:val="22"/>
    <w:qFormat/>
    <w:rsid w:val="00E513CF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E51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3C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E51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513CF"/>
  </w:style>
  <w:style w:type="paragraph" w:styleId="a8">
    <w:name w:val="footer"/>
    <w:basedOn w:val="a"/>
    <w:link w:val="a9"/>
    <w:uiPriority w:val="99"/>
    <w:semiHidden/>
    <w:unhideWhenUsed/>
    <w:rsid w:val="00E51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513CF"/>
  </w:style>
  <w:style w:type="character" w:customStyle="1" w:styleId="FontStyle24">
    <w:name w:val="Font Style24"/>
    <w:uiPriority w:val="99"/>
    <w:rsid w:val="00E513CF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7A17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a">
    <w:name w:val="Table Grid"/>
    <w:basedOn w:val="a1"/>
    <w:uiPriority w:val="59"/>
    <w:rsid w:val="007A179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8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депутатов</dc:creator>
  <cp:keywords/>
  <dc:description/>
  <cp:lastModifiedBy>Совет депутатов</cp:lastModifiedBy>
  <cp:revision>9</cp:revision>
  <cp:lastPrinted>2021-03-22T03:42:00Z</cp:lastPrinted>
  <dcterms:created xsi:type="dcterms:W3CDTF">2021-03-02T10:47:00Z</dcterms:created>
  <dcterms:modified xsi:type="dcterms:W3CDTF">2021-03-22T03:42:00Z</dcterms:modified>
</cp:coreProperties>
</file>