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939" w:rsidRDefault="00407939" w:rsidP="00407939">
      <w:pPr>
        <w:jc w:val="center"/>
        <w:rPr>
          <w:color w:val="003366"/>
        </w:rPr>
      </w:pPr>
      <w:r>
        <w:rPr>
          <w:noProof/>
        </w:rPr>
        <w:drawing>
          <wp:inline distT="0" distB="0" distL="0" distR="0">
            <wp:extent cx="676275" cy="838200"/>
            <wp:effectExtent l="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275" cy="838200"/>
                    </a:xfrm>
                    <a:prstGeom prst="rect">
                      <a:avLst/>
                    </a:prstGeom>
                    <a:noFill/>
                    <a:ln>
                      <a:noFill/>
                    </a:ln>
                  </pic:spPr>
                </pic:pic>
              </a:graphicData>
            </a:graphic>
          </wp:inline>
        </w:drawing>
      </w:r>
    </w:p>
    <w:p w:rsidR="00407939" w:rsidRDefault="00407939" w:rsidP="00407939">
      <w:pPr>
        <w:ind w:right="-1" w:firstLine="709"/>
        <w:jc w:val="center"/>
      </w:pPr>
    </w:p>
    <w:p w:rsidR="00407939" w:rsidRDefault="00407939" w:rsidP="00407939">
      <w:pPr>
        <w:ind w:right="-1" w:firstLine="709"/>
        <w:jc w:val="center"/>
      </w:pPr>
      <w:r>
        <w:t>КРАСНОЯРСКИЙ КРАЙ</w:t>
      </w:r>
    </w:p>
    <w:p w:rsidR="00407939" w:rsidRDefault="00407939" w:rsidP="00407939">
      <w:pPr>
        <w:ind w:right="-1" w:firstLine="709"/>
        <w:jc w:val="center"/>
      </w:pPr>
      <w:r>
        <w:t>АЧИНСКИЙ   РАЙОН</w:t>
      </w:r>
    </w:p>
    <w:p w:rsidR="00407939" w:rsidRDefault="00407939" w:rsidP="00407939">
      <w:pPr>
        <w:ind w:right="-1" w:firstLine="709"/>
        <w:jc w:val="center"/>
      </w:pPr>
      <w:r>
        <w:t>МАЛИНОВСКИЙ СЕЛЬСКИЙ СОВЕТ ДЕПУТАТОВ</w:t>
      </w:r>
    </w:p>
    <w:p w:rsidR="00407939" w:rsidRDefault="00407939" w:rsidP="00407939">
      <w:pPr>
        <w:ind w:right="-1" w:firstLine="709"/>
        <w:jc w:val="center"/>
      </w:pPr>
    </w:p>
    <w:p w:rsidR="00407939" w:rsidRDefault="00407939" w:rsidP="00407939">
      <w:pPr>
        <w:ind w:right="-1" w:firstLine="709"/>
        <w:jc w:val="center"/>
        <w:rPr>
          <w:sz w:val="36"/>
          <w:szCs w:val="36"/>
        </w:rPr>
      </w:pPr>
      <w:r>
        <w:rPr>
          <w:sz w:val="36"/>
          <w:szCs w:val="36"/>
        </w:rPr>
        <w:t>Р Е Ш Е Н И Е</w:t>
      </w:r>
    </w:p>
    <w:p w:rsidR="00407939" w:rsidRDefault="00407939" w:rsidP="00407939"/>
    <w:p w:rsidR="00407939" w:rsidRDefault="000E322F" w:rsidP="00407939">
      <w:pPr>
        <w:tabs>
          <w:tab w:val="left" w:pos="7425"/>
        </w:tabs>
      </w:pPr>
      <w:r>
        <w:t>30.10</w:t>
      </w:r>
      <w:r w:rsidR="00407939">
        <w:t xml:space="preserve">.2013                                             </w:t>
      </w:r>
      <w:r w:rsidR="00BB1D51">
        <w:t xml:space="preserve">  п. Малиновка</w:t>
      </w:r>
      <w:r w:rsidR="00BB1D51">
        <w:tab/>
        <w:t xml:space="preserve">         № 52-169</w:t>
      </w:r>
      <w:r w:rsidR="00407939">
        <w:t>Р</w:t>
      </w:r>
    </w:p>
    <w:p w:rsidR="008057CA" w:rsidRDefault="008057CA" w:rsidP="008057CA">
      <w:pPr>
        <w:pStyle w:val="1"/>
        <w:ind w:left="0" w:right="-1" w:firstLine="709"/>
        <w:jc w:val="left"/>
        <w:rPr>
          <w:szCs w:val="28"/>
        </w:rPr>
      </w:pPr>
    </w:p>
    <w:p w:rsidR="00407939" w:rsidRDefault="00407939" w:rsidP="008057CA">
      <w:pPr>
        <w:pStyle w:val="1"/>
        <w:ind w:left="0" w:right="-1"/>
        <w:jc w:val="left"/>
        <w:rPr>
          <w:szCs w:val="28"/>
        </w:rPr>
      </w:pPr>
    </w:p>
    <w:p w:rsidR="008057CA" w:rsidRPr="00A5454C" w:rsidRDefault="008057CA" w:rsidP="008057CA">
      <w:pPr>
        <w:pStyle w:val="1"/>
        <w:ind w:left="0" w:right="-1"/>
        <w:jc w:val="left"/>
        <w:rPr>
          <w:sz w:val="24"/>
          <w:szCs w:val="24"/>
        </w:rPr>
      </w:pPr>
      <w:r w:rsidRPr="00A5454C">
        <w:rPr>
          <w:sz w:val="24"/>
          <w:szCs w:val="24"/>
        </w:rPr>
        <w:t xml:space="preserve">Об </w:t>
      </w:r>
      <w:r w:rsidR="005A6643">
        <w:rPr>
          <w:sz w:val="24"/>
          <w:szCs w:val="24"/>
        </w:rPr>
        <w:t>утвержде</w:t>
      </w:r>
      <w:r w:rsidR="00A5454C">
        <w:rPr>
          <w:sz w:val="24"/>
          <w:szCs w:val="24"/>
        </w:rPr>
        <w:t>н</w:t>
      </w:r>
      <w:r w:rsidRPr="00A5454C">
        <w:rPr>
          <w:sz w:val="24"/>
          <w:szCs w:val="24"/>
        </w:rPr>
        <w:t>ии Положения о бюджетном</w:t>
      </w:r>
    </w:p>
    <w:p w:rsidR="008057CA" w:rsidRPr="00A5454C" w:rsidRDefault="008057CA" w:rsidP="00E4278F">
      <w:pPr>
        <w:pStyle w:val="1"/>
        <w:ind w:left="0" w:right="-1"/>
        <w:jc w:val="left"/>
        <w:rPr>
          <w:i/>
          <w:sz w:val="24"/>
          <w:szCs w:val="24"/>
        </w:rPr>
      </w:pPr>
      <w:r w:rsidRPr="00A5454C">
        <w:rPr>
          <w:sz w:val="24"/>
          <w:szCs w:val="24"/>
        </w:rPr>
        <w:t xml:space="preserve">процессе в </w:t>
      </w:r>
      <w:r w:rsidR="00E4278F" w:rsidRPr="00A5454C">
        <w:rPr>
          <w:sz w:val="24"/>
          <w:szCs w:val="24"/>
        </w:rPr>
        <w:t>Малиновском сельсовете</w:t>
      </w:r>
    </w:p>
    <w:p w:rsidR="008057CA" w:rsidRPr="00A5454C" w:rsidRDefault="008057CA" w:rsidP="008057CA"/>
    <w:p w:rsidR="00407939" w:rsidRPr="00A5454C" w:rsidRDefault="00407939" w:rsidP="00407939">
      <w:pPr>
        <w:ind w:right="-1" w:firstLine="709"/>
        <w:jc w:val="both"/>
      </w:pPr>
      <w:r w:rsidRPr="00A5454C">
        <w:t xml:space="preserve">Руководствуясь статьями 20,24 </w:t>
      </w:r>
      <w:r w:rsidR="008057CA" w:rsidRPr="00A5454C">
        <w:t>Устава</w:t>
      </w:r>
      <w:r w:rsidRPr="00A5454C">
        <w:t xml:space="preserve"> Малиновского сельсовета, Малиновский сельский Совет депутатов РЕШИЛ:</w:t>
      </w:r>
    </w:p>
    <w:p w:rsidR="00407939" w:rsidRPr="00A5454C" w:rsidRDefault="00407939" w:rsidP="008057CA">
      <w:pPr>
        <w:pStyle w:val="1"/>
        <w:ind w:left="0" w:right="-1" w:firstLine="709"/>
        <w:jc w:val="both"/>
        <w:rPr>
          <w:sz w:val="24"/>
          <w:szCs w:val="24"/>
        </w:rPr>
      </w:pPr>
    </w:p>
    <w:p w:rsidR="008057CA" w:rsidRPr="00A5454C" w:rsidRDefault="008057CA" w:rsidP="008057CA">
      <w:pPr>
        <w:pStyle w:val="1"/>
        <w:ind w:left="0" w:right="-1" w:firstLine="709"/>
        <w:jc w:val="both"/>
        <w:rPr>
          <w:sz w:val="24"/>
          <w:szCs w:val="24"/>
        </w:rPr>
      </w:pPr>
      <w:r w:rsidRPr="00A5454C">
        <w:rPr>
          <w:sz w:val="24"/>
          <w:szCs w:val="24"/>
        </w:rPr>
        <w:t>1. Утвердить Положение о бюджетном п</w:t>
      </w:r>
      <w:r w:rsidR="00407939" w:rsidRPr="00A5454C">
        <w:rPr>
          <w:sz w:val="24"/>
          <w:szCs w:val="24"/>
        </w:rPr>
        <w:t xml:space="preserve">роцессе в Малиновском сельсовете </w:t>
      </w:r>
      <w:r w:rsidRPr="00A5454C">
        <w:rPr>
          <w:sz w:val="24"/>
          <w:szCs w:val="24"/>
        </w:rPr>
        <w:t xml:space="preserve">согласно приложению. </w:t>
      </w:r>
    </w:p>
    <w:p w:rsidR="00DF4DCD" w:rsidRPr="00A5454C" w:rsidRDefault="00DF4DCD" w:rsidP="00DF4DCD"/>
    <w:p w:rsidR="00DF4DCD" w:rsidRPr="00A5454C" w:rsidRDefault="00DF4DCD" w:rsidP="00A5454C">
      <w:pPr>
        <w:jc w:val="both"/>
      </w:pPr>
      <w:r w:rsidRPr="00A5454C">
        <w:tab/>
        <w:t xml:space="preserve">2. Признать утратившим силу </w:t>
      </w:r>
      <w:r w:rsidR="0098324C" w:rsidRPr="00A5454C">
        <w:t xml:space="preserve">с 01.01.2014  </w:t>
      </w:r>
      <w:r w:rsidRPr="00A5454C">
        <w:t xml:space="preserve">решение </w:t>
      </w:r>
      <w:r w:rsidR="00A5454C" w:rsidRPr="00A5454C">
        <w:t xml:space="preserve">Малиновского </w:t>
      </w:r>
      <w:r w:rsidRPr="00A5454C">
        <w:t xml:space="preserve">сельского Совета депутатов от </w:t>
      </w:r>
      <w:r w:rsidR="0098324C" w:rsidRPr="00A5454C">
        <w:t xml:space="preserve">20.07.2010 № 4-15Р «Об </w:t>
      </w:r>
      <w:r w:rsidR="005A6643">
        <w:t>утвержде</w:t>
      </w:r>
      <w:r w:rsidR="00A5454C">
        <w:t>н</w:t>
      </w:r>
      <w:r w:rsidR="0098324C" w:rsidRPr="00A5454C">
        <w:t>ии Положения о бюджетном процессе в Малиновском сельсовете».</w:t>
      </w:r>
    </w:p>
    <w:p w:rsidR="008057CA" w:rsidRPr="00A5454C" w:rsidRDefault="008057CA" w:rsidP="00407939">
      <w:pPr>
        <w:pStyle w:val="1"/>
        <w:ind w:left="0" w:right="-1"/>
        <w:jc w:val="both"/>
        <w:rPr>
          <w:sz w:val="24"/>
          <w:szCs w:val="24"/>
        </w:rPr>
      </w:pPr>
    </w:p>
    <w:p w:rsidR="00215172" w:rsidRPr="00A5454C" w:rsidRDefault="004058FC" w:rsidP="00215172">
      <w:pPr>
        <w:pStyle w:val="ConsPlusNonformat"/>
        <w:ind w:firstLine="708"/>
        <w:jc w:val="both"/>
        <w:rPr>
          <w:rFonts w:ascii="Times New Roman" w:hAnsi="Times New Roman" w:cs="Times New Roman"/>
          <w:color w:val="FF0000"/>
          <w:sz w:val="24"/>
          <w:szCs w:val="24"/>
        </w:rPr>
      </w:pPr>
      <w:r w:rsidRPr="00A5454C">
        <w:rPr>
          <w:rFonts w:ascii="Times New Roman" w:hAnsi="Times New Roman" w:cs="Times New Roman"/>
          <w:sz w:val="24"/>
          <w:szCs w:val="24"/>
        </w:rPr>
        <w:t>3</w:t>
      </w:r>
      <w:r w:rsidR="00DF4DCD" w:rsidRPr="00A5454C">
        <w:rPr>
          <w:rFonts w:ascii="Times New Roman" w:hAnsi="Times New Roman" w:cs="Times New Roman"/>
          <w:sz w:val="24"/>
          <w:szCs w:val="24"/>
        </w:rPr>
        <w:t xml:space="preserve">.  </w:t>
      </w:r>
      <w:r w:rsidR="00215172" w:rsidRPr="00A5454C">
        <w:rPr>
          <w:rFonts w:ascii="Times New Roman" w:hAnsi="Times New Roman" w:cs="Times New Roman"/>
          <w:sz w:val="24"/>
          <w:szCs w:val="24"/>
        </w:rPr>
        <w:t>Решение вступает в силу со дня, следующего за днём его официального опубликования в информационном листке «Малиновский вестник», и распространяется на правоотношения, возникающие при составлении и исполнении бюджета сельсовета, начиная с бюджета на 2014 год и плановый период 2015-2016 годов.</w:t>
      </w:r>
    </w:p>
    <w:p w:rsidR="00215172" w:rsidRPr="00A5454C" w:rsidRDefault="00215172" w:rsidP="00215172">
      <w:pPr>
        <w:pStyle w:val="ConsPlusNormal"/>
        <w:widowControl/>
        <w:ind w:firstLine="700"/>
        <w:jc w:val="both"/>
        <w:rPr>
          <w:rFonts w:ascii="Times New Roman" w:hAnsi="Times New Roman" w:cs="Times New Roman"/>
          <w:sz w:val="24"/>
          <w:szCs w:val="24"/>
        </w:rPr>
      </w:pPr>
    </w:p>
    <w:p w:rsidR="00DF4DCD" w:rsidRPr="00A5454C" w:rsidRDefault="00DF4DCD" w:rsidP="00DF4DCD">
      <w:pPr>
        <w:pStyle w:val="ConsPlusNonformat"/>
        <w:jc w:val="both"/>
        <w:rPr>
          <w:rFonts w:ascii="Times New Roman" w:hAnsi="Times New Roman" w:cs="Times New Roman"/>
          <w:sz w:val="24"/>
          <w:szCs w:val="24"/>
        </w:rPr>
      </w:pPr>
    </w:p>
    <w:p w:rsidR="00DF4DCD" w:rsidRPr="00A5454C" w:rsidRDefault="00DF4DCD" w:rsidP="00DF4DCD">
      <w:pPr>
        <w:pStyle w:val="ConsPlusNonformat"/>
        <w:jc w:val="both"/>
        <w:rPr>
          <w:rFonts w:ascii="Times New Roman" w:hAnsi="Times New Roman" w:cs="Times New Roman"/>
          <w:sz w:val="24"/>
          <w:szCs w:val="24"/>
        </w:rPr>
      </w:pPr>
    </w:p>
    <w:p w:rsidR="00DF4DCD" w:rsidRPr="00A5454C" w:rsidRDefault="00DF4DCD" w:rsidP="00DF4DCD">
      <w:pPr>
        <w:pStyle w:val="ConsPlusNonformat"/>
        <w:jc w:val="both"/>
        <w:rPr>
          <w:rFonts w:ascii="Times New Roman" w:hAnsi="Times New Roman" w:cs="Times New Roman"/>
          <w:sz w:val="24"/>
          <w:szCs w:val="24"/>
        </w:rPr>
      </w:pPr>
    </w:p>
    <w:p w:rsidR="00DF4DCD" w:rsidRPr="00A5454C" w:rsidRDefault="00DF4DCD" w:rsidP="00DF4DCD">
      <w:pPr>
        <w:pStyle w:val="ConsPlusNonformat"/>
        <w:jc w:val="both"/>
        <w:rPr>
          <w:rFonts w:ascii="Times New Roman" w:hAnsi="Times New Roman" w:cs="Times New Roman"/>
          <w:sz w:val="24"/>
          <w:szCs w:val="24"/>
        </w:rPr>
      </w:pPr>
      <w:r w:rsidRPr="00A5454C">
        <w:rPr>
          <w:rFonts w:ascii="Times New Roman" w:hAnsi="Times New Roman" w:cs="Times New Roman"/>
          <w:sz w:val="24"/>
          <w:szCs w:val="24"/>
        </w:rPr>
        <w:t>Глава Малиновского сельсовета                                Н.В. Ранда</w:t>
      </w:r>
    </w:p>
    <w:p w:rsidR="00DF4DCD" w:rsidRPr="00A5454C" w:rsidRDefault="00DF4DCD" w:rsidP="00DF4DCD">
      <w:pPr>
        <w:pStyle w:val="ConsPlusNonformat"/>
        <w:jc w:val="both"/>
        <w:rPr>
          <w:rFonts w:ascii="Times New Roman" w:hAnsi="Times New Roman" w:cs="Times New Roman"/>
          <w:sz w:val="24"/>
          <w:szCs w:val="24"/>
        </w:rPr>
      </w:pPr>
    </w:p>
    <w:p w:rsidR="00DF4DCD" w:rsidRPr="00A5454C" w:rsidRDefault="00DF4DCD" w:rsidP="00DF4DCD">
      <w:pPr>
        <w:pStyle w:val="ConsPlusNonformat"/>
        <w:jc w:val="both"/>
        <w:rPr>
          <w:rFonts w:ascii="Times New Roman" w:hAnsi="Times New Roman" w:cs="Times New Roman"/>
          <w:sz w:val="24"/>
          <w:szCs w:val="24"/>
        </w:rPr>
      </w:pPr>
      <w:r w:rsidRPr="00A5454C">
        <w:rPr>
          <w:rFonts w:ascii="Times New Roman" w:hAnsi="Times New Roman" w:cs="Times New Roman"/>
          <w:sz w:val="24"/>
          <w:szCs w:val="24"/>
        </w:rPr>
        <w:t xml:space="preserve">Исполняющий полномочия </w:t>
      </w:r>
    </w:p>
    <w:p w:rsidR="00DF4DCD" w:rsidRPr="00A5454C" w:rsidRDefault="00DF4DCD" w:rsidP="00DF4DCD">
      <w:pPr>
        <w:pStyle w:val="ConsPlusNonformat"/>
        <w:jc w:val="both"/>
        <w:rPr>
          <w:rFonts w:ascii="Times New Roman" w:hAnsi="Times New Roman" w:cs="Times New Roman"/>
          <w:sz w:val="24"/>
          <w:szCs w:val="24"/>
        </w:rPr>
      </w:pPr>
      <w:r w:rsidRPr="00A5454C">
        <w:rPr>
          <w:rFonts w:ascii="Times New Roman" w:hAnsi="Times New Roman" w:cs="Times New Roman"/>
          <w:sz w:val="24"/>
          <w:szCs w:val="24"/>
        </w:rPr>
        <w:t xml:space="preserve">председателя Малиновского </w:t>
      </w:r>
    </w:p>
    <w:p w:rsidR="008057CA" w:rsidRPr="00A5454C" w:rsidRDefault="00DF4DCD" w:rsidP="00DF4DCD">
      <w:pPr>
        <w:rPr>
          <w:b/>
        </w:rPr>
        <w:sectPr w:rsidR="008057CA" w:rsidRPr="00A5454C">
          <w:headerReference w:type="default" r:id="rId9"/>
          <w:pgSz w:w="11906" w:h="16838"/>
          <w:pgMar w:top="1134" w:right="1134" w:bottom="1701" w:left="1701" w:header="709" w:footer="709" w:gutter="0"/>
          <w:cols w:space="720"/>
        </w:sectPr>
      </w:pPr>
      <w:r w:rsidRPr="00A5454C">
        <w:t>сельского Совета депутатов                                Р.М. Васимов</w:t>
      </w:r>
    </w:p>
    <w:p w:rsidR="008057CA" w:rsidRPr="00A5454C" w:rsidRDefault="008057CA" w:rsidP="005A6643">
      <w:pPr>
        <w:pStyle w:val="1"/>
        <w:ind w:left="0" w:right="0"/>
        <w:jc w:val="right"/>
        <w:rPr>
          <w:sz w:val="24"/>
          <w:szCs w:val="24"/>
        </w:rPr>
      </w:pPr>
      <w:r w:rsidRPr="00A5454C">
        <w:rPr>
          <w:sz w:val="24"/>
          <w:szCs w:val="24"/>
        </w:rPr>
        <w:lastRenderedPageBreak/>
        <w:t xml:space="preserve">Приложение к решению </w:t>
      </w:r>
    </w:p>
    <w:p w:rsidR="005A6643" w:rsidRDefault="0064064D" w:rsidP="005A6643">
      <w:pPr>
        <w:jc w:val="right"/>
      </w:pPr>
      <w:r w:rsidRPr="00A5454C">
        <w:t>М</w:t>
      </w:r>
      <w:r w:rsidR="00215172" w:rsidRPr="00A5454C">
        <w:t>алиновского сельского</w:t>
      </w:r>
    </w:p>
    <w:p w:rsidR="0064064D" w:rsidRPr="00A5454C" w:rsidRDefault="00215172" w:rsidP="005A6643">
      <w:pPr>
        <w:jc w:val="right"/>
      </w:pPr>
      <w:r w:rsidRPr="00A5454C">
        <w:t xml:space="preserve"> Совета деп</w:t>
      </w:r>
      <w:r w:rsidR="0064064D" w:rsidRPr="00A5454C">
        <w:t>утатов</w:t>
      </w:r>
    </w:p>
    <w:p w:rsidR="008057CA" w:rsidRPr="00A5454C" w:rsidRDefault="008057CA" w:rsidP="005A6643">
      <w:pPr>
        <w:jc w:val="right"/>
        <w:rPr>
          <w:i/>
        </w:rPr>
      </w:pPr>
    </w:p>
    <w:p w:rsidR="008057CA" w:rsidRPr="00A5454C" w:rsidRDefault="00BB1D51" w:rsidP="005A6643">
      <w:pPr>
        <w:jc w:val="right"/>
      </w:pPr>
      <w:r>
        <w:t xml:space="preserve">          от 30.10.2013 № 52-169</w:t>
      </w:r>
      <w:r w:rsidR="000E322F">
        <w:t>Р</w:t>
      </w:r>
    </w:p>
    <w:p w:rsidR="008057CA" w:rsidRPr="00A5454C" w:rsidRDefault="008057CA" w:rsidP="008057CA">
      <w:pPr>
        <w:ind w:left="5103" w:firstLine="709"/>
      </w:pPr>
    </w:p>
    <w:p w:rsidR="008057CA" w:rsidRPr="00A5454C" w:rsidRDefault="008057CA" w:rsidP="008057CA">
      <w:pPr>
        <w:jc w:val="center"/>
        <w:rPr>
          <w:b/>
        </w:rPr>
      </w:pPr>
    </w:p>
    <w:p w:rsidR="008057CA" w:rsidRPr="00A5454C" w:rsidRDefault="008057CA" w:rsidP="008057CA">
      <w:pPr>
        <w:jc w:val="center"/>
        <w:rPr>
          <w:b/>
        </w:rPr>
      </w:pPr>
      <w:r w:rsidRPr="00A5454C">
        <w:rPr>
          <w:b/>
        </w:rPr>
        <w:t>ПОЛОЖЕНИЕ</w:t>
      </w:r>
    </w:p>
    <w:p w:rsidR="008057CA" w:rsidRPr="00A5454C" w:rsidRDefault="008057CA" w:rsidP="0064064D">
      <w:pPr>
        <w:jc w:val="center"/>
        <w:rPr>
          <w:i/>
        </w:rPr>
      </w:pPr>
      <w:r w:rsidRPr="00A5454C">
        <w:rPr>
          <w:b/>
        </w:rPr>
        <w:t xml:space="preserve">О БЮДЖЕТНОМ </w:t>
      </w:r>
      <w:r w:rsidRPr="00A5454C">
        <w:rPr>
          <w:b/>
          <w:caps/>
        </w:rPr>
        <w:t xml:space="preserve">ПРОЦЕССЕ в </w:t>
      </w:r>
      <w:r w:rsidR="0064064D" w:rsidRPr="00A5454C">
        <w:rPr>
          <w:b/>
          <w:caps/>
        </w:rPr>
        <w:t>Малиновском сельсовете</w:t>
      </w:r>
    </w:p>
    <w:p w:rsidR="008057CA" w:rsidRPr="00A5454C" w:rsidRDefault="008057CA" w:rsidP="008057CA">
      <w:pPr>
        <w:tabs>
          <w:tab w:val="right" w:pos="9071"/>
        </w:tabs>
      </w:pPr>
    </w:p>
    <w:p w:rsidR="008057CA" w:rsidRPr="005A6643" w:rsidRDefault="0064064D" w:rsidP="005A6643">
      <w:pPr>
        <w:autoSpaceDE w:val="0"/>
        <w:autoSpaceDN w:val="0"/>
        <w:adjustRightInd w:val="0"/>
        <w:ind w:firstLine="709"/>
        <w:jc w:val="both"/>
      </w:pPr>
      <w:r w:rsidRPr="00A5454C">
        <w:t>Настоящее Положение о</w:t>
      </w:r>
      <w:r w:rsidR="008057CA" w:rsidRPr="00A5454C">
        <w:t xml:space="preserve"> бюдже</w:t>
      </w:r>
      <w:r w:rsidRPr="00A5454C">
        <w:t>тном процессе в Малиновском сельсовете</w:t>
      </w:r>
      <w:r w:rsidR="008057CA" w:rsidRPr="00A5454C">
        <w:t xml:space="preserve">  (да</w:t>
      </w:r>
      <w:r w:rsidR="005A6643">
        <w:t xml:space="preserve">лее – Положение) в соответствиис бюджетным </w:t>
      </w:r>
      <w:r w:rsidR="008057CA" w:rsidRPr="00A5454C">
        <w:t xml:space="preserve">законодательством Российской Федерации устанавливает порядок </w:t>
      </w:r>
      <w:r w:rsidR="008057CA" w:rsidRPr="00A5454C">
        <w:rPr>
          <w:bCs/>
        </w:rPr>
        <w:t>составления</w:t>
      </w:r>
      <w:r w:rsidRPr="00A5454C">
        <w:rPr>
          <w:bCs/>
        </w:rPr>
        <w:t xml:space="preserve"> и рассмотрения проекта</w:t>
      </w:r>
      <w:r w:rsidR="008057CA" w:rsidRPr="00A5454C">
        <w:rPr>
          <w:bCs/>
        </w:rPr>
        <w:t xml:space="preserve"> бюджета</w:t>
      </w:r>
      <w:r w:rsidRPr="00A5454C">
        <w:rPr>
          <w:bCs/>
        </w:rPr>
        <w:t xml:space="preserve"> сельсовета (далее также – местного бюджета)</w:t>
      </w:r>
      <w:r w:rsidR="008057CA" w:rsidRPr="00A5454C">
        <w:rPr>
          <w:bCs/>
        </w:rPr>
        <w:t xml:space="preserve">, </w:t>
      </w:r>
      <w:r w:rsidR="005A6643">
        <w:rPr>
          <w:bCs/>
        </w:rPr>
        <w:t>утвержде</w:t>
      </w:r>
      <w:r w:rsidR="00A5454C">
        <w:rPr>
          <w:bCs/>
        </w:rPr>
        <w:t>н</w:t>
      </w:r>
      <w:r w:rsidR="008057CA" w:rsidRPr="00A5454C">
        <w:rPr>
          <w:bCs/>
        </w:rPr>
        <w:t xml:space="preserve">ия и исполнения местного бюджета, контроля за исполнением местного бюджета, осуществления бюджетного </w:t>
      </w:r>
      <w:r w:rsidR="00A5454C">
        <w:rPr>
          <w:bCs/>
        </w:rPr>
        <w:t>учёт</w:t>
      </w:r>
      <w:r w:rsidR="008057CA" w:rsidRPr="00A5454C">
        <w:rPr>
          <w:bCs/>
        </w:rPr>
        <w:t xml:space="preserve">а, составления, внешней проверки, рассмотрения и </w:t>
      </w:r>
      <w:r w:rsidR="005A6643">
        <w:rPr>
          <w:bCs/>
        </w:rPr>
        <w:t>утвержде</w:t>
      </w:r>
      <w:r w:rsidR="00A5454C">
        <w:rPr>
          <w:bCs/>
        </w:rPr>
        <w:t>н</w:t>
      </w:r>
      <w:r w:rsidR="008057CA" w:rsidRPr="00A5454C">
        <w:rPr>
          <w:bCs/>
        </w:rPr>
        <w:t xml:space="preserve">ия бюджетной </w:t>
      </w:r>
      <w:r w:rsidR="00A5454C">
        <w:rPr>
          <w:bCs/>
        </w:rPr>
        <w:t>отчёт</w:t>
      </w:r>
      <w:r w:rsidR="008057CA" w:rsidRPr="00A5454C">
        <w:rPr>
          <w:bCs/>
        </w:rPr>
        <w:t xml:space="preserve">ности.   </w:t>
      </w:r>
    </w:p>
    <w:p w:rsidR="008057CA" w:rsidRPr="00A5454C" w:rsidRDefault="008057CA" w:rsidP="008057CA">
      <w:pPr>
        <w:ind w:firstLine="709"/>
        <w:jc w:val="both"/>
      </w:pPr>
    </w:p>
    <w:p w:rsidR="008057CA" w:rsidRPr="00A5454C" w:rsidRDefault="008057CA" w:rsidP="008057CA">
      <w:pPr>
        <w:ind w:firstLine="709"/>
        <w:jc w:val="center"/>
        <w:rPr>
          <w:b/>
        </w:rPr>
      </w:pPr>
      <w:r w:rsidRPr="00A5454C">
        <w:rPr>
          <w:b/>
        </w:rPr>
        <w:t xml:space="preserve">Глава 1. Полномочия органов местного самоуправления </w:t>
      </w:r>
    </w:p>
    <w:p w:rsidR="008057CA" w:rsidRPr="00A5454C" w:rsidRDefault="008057CA" w:rsidP="008057CA">
      <w:pPr>
        <w:ind w:firstLine="709"/>
        <w:jc w:val="center"/>
        <w:rPr>
          <w:b/>
        </w:rPr>
      </w:pPr>
      <w:r w:rsidRPr="00A5454C">
        <w:rPr>
          <w:b/>
        </w:rPr>
        <w:t>в сфере бюджетного процесса</w:t>
      </w:r>
    </w:p>
    <w:p w:rsidR="008057CA" w:rsidRPr="00A5454C" w:rsidRDefault="008057CA" w:rsidP="008057CA">
      <w:pPr>
        <w:pStyle w:val="ConsNormal"/>
        <w:widowControl/>
        <w:spacing w:before="240" w:after="120"/>
        <w:ind w:firstLine="709"/>
        <w:jc w:val="both"/>
        <w:rPr>
          <w:rFonts w:ascii="Times New Roman" w:hAnsi="Times New Roman" w:cs="Times New Roman"/>
          <w:b/>
          <w:sz w:val="24"/>
          <w:szCs w:val="24"/>
        </w:rPr>
      </w:pPr>
      <w:r w:rsidRPr="00A5454C">
        <w:rPr>
          <w:rFonts w:ascii="Times New Roman" w:hAnsi="Times New Roman" w:cs="Times New Roman"/>
          <w:b/>
          <w:sz w:val="24"/>
          <w:szCs w:val="24"/>
        </w:rPr>
        <w:t>Статья 1. Участники бюджетного процесса</w:t>
      </w:r>
    </w:p>
    <w:p w:rsidR="008057CA" w:rsidRPr="00A5454C" w:rsidRDefault="008057CA" w:rsidP="008057CA">
      <w:pPr>
        <w:pStyle w:val="ConsNormal"/>
        <w:widowControl/>
        <w:jc w:val="both"/>
        <w:rPr>
          <w:rFonts w:ascii="Times New Roman" w:hAnsi="Times New Roman" w:cs="Times New Roman"/>
          <w:sz w:val="24"/>
          <w:szCs w:val="24"/>
        </w:rPr>
      </w:pPr>
      <w:r w:rsidRPr="00A5454C">
        <w:rPr>
          <w:rFonts w:ascii="Times New Roman" w:hAnsi="Times New Roman" w:cs="Times New Roman"/>
          <w:sz w:val="24"/>
          <w:szCs w:val="24"/>
        </w:rPr>
        <w:t>Участниками бюджетного процесса являются:</w:t>
      </w:r>
    </w:p>
    <w:p w:rsidR="008057CA" w:rsidRPr="00A5454C" w:rsidRDefault="008057CA" w:rsidP="0064064D">
      <w:pPr>
        <w:pStyle w:val="ConsNormal"/>
        <w:widowControl/>
        <w:numPr>
          <w:ilvl w:val="0"/>
          <w:numId w:val="1"/>
        </w:numPr>
        <w:jc w:val="both"/>
        <w:rPr>
          <w:rFonts w:ascii="Times New Roman" w:hAnsi="Times New Roman" w:cs="Times New Roman"/>
          <w:i/>
          <w:sz w:val="24"/>
          <w:szCs w:val="24"/>
        </w:rPr>
      </w:pPr>
      <w:r w:rsidRPr="00A5454C">
        <w:rPr>
          <w:rFonts w:ascii="Times New Roman" w:hAnsi="Times New Roman" w:cs="Times New Roman"/>
          <w:sz w:val="24"/>
          <w:szCs w:val="24"/>
        </w:rPr>
        <w:t>Глава</w:t>
      </w:r>
      <w:r w:rsidR="0064064D" w:rsidRPr="00A5454C">
        <w:rPr>
          <w:rFonts w:ascii="Times New Roman" w:hAnsi="Times New Roman" w:cs="Times New Roman"/>
          <w:sz w:val="24"/>
          <w:szCs w:val="24"/>
        </w:rPr>
        <w:t xml:space="preserve"> сельсовета;</w:t>
      </w:r>
    </w:p>
    <w:p w:rsidR="008057CA" w:rsidRPr="00A5454C" w:rsidRDefault="00701950" w:rsidP="0064064D">
      <w:pPr>
        <w:pStyle w:val="ConsNormal"/>
        <w:widowControl/>
        <w:numPr>
          <w:ilvl w:val="0"/>
          <w:numId w:val="1"/>
        </w:numPr>
        <w:jc w:val="both"/>
        <w:rPr>
          <w:rFonts w:ascii="Times New Roman" w:hAnsi="Times New Roman" w:cs="Times New Roman"/>
          <w:i/>
          <w:sz w:val="24"/>
          <w:szCs w:val="24"/>
        </w:rPr>
      </w:pPr>
      <w:r w:rsidRPr="00A5454C">
        <w:rPr>
          <w:rFonts w:ascii="Times New Roman" w:hAnsi="Times New Roman" w:cs="Times New Roman"/>
          <w:sz w:val="24"/>
          <w:szCs w:val="24"/>
        </w:rPr>
        <w:t>с</w:t>
      </w:r>
      <w:r w:rsidR="0064064D" w:rsidRPr="00A5454C">
        <w:rPr>
          <w:rFonts w:ascii="Times New Roman" w:hAnsi="Times New Roman" w:cs="Times New Roman"/>
          <w:sz w:val="24"/>
          <w:szCs w:val="24"/>
        </w:rPr>
        <w:t>ельский Совет депутатов</w:t>
      </w:r>
      <w:r w:rsidR="008057CA" w:rsidRPr="00A5454C">
        <w:rPr>
          <w:rFonts w:ascii="Times New Roman" w:hAnsi="Times New Roman" w:cs="Times New Roman"/>
          <w:sz w:val="24"/>
          <w:szCs w:val="24"/>
        </w:rPr>
        <w:t xml:space="preserve"> (далее - представительный орган);     </w:t>
      </w:r>
    </w:p>
    <w:p w:rsidR="008057CA" w:rsidRPr="00A5454C" w:rsidRDefault="00701950" w:rsidP="0064064D">
      <w:pPr>
        <w:pStyle w:val="ConsNormal"/>
        <w:widowControl/>
        <w:numPr>
          <w:ilvl w:val="0"/>
          <w:numId w:val="1"/>
        </w:numPr>
        <w:jc w:val="both"/>
        <w:rPr>
          <w:rFonts w:ascii="Times New Roman" w:hAnsi="Times New Roman" w:cs="Times New Roman"/>
          <w:sz w:val="24"/>
          <w:szCs w:val="24"/>
        </w:rPr>
      </w:pPr>
      <w:r w:rsidRPr="00A5454C">
        <w:rPr>
          <w:rFonts w:ascii="Times New Roman" w:hAnsi="Times New Roman" w:cs="Times New Roman"/>
          <w:sz w:val="24"/>
          <w:szCs w:val="24"/>
        </w:rPr>
        <w:t>а</w:t>
      </w:r>
      <w:r w:rsidR="0064064D" w:rsidRPr="00A5454C">
        <w:rPr>
          <w:rFonts w:ascii="Times New Roman" w:hAnsi="Times New Roman" w:cs="Times New Roman"/>
          <w:sz w:val="24"/>
          <w:szCs w:val="24"/>
        </w:rPr>
        <w:t xml:space="preserve">дминистрация сельсовета </w:t>
      </w:r>
      <w:r w:rsidR="008057CA" w:rsidRPr="00A5454C">
        <w:rPr>
          <w:rFonts w:ascii="Times New Roman" w:hAnsi="Times New Roman" w:cs="Times New Roman"/>
          <w:sz w:val="24"/>
          <w:szCs w:val="24"/>
        </w:rPr>
        <w:t xml:space="preserve">(далее – местная администрация);        </w:t>
      </w:r>
    </w:p>
    <w:p w:rsidR="008057CA" w:rsidRPr="00A5454C" w:rsidRDefault="00701950" w:rsidP="00E62759">
      <w:pPr>
        <w:pStyle w:val="ConsNormal"/>
        <w:widowControl/>
        <w:numPr>
          <w:ilvl w:val="0"/>
          <w:numId w:val="1"/>
        </w:numPr>
        <w:jc w:val="both"/>
        <w:rPr>
          <w:rFonts w:ascii="Times New Roman" w:hAnsi="Times New Roman" w:cs="Times New Roman"/>
          <w:sz w:val="24"/>
          <w:szCs w:val="24"/>
        </w:rPr>
      </w:pPr>
      <w:r w:rsidRPr="00A5454C">
        <w:rPr>
          <w:rFonts w:ascii="Times New Roman" w:hAnsi="Times New Roman" w:cs="Times New Roman"/>
          <w:sz w:val="24"/>
          <w:szCs w:val="24"/>
        </w:rPr>
        <w:t>к</w:t>
      </w:r>
      <w:r w:rsidR="00E62759" w:rsidRPr="00A5454C">
        <w:rPr>
          <w:rFonts w:ascii="Times New Roman" w:hAnsi="Times New Roman" w:cs="Times New Roman"/>
          <w:sz w:val="24"/>
          <w:szCs w:val="24"/>
        </w:rPr>
        <w:t>он</w:t>
      </w:r>
      <w:r w:rsidR="00A5454C" w:rsidRPr="00A5454C">
        <w:rPr>
          <w:rFonts w:ascii="Times New Roman" w:hAnsi="Times New Roman" w:cs="Times New Roman"/>
          <w:sz w:val="24"/>
          <w:szCs w:val="24"/>
        </w:rPr>
        <w:t>трольно-счётный орган;</w:t>
      </w:r>
    </w:p>
    <w:p w:rsidR="008057CA" w:rsidRPr="00A5454C" w:rsidRDefault="008057CA" w:rsidP="008057CA">
      <w:pPr>
        <w:pStyle w:val="ConsNormal"/>
        <w:widowControl/>
        <w:numPr>
          <w:ilvl w:val="0"/>
          <w:numId w:val="1"/>
        </w:numPr>
        <w:jc w:val="both"/>
        <w:rPr>
          <w:rFonts w:ascii="Times New Roman" w:hAnsi="Times New Roman" w:cs="Times New Roman"/>
          <w:sz w:val="24"/>
          <w:szCs w:val="24"/>
        </w:rPr>
      </w:pPr>
      <w:r w:rsidRPr="00A5454C">
        <w:rPr>
          <w:rFonts w:ascii="Times New Roman" w:hAnsi="Times New Roman" w:cs="Times New Roman"/>
          <w:sz w:val="24"/>
          <w:szCs w:val="24"/>
        </w:rPr>
        <w:t>главные распорядители и распорядители бюджетных средств;</w:t>
      </w:r>
    </w:p>
    <w:p w:rsidR="008057CA" w:rsidRPr="00A5454C" w:rsidRDefault="008057CA" w:rsidP="008057CA">
      <w:pPr>
        <w:pStyle w:val="ConsNormal"/>
        <w:widowControl/>
        <w:numPr>
          <w:ilvl w:val="0"/>
          <w:numId w:val="1"/>
        </w:numPr>
        <w:jc w:val="both"/>
        <w:rPr>
          <w:rFonts w:ascii="Times New Roman" w:hAnsi="Times New Roman" w:cs="Times New Roman"/>
          <w:sz w:val="24"/>
          <w:szCs w:val="24"/>
        </w:rPr>
      </w:pPr>
      <w:r w:rsidRPr="00A5454C">
        <w:rPr>
          <w:rFonts w:ascii="Times New Roman" w:hAnsi="Times New Roman" w:cs="Times New Roman"/>
          <w:sz w:val="24"/>
          <w:szCs w:val="24"/>
        </w:rPr>
        <w:t>главные администраторы и администраторы источников финансирования дефицита местного бюджета;</w:t>
      </w:r>
    </w:p>
    <w:p w:rsidR="008057CA" w:rsidRPr="00A5454C" w:rsidRDefault="008057CA" w:rsidP="008057CA">
      <w:pPr>
        <w:pStyle w:val="ConsNormal"/>
        <w:widowControl/>
        <w:numPr>
          <w:ilvl w:val="0"/>
          <w:numId w:val="1"/>
        </w:numPr>
        <w:jc w:val="both"/>
        <w:rPr>
          <w:rFonts w:ascii="Times New Roman" w:hAnsi="Times New Roman" w:cs="Times New Roman"/>
          <w:sz w:val="24"/>
          <w:szCs w:val="24"/>
        </w:rPr>
      </w:pPr>
      <w:r w:rsidRPr="00A5454C">
        <w:rPr>
          <w:rFonts w:ascii="Times New Roman" w:hAnsi="Times New Roman" w:cs="Times New Roman"/>
          <w:sz w:val="24"/>
          <w:szCs w:val="24"/>
        </w:rPr>
        <w:t>получатели бюджетных средств;</w:t>
      </w:r>
    </w:p>
    <w:p w:rsidR="008057CA" w:rsidRPr="00A5454C" w:rsidRDefault="008057CA" w:rsidP="008057CA">
      <w:pPr>
        <w:pStyle w:val="ConsNormal"/>
        <w:widowControl/>
        <w:numPr>
          <w:ilvl w:val="0"/>
          <w:numId w:val="1"/>
        </w:numPr>
        <w:jc w:val="both"/>
        <w:rPr>
          <w:rFonts w:ascii="Times New Roman" w:hAnsi="Times New Roman" w:cs="Times New Roman"/>
          <w:sz w:val="24"/>
          <w:szCs w:val="24"/>
        </w:rPr>
      </w:pPr>
      <w:r w:rsidRPr="00A5454C">
        <w:rPr>
          <w:rFonts w:ascii="Times New Roman" w:hAnsi="Times New Roman" w:cs="Times New Roman"/>
          <w:sz w:val="24"/>
          <w:szCs w:val="24"/>
        </w:rPr>
        <w:t>главные администраторы и администраторы доходов местного бюджета.</w:t>
      </w:r>
    </w:p>
    <w:p w:rsidR="008057CA" w:rsidRPr="00A5454C" w:rsidRDefault="008057CA" w:rsidP="008057CA">
      <w:pPr>
        <w:pStyle w:val="ConsNormal"/>
        <w:widowControl/>
        <w:spacing w:before="240" w:after="120"/>
        <w:ind w:firstLine="709"/>
        <w:jc w:val="both"/>
        <w:rPr>
          <w:rFonts w:ascii="Times New Roman" w:hAnsi="Times New Roman" w:cs="Times New Roman"/>
          <w:b/>
          <w:sz w:val="24"/>
          <w:szCs w:val="24"/>
        </w:rPr>
      </w:pPr>
      <w:r w:rsidRPr="00A5454C">
        <w:rPr>
          <w:rFonts w:ascii="Times New Roman" w:hAnsi="Times New Roman" w:cs="Times New Roman"/>
          <w:b/>
          <w:sz w:val="24"/>
          <w:szCs w:val="24"/>
        </w:rPr>
        <w:t xml:space="preserve">Статья 2. Бюджетные полномочия представительного органа </w:t>
      </w:r>
    </w:p>
    <w:p w:rsidR="008057CA" w:rsidRPr="00A5454C" w:rsidRDefault="008057CA" w:rsidP="008057CA">
      <w:pPr>
        <w:pStyle w:val="ConsNormal"/>
        <w:widowControl/>
        <w:ind w:firstLine="709"/>
        <w:jc w:val="both"/>
        <w:rPr>
          <w:rFonts w:ascii="Times New Roman" w:hAnsi="Times New Roman" w:cs="Times New Roman"/>
          <w:sz w:val="24"/>
          <w:szCs w:val="24"/>
        </w:rPr>
      </w:pPr>
      <w:r w:rsidRPr="00A5454C">
        <w:rPr>
          <w:rFonts w:ascii="Times New Roman" w:hAnsi="Times New Roman" w:cs="Times New Roman"/>
          <w:sz w:val="24"/>
          <w:szCs w:val="24"/>
        </w:rPr>
        <w:t>В сфере бюджетного процесса представительный орган обладает следующими полномочиями:</w:t>
      </w:r>
    </w:p>
    <w:p w:rsidR="008057CA" w:rsidRPr="00A5454C" w:rsidRDefault="008057CA" w:rsidP="008057CA">
      <w:pPr>
        <w:numPr>
          <w:ilvl w:val="0"/>
          <w:numId w:val="2"/>
        </w:numPr>
        <w:autoSpaceDE w:val="0"/>
        <w:autoSpaceDN w:val="0"/>
        <w:adjustRightInd w:val="0"/>
        <w:jc w:val="both"/>
      </w:pPr>
      <w:r w:rsidRPr="00A5454C">
        <w:t>рассматривает и утверждает местный бюджет;</w:t>
      </w:r>
    </w:p>
    <w:p w:rsidR="008057CA" w:rsidRPr="00A5454C" w:rsidRDefault="008057CA" w:rsidP="008057CA">
      <w:pPr>
        <w:numPr>
          <w:ilvl w:val="0"/>
          <w:numId w:val="2"/>
        </w:numPr>
        <w:autoSpaceDE w:val="0"/>
        <w:autoSpaceDN w:val="0"/>
        <w:adjustRightInd w:val="0"/>
        <w:jc w:val="both"/>
      </w:pPr>
      <w:r w:rsidRPr="00A5454C">
        <w:t xml:space="preserve">рассматривает и утверждает </w:t>
      </w:r>
      <w:r w:rsidR="00A5454C">
        <w:t>отчёт</w:t>
      </w:r>
      <w:r w:rsidRPr="00A5454C">
        <w:t>ы об исполнении местного бюджета;</w:t>
      </w:r>
    </w:p>
    <w:p w:rsidR="008057CA" w:rsidRPr="00A5454C" w:rsidRDefault="008057CA" w:rsidP="008057CA">
      <w:pPr>
        <w:numPr>
          <w:ilvl w:val="0"/>
          <w:numId w:val="2"/>
        </w:numPr>
        <w:autoSpaceDE w:val="0"/>
        <w:autoSpaceDN w:val="0"/>
        <w:adjustRightInd w:val="0"/>
        <w:jc w:val="both"/>
      </w:pPr>
      <w:r w:rsidRPr="00A5454C">
        <w:t xml:space="preserve">осуществляет контроль в ходе рассмотрения отдельных вопросов исполнения местного бюджета на своих </w:t>
      </w:r>
      <w:r w:rsidR="00E62759" w:rsidRPr="00A5454C">
        <w:t>заседаниях, заседаниях</w:t>
      </w:r>
      <w:r w:rsidRPr="00A5454C">
        <w:t xml:space="preserve"> комиссий, рабочих групп представительного органа, в ходе проводимых слушаний и в связи с депутатскими запросами;</w:t>
      </w:r>
    </w:p>
    <w:p w:rsidR="008057CA" w:rsidRPr="00A5454C" w:rsidRDefault="008057CA" w:rsidP="008057CA">
      <w:pPr>
        <w:numPr>
          <w:ilvl w:val="0"/>
          <w:numId w:val="2"/>
        </w:numPr>
        <w:autoSpaceDE w:val="0"/>
        <w:autoSpaceDN w:val="0"/>
        <w:adjustRightInd w:val="0"/>
        <w:jc w:val="both"/>
      </w:pPr>
      <w:r w:rsidRPr="00A5454C">
        <w:t xml:space="preserve">устанавливает порядок осуществления внешней проверки годового </w:t>
      </w:r>
      <w:r w:rsidR="00A5454C">
        <w:t>отчёт</w:t>
      </w:r>
      <w:r w:rsidRPr="00A5454C">
        <w:t>а об исполнении местного бюджета контрольно-</w:t>
      </w:r>
      <w:r w:rsidR="00A5454C">
        <w:t>счёт</w:t>
      </w:r>
      <w:r w:rsidRPr="00A5454C">
        <w:t>ным органом;</w:t>
      </w:r>
    </w:p>
    <w:p w:rsidR="008057CA" w:rsidRPr="00A5454C" w:rsidRDefault="008057CA" w:rsidP="008057CA">
      <w:pPr>
        <w:numPr>
          <w:ilvl w:val="0"/>
          <w:numId w:val="2"/>
        </w:numPr>
        <w:autoSpaceDE w:val="0"/>
        <w:autoSpaceDN w:val="0"/>
        <w:adjustRightInd w:val="0"/>
        <w:jc w:val="both"/>
      </w:pPr>
      <w:r w:rsidRPr="00A5454C">
        <w:t>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w:t>
      </w:r>
      <w:r w:rsidR="00E62759" w:rsidRPr="00A5454C">
        <w:t xml:space="preserve">местного самоуправления </w:t>
      </w:r>
      <w:r w:rsidR="00701950" w:rsidRPr="00A5454C">
        <w:t xml:space="preserve">Малиновского </w:t>
      </w:r>
      <w:r w:rsidR="00E62759" w:rsidRPr="00A5454C">
        <w:t>сельсовета</w:t>
      </w:r>
      <w:r w:rsidR="00701950" w:rsidRPr="00A5454C">
        <w:t xml:space="preserve"> (далее – сельсовета)</w:t>
      </w:r>
      <w:r w:rsidR="00E62759" w:rsidRPr="00A5454C">
        <w:t>.</w:t>
      </w:r>
    </w:p>
    <w:p w:rsidR="008057CA" w:rsidRPr="00A5454C" w:rsidRDefault="008057CA" w:rsidP="008057CA">
      <w:pPr>
        <w:autoSpaceDE w:val="0"/>
        <w:autoSpaceDN w:val="0"/>
        <w:adjustRightInd w:val="0"/>
        <w:ind w:left="710"/>
        <w:jc w:val="both"/>
      </w:pPr>
    </w:p>
    <w:p w:rsidR="008057CA" w:rsidRPr="00A5454C" w:rsidRDefault="008057CA" w:rsidP="008057CA">
      <w:pPr>
        <w:pStyle w:val="ConsNormal"/>
        <w:widowControl/>
        <w:ind w:firstLine="709"/>
        <w:jc w:val="both"/>
        <w:rPr>
          <w:rFonts w:ascii="Times New Roman" w:hAnsi="Times New Roman" w:cs="Times New Roman"/>
          <w:b/>
          <w:sz w:val="24"/>
          <w:szCs w:val="24"/>
        </w:rPr>
      </w:pPr>
      <w:r w:rsidRPr="00A5454C">
        <w:rPr>
          <w:rFonts w:ascii="Times New Roman" w:hAnsi="Times New Roman" w:cs="Times New Roman"/>
          <w:b/>
          <w:sz w:val="24"/>
          <w:szCs w:val="24"/>
        </w:rPr>
        <w:t>Стать</w:t>
      </w:r>
      <w:r w:rsidR="00701950" w:rsidRPr="00A5454C">
        <w:rPr>
          <w:rFonts w:ascii="Times New Roman" w:hAnsi="Times New Roman" w:cs="Times New Roman"/>
          <w:b/>
          <w:sz w:val="24"/>
          <w:szCs w:val="24"/>
        </w:rPr>
        <w:t>я 3. Бюджетные полномочия Главы сельсовета</w:t>
      </w:r>
    </w:p>
    <w:p w:rsidR="008057CA" w:rsidRPr="00A5454C" w:rsidRDefault="008057CA" w:rsidP="008057CA">
      <w:pPr>
        <w:pStyle w:val="ConsNormal"/>
        <w:widowControl/>
        <w:ind w:firstLine="709"/>
        <w:jc w:val="both"/>
        <w:rPr>
          <w:rFonts w:ascii="Times New Roman" w:hAnsi="Times New Roman" w:cs="Times New Roman"/>
          <w:b/>
          <w:sz w:val="24"/>
          <w:szCs w:val="24"/>
        </w:rPr>
      </w:pPr>
    </w:p>
    <w:p w:rsidR="00577F6A" w:rsidRPr="00A5454C" w:rsidRDefault="00701950" w:rsidP="00577F6A">
      <w:pPr>
        <w:autoSpaceDE w:val="0"/>
        <w:autoSpaceDN w:val="0"/>
        <w:adjustRightInd w:val="0"/>
        <w:ind w:firstLine="709"/>
        <w:jc w:val="both"/>
        <w:outlineLvl w:val="2"/>
      </w:pPr>
      <w:r w:rsidRPr="00A5454C">
        <w:lastRenderedPageBreak/>
        <w:t xml:space="preserve">1. </w:t>
      </w:r>
      <w:r w:rsidR="00577F6A" w:rsidRPr="00A5454C">
        <w:t>Организует проведение публичных слушаний по проекту местного бюджета на очередной финансовый год и плановый период, отчёта об исполнении местного бюджета.</w:t>
      </w:r>
    </w:p>
    <w:p w:rsidR="008057CA" w:rsidRPr="00A5454C" w:rsidRDefault="00577F6A" w:rsidP="008057CA">
      <w:pPr>
        <w:pStyle w:val="ConsNormal"/>
        <w:widowControl/>
        <w:ind w:firstLine="709"/>
        <w:jc w:val="both"/>
        <w:rPr>
          <w:rFonts w:ascii="Times New Roman" w:hAnsi="Times New Roman" w:cs="Times New Roman"/>
          <w:sz w:val="24"/>
          <w:szCs w:val="24"/>
        </w:rPr>
      </w:pPr>
      <w:r w:rsidRPr="00A5454C">
        <w:rPr>
          <w:rFonts w:ascii="Times New Roman" w:hAnsi="Times New Roman" w:cs="Times New Roman"/>
          <w:sz w:val="24"/>
          <w:szCs w:val="24"/>
        </w:rPr>
        <w:t xml:space="preserve">2. </w:t>
      </w:r>
      <w:r w:rsidR="00701950" w:rsidRPr="00A5454C">
        <w:rPr>
          <w:rFonts w:ascii="Times New Roman" w:hAnsi="Times New Roman" w:cs="Times New Roman"/>
          <w:sz w:val="24"/>
          <w:szCs w:val="24"/>
        </w:rPr>
        <w:t xml:space="preserve">Глава сельсовета </w:t>
      </w:r>
      <w:r w:rsidR="008057CA" w:rsidRPr="00A5454C">
        <w:rPr>
          <w:rFonts w:ascii="Times New Roman" w:hAnsi="Times New Roman" w:cs="Times New Roman"/>
          <w:sz w:val="24"/>
          <w:szCs w:val="24"/>
        </w:rPr>
        <w:t xml:space="preserve">подписывает решение представительного органа об </w:t>
      </w:r>
      <w:r w:rsidR="005A6643">
        <w:rPr>
          <w:rFonts w:ascii="Times New Roman" w:hAnsi="Times New Roman" w:cs="Times New Roman"/>
          <w:sz w:val="24"/>
          <w:szCs w:val="24"/>
        </w:rPr>
        <w:t>утвержде</w:t>
      </w:r>
      <w:r w:rsidR="00A5454C">
        <w:rPr>
          <w:rFonts w:ascii="Times New Roman" w:hAnsi="Times New Roman" w:cs="Times New Roman"/>
          <w:sz w:val="24"/>
          <w:szCs w:val="24"/>
        </w:rPr>
        <w:t>н</w:t>
      </w:r>
      <w:r w:rsidR="008057CA" w:rsidRPr="00A5454C">
        <w:rPr>
          <w:rFonts w:ascii="Times New Roman" w:hAnsi="Times New Roman" w:cs="Times New Roman"/>
          <w:sz w:val="24"/>
          <w:szCs w:val="24"/>
        </w:rPr>
        <w:t xml:space="preserve">ии местного бюджета на очередной финансовый год (очередной финансовый год и плановый период).   </w:t>
      </w:r>
    </w:p>
    <w:p w:rsidR="008057CA" w:rsidRPr="00A5454C" w:rsidRDefault="00577F6A" w:rsidP="008057CA">
      <w:pPr>
        <w:pStyle w:val="ConsNormal"/>
        <w:widowControl/>
        <w:ind w:firstLine="709"/>
        <w:jc w:val="both"/>
        <w:rPr>
          <w:rFonts w:ascii="Times New Roman" w:hAnsi="Times New Roman" w:cs="Times New Roman"/>
          <w:sz w:val="24"/>
          <w:szCs w:val="24"/>
        </w:rPr>
      </w:pPr>
      <w:r w:rsidRPr="00A5454C">
        <w:rPr>
          <w:rFonts w:ascii="Times New Roman" w:hAnsi="Times New Roman" w:cs="Times New Roman"/>
          <w:sz w:val="24"/>
          <w:szCs w:val="24"/>
        </w:rPr>
        <w:t>3</w:t>
      </w:r>
      <w:r w:rsidR="008057CA" w:rsidRPr="00A5454C">
        <w:rPr>
          <w:rFonts w:ascii="Times New Roman" w:hAnsi="Times New Roman" w:cs="Times New Roman"/>
          <w:sz w:val="24"/>
          <w:szCs w:val="24"/>
        </w:rPr>
        <w:t>. Подает ходатайство о введении време</w:t>
      </w:r>
      <w:r w:rsidR="00701950" w:rsidRPr="00A5454C">
        <w:rPr>
          <w:rFonts w:ascii="Times New Roman" w:hAnsi="Times New Roman" w:cs="Times New Roman"/>
          <w:sz w:val="24"/>
          <w:szCs w:val="24"/>
        </w:rPr>
        <w:t>нной финансовой администрации в сельсовете.</w:t>
      </w:r>
    </w:p>
    <w:p w:rsidR="008057CA" w:rsidRPr="00A5454C" w:rsidRDefault="008057CA" w:rsidP="008057CA">
      <w:pPr>
        <w:pStyle w:val="ConsNormal"/>
        <w:widowControl/>
        <w:spacing w:before="240" w:after="120"/>
        <w:ind w:firstLine="709"/>
        <w:jc w:val="both"/>
        <w:rPr>
          <w:rFonts w:ascii="Times New Roman" w:hAnsi="Times New Roman" w:cs="Times New Roman"/>
          <w:b/>
          <w:sz w:val="24"/>
          <w:szCs w:val="24"/>
        </w:rPr>
      </w:pPr>
      <w:r w:rsidRPr="00A5454C">
        <w:rPr>
          <w:rFonts w:ascii="Times New Roman" w:hAnsi="Times New Roman" w:cs="Times New Roman"/>
          <w:b/>
          <w:sz w:val="24"/>
          <w:szCs w:val="24"/>
        </w:rPr>
        <w:t xml:space="preserve">Статья </w:t>
      </w:r>
      <w:r w:rsidR="00701950" w:rsidRPr="00A5454C">
        <w:rPr>
          <w:rFonts w:ascii="Times New Roman" w:hAnsi="Times New Roman" w:cs="Times New Roman"/>
          <w:b/>
          <w:sz w:val="24"/>
          <w:szCs w:val="24"/>
        </w:rPr>
        <w:t xml:space="preserve">4. Бюджетные полномочия </w:t>
      </w:r>
      <w:r w:rsidRPr="00A5454C">
        <w:rPr>
          <w:rFonts w:ascii="Times New Roman" w:hAnsi="Times New Roman" w:cs="Times New Roman"/>
          <w:b/>
          <w:sz w:val="24"/>
          <w:szCs w:val="24"/>
        </w:rPr>
        <w:t xml:space="preserve">администрации </w:t>
      </w:r>
      <w:r w:rsidR="00701950" w:rsidRPr="00A5454C">
        <w:rPr>
          <w:rFonts w:ascii="Times New Roman" w:hAnsi="Times New Roman" w:cs="Times New Roman"/>
          <w:b/>
          <w:sz w:val="24"/>
          <w:szCs w:val="24"/>
        </w:rPr>
        <w:t>сельсовета</w:t>
      </w:r>
    </w:p>
    <w:p w:rsidR="008057CA" w:rsidRPr="00A5454C" w:rsidRDefault="008057CA" w:rsidP="008057CA">
      <w:pPr>
        <w:pStyle w:val="ConsNormal"/>
        <w:widowControl/>
        <w:ind w:firstLine="709"/>
        <w:jc w:val="both"/>
        <w:rPr>
          <w:rFonts w:ascii="Times New Roman" w:hAnsi="Times New Roman" w:cs="Times New Roman"/>
          <w:sz w:val="24"/>
          <w:szCs w:val="24"/>
        </w:rPr>
      </w:pPr>
      <w:r w:rsidRPr="00A5454C">
        <w:rPr>
          <w:rFonts w:ascii="Times New Roman" w:hAnsi="Times New Roman" w:cs="Times New Roman"/>
          <w:sz w:val="24"/>
          <w:szCs w:val="24"/>
        </w:rPr>
        <w:t xml:space="preserve">1. </w:t>
      </w:r>
      <w:r w:rsidR="00534B7E">
        <w:rPr>
          <w:rFonts w:ascii="Times New Roman" w:hAnsi="Times New Roman" w:cs="Times New Roman"/>
          <w:sz w:val="24"/>
          <w:szCs w:val="24"/>
        </w:rPr>
        <w:t>А</w:t>
      </w:r>
      <w:r w:rsidR="00534B7E" w:rsidRPr="00534B7E">
        <w:rPr>
          <w:rFonts w:ascii="Times New Roman" w:hAnsi="Times New Roman" w:cs="Times New Roman"/>
          <w:sz w:val="24"/>
          <w:szCs w:val="24"/>
        </w:rPr>
        <w:t>дминистрация сельсовета обладает следующими бюджетными полномочиями:</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 xml:space="preserve">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w:t>
      </w:r>
      <w:r w:rsidR="005A6643">
        <w:rPr>
          <w:rFonts w:ascii="Times New Roman" w:hAnsi="Times New Roman" w:cs="Times New Roman"/>
          <w:sz w:val="24"/>
          <w:szCs w:val="24"/>
        </w:rPr>
        <w:t>утвержде</w:t>
      </w:r>
      <w:r w:rsidR="00A5454C">
        <w:rPr>
          <w:rFonts w:ascii="Times New Roman" w:hAnsi="Times New Roman" w:cs="Times New Roman"/>
          <w:sz w:val="24"/>
          <w:szCs w:val="24"/>
        </w:rPr>
        <w:t>н</w:t>
      </w:r>
      <w:r w:rsidRPr="00A5454C">
        <w:rPr>
          <w:rFonts w:ascii="Times New Roman" w:hAnsi="Times New Roman" w:cs="Times New Roman"/>
          <w:sz w:val="24"/>
          <w:szCs w:val="24"/>
        </w:rPr>
        <w:t xml:space="preserve">ии годового </w:t>
      </w:r>
      <w:r w:rsidR="00A5454C">
        <w:rPr>
          <w:rFonts w:ascii="Times New Roman" w:hAnsi="Times New Roman" w:cs="Times New Roman"/>
          <w:sz w:val="24"/>
          <w:szCs w:val="24"/>
        </w:rPr>
        <w:t>отчёт</w:t>
      </w:r>
      <w:r w:rsidRPr="00A5454C">
        <w:rPr>
          <w:rFonts w:ascii="Times New Roman" w:hAnsi="Times New Roman" w:cs="Times New Roman"/>
          <w:sz w:val="24"/>
          <w:szCs w:val="24"/>
        </w:rPr>
        <w:t>а об исполнении местного бюджета;</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устанавливает порядок формирования муниципального  задания на оказание муниципальных услуг (выполнение работ) муниципальными учреждениями;</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 xml:space="preserve">устанавливает порядок формирования, ведения и </w:t>
      </w:r>
      <w:r w:rsidR="005A6643">
        <w:rPr>
          <w:rFonts w:ascii="Times New Roman" w:hAnsi="Times New Roman" w:cs="Times New Roman"/>
          <w:sz w:val="24"/>
          <w:szCs w:val="24"/>
        </w:rPr>
        <w:t>утвержде</w:t>
      </w:r>
      <w:r w:rsidR="00A5454C">
        <w:rPr>
          <w:rFonts w:ascii="Times New Roman" w:hAnsi="Times New Roman" w:cs="Times New Roman"/>
          <w:sz w:val="24"/>
          <w:szCs w:val="24"/>
        </w:rPr>
        <w:t>н</w:t>
      </w:r>
      <w:r w:rsidRPr="00A5454C">
        <w:rPr>
          <w:rFonts w:ascii="Times New Roman" w:hAnsi="Times New Roman" w:cs="Times New Roman"/>
          <w:sz w:val="24"/>
          <w:szCs w:val="24"/>
        </w:rPr>
        <w:t>ия ведомственного перечня муниципальных услуг и работ, оказываемых и выполняемых муниципальными учреждениями;</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 xml:space="preserve">устанавливает порядок финансового обеспечения выполнения муниципальных заданий за </w:t>
      </w:r>
      <w:r w:rsidR="00A5454C">
        <w:rPr>
          <w:rFonts w:ascii="Times New Roman" w:hAnsi="Times New Roman" w:cs="Times New Roman"/>
          <w:sz w:val="24"/>
          <w:szCs w:val="24"/>
        </w:rPr>
        <w:t>счёт</w:t>
      </w:r>
      <w:r w:rsidRPr="00A5454C">
        <w:rPr>
          <w:rFonts w:ascii="Times New Roman" w:hAnsi="Times New Roman" w:cs="Times New Roman"/>
          <w:sz w:val="24"/>
          <w:szCs w:val="24"/>
        </w:rPr>
        <w:t xml:space="preserve"> средств местного бюджета;</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 xml:space="preserve">устанавливает порядок </w:t>
      </w:r>
      <w:r w:rsidR="005A6643">
        <w:rPr>
          <w:rFonts w:ascii="Times New Roman" w:hAnsi="Times New Roman" w:cs="Times New Roman"/>
          <w:sz w:val="24"/>
          <w:szCs w:val="24"/>
        </w:rPr>
        <w:t>утвержде</w:t>
      </w:r>
      <w:r w:rsidR="00A5454C">
        <w:rPr>
          <w:rFonts w:ascii="Times New Roman" w:hAnsi="Times New Roman" w:cs="Times New Roman"/>
          <w:sz w:val="24"/>
          <w:szCs w:val="24"/>
        </w:rPr>
        <w:t>н</w:t>
      </w:r>
      <w:r w:rsidRPr="00A5454C">
        <w:rPr>
          <w:rFonts w:ascii="Times New Roman" w:hAnsi="Times New Roman" w:cs="Times New Roman"/>
          <w:sz w:val="24"/>
          <w:szCs w:val="24"/>
        </w:rPr>
        <w:t>ия нормативных затрат на оказание муниципальных услуг;</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 xml:space="preserve">устанавливает порядок разработки, </w:t>
      </w:r>
      <w:r w:rsidR="005A6643">
        <w:rPr>
          <w:rFonts w:ascii="Times New Roman" w:hAnsi="Times New Roman" w:cs="Times New Roman"/>
          <w:sz w:val="24"/>
          <w:szCs w:val="24"/>
        </w:rPr>
        <w:t>утвержде</w:t>
      </w:r>
      <w:r w:rsidR="00A5454C">
        <w:rPr>
          <w:rFonts w:ascii="Times New Roman" w:hAnsi="Times New Roman" w:cs="Times New Roman"/>
          <w:sz w:val="24"/>
          <w:szCs w:val="24"/>
        </w:rPr>
        <w:t>н</w:t>
      </w:r>
      <w:r w:rsidRPr="00A5454C">
        <w:rPr>
          <w:rFonts w:ascii="Times New Roman" w:hAnsi="Times New Roman" w:cs="Times New Roman"/>
          <w:sz w:val="24"/>
          <w:szCs w:val="24"/>
        </w:rPr>
        <w:t>ия и реализации ведомственных целевых программ;</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устанавливает порядок предоставления средств из местного бюджета при выполнении условий;</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устанавливает порядок использования бюджетных ассигнований резервного фонда местной администрации;</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устанавливает порядок ведения реестра расходных обязательств;</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определяет порядок проведения реструктуризации обязательств (задолженности) по бюджетному кредиту;</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 xml:space="preserve">осуществляет </w:t>
      </w:r>
      <w:r w:rsidR="00701950" w:rsidRPr="00A5454C">
        <w:rPr>
          <w:rFonts w:ascii="Times New Roman" w:hAnsi="Times New Roman" w:cs="Times New Roman"/>
          <w:sz w:val="24"/>
          <w:szCs w:val="24"/>
        </w:rPr>
        <w:t>управление муниципальным долгом сельсовета в соответствии с уставом сельсовета</w:t>
      </w:r>
      <w:r w:rsidRPr="00A5454C">
        <w:rPr>
          <w:rFonts w:ascii="Times New Roman" w:hAnsi="Times New Roman" w:cs="Times New Roman"/>
          <w:sz w:val="24"/>
          <w:szCs w:val="24"/>
        </w:rPr>
        <w:t>;</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осуществляет муниц</w:t>
      </w:r>
      <w:r w:rsidR="00701950" w:rsidRPr="00A5454C">
        <w:rPr>
          <w:rFonts w:ascii="Times New Roman" w:hAnsi="Times New Roman" w:cs="Times New Roman"/>
          <w:sz w:val="24"/>
          <w:szCs w:val="24"/>
        </w:rPr>
        <w:t>ипальные заимствования от имени сельсовета;</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 xml:space="preserve">предоставляет муниципальные гарантии от имени </w:t>
      </w:r>
      <w:r w:rsidR="00701950" w:rsidRPr="00A5454C">
        <w:rPr>
          <w:rFonts w:ascii="Times New Roman" w:hAnsi="Times New Roman" w:cs="Times New Roman"/>
          <w:sz w:val="24"/>
          <w:szCs w:val="24"/>
        </w:rPr>
        <w:t>сельсовета;</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устанавливает состав информации, вносимой в муниципальную долговую книгу, порядок и срок ее внесения;</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устанавливает порядок осуществления бюджетных полномочий главных администраторов доходов бюджетной системы Российской Федерации, являющихся о</w:t>
      </w:r>
      <w:r w:rsidR="00701950" w:rsidRPr="00A5454C">
        <w:rPr>
          <w:rFonts w:ascii="Times New Roman" w:hAnsi="Times New Roman" w:cs="Times New Roman"/>
          <w:sz w:val="24"/>
          <w:szCs w:val="24"/>
        </w:rPr>
        <w:t xml:space="preserve">рганами местного самоуправления сельсовета </w:t>
      </w:r>
      <w:r w:rsidRPr="00A5454C">
        <w:rPr>
          <w:rFonts w:ascii="Times New Roman" w:hAnsi="Times New Roman" w:cs="Times New Roman"/>
          <w:sz w:val="24"/>
          <w:szCs w:val="24"/>
        </w:rPr>
        <w:t>и (или) находящимися в их ведении бюджетными учреждениями;</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устанавливает порядок составления проекта местного бюджета;</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составляет проект местного бюджета;</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 xml:space="preserve">устанавливает порядок разработки прогноза социально-экономического развития </w:t>
      </w:r>
      <w:r w:rsidR="00701950" w:rsidRPr="00A5454C">
        <w:rPr>
          <w:rFonts w:ascii="Times New Roman" w:hAnsi="Times New Roman" w:cs="Times New Roman"/>
          <w:sz w:val="24"/>
          <w:szCs w:val="24"/>
        </w:rPr>
        <w:t>сельсовета</w:t>
      </w:r>
      <w:r w:rsidRPr="00A5454C">
        <w:rPr>
          <w:rFonts w:ascii="Times New Roman" w:hAnsi="Times New Roman" w:cs="Times New Roman"/>
          <w:sz w:val="24"/>
          <w:szCs w:val="24"/>
        </w:rPr>
        <w:t>, одобряет прогноз со</w:t>
      </w:r>
      <w:r w:rsidR="00701950" w:rsidRPr="00A5454C">
        <w:rPr>
          <w:rFonts w:ascii="Times New Roman" w:hAnsi="Times New Roman" w:cs="Times New Roman"/>
          <w:sz w:val="24"/>
          <w:szCs w:val="24"/>
        </w:rPr>
        <w:t>циально-экономического развития сельсовета;</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устанавливает форму и порядок разработки с</w:t>
      </w:r>
      <w:r w:rsidR="00701950" w:rsidRPr="00A5454C">
        <w:rPr>
          <w:rFonts w:ascii="Times New Roman" w:hAnsi="Times New Roman" w:cs="Times New Roman"/>
          <w:sz w:val="24"/>
          <w:szCs w:val="24"/>
        </w:rPr>
        <w:t>реднесрочного финансового плана сельсовета</w:t>
      </w:r>
      <w:r w:rsidRPr="00A5454C">
        <w:rPr>
          <w:rFonts w:ascii="Times New Roman" w:hAnsi="Times New Roman" w:cs="Times New Roman"/>
          <w:sz w:val="24"/>
          <w:szCs w:val="24"/>
        </w:rPr>
        <w:t>;</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 xml:space="preserve">утверждает муниципальные программы (подпрограммы), реализуемые за </w:t>
      </w:r>
      <w:r w:rsidR="00A5454C">
        <w:rPr>
          <w:rFonts w:ascii="Times New Roman" w:hAnsi="Times New Roman" w:cs="Times New Roman"/>
          <w:sz w:val="24"/>
          <w:szCs w:val="24"/>
        </w:rPr>
        <w:t>счёт</w:t>
      </w:r>
      <w:r w:rsidRPr="00A5454C">
        <w:rPr>
          <w:rFonts w:ascii="Times New Roman" w:hAnsi="Times New Roman" w:cs="Times New Roman"/>
          <w:sz w:val="24"/>
          <w:szCs w:val="24"/>
        </w:rPr>
        <w:t xml:space="preserve"> средств местного бюджета;</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lastRenderedPageBreak/>
        <w:t>определяет сроки реализации муниципальных программ в установленном порядке;</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устанавливает порядок принятия решений о разработке муниципальных программ и их формирования и реализации;</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устанавливает порядок проведения оценки эффективности реализации муниципальных программ и ее критерии;</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устанавливает порядок и сроки составления проекта местного бюджета;</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обеспечивает исполнение местного бюджета;</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 xml:space="preserve">предоставляют </w:t>
      </w:r>
      <w:r w:rsidR="00701950" w:rsidRPr="00A5454C">
        <w:rPr>
          <w:rFonts w:ascii="Times New Roman" w:hAnsi="Times New Roman" w:cs="Times New Roman"/>
          <w:sz w:val="24"/>
          <w:szCs w:val="24"/>
        </w:rPr>
        <w:t xml:space="preserve">представительному органу </w:t>
      </w:r>
      <w:r w:rsidRPr="00A5454C">
        <w:rPr>
          <w:rFonts w:ascii="Times New Roman" w:hAnsi="Times New Roman" w:cs="Times New Roman"/>
          <w:sz w:val="24"/>
          <w:szCs w:val="24"/>
        </w:rPr>
        <w:t xml:space="preserve">информацию, необходимую для осуществления </w:t>
      </w:r>
      <w:r w:rsidR="00701950" w:rsidRPr="00A5454C">
        <w:rPr>
          <w:rFonts w:ascii="Times New Roman" w:hAnsi="Times New Roman" w:cs="Times New Roman"/>
          <w:sz w:val="24"/>
          <w:szCs w:val="24"/>
        </w:rPr>
        <w:t>им в пределах своей</w:t>
      </w:r>
      <w:r w:rsidRPr="00A5454C">
        <w:rPr>
          <w:rFonts w:ascii="Times New Roman" w:hAnsi="Times New Roman" w:cs="Times New Roman"/>
          <w:sz w:val="24"/>
          <w:szCs w:val="24"/>
        </w:rPr>
        <w:t xml:space="preserve"> компетенции</w:t>
      </w:r>
      <w:r w:rsidR="00701950" w:rsidRPr="00A5454C">
        <w:rPr>
          <w:rFonts w:ascii="Times New Roman" w:hAnsi="Times New Roman" w:cs="Times New Roman"/>
          <w:sz w:val="24"/>
          <w:szCs w:val="24"/>
        </w:rPr>
        <w:t>,</w:t>
      </w:r>
      <w:r w:rsidRPr="00A5454C">
        <w:rPr>
          <w:rFonts w:ascii="Times New Roman" w:hAnsi="Times New Roman" w:cs="Times New Roman"/>
          <w:sz w:val="24"/>
          <w:szCs w:val="24"/>
        </w:rPr>
        <w:t xml:space="preserve"> установленной Конституцией Российской Федерации, Бюджетным кодексом РФ, иными нормативными правов</w:t>
      </w:r>
      <w:r w:rsidR="00701950" w:rsidRPr="00A5454C">
        <w:rPr>
          <w:rFonts w:ascii="Times New Roman" w:hAnsi="Times New Roman" w:cs="Times New Roman"/>
          <w:sz w:val="24"/>
          <w:szCs w:val="24"/>
        </w:rPr>
        <w:t>ыми актами Российской Федерации, контроля по бюджетным вопросам;</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утверждает генеральные условия эми</w:t>
      </w:r>
      <w:r w:rsidR="00701950" w:rsidRPr="00A5454C">
        <w:rPr>
          <w:rFonts w:ascii="Times New Roman" w:hAnsi="Times New Roman" w:cs="Times New Roman"/>
          <w:sz w:val="24"/>
          <w:szCs w:val="24"/>
        </w:rPr>
        <w:t>ссии муниципальных ценных бумаг сельсовета</w:t>
      </w:r>
      <w:r w:rsidRPr="00A5454C">
        <w:rPr>
          <w:rFonts w:ascii="Times New Roman" w:hAnsi="Times New Roman" w:cs="Times New Roman"/>
          <w:sz w:val="24"/>
          <w:szCs w:val="24"/>
        </w:rPr>
        <w:t>;</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 xml:space="preserve">организует бюджетный </w:t>
      </w:r>
      <w:r w:rsidR="00A5454C">
        <w:rPr>
          <w:rFonts w:ascii="Times New Roman" w:hAnsi="Times New Roman" w:cs="Times New Roman"/>
          <w:sz w:val="24"/>
          <w:szCs w:val="24"/>
        </w:rPr>
        <w:t>учёт</w:t>
      </w:r>
      <w:r w:rsidRPr="00A5454C">
        <w:rPr>
          <w:rFonts w:ascii="Times New Roman" w:hAnsi="Times New Roman" w:cs="Times New Roman"/>
          <w:sz w:val="24"/>
          <w:szCs w:val="24"/>
        </w:rPr>
        <w:t xml:space="preserve">, составляет </w:t>
      </w:r>
      <w:r w:rsidR="00A5454C">
        <w:rPr>
          <w:rFonts w:ascii="Times New Roman" w:hAnsi="Times New Roman" w:cs="Times New Roman"/>
          <w:sz w:val="24"/>
          <w:szCs w:val="24"/>
        </w:rPr>
        <w:t>отчёт</w:t>
      </w:r>
      <w:r w:rsidRPr="00A5454C">
        <w:rPr>
          <w:rFonts w:ascii="Times New Roman" w:hAnsi="Times New Roman" w:cs="Times New Roman"/>
          <w:sz w:val="24"/>
          <w:szCs w:val="24"/>
        </w:rPr>
        <w:t>ы об исполнении местного бюджета;</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осуществляет бюджетные полномочия финансового органа, определенные Бюджетным кодексом Российской Федерации;</w:t>
      </w:r>
    </w:p>
    <w:p w:rsidR="008057CA" w:rsidRPr="00A5454C" w:rsidRDefault="008057CA" w:rsidP="008057CA">
      <w:pPr>
        <w:pStyle w:val="ConsNormal"/>
        <w:widowControl/>
        <w:numPr>
          <w:ilvl w:val="1"/>
          <w:numId w:val="3"/>
        </w:numPr>
        <w:jc w:val="both"/>
        <w:rPr>
          <w:rFonts w:ascii="Times New Roman" w:hAnsi="Times New Roman" w:cs="Times New Roman"/>
          <w:sz w:val="24"/>
          <w:szCs w:val="24"/>
        </w:rPr>
      </w:pPr>
      <w:r w:rsidRPr="00A5454C">
        <w:rPr>
          <w:rFonts w:ascii="Times New Roman" w:hAnsi="Times New Roman" w:cs="Times New Roman"/>
          <w:sz w:val="24"/>
          <w:szCs w:val="24"/>
        </w:rPr>
        <w:t xml:space="preserve">осуществляет иные полномочия в соответствии с федеральным законодательством, законодательством Красноярского края и нормативными правовыми актами органов местного самоуправления </w:t>
      </w:r>
      <w:r w:rsidR="00701950" w:rsidRPr="00A5454C">
        <w:rPr>
          <w:rFonts w:ascii="Times New Roman" w:hAnsi="Times New Roman" w:cs="Times New Roman"/>
          <w:sz w:val="24"/>
          <w:szCs w:val="24"/>
        </w:rPr>
        <w:t>сельсовета.</w:t>
      </w:r>
    </w:p>
    <w:p w:rsidR="008057CA" w:rsidRPr="00A5454C" w:rsidRDefault="008057CA" w:rsidP="008057CA">
      <w:pPr>
        <w:pStyle w:val="ConsNormal"/>
        <w:widowControl/>
        <w:ind w:firstLine="709"/>
        <w:jc w:val="both"/>
        <w:rPr>
          <w:rFonts w:ascii="Times New Roman" w:hAnsi="Times New Roman" w:cs="Times New Roman"/>
          <w:b/>
          <w:sz w:val="24"/>
          <w:szCs w:val="24"/>
        </w:rPr>
      </w:pPr>
    </w:p>
    <w:p w:rsidR="008057CA" w:rsidRPr="00A5454C" w:rsidRDefault="008057CA" w:rsidP="008057CA">
      <w:pPr>
        <w:pStyle w:val="ConsNormal"/>
        <w:widowControl/>
        <w:ind w:firstLine="709"/>
        <w:jc w:val="both"/>
        <w:rPr>
          <w:rStyle w:val="a7"/>
          <w:rFonts w:ascii="Times New Roman" w:hAnsi="Times New Roman" w:cs="Times New Roman"/>
          <w:i/>
          <w:color w:val="000000"/>
          <w:sz w:val="24"/>
          <w:szCs w:val="24"/>
          <w:shd w:val="clear" w:color="auto" w:fill="FFFFFF"/>
        </w:rPr>
      </w:pPr>
      <w:r w:rsidRPr="00A5454C">
        <w:rPr>
          <w:rFonts w:ascii="Times New Roman" w:hAnsi="Times New Roman" w:cs="Times New Roman"/>
          <w:b/>
          <w:sz w:val="24"/>
          <w:szCs w:val="24"/>
        </w:rPr>
        <w:t xml:space="preserve">Статья 5. </w:t>
      </w:r>
      <w:r w:rsidRPr="00A5454C">
        <w:rPr>
          <w:rStyle w:val="a7"/>
          <w:rFonts w:ascii="Times New Roman" w:hAnsi="Times New Roman" w:cs="Times New Roman"/>
          <w:color w:val="000000"/>
          <w:sz w:val="24"/>
          <w:szCs w:val="24"/>
          <w:shd w:val="clear" w:color="auto" w:fill="FFFFFF"/>
        </w:rPr>
        <w:t xml:space="preserve">Бюджетные полномочия иных участников бюджетного процесса в </w:t>
      </w:r>
      <w:r w:rsidR="00701950" w:rsidRPr="00A5454C">
        <w:rPr>
          <w:rStyle w:val="a7"/>
          <w:rFonts w:ascii="Times New Roman" w:hAnsi="Times New Roman" w:cs="Times New Roman"/>
          <w:color w:val="000000"/>
          <w:sz w:val="24"/>
          <w:szCs w:val="24"/>
          <w:shd w:val="clear" w:color="auto" w:fill="FFFFFF"/>
        </w:rPr>
        <w:t>сельсовете</w:t>
      </w:r>
    </w:p>
    <w:p w:rsidR="008057CA" w:rsidRPr="00A5454C" w:rsidRDefault="008057CA" w:rsidP="008057CA">
      <w:pPr>
        <w:pStyle w:val="ConsNormal"/>
        <w:widowControl/>
        <w:ind w:firstLine="709"/>
        <w:jc w:val="both"/>
        <w:rPr>
          <w:rStyle w:val="a7"/>
          <w:rFonts w:ascii="Times New Roman" w:hAnsi="Times New Roman" w:cs="Times New Roman"/>
          <w:i/>
          <w:color w:val="000000"/>
          <w:sz w:val="24"/>
          <w:szCs w:val="24"/>
          <w:shd w:val="clear" w:color="auto" w:fill="FFFFFF"/>
        </w:rPr>
      </w:pPr>
    </w:p>
    <w:p w:rsidR="008057CA" w:rsidRPr="00A5454C" w:rsidRDefault="00776FDC" w:rsidP="008057CA">
      <w:pPr>
        <w:autoSpaceDE w:val="0"/>
        <w:autoSpaceDN w:val="0"/>
        <w:adjustRightInd w:val="0"/>
        <w:ind w:firstLine="709"/>
        <w:jc w:val="both"/>
        <w:rPr>
          <w:iCs/>
        </w:rPr>
      </w:pPr>
      <w:r w:rsidRPr="00A5454C">
        <w:rPr>
          <w:color w:val="000000"/>
          <w:shd w:val="clear" w:color="auto" w:fill="FFFFFF"/>
        </w:rPr>
        <w:t>1.</w:t>
      </w:r>
      <w:r w:rsidR="008057CA" w:rsidRPr="00A5454C">
        <w:rPr>
          <w:color w:val="000000"/>
          <w:shd w:val="clear" w:color="auto" w:fill="FFFFFF"/>
        </w:rPr>
        <w:t>Бюджетные полномочия иных участников бюджетного процесса определяются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rsidR="008057CA" w:rsidRPr="00A5454C" w:rsidRDefault="008057CA" w:rsidP="008057CA">
      <w:pPr>
        <w:pStyle w:val="ConsNormal"/>
        <w:widowControl/>
        <w:spacing w:before="240" w:after="120"/>
        <w:ind w:firstLine="709"/>
        <w:jc w:val="both"/>
        <w:rPr>
          <w:rFonts w:ascii="Times New Roman" w:hAnsi="Times New Roman" w:cs="Times New Roman"/>
          <w:b/>
          <w:sz w:val="24"/>
          <w:szCs w:val="24"/>
        </w:rPr>
      </w:pPr>
      <w:r w:rsidRPr="00A5454C">
        <w:rPr>
          <w:rFonts w:ascii="Times New Roman" w:hAnsi="Times New Roman" w:cs="Times New Roman"/>
          <w:b/>
          <w:sz w:val="24"/>
          <w:szCs w:val="24"/>
        </w:rPr>
        <w:t>Глава 2. Доходы и расходы местного бюджета</w:t>
      </w:r>
    </w:p>
    <w:p w:rsidR="008057CA" w:rsidRPr="00A5454C" w:rsidRDefault="008057CA" w:rsidP="008057CA">
      <w:pPr>
        <w:pStyle w:val="ConsNormal"/>
        <w:widowControl/>
        <w:spacing w:before="240" w:after="120"/>
        <w:ind w:firstLine="709"/>
        <w:jc w:val="both"/>
        <w:rPr>
          <w:rFonts w:ascii="Times New Roman" w:hAnsi="Times New Roman" w:cs="Times New Roman"/>
          <w:b/>
          <w:sz w:val="24"/>
          <w:szCs w:val="24"/>
        </w:rPr>
      </w:pPr>
      <w:r w:rsidRPr="00A5454C">
        <w:rPr>
          <w:rFonts w:ascii="Times New Roman" w:hAnsi="Times New Roman" w:cs="Times New Roman"/>
          <w:b/>
          <w:sz w:val="24"/>
          <w:szCs w:val="24"/>
        </w:rPr>
        <w:t>Статья 6. Доходы местного бюджета</w:t>
      </w:r>
    </w:p>
    <w:p w:rsidR="008057CA" w:rsidRPr="00A5454C" w:rsidRDefault="008057CA" w:rsidP="008057CA">
      <w:pPr>
        <w:pStyle w:val="ConsNormal"/>
        <w:widowControl/>
        <w:numPr>
          <w:ilvl w:val="0"/>
          <w:numId w:val="4"/>
        </w:numPr>
        <w:jc w:val="both"/>
        <w:rPr>
          <w:rFonts w:ascii="Times New Roman" w:hAnsi="Times New Roman" w:cs="Times New Roman"/>
          <w:color w:val="000000"/>
          <w:sz w:val="24"/>
          <w:szCs w:val="24"/>
        </w:rPr>
      </w:pPr>
      <w:r w:rsidRPr="00A5454C">
        <w:rPr>
          <w:rFonts w:ascii="Times New Roman" w:hAnsi="Times New Roman" w:cs="Times New Roman"/>
          <w:color w:val="000000"/>
          <w:sz w:val="24"/>
          <w:szCs w:val="24"/>
          <w:shd w:val="clear" w:color="auto" w:fill="FFFFFF"/>
        </w:rPr>
        <w:t xml:space="preserve">Доходы местного бюджета формируются за </w:t>
      </w:r>
      <w:r w:rsidR="00A5454C">
        <w:rPr>
          <w:rFonts w:ascii="Times New Roman" w:hAnsi="Times New Roman" w:cs="Times New Roman"/>
          <w:color w:val="000000"/>
          <w:sz w:val="24"/>
          <w:szCs w:val="24"/>
          <w:shd w:val="clear" w:color="auto" w:fill="FFFFFF"/>
        </w:rPr>
        <w:t>счёт</w:t>
      </w:r>
      <w:r w:rsidRPr="00A5454C">
        <w:rPr>
          <w:rFonts w:ascii="Times New Roman" w:hAnsi="Times New Roman" w:cs="Times New Roman"/>
          <w:color w:val="000000"/>
          <w:sz w:val="24"/>
          <w:szCs w:val="24"/>
          <w:shd w:val="clear" w:color="auto" w:fill="FFFFFF"/>
        </w:rPr>
        <w:t xml:space="preserve">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w:t>
      </w:r>
      <w:r w:rsidR="005A6643">
        <w:rPr>
          <w:rFonts w:ascii="Times New Roman" w:hAnsi="Times New Roman" w:cs="Times New Roman"/>
          <w:color w:val="000000"/>
          <w:sz w:val="24"/>
          <w:szCs w:val="24"/>
          <w:shd w:val="clear" w:color="auto" w:fill="FFFFFF"/>
        </w:rPr>
        <w:t>плате</w:t>
      </w:r>
      <w:r w:rsidR="00A5454C">
        <w:rPr>
          <w:rFonts w:ascii="Times New Roman" w:hAnsi="Times New Roman" w:cs="Times New Roman"/>
          <w:color w:val="000000"/>
          <w:sz w:val="24"/>
          <w:szCs w:val="24"/>
          <w:shd w:val="clear" w:color="auto" w:fill="FFFFFF"/>
        </w:rPr>
        <w:t>ж</w:t>
      </w:r>
      <w:r w:rsidRPr="00A5454C">
        <w:rPr>
          <w:rFonts w:ascii="Times New Roman" w:hAnsi="Times New Roman" w:cs="Times New Roman"/>
          <w:color w:val="000000"/>
          <w:sz w:val="24"/>
          <w:szCs w:val="24"/>
          <w:shd w:val="clear" w:color="auto" w:fill="FFFFFF"/>
        </w:rPr>
        <w:t>ах.</w:t>
      </w:r>
    </w:p>
    <w:p w:rsidR="008057CA" w:rsidRPr="00A5454C" w:rsidRDefault="008057CA" w:rsidP="008057CA">
      <w:pPr>
        <w:numPr>
          <w:ilvl w:val="0"/>
          <w:numId w:val="4"/>
        </w:numPr>
        <w:jc w:val="both"/>
        <w:rPr>
          <w:b/>
        </w:rPr>
      </w:pPr>
      <w:r w:rsidRPr="00A5454C">
        <w:t xml:space="preserve">Муниципальные правовые акты представительного органа о </w:t>
      </w:r>
      <w:r w:rsidRPr="00A5454C">
        <w:rPr>
          <w:rStyle w:val="f"/>
        </w:rPr>
        <w:t>внесенииизменений</w:t>
      </w:r>
      <w:r w:rsidRPr="00A5454C">
        <w:t xml:space="preserve"> в муниципальные правовые акты о местных налогах, муниципальные правовые акты представительного органа, регулирующие бюджетные правоотношения, приводящие к </w:t>
      </w:r>
      <w:r w:rsidRPr="00A5454C">
        <w:rPr>
          <w:rStyle w:val="f"/>
        </w:rPr>
        <w:t>изменению</w:t>
      </w:r>
      <w:r w:rsidRPr="00A5454C">
        <w:t xml:space="preserve"> доходов бюджетов бюджетной системы Российской Федерации, вступающие в силу в очередном финансовом году (очередном финансовом году и плановом периоде), должны быть приняты до </w:t>
      </w:r>
      <w:r w:rsidR="00AA01AF" w:rsidRPr="00A5454C">
        <w:t xml:space="preserve">дня </w:t>
      </w:r>
      <w:r w:rsidR="00AA01AF" w:rsidRPr="00A5454C">
        <w:rPr>
          <w:rStyle w:val="f"/>
        </w:rPr>
        <w:t>внесения</w:t>
      </w:r>
      <w:r w:rsidR="00AA01AF" w:rsidRPr="00A5454C">
        <w:t xml:space="preserve"> в представительный орган проекта решения о местном бюджете на очередной финансовый год (очередной финансовый год и плановый период)</w:t>
      </w:r>
      <w:r w:rsidR="00AA01AF" w:rsidRPr="00A5454C">
        <w:rPr>
          <w:i/>
        </w:rPr>
        <w:t>.</w:t>
      </w:r>
    </w:p>
    <w:p w:rsidR="008057CA" w:rsidRPr="00A5454C" w:rsidRDefault="008057CA" w:rsidP="008057CA">
      <w:pPr>
        <w:jc w:val="both"/>
        <w:rPr>
          <w:b/>
        </w:rPr>
      </w:pPr>
    </w:p>
    <w:p w:rsidR="008057CA" w:rsidRPr="00A5454C" w:rsidRDefault="008057CA" w:rsidP="008057CA">
      <w:pPr>
        <w:ind w:firstLine="709"/>
        <w:jc w:val="both"/>
        <w:rPr>
          <w:rStyle w:val="a7"/>
          <w:color w:val="000000"/>
          <w:shd w:val="clear" w:color="auto" w:fill="FFFFFF"/>
        </w:rPr>
      </w:pPr>
      <w:r w:rsidRPr="00A5454C">
        <w:rPr>
          <w:b/>
        </w:rPr>
        <w:t xml:space="preserve">Статья 7. </w:t>
      </w:r>
      <w:r w:rsidRPr="00A5454C">
        <w:rPr>
          <w:rStyle w:val="a7"/>
          <w:color w:val="000000"/>
          <w:shd w:val="clear" w:color="auto" w:fill="FFFFFF"/>
        </w:rPr>
        <w:t>Формирование расходов местного бюджета</w:t>
      </w:r>
    </w:p>
    <w:p w:rsidR="008057CA" w:rsidRPr="00A5454C" w:rsidRDefault="008057CA" w:rsidP="008057CA">
      <w:pPr>
        <w:ind w:firstLine="709"/>
        <w:jc w:val="both"/>
        <w:rPr>
          <w:rStyle w:val="a7"/>
          <w:color w:val="000000"/>
          <w:shd w:val="clear" w:color="auto" w:fill="FFFFFF"/>
        </w:rPr>
      </w:pPr>
    </w:p>
    <w:p w:rsidR="008057CA" w:rsidRPr="00A5454C" w:rsidRDefault="008057CA" w:rsidP="008057CA">
      <w:pPr>
        <w:numPr>
          <w:ilvl w:val="0"/>
          <w:numId w:val="5"/>
        </w:numPr>
        <w:jc w:val="both"/>
      </w:pPr>
      <w:r w:rsidRPr="00A5454C">
        <w:rPr>
          <w:color w:val="000000"/>
          <w:shd w:val="clear" w:color="auto" w:fill="FFFFFF"/>
        </w:rPr>
        <w:t xml:space="preserve">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w:t>
      </w:r>
      <w:r w:rsidRPr="00A5454C">
        <w:rPr>
          <w:color w:val="000000"/>
          <w:shd w:val="clear" w:color="auto" w:fill="FFFFFF"/>
        </w:rPr>
        <w:lastRenderedPageBreak/>
        <w:t xml:space="preserve">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(очередном финансовом году и плановом периоде) за </w:t>
      </w:r>
      <w:r w:rsidR="00A5454C">
        <w:rPr>
          <w:color w:val="000000"/>
          <w:shd w:val="clear" w:color="auto" w:fill="FFFFFF"/>
        </w:rPr>
        <w:t>счёт</w:t>
      </w:r>
      <w:r w:rsidRPr="00A5454C">
        <w:rPr>
          <w:color w:val="000000"/>
          <w:shd w:val="clear" w:color="auto" w:fill="FFFFFF"/>
        </w:rPr>
        <w:t xml:space="preserve"> средств местного бюджета.</w:t>
      </w:r>
    </w:p>
    <w:p w:rsidR="008057CA" w:rsidRPr="00A5454C" w:rsidRDefault="008057CA" w:rsidP="008057CA">
      <w:pPr>
        <w:numPr>
          <w:ilvl w:val="0"/>
          <w:numId w:val="5"/>
        </w:numPr>
        <w:jc w:val="both"/>
      </w:pPr>
      <w:r w:rsidRPr="00A5454C">
        <w:rPr>
          <w:color w:val="000000"/>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rsidR="008057CA" w:rsidRPr="00A5454C" w:rsidRDefault="008057CA" w:rsidP="008057CA">
      <w:pPr>
        <w:pStyle w:val="ConsNormal"/>
        <w:widowControl/>
        <w:spacing w:before="240" w:after="120"/>
        <w:ind w:firstLine="709"/>
        <w:jc w:val="both"/>
        <w:rPr>
          <w:rFonts w:ascii="Times New Roman" w:hAnsi="Times New Roman" w:cs="Times New Roman"/>
          <w:b/>
          <w:sz w:val="24"/>
          <w:szCs w:val="24"/>
        </w:rPr>
      </w:pPr>
      <w:r w:rsidRPr="00A5454C">
        <w:rPr>
          <w:rFonts w:ascii="Times New Roman" w:hAnsi="Times New Roman" w:cs="Times New Roman"/>
          <w:b/>
          <w:sz w:val="24"/>
          <w:szCs w:val="24"/>
        </w:rPr>
        <w:t>Статья 8. Резервный фонд местной администрации</w:t>
      </w:r>
    </w:p>
    <w:p w:rsidR="008057CA" w:rsidRPr="00A5454C" w:rsidRDefault="008057CA" w:rsidP="008057CA">
      <w:pPr>
        <w:pStyle w:val="ConsNormal"/>
        <w:widowControl/>
        <w:numPr>
          <w:ilvl w:val="0"/>
          <w:numId w:val="6"/>
        </w:numPr>
        <w:jc w:val="both"/>
        <w:rPr>
          <w:rFonts w:ascii="Times New Roman" w:hAnsi="Times New Roman" w:cs="Times New Roman"/>
          <w:sz w:val="24"/>
          <w:szCs w:val="24"/>
        </w:rPr>
      </w:pPr>
      <w:r w:rsidRPr="00A5454C">
        <w:rPr>
          <w:rFonts w:ascii="Times New Roman" w:hAnsi="Times New Roman" w:cs="Times New Roman"/>
          <w:sz w:val="24"/>
          <w:szCs w:val="24"/>
        </w:rPr>
        <w:t xml:space="preserve">В расходной части местного бюджета предусматривается создание резервного фонда местной администрации. </w:t>
      </w:r>
    </w:p>
    <w:p w:rsidR="008057CA" w:rsidRPr="00A5454C" w:rsidRDefault="008057CA" w:rsidP="008057CA">
      <w:pPr>
        <w:pStyle w:val="ConsNormal"/>
        <w:widowControl/>
        <w:ind w:firstLine="709"/>
        <w:jc w:val="both"/>
        <w:rPr>
          <w:rFonts w:ascii="Times New Roman" w:hAnsi="Times New Roman" w:cs="Times New Roman"/>
          <w:sz w:val="24"/>
          <w:szCs w:val="24"/>
        </w:rPr>
      </w:pPr>
      <w:r w:rsidRPr="00A5454C">
        <w:rPr>
          <w:rFonts w:ascii="Times New Roman" w:hAnsi="Times New Roman" w:cs="Times New Roman"/>
          <w:sz w:val="24"/>
          <w:szCs w:val="24"/>
        </w:rPr>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и не может быть более 3% </w:t>
      </w:r>
      <w:r w:rsidR="00A5454C">
        <w:rPr>
          <w:rFonts w:ascii="Times New Roman" w:hAnsi="Times New Roman" w:cs="Times New Roman"/>
          <w:sz w:val="24"/>
          <w:szCs w:val="24"/>
        </w:rPr>
        <w:t>утверждён</w:t>
      </w:r>
      <w:r w:rsidRPr="00A5454C">
        <w:rPr>
          <w:rFonts w:ascii="Times New Roman" w:hAnsi="Times New Roman" w:cs="Times New Roman"/>
          <w:sz w:val="24"/>
          <w:szCs w:val="24"/>
        </w:rPr>
        <w:t xml:space="preserve">ных решением  о местном бюджете общего объема расходов. </w:t>
      </w:r>
    </w:p>
    <w:p w:rsidR="008057CA" w:rsidRPr="00A5454C" w:rsidRDefault="008057CA" w:rsidP="008057CA">
      <w:pPr>
        <w:pStyle w:val="ConsNormal"/>
        <w:widowControl/>
        <w:numPr>
          <w:ilvl w:val="0"/>
          <w:numId w:val="6"/>
        </w:numPr>
        <w:jc w:val="both"/>
        <w:rPr>
          <w:rFonts w:ascii="Times New Roman" w:hAnsi="Times New Roman" w:cs="Times New Roman"/>
          <w:sz w:val="24"/>
          <w:szCs w:val="24"/>
        </w:rPr>
      </w:pPr>
      <w:r w:rsidRPr="00A5454C">
        <w:rPr>
          <w:rFonts w:ascii="Times New Roman" w:hAnsi="Times New Roman" w:cs="Times New Roman"/>
          <w:sz w:val="24"/>
          <w:szCs w:val="24"/>
        </w:rPr>
        <w:t>Средства резервного фонда местной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0008148A">
        <w:rPr>
          <w:rFonts w:ascii="Times New Roman" w:hAnsi="Times New Roman" w:cs="Times New Roman"/>
          <w:sz w:val="24"/>
          <w:szCs w:val="24"/>
        </w:rPr>
        <w:t xml:space="preserve">, </w:t>
      </w:r>
      <w:r w:rsidR="0008148A" w:rsidRPr="000316DD">
        <w:rPr>
          <w:rFonts w:ascii="Times New Roman" w:hAnsi="Times New Roman" w:cs="Times New Roman"/>
          <w:sz w:val="24"/>
          <w:szCs w:val="24"/>
          <w:shd w:val="clear" w:color="auto" w:fill="FFFFFF"/>
        </w:rPr>
        <w:t>а также на иные мероприятия, предусмотренные порядком, указанным в  пункте 3 настоящей статьи</w:t>
      </w:r>
      <w:r w:rsidRPr="00A5454C">
        <w:rPr>
          <w:rFonts w:ascii="Times New Roman" w:hAnsi="Times New Roman" w:cs="Times New Roman"/>
          <w:sz w:val="24"/>
          <w:szCs w:val="24"/>
        </w:rPr>
        <w:t xml:space="preserve">. </w:t>
      </w:r>
    </w:p>
    <w:p w:rsidR="008057CA" w:rsidRPr="00A5454C" w:rsidRDefault="008057CA" w:rsidP="008057CA">
      <w:pPr>
        <w:numPr>
          <w:ilvl w:val="0"/>
          <w:numId w:val="6"/>
        </w:numPr>
        <w:autoSpaceDE w:val="0"/>
        <w:autoSpaceDN w:val="0"/>
        <w:adjustRightInd w:val="0"/>
        <w:jc w:val="both"/>
      </w:pPr>
      <w:r w:rsidRPr="00A5454C">
        <w:t>Порядок использования бюджетных ассигнований резервного фонда местной администрации устанавливается местной администрацией.</w:t>
      </w:r>
    </w:p>
    <w:p w:rsidR="008057CA" w:rsidRPr="00A5454C" w:rsidRDefault="008057CA" w:rsidP="008057CA">
      <w:pPr>
        <w:autoSpaceDE w:val="0"/>
        <w:autoSpaceDN w:val="0"/>
        <w:adjustRightInd w:val="0"/>
        <w:ind w:firstLine="709"/>
        <w:jc w:val="both"/>
      </w:pPr>
      <w:r w:rsidRPr="00A5454C">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rsidR="008057CA" w:rsidRPr="00A5454C" w:rsidRDefault="00A5454C" w:rsidP="008057CA">
      <w:pPr>
        <w:numPr>
          <w:ilvl w:val="0"/>
          <w:numId w:val="6"/>
        </w:numPr>
        <w:tabs>
          <w:tab w:val="left" w:pos="720"/>
        </w:tabs>
        <w:autoSpaceDE w:val="0"/>
        <w:autoSpaceDN w:val="0"/>
        <w:adjustRightInd w:val="0"/>
        <w:jc w:val="both"/>
      </w:pPr>
      <w:r>
        <w:t>Отчёт</w:t>
      </w:r>
      <w:r w:rsidR="008057CA" w:rsidRPr="00A5454C">
        <w:t xml:space="preserve"> об использовании бюджетных ассигнований резервного фонда местной администрации прилагается к годовому </w:t>
      </w:r>
      <w:r w:rsidR="00534B7E">
        <w:t>отчету</w:t>
      </w:r>
      <w:r w:rsidR="008057CA" w:rsidRPr="00A5454C">
        <w:t xml:space="preserve"> об исполнении местного бюджета.</w:t>
      </w:r>
    </w:p>
    <w:p w:rsidR="008057CA" w:rsidRPr="00A5454C" w:rsidRDefault="008057CA" w:rsidP="008057CA">
      <w:pPr>
        <w:pStyle w:val="ConsNormal"/>
        <w:widowControl/>
        <w:spacing w:before="240" w:after="120"/>
        <w:ind w:firstLine="709"/>
        <w:jc w:val="both"/>
        <w:rPr>
          <w:rFonts w:ascii="Times New Roman" w:hAnsi="Times New Roman" w:cs="Times New Roman"/>
          <w:b/>
          <w:sz w:val="24"/>
          <w:szCs w:val="24"/>
        </w:rPr>
      </w:pPr>
      <w:r w:rsidRPr="00A5454C">
        <w:rPr>
          <w:rFonts w:ascii="Times New Roman" w:hAnsi="Times New Roman" w:cs="Times New Roman"/>
          <w:b/>
          <w:sz w:val="24"/>
          <w:szCs w:val="24"/>
        </w:rPr>
        <w:t xml:space="preserve">Статья 9. Осуществление расходов, не предусмотренных местным бюджетом </w:t>
      </w:r>
    </w:p>
    <w:p w:rsidR="008057CA" w:rsidRPr="00A5454C" w:rsidRDefault="008057CA" w:rsidP="008057CA">
      <w:pPr>
        <w:autoSpaceDE w:val="0"/>
        <w:autoSpaceDN w:val="0"/>
        <w:adjustRightInd w:val="0"/>
        <w:ind w:firstLine="709"/>
        <w:jc w:val="both"/>
      </w:pPr>
      <w:r w:rsidRPr="00A5454C">
        <w:t>1.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 дополнительных поступлений в местный бюджет и (или) при сокращении бюджетных ассигнований по отдельным статьям расходов местного бюджета.</w:t>
      </w:r>
    </w:p>
    <w:p w:rsidR="008057CA" w:rsidRPr="00A5454C" w:rsidRDefault="008057CA" w:rsidP="008057CA">
      <w:pPr>
        <w:autoSpaceDE w:val="0"/>
        <w:autoSpaceDN w:val="0"/>
        <w:adjustRightInd w:val="0"/>
        <w:ind w:firstLine="709"/>
        <w:jc w:val="both"/>
      </w:pPr>
      <w:r w:rsidRPr="00A5454C">
        <w:t xml:space="preserve">2. 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местный бюджет. </w:t>
      </w:r>
    </w:p>
    <w:p w:rsidR="008057CA" w:rsidRPr="00A5454C" w:rsidRDefault="008057CA" w:rsidP="008057CA">
      <w:pPr>
        <w:autoSpaceDE w:val="0"/>
        <w:autoSpaceDN w:val="0"/>
        <w:adjustRightInd w:val="0"/>
        <w:ind w:firstLine="709"/>
        <w:jc w:val="both"/>
        <w:outlineLvl w:val="0"/>
        <w:rPr>
          <w:b/>
        </w:rPr>
      </w:pPr>
    </w:p>
    <w:p w:rsidR="008057CA" w:rsidRPr="00A5454C" w:rsidRDefault="008057CA" w:rsidP="008057CA">
      <w:pPr>
        <w:autoSpaceDE w:val="0"/>
        <w:autoSpaceDN w:val="0"/>
        <w:adjustRightInd w:val="0"/>
        <w:ind w:firstLine="709"/>
        <w:jc w:val="both"/>
        <w:outlineLvl w:val="0"/>
        <w:rPr>
          <w:b/>
        </w:rPr>
      </w:pPr>
      <w:r w:rsidRPr="00A5454C">
        <w:rPr>
          <w:b/>
        </w:rPr>
        <w:t>Статья 10. Муниципальные программы</w:t>
      </w:r>
    </w:p>
    <w:p w:rsidR="008057CA" w:rsidRPr="00A5454C" w:rsidRDefault="008057CA" w:rsidP="008057CA">
      <w:pPr>
        <w:autoSpaceDE w:val="0"/>
        <w:autoSpaceDN w:val="0"/>
        <w:adjustRightInd w:val="0"/>
        <w:ind w:firstLine="709"/>
        <w:jc w:val="both"/>
      </w:pPr>
    </w:p>
    <w:p w:rsidR="008057CA" w:rsidRPr="00A5454C" w:rsidRDefault="008057CA" w:rsidP="008057CA">
      <w:pPr>
        <w:autoSpaceDE w:val="0"/>
        <w:autoSpaceDN w:val="0"/>
        <w:adjustRightInd w:val="0"/>
        <w:ind w:firstLine="709"/>
        <w:jc w:val="both"/>
      </w:pPr>
      <w:r w:rsidRPr="00A5454C">
        <w:t>1. Муниципальные программы утверждаются местной администрацией.</w:t>
      </w:r>
    </w:p>
    <w:p w:rsidR="008057CA" w:rsidRPr="00A5454C" w:rsidRDefault="008057CA" w:rsidP="008057CA">
      <w:pPr>
        <w:autoSpaceDE w:val="0"/>
        <w:autoSpaceDN w:val="0"/>
        <w:adjustRightInd w:val="0"/>
        <w:ind w:firstLine="709"/>
        <w:jc w:val="both"/>
      </w:pPr>
      <w:r w:rsidRPr="00A5454C">
        <w:t xml:space="preserve">2. Объем бюджетных ассигнований на финансовое обеспечение реализации муниципальных программ утверждается решением о местном бюджете по </w:t>
      </w:r>
      <w:r w:rsidRPr="00A5454C">
        <w:lastRenderedPageBreak/>
        <w:t>соответствующей каждой программе целевой статье расходов местного бюджета в соответствии с утвердившим программу муниципальным правовым актом местной администрации муниципального образования.</w:t>
      </w:r>
    </w:p>
    <w:p w:rsidR="008057CA" w:rsidRPr="00A5454C" w:rsidRDefault="008057CA" w:rsidP="008057CA">
      <w:pPr>
        <w:autoSpaceDE w:val="0"/>
        <w:autoSpaceDN w:val="0"/>
        <w:adjustRightInd w:val="0"/>
        <w:ind w:firstLine="709"/>
        <w:jc w:val="both"/>
      </w:pPr>
      <w:r w:rsidRPr="00A5454C">
        <w:t xml:space="preserve">3. Муниципальные программы, предлагаемые к реализации начиная с очередного финансового года, а также изменения в ранее </w:t>
      </w:r>
      <w:r w:rsidR="00A5454C">
        <w:t>утверждён</w:t>
      </w:r>
      <w:r w:rsidRPr="00A5454C">
        <w:t xml:space="preserve">ные муниципальные программы подлежат </w:t>
      </w:r>
      <w:r w:rsidR="005A6643">
        <w:t>утвержде</w:t>
      </w:r>
      <w:r w:rsidR="00A5454C">
        <w:t>н</w:t>
      </w:r>
      <w:r w:rsidRPr="00A5454C">
        <w:t>ию в сроки, установленные местной администрацией.</w:t>
      </w:r>
    </w:p>
    <w:p w:rsidR="008057CA" w:rsidRPr="00A5454C" w:rsidRDefault="008057CA" w:rsidP="008057CA">
      <w:pPr>
        <w:autoSpaceDE w:val="0"/>
        <w:autoSpaceDN w:val="0"/>
        <w:adjustRightInd w:val="0"/>
        <w:ind w:firstLine="709"/>
        <w:jc w:val="both"/>
      </w:pPr>
      <w:r w:rsidRPr="00A5454C">
        <w:t xml:space="preserve">Муниципальные программы подлежат приведению в соответствие с решением о местном бюджете не позднее </w:t>
      </w:r>
      <w:r w:rsidR="00534B7E">
        <w:t>трех</w:t>
      </w:r>
      <w:r w:rsidRPr="00A5454C">
        <w:t xml:space="preserve"> месяцев со дня вступления его в силу.</w:t>
      </w:r>
    </w:p>
    <w:p w:rsidR="008057CA" w:rsidRPr="00A5454C" w:rsidRDefault="008057CA" w:rsidP="008057CA">
      <w:pPr>
        <w:autoSpaceDE w:val="0"/>
        <w:autoSpaceDN w:val="0"/>
        <w:adjustRightInd w:val="0"/>
        <w:ind w:firstLine="709"/>
        <w:jc w:val="both"/>
      </w:pPr>
      <w:r w:rsidRPr="00A5454C">
        <w:t xml:space="preserve">3. По каждой муниципальной программе ежегодно проводится оценка эффективности ее реализации. </w:t>
      </w:r>
    </w:p>
    <w:p w:rsidR="008057CA" w:rsidRPr="00A5454C" w:rsidRDefault="008057CA" w:rsidP="008057CA">
      <w:pPr>
        <w:autoSpaceDE w:val="0"/>
        <w:autoSpaceDN w:val="0"/>
        <w:adjustRightInd w:val="0"/>
        <w:ind w:firstLine="709"/>
        <w:jc w:val="both"/>
      </w:pPr>
      <w:r w:rsidRPr="00A5454C">
        <w:t xml:space="preserve">По результатам указанной оценки местной администрацией может быть принято решение о необходимости прекращения или об изменении начиная с очередного финансового года ранее </w:t>
      </w:r>
      <w:r w:rsidR="00A5454C">
        <w:t>утверждён</w:t>
      </w:r>
      <w:r w:rsidRPr="00A5454C">
        <w:t>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8057CA" w:rsidRPr="00A5454C" w:rsidRDefault="008057CA" w:rsidP="008057CA">
      <w:pPr>
        <w:pStyle w:val="ConsPlusNormal"/>
        <w:widowControl/>
        <w:ind w:firstLine="709"/>
        <w:jc w:val="both"/>
        <w:rPr>
          <w:rFonts w:ascii="Times New Roman" w:hAnsi="Times New Roman" w:cs="Times New Roman"/>
          <w:sz w:val="24"/>
          <w:szCs w:val="24"/>
        </w:rPr>
      </w:pPr>
    </w:p>
    <w:p w:rsidR="008057CA" w:rsidRPr="00A5454C" w:rsidRDefault="008057CA" w:rsidP="008057CA">
      <w:pPr>
        <w:pStyle w:val="ConsPlusNormal"/>
        <w:widowControl/>
        <w:ind w:firstLine="709"/>
        <w:jc w:val="both"/>
        <w:outlineLvl w:val="3"/>
        <w:rPr>
          <w:rFonts w:ascii="Times New Roman" w:hAnsi="Times New Roman" w:cs="Times New Roman"/>
          <w:b/>
          <w:sz w:val="24"/>
          <w:szCs w:val="24"/>
        </w:rPr>
      </w:pPr>
      <w:r w:rsidRPr="00A5454C">
        <w:rPr>
          <w:rFonts w:ascii="Times New Roman" w:hAnsi="Times New Roman" w:cs="Times New Roman"/>
          <w:b/>
          <w:sz w:val="24"/>
          <w:szCs w:val="24"/>
        </w:rPr>
        <w:t>Статья 11. Ведомственные целевые программы</w:t>
      </w:r>
    </w:p>
    <w:p w:rsidR="008057CA" w:rsidRPr="00A5454C" w:rsidRDefault="008057CA" w:rsidP="008057CA">
      <w:pPr>
        <w:pStyle w:val="ConsPlusNormal"/>
        <w:widowControl/>
        <w:ind w:firstLine="709"/>
        <w:jc w:val="both"/>
        <w:rPr>
          <w:rFonts w:ascii="Times New Roman" w:hAnsi="Times New Roman" w:cs="Times New Roman"/>
          <w:b/>
          <w:sz w:val="24"/>
          <w:szCs w:val="24"/>
        </w:rPr>
      </w:pPr>
    </w:p>
    <w:p w:rsidR="008057CA" w:rsidRPr="00A5454C" w:rsidRDefault="008057CA" w:rsidP="008057CA">
      <w:pPr>
        <w:pStyle w:val="ConsPlusNormal"/>
        <w:widowControl/>
        <w:ind w:firstLine="709"/>
        <w:jc w:val="both"/>
        <w:rPr>
          <w:rFonts w:ascii="Times New Roman" w:hAnsi="Times New Roman" w:cs="Times New Roman"/>
          <w:sz w:val="24"/>
          <w:szCs w:val="24"/>
        </w:rPr>
      </w:pPr>
      <w:r w:rsidRPr="00A5454C">
        <w:rPr>
          <w:rFonts w:ascii="Times New Roman" w:hAnsi="Times New Roman" w:cs="Times New Roman"/>
          <w:sz w:val="24"/>
          <w:szCs w:val="24"/>
        </w:rPr>
        <w:t xml:space="preserve">В местном бюджете могут предусматриваться бюджетные ассигнования на реализацию ведомственных целевых программ, разработка, </w:t>
      </w:r>
      <w:r w:rsidR="005A6643">
        <w:rPr>
          <w:rFonts w:ascii="Times New Roman" w:hAnsi="Times New Roman" w:cs="Times New Roman"/>
          <w:sz w:val="24"/>
          <w:szCs w:val="24"/>
        </w:rPr>
        <w:t>утвержде</w:t>
      </w:r>
      <w:r w:rsidR="00A5454C">
        <w:rPr>
          <w:rFonts w:ascii="Times New Roman" w:hAnsi="Times New Roman" w:cs="Times New Roman"/>
          <w:sz w:val="24"/>
          <w:szCs w:val="24"/>
        </w:rPr>
        <w:t>н</w:t>
      </w:r>
      <w:r w:rsidRPr="00A5454C">
        <w:rPr>
          <w:rFonts w:ascii="Times New Roman" w:hAnsi="Times New Roman" w:cs="Times New Roman"/>
          <w:sz w:val="24"/>
          <w:szCs w:val="24"/>
        </w:rPr>
        <w:t>ие и реализация которых осуществляются в порядке, установленном местной администрацией.</w:t>
      </w:r>
    </w:p>
    <w:p w:rsidR="008057CA" w:rsidRPr="00A5454C" w:rsidRDefault="008057CA" w:rsidP="008057CA">
      <w:pPr>
        <w:spacing w:before="240" w:after="120"/>
        <w:ind w:firstLine="709"/>
        <w:jc w:val="center"/>
        <w:rPr>
          <w:b/>
        </w:rPr>
      </w:pPr>
      <w:r w:rsidRPr="00A5454C">
        <w:rPr>
          <w:b/>
        </w:rPr>
        <w:t xml:space="preserve">Глава 3. Составление проекта местного бюджета </w:t>
      </w:r>
    </w:p>
    <w:p w:rsidR="008057CA" w:rsidRPr="00A5454C" w:rsidRDefault="008057CA" w:rsidP="008057CA">
      <w:pPr>
        <w:pStyle w:val="ConsNormal"/>
        <w:widowControl/>
        <w:spacing w:before="240" w:after="120"/>
        <w:ind w:firstLine="709"/>
        <w:jc w:val="both"/>
        <w:rPr>
          <w:rFonts w:ascii="Times New Roman" w:hAnsi="Times New Roman" w:cs="Times New Roman"/>
          <w:b/>
          <w:sz w:val="24"/>
          <w:szCs w:val="24"/>
        </w:rPr>
      </w:pPr>
      <w:r w:rsidRPr="00A5454C">
        <w:rPr>
          <w:rFonts w:ascii="Times New Roman" w:hAnsi="Times New Roman" w:cs="Times New Roman"/>
          <w:b/>
          <w:sz w:val="24"/>
          <w:szCs w:val="24"/>
        </w:rPr>
        <w:t>Статья 12. Основы составления проекта местного бюджета</w:t>
      </w:r>
    </w:p>
    <w:p w:rsidR="008057CA" w:rsidRPr="00A5454C" w:rsidRDefault="008057CA" w:rsidP="008057CA">
      <w:pPr>
        <w:numPr>
          <w:ilvl w:val="1"/>
          <w:numId w:val="7"/>
        </w:numPr>
        <w:autoSpaceDE w:val="0"/>
        <w:autoSpaceDN w:val="0"/>
        <w:adjustRightInd w:val="0"/>
        <w:jc w:val="both"/>
      </w:pPr>
      <w:r w:rsidRPr="00A5454C">
        <w:t>Проект местного бюджета составляется на основе прогноза со</w:t>
      </w:r>
      <w:r w:rsidR="00AA01AF" w:rsidRPr="00A5454C">
        <w:t xml:space="preserve">циально-экономического развития сельсовета </w:t>
      </w:r>
      <w:r w:rsidRPr="00A5454C">
        <w:t xml:space="preserve">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
    <w:p w:rsidR="008057CA" w:rsidRDefault="008057CA" w:rsidP="008057CA">
      <w:pPr>
        <w:pStyle w:val="ConsNormal"/>
        <w:widowControl/>
        <w:numPr>
          <w:ilvl w:val="1"/>
          <w:numId w:val="7"/>
        </w:numPr>
        <w:jc w:val="both"/>
        <w:rPr>
          <w:rFonts w:ascii="Times New Roman" w:hAnsi="Times New Roman" w:cs="Times New Roman"/>
          <w:sz w:val="24"/>
          <w:szCs w:val="24"/>
        </w:rPr>
      </w:pPr>
      <w:r w:rsidRPr="00A5454C">
        <w:rPr>
          <w:rFonts w:ascii="Times New Roman" w:hAnsi="Times New Roman" w:cs="Times New Roman"/>
          <w:sz w:val="24"/>
          <w:szCs w:val="24"/>
        </w:rPr>
        <w:t>Проект местного бюджета составляется и ут</w:t>
      </w:r>
      <w:r w:rsidR="00AA01AF" w:rsidRPr="00A5454C">
        <w:rPr>
          <w:rFonts w:ascii="Times New Roman" w:hAnsi="Times New Roman" w:cs="Times New Roman"/>
          <w:sz w:val="24"/>
          <w:szCs w:val="24"/>
        </w:rPr>
        <w:t xml:space="preserve">верждается </w:t>
      </w:r>
      <w:r w:rsidRPr="00A5454C">
        <w:rPr>
          <w:rFonts w:ascii="Times New Roman" w:hAnsi="Times New Roman" w:cs="Times New Roman"/>
          <w:sz w:val="24"/>
          <w:szCs w:val="24"/>
        </w:rPr>
        <w:t xml:space="preserve">сроком на три года (очередной финансовый год и плановый период) в соответствии с муниципальным правовым </w:t>
      </w:r>
      <w:r w:rsidR="007A6396" w:rsidRPr="00A5454C">
        <w:rPr>
          <w:rFonts w:ascii="Times New Roman" w:hAnsi="Times New Roman" w:cs="Times New Roman"/>
          <w:sz w:val="24"/>
          <w:szCs w:val="24"/>
        </w:rPr>
        <w:t>актом представительного органа.</w:t>
      </w:r>
    </w:p>
    <w:p w:rsidR="00534B7E" w:rsidRPr="00A5454C" w:rsidRDefault="00534B7E" w:rsidP="00534B7E">
      <w:pPr>
        <w:pStyle w:val="ConsNormal"/>
        <w:widowControl/>
        <w:numPr>
          <w:ilvl w:val="1"/>
          <w:numId w:val="7"/>
        </w:numPr>
        <w:jc w:val="both"/>
        <w:rPr>
          <w:rFonts w:ascii="Times New Roman" w:hAnsi="Times New Roman" w:cs="Times New Roman"/>
          <w:sz w:val="24"/>
          <w:szCs w:val="24"/>
        </w:rPr>
      </w:pPr>
      <w:r w:rsidRPr="00534B7E">
        <w:rPr>
          <w:rFonts w:ascii="Times New Roman" w:hAnsi="Times New Roman" w:cs="Times New Roman"/>
          <w:sz w:val="24"/>
          <w:szCs w:val="24"/>
        </w:rPr>
        <w:t>Проект решения о бюджете на очередной финансовый год и плановый период составляется в рублях с точностью до второго сотого знака после запятой, округление производится по правилам арифметики.</w:t>
      </w:r>
    </w:p>
    <w:p w:rsidR="00534B7E" w:rsidRDefault="00534B7E" w:rsidP="007A6396">
      <w:pPr>
        <w:pStyle w:val="ConsNormal"/>
        <w:widowControl/>
        <w:spacing w:before="240" w:after="120"/>
        <w:ind w:firstLine="709"/>
        <w:jc w:val="both"/>
        <w:rPr>
          <w:rFonts w:ascii="Times New Roman" w:hAnsi="Times New Roman" w:cs="Times New Roman"/>
          <w:b/>
          <w:sz w:val="24"/>
          <w:szCs w:val="24"/>
        </w:rPr>
      </w:pPr>
    </w:p>
    <w:p w:rsidR="007A6396" w:rsidRPr="00A5454C" w:rsidRDefault="008057CA" w:rsidP="007A6396">
      <w:pPr>
        <w:pStyle w:val="ConsNormal"/>
        <w:widowControl/>
        <w:spacing w:before="240" w:after="120"/>
        <w:ind w:firstLine="709"/>
        <w:jc w:val="both"/>
        <w:rPr>
          <w:rFonts w:ascii="Times New Roman" w:hAnsi="Times New Roman" w:cs="Times New Roman"/>
          <w:b/>
          <w:sz w:val="24"/>
          <w:szCs w:val="24"/>
        </w:rPr>
      </w:pPr>
      <w:r w:rsidRPr="00A5454C">
        <w:rPr>
          <w:rFonts w:ascii="Times New Roman" w:hAnsi="Times New Roman" w:cs="Times New Roman"/>
          <w:b/>
          <w:sz w:val="24"/>
          <w:szCs w:val="24"/>
        </w:rPr>
        <w:t>Статья 13. Организация работы по составлению проекта местного бюджета</w:t>
      </w:r>
    </w:p>
    <w:p w:rsidR="0008148A" w:rsidRPr="00DE0438" w:rsidRDefault="0008148A" w:rsidP="0008148A">
      <w:pPr>
        <w:pStyle w:val="ConsNormal"/>
        <w:spacing w:line="276" w:lineRule="auto"/>
        <w:ind w:firstLine="426"/>
        <w:jc w:val="both"/>
        <w:rPr>
          <w:rFonts w:ascii="Times New Roman" w:hAnsi="Times New Roman" w:cs="Times New Roman"/>
          <w:sz w:val="24"/>
          <w:szCs w:val="24"/>
        </w:rPr>
      </w:pPr>
      <w:r w:rsidRPr="00DE0438">
        <w:rPr>
          <w:rFonts w:ascii="Times New Roman" w:hAnsi="Times New Roman" w:cs="Times New Roman"/>
          <w:sz w:val="24"/>
          <w:szCs w:val="24"/>
        </w:rPr>
        <w:t>1. Проект бюджета сельсовета составляется в целях финансового обеспечения расходных обязательств сельсовета на основе:</w:t>
      </w:r>
    </w:p>
    <w:p w:rsidR="0008148A" w:rsidRPr="00DE0438" w:rsidRDefault="0008148A" w:rsidP="0008148A">
      <w:pPr>
        <w:ind w:firstLine="426"/>
        <w:jc w:val="both"/>
      </w:pPr>
      <w:r>
        <w:t xml:space="preserve">  </w:t>
      </w:r>
      <w:r w:rsidRPr="00DE0438">
        <w:t>1) положени</w:t>
      </w:r>
      <w:r>
        <w:t>й</w:t>
      </w:r>
      <w:r w:rsidRPr="00DE0438">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08148A" w:rsidRPr="00DE0438" w:rsidRDefault="0008148A" w:rsidP="0008148A">
      <w:pPr>
        <w:ind w:firstLine="426"/>
        <w:jc w:val="both"/>
      </w:pPr>
      <w:r>
        <w:t xml:space="preserve">  </w:t>
      </w:r>
      <w:r w:rsidRPr="00DE0438">
        <w:t xml:space="preserve">2) основных направлениях бюджетной и налоговой политики </w:t>
      </w:r>
      <w:r>
        <w:t>Малиновского сельсовета</w:t>
      </w:r>
      <w:r w:rsidRPr="00DE0438">
        <w:t>;</w:t>
      </w:r>
    </w:p>
    <w:p w:rsidR="0008148A" w:rsidRPr="00DE0438" w:rsidRDefault="0008148A" w:rsidP="0008148A">
      <w:pPr>
        <w:ind w:firstLine="426"/>
        <w:jc w:val="both"/>
      </w:pPr>
      <w:r>
        <w:t xml:space="preserve">  </w:t>
      </w:r>
      <w:r w:rsidRPr="00DE0438">
        <w:t>3) прогнозе социально-экономического развития;</w:t>
      </w:r>
    </w:p>
    <w:p w:rsidR="0008148A" w:rsidRPr="00DE0438" w:rsidRDefault="0008148A" w:rsidP="0008148A">
      <w:pPr>
        <w:ind w:firstLine="426"/>
        <w:jc w:val="both"/>
      </w:pPr>
      <w:r>
        <w:t xml:space="preserve">  </w:t>
      </w:r>
      <w:r w:rsidRPr="00DE0438">
        <w:t>4) бюджетном прогнозе (проекте бюджетного прогноза, проекте изменений бюджетного прогноза) на долгосрочный период;</w:t>
      </w:r>
    </w:p>
    <w:p w:rsidR="0008148A" w:rsidRDefault="0008148A" w:rsidP="00534B7E">
      <w:pPr>
        <w:pStyle w:val="ConsNormal"/>
        <w:widowControl/>
        <w:ind w:left="142"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E0438">
        <w:rPr>
          <w:rFonts w:ascii="Times New Roman" w:hAnsi="Times New Roman" w:cs="Times New Roman"/>
          <w:sz w:val="24"/>
          <w:szCs w:val="24"/>
        </w:rPr>
        <w:t>5) муниципальных программах (проектах муниципальных программ, проектах изменений указанных программ)</w:t>
      </w:r>
      <w:r>
        <w:rPr>
          <w:rFonts w:ascii="Times New Roman" w:hAnsi="Times New Roman" w:cs="Times New Roman"/>
          <w:sz w:val="24"/>
          <w:szCs w:val="24"/>
        </w:rPr>
        <w:t>.</w:t>
      </w:r>
    </w:p>
    <w:p w:rsidR="008057CA" w:rsidRPr="00A5454C" w:rsidRDefault="008057CA" w:rsidP="00534B7E">
      <w:pPr>
        <w:pStyle w:val="ConsNormal"/>
        <w:widowControl/>
        <w:numPr>
          <w:ilvl w:val="3"/>
          <w:numId w:val="8"/>
        </w:numPr>
        <w:jc w:val="both"/>
        <w:rPr>
          <w:rFonts w:ascii="Times New Roman" w:hAnsi="Times New Roman" w:cs="Times New Roman"/>
          <w:sz w:val="24"/>
          <w:szCs w:val="24"/>
        </w:rPr>
      </w:pPr>
      <w:r w:rsidRPr="00A5454C">
        <w:rPr>
          <w:rFonts w:ascii="Times New Roman" w:hAnsi="Times New Roman" w:cs="Times New Roman"/>
          <w:sz w:val="24"/>
          <w:szCs w:val="24"/>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rsidR="008057CA" w:rsidRPr="00A5454C" w:rsidRDefault="008057CA" w:rsidP="008057CA">
      <w:pPr>
        <w:pStyle w:val="ConsNormal"/>
        <w:widowControl/>
        <w:numPr>
          <w:ilvl w:val="3"/>
          <w:numId w:val="8"/>
        </w:numPr>
        <w:jc w:val="both"/>
        <w:rPr>
          <w:rFonts w:ascii="Times New Roman" w:hAnsi="Times New Roman" w:cs="Times New Roman"/>
          <w:sz w:val="24"/>
          <w:szCs w:val="24"/>
        </w:rPr>
      </w:pPr>
      <w:r w:rsidRPr="00A5454C">
        <w:rPr>
          <w:rFonts w:ascii="Times New Roman" w:hAnsi="Times New Roman" w:cs="Times New Roman"/>
          <w:sz w:val="24"/>
          <w:szCs w:val="24"/>
        </w:rPr>
        <w:t>Местная администрация вправе получать необходимые для составления проекта местного бюджета сведения</w:t>
      </w:r>
      <w:r w:rsidR="007A6396" w:rsidRPr="00A5454C">
        <w:rPr>
          <w:rFonts w:ascii="Times New Roman" w:hAnsi="Times New Roman" w:cs="Times New Roman"/>
          <w:sz w:val="24"/>
          <w:szCs w:val="24"/>
        </w:rPr>
        <w:t xml:space="preserve">  от</w:t>
      </w:r>
      <w:r w:rsidRPr="00A5454C">
        <w:rPr>
          <w:rFonts w:ascii="Times New Roman" w:hAnsi="Times New Roman" w:cs="Times New Roman"/>
          <w:sz w:val="24"/>
          <w:szCs w:val="24"/>
        </w:rPr>
        <w:t xml:space="preserve"> юридических лиц.</w:t>
      </w:r>
    </w:p>
    <w:p w:rsidR="008057CA" w:rsidRPr="00A5454C" w:rsidRDefault="008057CA" w:rsidP="008057CA">
      <w:pPr>
        <w:pStyle w:val="ConsNormal"/>
        <w:widowControl/>
        <w:spacing w:before="240" w:after="120"/>
        <w:ind w:firstLine="709"/>
        <w:jc w:val="both"/>
        <w:rPr>
          <w:rFonts w:ascii="Times New Roman" w:hAnsi="Times New Roman" w:cs="Times New Roman"/>
          <w:b/>
          <w:i/>
          <w:sz w:val="24"/>
          <w:szCs w:val="24"/>
        </w:rPr>
      </w:pPr>
      <w:r w:rsidRPr="00A5454C">
        <w:rPr>
          <w:rFonts w:ascii="Times New Roman" w:hAnsi="Times New Roman" w:cs="Times New Roman"/>
          <w:b/>
          <w:sz w:val="24"/>
          <w:szCs w:val="24"/>
        </w:rPr>
        <w:t>Статья 14. Прогноз со</w:t>
      </w:r>
      <w:r w:rsidR="007A6396" w:rsidRPr="00A5454C">
        <w:rPr>
          <w:rFonts w:ascii="Times New Roman" w:hAnsi="Times New Roman" w:cs="Times New Roman"/>
          <w:b/>
          <w:sz w:val="24"/>
          <w:szCs w:val="24"/>
        </w:rPr>
        <w:t>циально-экономического развития сельсовета</w:t>
      </w:r>
    </w:p>
    <w:p w:rsidR="008057CA" w:rsidRPr="00A5454C" w:rsidRDefault="008057CA" w:rsidP="008057CA">
      <w:pPr>
        <w:numPr>
          <w:ilvl w:val="1"/>
          <w:numId w:val="10"/>
        </w:numPr>
        <w:autoSpaceDE w:val="0"/>
        <w:autoSpaceDN w:val="0"/>
        <w:adjustRightInd w:val="0"/>
        <w:jc w:val="both"/>
      </w:pPr>
      <w:r w:rsidRPr="00A5454C">
        <w:t>Прогноз со</w:t>
      </w:r>
      <w:r w:rsidR="007A6396" w:rsidRPr="00A5454C">
        <w:t xml:space="preserve">циально-экономического развития сельсовета </w:t>
      </w:r>
      <w:r w:rsidRPr="00A5454C">
        <w:t>разрабат</w:t>
      </w:r>
      <w:r w:rsidR="007A6396" w:rsidRPr="00A5454C">
        <w:t>ывается не менее чем на трёхлетний период.</w:t>
      </w:r>
    </w:p>
    <w:p w:rsidR="008057CA" w:rsidRPr="00A5454C" w:rsidRDefault="008057CA" w:rsidP="008057CA">
      <w:pPr>
        <w:autoSpaceDE w:val="0"/>
        <w:autoSpaceDN w:val="0"/>
        <w:adjustRightInd w:val="0"/>
        <w:ind w:firstLine="709"/>
        <w:jc w:val="both"/>
      </w:pPr>
      <w:r w:rsidRPr="00A5454C">
        <w:t>Прогноз со</w:t>
      </w:r>
      <w:r w:rsidR="007A6396" w:rsidRPr="00A5454C">
        <w:t>циально-экономического развития сельсовета</w:t>
      </w:r>
      <w:r w:rsidRPr="00A5454C">
        <w:t>ежегодно разрабатывается в порядке, установленном местной администрацией.</w:t>
      </w:r>
    </w:p>
    <w:p w:rsidR="008057CA" w:rsidRPr="00A5454C" w:rsidRDefault="008057CA" w:rsidP="008057CA">
      <w:pPr>
        <w:ind w:firstLine="709"/>
        <w:jc w:val="both"/>
      </w:pPr>
      <w:r w:rsidRPr="00A5454C">
        <w:t>Разработка прогноза со</w:t>
      </w:r>
      <w:r w:rsidR="007A6396" w:rsidRPr="00A5454C">
        <w:t xml:space="preserve">циально-экономического развития сельсовета </w:t>
      </w:r>
      <w:r w:rsidRPr="00A5454C">
        <w:t>на очередной финансовый год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rsidR="008057CA" w:rsidRPr="00A5454C" w:rsidRDefault="008057CA" w:rsidP="008057CA">
      <w:pPr>
        <w:autoSpaceDE w:val="0"/>
        <w:autoSpaceDN w:val="0"/>
        <w:adjustRightInd w:val="0"/>
        <w:ind w:firstLine="709"/>
        <w:jc w:val="both"/>
      </w:pPr>
      <w:r w:rsidRPr="00A5454C">
        <w:t xml:space="preserve"> Прогноз социально-экономического развития на очередной финансовый год и плановый период разрабатывается </w:t>
      </w:r>
      <w:r w:rsidR="00A5454C">
        <w:t>путём</w:t>
      </w:r>
      <w:r w:rsidRPr="00A5454C">
        <w:t xml:space="preserve"> уточнения параметров планового периода и добавления параметров второго года планового периода.</w:t>
      </w:r>
    </w:p>
    <w:p w:rsidR="008057CA" w:rsidRPr="00A5454C" w:rsidRDefault="008057CA" w:rsidP="008057CA">
      <w:pPr>
        <w:autoSpaceDE w:val="0"/>
        <w:autoSpaceDN w:val="0"/>
        <w:adjustRightInd w:val="0"/>
        <w:ind w:firstLine="709"/>
        <w:jc w:val="both"/>
      </w:pPr>
      <w:r w:rsidRPr="00A5454C">
        <w:t>В пояснительной записке к прогнозу социально-эконо</w:t>
      </w:r>
      <w:r w:rsidR="007A6396" w:rsidRPr="00A5454C">
        <w:t xml:space="preserve">мического развития сельсовета </w:t>
      </w:r>
      <w:r w:rsidRPr="00A5454C">
        <w:t xml:space="preserve">приводится обоснование параметров прогноза, в том числе их сопоставление с ранее </w:t>
      </w:r>
      <w:r w:rsidR="00A5454C">
        <w:t>утверждён</w:t>
      </w:r>
      <w:r w:rsidRPr="00A5454C">
        <w:t>ными параметрами с указанием причин и факторов прогнозируемых изменений.</w:t>
      </w:r>
    </w:p>
    <w:p w:rsidR="008057CA" w:rsidRPr="00A5454C" w:rsidRDefault="008057CA" w:rsidP="008057CA">
      <w:pPr>
        <w:autoSpaceDE w:val="0"/>
        <w:autoSpaceDN w:val="0"/>
        <w:adjustRightInd w:val="0"/>
        <w:ind w:firstLine="709"/>
        <w:jc w:val="both"/>
      </w:pPr>
      <w:r w:rsidRPr="00A5454C">
        <w:t>Изменение прогноза социально-экономического развити</w:t>
      </w:r>
      <w:r w:rsidR="007A6396" w:rsidRPr="00A5454C">
        <w:t xml:space="preserve">я сельсовета </w:t>
      </w:r>
      <w:r w:rsidRPr="00A5454C">
        <w:t>в ходе составления или рассмотрения проекта бюджета влечет за собой изменение основных характеристик проекта местного бюджета.</w:t>
      </w:r>
    </w:p>
    <w:p w:rsidR="008057CA" w:rsidRPr="00A5454C" w:rsidRDefault="008057CA" w:rsidP="005F2CA0">
      <w:pPr>
        <w:numPr>
          <w:ilvl w:val="1"/>
          <w:numId w:val="10"/>
        </w:numPr>
        <w:autoSpaceDE w:val="0"/>
        <w:autoSpaceDN w:val="0"/>
        <w:adjustRightInd w:val="0"/>
        <w:jc w:val="both"/>
      </w:pPr>
      <w:r w:rsidRPr="00A5454C">
        <w:t>Прогноз со</w:t>
      </w:r>
      <w:r w:rsidR="007A6396" w:rsidRPr="00A5454C">
        <w:t xml:space="preserve">циально-экономического развития сельсовета </w:t>
      </w:r>
      <w:r w:rsidRPr="00A5454C">
        <w:t xml:space="preserve">одобряется местной администрацией одновременно с принятием решения о внесении проекта бюджета в представительный орган. </w:t>
      </w:r>
    </w:p>
    <w:p w:rsidR="008057CA" w:rsidRPr="00A5454C" w:rsidRDefault="008057CA" w:rsidP="008057CA">
      <w:pPr>
        <w:autoSpaceDE w:val="0"/>
        <w:autoSpaceDN w:val="0"/>
        <w:adjustRightInd w:val="0"/>
        <w:ind w:firstLine="709"/>
        <w:jc w:val="both"/>
      </w:pPr>
    </w:p>
    <w:p w:rsidR="008057CA" w:rsidRPr="00A5454C" w:rsidRDefault="005F2CA0" w:rsidP="008057CA">
      <w:pPr>
        <w:autoSpaceDE w:val="0"/>
        <w:autoSpaceDN w:val="0"/>
        <w:adjustRightInd w:val="0"/>
        <w:ind w:firstLine="709"/>
        <w:jc w:val="both"/>
        <w:outlineLvl w:val="3"/>
        <w:rPr>
          <w:b/>
        </w:rPr>
      </w:pPr>
      <w:r w:rsidRPr="00A5454C">
        <w:rPr>
          <w:b/>
        </w:rPr>
        <w:t>Статья 15</w:t>
      </w:r>
      <w:r w:rsidR="008057CA" w:rsidRPr="00A5454C">
        <w:rPr>
          <w:b/>
        </w:rPr>
        <w:t>. Документы и материалы, представляемые одновременно с проектом бюджета</w:t>
      </w:r>
    </w:p>
    <w:p w:rsidR="008057CA" w:rsidRPr="00A5454C" w:rsidRDefault="008057CA" w:rsidP="008057CA">
      <w:pPr>
        <w:autoSpaceDE w:val="0"/>
        <w:autoSpaceDN w:val="0"/>
        <w:adjustRightInd w:val="0"/>
        <w:ind w:firstLine="709"/>
        <w:jc w:val="both"/>
        <w:outlineLvl w:val="3"/>
        <w:rPr>
          <w:b/>
        </w:rPr>
      </w:pPr>
    </w:p>
    <w:p w:rsidR="008057CA" w:rsidRPr="00A5454C" w:rsidRDefault="008057CA" w:rsidP="008057CA">
      <w:pPr>
        <w:autoSpaceDE w:val="0"/>
        <w:autoSpaceDN w:val="0"/>
        <w:adjustRightInd w:val="0"/>
        <w:ind w:firstLine="709"/>
        <w:jc w:val="both"/>
      </w:pPr>
      <w:r w:rsidRPr="00A5454C">
        <w:t>1. Одновременно с проектом решения о бюджете в представительный орган представляются документы и материалы в соответствии со статьей 184.2 Бюджетного кодекса Российской Федерации.</w:t>
      </w:r>
    </w:p>
    <w:p w:rsidR="008057CA" w:rsidRPr="00A5454C" w:rsidRDefault="008057CA" w:rsidP="008057CA">
      <w:pPr>
        <w:autoSpaceDE w:val="0"/>
        <w:autoSpaceDN w:val="0"/>
        <w:adjustRightInd w:val="0"/>
        <w:ind w:firstLine="709"/>
        <w:jc w:val="both"/>
      </w:pPr>
      <w:r w:rsidRPr="00A5454C">
        <w:t xml:space="preserve">2. В случае </w:t>
      </w:r>
      <w:r w:rsidR="005A6643">
        <w:t>утвержде</w:t>
      </w:r>
      <w:r w:rsidR="00A5454C">
        <w:t>н</w:t>
      </w:r>
      <w:r w:rsidRPr="00A5454C">
        <w:t>ия решением о местном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w:t>
      </w:r>
    </w:p>
    <w:p w:rsidR="008057CA" w:rsidRPr="00A5454C" w:rsidRDefault="008057CA" w:rsidP="008057CA">
      <w:pPr>
        <w:autoSpaceDE w:val="0"/>
        <w:autoSpaceDN w:val="0"/>
        <w:adjustRightInd w:val="0"/>
        <w:ind w:firstLine="709"/>
        <w:jc w:val="both"/>
      </w:pPr>
      <w:r w:rsidRPr="00A5454C">
        <w:t>3. 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местном бюджете.</w:t>
      </w:r>
    </w:p>
    <w:p w:rsidR="008057CA" w:rsidRPr="00A5454C" w:rsidRDefault="008057CA" w:rsidP="008057CA">
      <w:pPr>
        <w:spacing w:before="240" w:after="120"/>
        <w:ind w:firstLine="709"/>
        <w:jc w:val="center"/>
        <w:rPr>
          <w:b/>
        </w:rPr>
      </w:pPr>
      <w:r w:rsidRPr="00A5454C">
        <w:rPr>
          <w:b/>
        </w:rPr>
        <w:t xml:space="preserve">Глава 4. Рассмотрение проекта и </w:t>
      </w:r>
      <w:r w:rsidR="007A7313">
        <w:rPr>
          <w:b/>
        </w:rPr>
        <w:t>утвержде</w:t>
      </w:r>
      <w:r w:rsidR="00A5454C">
        <w:rPr>
          <w:b/>
        </w:rPr>
        <w:t>н</w:t>
      </w:r>
      <w:r w:rsidRPr="00A5454C">
        <w:rPr>
          <w:b/>
        </w:rPr>
        <w:t>ие решения о местном бюджете</w:t>
      </w:r>
    </w:p>
    <w:p w:rsidR="008057CA" w:rsidRPr="00A5454C" w:rsidRDefault="005F2CA0" w:rsidP="008057CA">
      <w:pPr>
        <w:pStyle w:val="ConsNormal"/>
        <w:widowControl/>
        <w:spacing w:before="240" w:after="120"/>
        <w:ind w:firstLine="709"/>
        <w:jc w:val="both"/>
        <w:rPr>
          <w:rFonts w:ascii="Times New Roman" w:hAnsi="Times New Roman" w:cs="Times New Roman"/>
          <w:b/>
          <w:sz w:val="24"/>
          <w:szCs w:val="24"/>
        </w:rPr>
      </w:pPr>
      <w:r w:rsidRPr="00A5454C">
        <w:rPr>
          <w:rFonts w:ascii="Times New Roman" w:hAnsi="Times New Roman" w:cs="Times New Roman"/>
          <w:b/>
          <w:sz w:val="24"/>
          <w:szCs w:val="24"/>
        </w:rPr>
        <w:t>Статья 16</w:t>
      </w:r>
      <w:r w:rsidR="008057CA" w:rsidRPr="00A5454C">
        <w:rPr>
          <w:rFonts w:ascii="Times New Roman" w:hAnsi="Times New Roman" w:cs="Times New Roman"/>
          <w:b/>
          <w:sz w:val="24"/>
          <w:szCs w:val="24"/>
        </w:rPr>
        <w:t xml:space="preserve">. Основы рассмотрения и </w:t>
      </w:r>
      <w:r w:rsidR="007A7313">
        <w:rPr>
          <w:rFonts w:ascii="Times New Roman" w:hAnsi="Times New Roman" w:cs="Times New Roman"/>
          <w:b/>
          <w:sz w:val="24"/>
          <w:szCs w:val="24"/>
        </w:rPr>
        <w:t>утвержде</w:t>
      </w:r>
      <w:r w:rsidR="00A5454C">
        <w:rPr>
          <w:rFonts w:ascii="Times New Roman" w:hAnsi="Times New Roman" w:cs="Times New Roman"/>
          <w:b/>
          <w:sz w:val="24"/>
          <w:szCs w:val="24"/>
        </w:rPr>
        <w:t>н</w:t>
      </w:r>
      <w:r w:rsidR="008057CA" w:rsidRPr="00A5454C">
        <w:rPr>
          <w:rFonts w:ascii="Times New Roman" w:hAnsi="Times New Roman" w:cs="Times New Roman"/>
          <w:b/>
          <w:sz w:val="24"/>
          <w:szCs w:val="24"/>
        </w:rPr>
        <w:t>ия местного бюджета.</w:t>
      </w:r>
    </w:p>
    <w:p w:rsidR="008057CA" w:rsidRPr="00A5454C" w:rsidRDefault="008057CA" w:rsidP="008057CA">
      <w:pPr>
        <w:autoSpaceDE w:val="0"/>
        <w:autoSpaceDN w:val="0"/>
        <w:adjustRightInd w:val="0"/>
        <w:ind w:firstLine="709"/>
        <w:jc w:val="both"/>
      </w:pPr>
      <w:r w:rsidRPr="00A5454C">
        <w:lastRenderedPageBreak/>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rsidR="008057CA" w:rsidRPr="00A5454C" w:rsidRDefault="008057CA" w:rsidP="008057CA">
      <w:pPr>
        <w:ind w:firstLine="709"/>
        <w:jc w:val="both"/>
      </w:pPr>
      <w:r w:rsidRPr="00A5454C">
        <w:t>2. Решением о местном бюджете утверждаются показатели местного бюджета в соответствии со статьей 184.1 Бюджетного кодекса Российской Федерации и настоящим Положением.</w:t>
      </w:r>
    </w:p>
    <w:p w:rsidR="008057CA" w:rsidRPr="00A5454C" w:rsidRDefault="008057CA" w:rsidP="008057CA">
      <w:pPr>
        <w:autoSpaceDE w:val="0"/>
        <w:autoSpaceDN w:val="0"/>
        <w:adjustRightInd w:val="0"/>
        <w:ind w:firstLine="709"/>
        <w:jc w:val="both"/>
      </w:pPr>
      <w:r w:rsidRPr="00A5454C">
        <w:t xml:space="preserve">3. Проект решения о бюджете утверждается </w:t>
      </w:r>
      <w:r w:rsidR="00A5454C">
        <w:t>путём</w:t>
      </w:r>
      <w:r w:rsidRPr="00A5454C">
        <w:t xml:space="preserve"> изменения параметров планового периода </w:t>
      </w:r>
      <w:r w:rsidR="00A5454C">
        <w:t>утверждён</w:t>
      </w:r>
      <w:r w:rsidRPr="00A5454C">
        <w:t>ного бюджета и добавления к ним параметров второго года планового периода проекта бюджета.</w:t>
      </w:r>
    </w:p>
    <w:p w:rsidR="008057CA" w:rsidRPr="00A5454C" w:rsidRDefault="008057CA" w:rsidP="008057CA">
      <w:pPr>
        <w:autoSpaceDE w:val="0"/>
        <w:autoSpaceDN w:val="0"/>
        <w:adjustRightInd w:val="0"/>
        <w:ind w:firstLine="709"/>
        <w:jc w:val="both"/>
      </w:pPr>
      <w:r w:rsidRPr="00A5454C">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rsidR="008057CA" w:rsidRPr="00A5454C" w:rsidRDefault="008057CA" w:rsidP="008057CA">
      <w:pPr>
        <w:autoSpaceDE w:val="0"/>
        <w:autoSpaceDN w:val="0"/>
        <w:adjustRightInd w:val="0"/>
        <w:ind w:firstLine="709"/>
        <w:jc w:val="both"/>
      </w:pPr>
      <w:r w:rsidRPr="00A5454C">
        <w:t>4. Под условно утверждаемыми (</w:t>
      </w:r>
      <w:r w:rsidR="00A5454C">
        <w:t>утверждён</w:t>
      </w:r>
      <w:r w:rsidRPr="00A5454C">
        <w:t xml:space="preserve">ными) расходами понимаются не </w:t>
      </w:r>
      <w:r w:rsidR="00A5454C">
        <w:t>распределённ</w:t>
      </w:r>
      <w:r w:rsidRPr="00A5454C">
        <w:t>ые в плановом периоде в соответствии с классификацией расходов бюджетов бюджетные ассигнования.</w:t>
      </w:r>
    </w:p>
    <w:p w:rsidR="008057CA" w:rsidRPr="00A5454C" w:rsidRDefault="008057CA" w:rsidP="008057CA">
      <w:pPr>
        <w:autoSpaceDE w:val="0"/>
        <w:autoSpaceDN w:val="0"/>
        <w:adjustRightInd w:val="0"/>
        <w:ind w:firstLine="710"/>
        <w:jc w:val="both"/>
      </w:pPr>
      <w:r w:rsidRPr="00A5454C">
        <w:t>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rsidR="008057CA" w:rsidRPr="00A5454C" w:rsidRDefault="008057CA" w:rsidP="008057CA">
      <w:pPr>
        <w:autoSpaceDE w:val="0"/>
        <w:autoSpaceDN w:val="0"/>
        <w:adjustRightInd w:val="0"/>
        <w:ind w:firstLine="540"/>
        <w:jc w:val="both"/>
      </w:pPr>
      <w:r w:rsidRPr="00A5454C">
        <w:t xml:space="preserve">6. По проекту местного бюджета и </w:t>
      </w:r>
      <w:r w:rsidR="00A5454C">
        <w:t>отчёт</w:t>
      </w:r>
      <w:r w:rsidRPr="00A5454C">
        <w:t xml:space="preserve">у о его исполнении за </w:t>
      </w:r>
      <w:r w:rsidR="00A5454C">
        <w:t>отчёт</w:t>
      </w:r>
      <w:r w:rsidRPr="00A5454C">
        <w:t>ный финансовый год проводятся публичные слушания в</w:t>
      </w:r>
      <w:r w:rsidR="000A7C23" w:rsidRPr="00A5454C">
        <w:t xml:space="preserve"> порядке, у</w:t>
      </w:r>
      <w:r w:rsidR="007A7313">
        <w:t xml:space="preserve">становленном </w:t>
      </w:r>
      <w:r w:rsidRPr="00A5454C">
        <w:t xml:space="preserve"> нормативными правовыми актами представительного органа.</w:t>
      </w:r>
    </w:p>
    <w:p w:rsidR="008057CA" w:rsidRPr="00A5454C" w:rsidRDefault="008057CA" w:rsidP="008057CA">
      <w:pPr>
        <w:autoSpaceDE w:val="0"/>
        <w:autoSpaceDN w:val="0"/>
        <w:adjustRightInd w:val="0"/>
        <w:ind w:firstLine="540"/>
        <w:jc w:val="both"/>
        <w:rPr>
          <w:b/>
        </w:rPr>
      </w:pPr>
    </w:p>
    <w:p w:rsidR="008057CA" w:rsidRPr="00A5454C" w:rsidRDefault="005F2CA0" w:rsidP="008057CA">
      <w:pPr>
        <w:autoSpaceDE w:val="0"/>
        <w:autoSpaceDN w:val="0"/>
        <w:adjustRightInd w:val="0"/>
        <w:ind w:firstLine="709"/>
        <w:jc w:val="both"/>
        <w:outlineLvl w:val="3"/>
        <w:rPr>
          <w:b/>
          <w:bCs/>
        </w:rPr>
      </w:pPr>
      <w:r w:rsidRPr="00A5454C">
        <w:rPr>
          <w:b/>
        </w:rPr>
        <w:t>Статья 17</w:t>
      </w:r>
      <w:r w:rsidR="008057CA" w:rsidRPr="00A5454C">
        <w:rPr>
          <w:b/>
        </w:rPr>
        <w:t xml:space="preserve">. </w:t>
      </w:r>
      <w:r w:rsidR="008057CA" w:rsidRPr="00A5454C">
        <w:rPr>
          <w:b/>
          <w:bCs/>
        </w:rPr>
        <w:t>Внесение проекта решения о бюджете в представительный орган</w:t>
      </w:r>
    </w:p>
    <w:p w:rsidR="008057CA" w:rsidRPr="00A5454C" w:rsidRDefault="008057CA" w:rsidP="008057CA">
      <w:pPr>
        <w:autoSpaceDE w:val="0"/>
        <w:autoSpaceDN w:val="0"/>
        <w:adjustRightInd w:val="0"/>
        <w:ind w:firstLine="709"/>
        <w:jc w:val="both"/>
        <w:rPr>
          <w:b/>
          <w:bCs/>
        </w:rPr>
      </w:pPr>
    </w:p>
    <w:p w:rsidR="008057CA" w:rsidRPr="00A5454C" w:rsidRDefault="008057CA" w:rsidP="008057CA">
      <w:pPr>
        <w:autoSpaceDE w:val="0"/>
        <w:autoSpaceDN w:val="0"/>
        <w:adjustRightInd w:val="0"/>
        <w:ind w:firstLine="709"/>
        <w:jc w:val="both"/>
      </w:pPr>
      <w:r w:rsidRPr="00A5454C">
        <w:t>1. Глава местной администрации вносит проект решения о местном  бюджете в представительный орган не позднее 15 ноября текущего года.</w:t>
      </w:r>
    </w:p>
    <w:p w:rsidR="008057CA" w:rsidRPr="00A5454C" w:rsidRDefault="008057CA" w:rsidP="008057CA">
      <w:pPr>
        <w:pStyle w:val="ConsNormal"/>
        <w:widowControl/>
        <w:ind w:firstLine="709"/>
        <w:jc w:val="both"/>
        <w:rPr>
          <w:rFonts w:ascii="Times New Roman" w:hAnsi="Times New Roman" w:cs="Times New Roman"/>
          <w:sz w:val="24"/>
          <w:szCs w:val="24"/>
        </w:rPr>
      </w:pPr>
      <w:r w:rsidRPr="00A5454C">
        <w:rPr>
          <w:rFonts w:ascii="Times New Roman" w:hAnsi="Times New Roman" w:cs="Times New Roman"/>
          <w:sz w:val="24"/>
          <w:szCs w:val="24"/>
        </w:rPr>
        <w:t>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w:t>
      </w:r>
    </w:p>
    <w:p w:rsidR="008057CA" w:rsidRPr="00A5454C" w:rsidRDefault="008057CA" w:rsidP="008057CA">
      <w:pPr>
        <w:pStyle w:val="ConsNormal"/>
        <w:widowControl/>
        <w:ind w:firstLine="709"/>
        <w:jc w:val="both"/>
        <w:rPr>
          <w:rFonts w:ascii="Times New Roman" w:hAnsi="Times New Roman" w:cs="Times New Roman"/>
          <w:sz w:val="24"/>
          <w:szCs w:val="24"/>
        </w:rPr>
      </w:pPr>
      <w:r w:rsidRPr="00A5454C">
        <w:rPr>
          <w:rFonts w:ascii="Times New Roman" w:hAnsi="Times New Roman" w:cs="Times New Roman"/>
          <w:sz w:val="24"/>
          <w:szCs w:val="24"/>
        </w:rPr>
        <w:t>3. 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
    <w:p w:rsidR="008057CA" w:rsidRPr="00A5454C" w:rsidRDefault="008057CA" w:rsidP="008057CA">
      <w:pPr>
        <w:pStyle w:val="ConsNormal"/>
        <w:widowControl/>
        <w:ind w:firstLine="709"/>
        <w:jc w:val="both"/>
        <w:rPr>
          <w:rFonts w:ascii="Times New Roman" w:hAnsi="Times New Roman" w:cs="Times New Roman"/>
          <w:sz w:val="24"/>
          <w:szCs w:val="24"/>
        </w:rPr>
      </w:pPr>
      <w:r w:rsidRPr="00A5454C">
        <w:rPr>
          <w:rFonts w:ascii="Times New Roman" w:hAnsi="Times New Roman" w:cs="Times New Roman"/>
          <w:sz w:val="24"/>
          <w:szCs w:val="24"/>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rsidR="008057CA" w:rsidRPr="00A5454C" w:rsidRDefault="008057CA" w:rsidP="008057CA">
      <w:pPr>
        <w:pStyle w:val="ConsNormal"/>
        <w:widowControl/>
        <w:ind w:firstLine="709"/>
        <w:jc w:val="both"/>
        <w:rPr>
          <w:rFonts w:ascii="Times New Roman" w:hAnsi="Times New Roman" w:cs="Times New Roman"/>
          <w:sz w:val="24"/>
          <w:szCs w:val="24"/>
        </w:rPr>
      </w:pPr>
      <w:r w:rsidRPr="00A5454C">
        <w:rPr>
          <w:rFonts w:ascii="Times New Roman" w:hAnsi="Times New Roman" w:cs="Times New Roman"/>
          <w:sz w:val="24"/>
          <w:szCs w:val="24"/>
        </w:rPr>
        <w:t xml:space="preserve">4. Проект решения о бюджете, соответствующие материалы  и документы, </w:t>
      </w:r>
      <w:r w:rsidR="00A5454C">
        <w:rPr>
          <w:rFonts w:ascii="Times New Roman" w:hAnsi="Times New Roman" w:cs="Times New Roman"/>
          <w:sz w:val="24"/>
          <w:szCs w:val="24"/>
        </w:rPr>
        <w:t>внесённ</w:t>
      </w:r>
      <w:r w:rsidRPr="00A5454C">
        <w:rPr>
          <w:rFonts w:ascii="Times New Roman" w:hAnsi="Times New Roman" w:cs="Times New Roman"/>
          <w:sz w:val="24"/>
          <w:szCs w:val="24"/>
        </w:rPr>
        <w:t xml:space="preserve">ые с соблюдением требований настоящего Положения, в течение </w:t>
      </w:r>
      <w:r w:rsidR="00A5454C">
        <w:rPr>
          <w:rFonts w:ascii="Times New Roman" w:hAnsi="Times New Roman" w:cs="Times New Roman"/>
          <w:sz w:val="24"/>
          <w:szCs w:val="24"/>
        </w:rPr>
        <w:t>трёх</w:t>
      </w:r>
      <w:r w:rsidRPr="00A5454C">
        <w:rPr>
          <w:rFonts w:ascii="Times New Roman" w:hAnsi="Times New Roman" w:cs="Times New Roman"/>
          <w:sz w:val="24"/>
          <w:szCs w:val="24"/>
        </w:rPr>
        <w:t xml:space="preserve"> дней направляется председателем представительным органом во все постоянные комиссии представительного органа. </w:t>
      </w:r>
    </w:p>
    <w:p w:rsidR="008057CA" w:rsidRPr="00A5454C" w:rsidRDefault="005F2CA0" w:rsidP="008057CA">
      <w:pPr>
        <w:pStyle w:val="ConsNormal"/>
        <w:widowControl/>
        <w:spacing w:before="240" w:after="120"/>
        <w:ind w:firstLine="709"/>
        <w:jc w:val="both"/>
        <w:rPr>
          <w:rFonts w:ascii="Times New Roman" w:hAnsi="Times New Roman" w:cs="Times New Roman"/>
          <w:b/>
          <w:sz w:val="24"/>
          <w:szCs w:val="24"/>
        </w:rPr>
      </w:pPr>
      <w:r w:rsidRPr="00A5454C">
        <w:rPr>
          <w:rFonts w:ascii="Times New Roman" w:hAnsi="Times New Roman" w:cs="Times New Roman"/>
          <w:b/>
          <w:sz w:val="24"/>
          <w:szCs w:val="24"/>
        </w:rPr>
        <w:t>Статья 18</w:t>
      </w:r>
      <w:r w:rsidR="008057CA" w:rsidRPr="00A5454C">
        <w:rPr>
          <w:rFonts w:ascii="Times New Roman" w:hAnsi="Times New Roman" w:cs="Times New Roman"/>
          <w:b/>
          <w:sz w:val="24"/>
          <w:szCs w:val="24"/>
        </w:rPr>
        <w:t>. Порядок подготовки проекта решения о местном бюджете на очередной финансов</w:t>
      </w:r>
      <w:r w:rsidR="000A7C23" w:rsidRPr="00A5454C">
        <w:rPr>
          <w:rFonts w:ascii="Times New Roman" w:hAnsi="Times New Roman" w:cs="Times New Roman"/>
          <w:b/>
          <w:sz w:val="24"/>
          <w:szCs w:val="24"/>
        </w:rPr>
        <w:t>ый год и плановый период</w:t>
      </w:r>
      <w:r w:rsidR="008057CA" w:rsidRPr="00A5454C">
        <w:rPr>
          <w:rFonts w:ascii="Times New Roman" w:hAnsi="Times New Roman" w:cs="Times New Roman"/>
          <w:b/>
          <w:sz w:val="24"/>
          <w:szCs w:val="24"/>
        </w:rPr>
        <w:t xml:space="preserve"> к рассмотрению</w:t>
      </w:r>
    </w:p>
    <w:p w:rsidR="008057CA" w:rsidRPr="00A5454C" w:rsidRDefault="008057CA" w:rsidP="008057CA">
      <w:pPr>
        <w:pStyle w:val="ConsNormal"/>
        <w:widowControl/>
        <w:ind w:firstLine="709"/>
        <w:jc w:val="both"/>
        <w:rPr>
          <w:rFonts w:ascii="Times New Roman" w:hAnsi="Times New Roman" w:cs="Times New Roman"/>
          <w:sz w:val="24"/>
          <w:szCs w:val="24"/>
        </w:rPr>
      </w:pPr>
      <w:r w:rsidRPr="00A5454C">
        <w:rPr>
          <w:rFonts w:ascii="Times New Roman" w:hAnsi="Times New Roman" w:cs="Times New Roman"/>
          <w:sz w:val="24"/>
          <w:szCs w:val="24"/>
        </w:rPr>
        <w:t xml:space="preserve">1. Субъекты права законодательной инициативы в течение 10 рабочих дней вправе направить в комиссию по бюджету свои поправки и предложения о принятии или об отклонении представленного проекта решения. </w:t>
      </w:r>
    </w:p>
    <w:p w:rsidR="008057CA" w:rsidRPr="00A5454C" w:rsidRDefault="008057CA" w:rsidP="008057CA">
      <w:pPr>
        <w:pStyle w:val="ConsNormal"/>
        <w:widowControl/>
        <w:ind w:firstLine="709"/>
        <w:jc w:val="both"/>
        <w:rPr>
          <w:rFonts w:ascii="Times New Roman" w:hAnsi="Times New Roman" w:cs="Times New Roman"/>
          <w:sz w:val="24"/>
          <w:szCs w:val="24"/>
        </w:rPr>
      </w:pPr>
      <w:r w:rsidRPr="00A5454C">
        <w:rPr>
          <w:rFonts w:ascii="Times New Roman" w:hAnsi="Times New Roman" w:cs="Times New Roman"/>
          <w:sz w:val="24"/>
          <w:szCs w:val="24"/>
        </w:rPr>
        <w:lastRenderedPageBreak/>
        <w:t>2. Комиссия по бюджету рассматривает предложения и поправки субъектов права законодательной инициативы и готовит заключение, содержащее рекомендации по поступившим предложениям и поправкам.</w:t>
      </w:r>
    </w:p>
    <w:p w:rsidR="008057CA" w:rsidRPr="00A5454C" w:rsidRDefault="005F2CA0" w:rsidP="008057CA">
      <w:pPr>
        <w:pStyle w:val="ConsNormal"/>
        <w:widowControl/>
        <w:spacing w:before="240" w:after="120"/>
        <w:ind w:firstLine="709"/>
        <w:jc w:val="both"/>
        <w:rPr>
          <w:rFonts w:ascii="Times New Roman" w:hAnsi="Times New Roman" w:cs="Times New Roman"/>
          <w:b/>
          <w:sz w:val="24"/>
          <w:szCs w:val="24"/>
        </w:rPr>
      </w:pPr>
      <w:r w:rsidRPr="00A5454C">
        <w:rPr>
          <w:rFonts w:ascii="Times New Roman" w:hAnsi="Times New Roman" w:cs="Times New Roman"/>
          <w:b/>
          <w:sz w:val="24"/>
          <w:szCs w:val="24"/>
        </w:rPr>
        <w:t>Статья 19</w:t>
      </w:r>
      <w:r w:rsidR="008057CA" w:rsidRPr="00A5454C">
        <w:rPr>
          <w:rFonts w:ascii="Times New Roman" w:hAnsi="Times New Roman" w:cs="Times New Roman"/>
          <w:b/>
          <w:sz w:val="24"/>
          <w:szCs w:val="24"/>
        </w:rPr>
        <w:t>. Порядок рассмотрения проекта решения о местном бюдже</w:t>
      </w:r>
      <w:r w:rsidR="000A7C23" w:rsidRPr="00A5454C">
        <w:rPr>
          <w:rFonts w:ascii="Times New Roman" w:hAnsi="Times New Roman" w:cs="Times New Roman"/>
          <w:b/>
          <w:sz w:val="24"/>
          <w:szCs w:val="24"/>
        </w:rPr>
        <w:t xml:space="preserve">те на </w:t>
      </w:r>
      <w:r w:rsidR="008057CA" w:rsidRPr="00A5454C">
        <w:rPr>
          <w:rFonts w:ascii="Times New Roman" w:hAnsi="Times New Roman" w:cs="Times New Roman"/>
          <w:b/>
          <w:sz w:val="24"/>
          <w:szCs w:val="24"/>
        </w:rPr>
        <w:t>очередной ф</w:t>
      </w:r>
      <w:r w:rsidR="000A7C23" w:rsidRPr="00A5454C">
        <w:rPr>
          <w:rFonts w:ascii="Times New Roman" w:hAnsi="Times New Roman" w:cs="Times New Roman"/>
          <w:b/>
          <w:sz w:val="24"/>
          <w:szCs w:val="24"/>
        </w:rPr>
        <w:t>инансовый год и плановый период</w:t>
      </w:r>
    </w:p>
    <w:p w:rsidR="008057CA" w:rsidRPr="00A5454C" w:rsidRDefault="00534B7E" w:rsidP="00534B7E">
      <w:pPr>
        <w:pStyle w:val="ConsNormal"/>
        <w:widowControl/>
        <w:numPr>
          <w:ilvl w:val="0"/>
          <w:numId w:val="12"/>
        </w:numPr>
        <w:jc w:val="both"/>
        <w:rPr>
          <w:rFonts w:ascii="Times New Roman" w:hAnsi="Times New Roman" w:cs="Times New Roman"/>
          <w:sz w:val="24"/>
          <w:szCs w:val="24"/>
        </w:rPr>
      </w:pPr>
      <w:r w:rsidRPr="00534B7E">
        <w:rPr>
          <w:rFonts w:ascii="Times New Roman" w:hAnsi="Times New Roman" w:cs="Times New Roman"/>
          <w:sz w:val="24"/>
          <w:szCs w:val="24"/>
        </w:rPr>
        <w:t xml:space="preserve">Рассмотрение представительным органом проекта решения о местном бюджете на очередной финансовый год и плановый период проводится в срок не позднее </w:t>
      </w:r>
      <w:r w:rsidR="007A1804">
        <w:rPr>
          <w:rFonts w:ascii="Times New Roman" w:hAnsi="Times New Roman" w:cs="Times New Roman"/>
          <w:sz w:val="24"/>
          <w:szCs w:val="24"/>
        </w:rPr>
        <w:t>31</w:t>
      </w:r>
      <w:r w:rsidRPr="00534B7E">
        <w:rPr>
          <w:rFonts w:ascii="Times New Roman" w:hAnsi="Times New Roman" w:cs="Times New Roman"/>
          <w:sz w:val="24"/>
          <w:szCs w:val="24"/>
        </w:rPr>
        <w:t xml:space="preserve"> декабря текущего года в соответствии со своим регламентом</w:t>
      </w:r>
      <w:r w:rsidR="000A7C23" w:rsidRPr="00A5454C">
        <w:rPr>
          <w:rFonts w:ascii="Times New Roman" w:hAnsi="Times New Roman" w:cs="Times New Roman"/>
          <w:sz w:val="24"/>
          <w:szCs w:val="24"/>
        </w:rPr>
        <w:t>.</w:t>
      </w:r>
    </w:p>
    <w:p w:rsidR="008057CA" w:rsidRPr="00A5454C" w:rsidRDefault="008057CA" w:rsidP="008057CA">
      <w:pPr>
        <w:pStyle w:val="ConsNormal"/>
        <w:widowControl/>
        <w:numPr>
          <w:ilvl w:val="0"/>
          <w:numId w:val="12"/>
        </w:numPr>
        <w:jc w:val="both"/>
        <w:rPr>
          <w:rFonts w:ascii="Times New Roman" w:hAnsi="Times New Roman" w:cs="Times New Roman"/>
          <w:sz w:val="24"/>
          <w:szCs w:val="24"/>
        </w:rPr>
      </w:pPr>
      <w:r w:rsidRPr="00A5454C">
        <w:rPr>
          <w:rFonts w:ascii="Times New Roman" w:hAnsi="Times New Roman" w:cs="Times New Roman"/>
          <w:sz w:val="24"/>
          <w:szCs w:val="24"/>
        </w:rPr>
        <w:t>Рассмотрение проекта решения о местном бюджете на очередной финансов</w:t>
      </w:r>
      <w:r w:rsidR="000A7C23" w:rsidRPr="00A5454C">
        <w:rPr>
          <w:rFonts w:ascii="Times New Roman" w:hAnsi="Times New Roman" w:cs="Times New Roman"/>
          <w:sz w:val="24"/>
          <w:szCs w:val="24"/>
        </w:rPr>
        <w:t>ый год и плановый период</w:t>
      </w:r>
      <w:r w:rsidRPr="00A5454C">
        <w:rPr>
          <w:rFonts w:ascii="Times New Roman" w:hAnsi="Times New Roman" w:cs="Times New Roman"/>
          <w:sz w:val="24"/>
          <w:szCs w:val="24"/>
        </w:rPr>
        <w:t xml:space="preserve"> включает в себя:</w:t>
      </w:r>
    </w:p>
    <w:p w:rsidR="008057CA" w:rsidRPr="00A5454C" w:rsidRDefault="008057CA" w:rsidP="008057CA">
      <w:pPr>
        <w:pStyle w:val="ConsNormal"/>
        <w:widowControl/>
        <w:numPr>
          <w:ilvl w:val="1"/>
          <w:numId w:val="13"/>
        </w:numPr>
        <w:jc w:val="both"/>
        <w:rPr>
          <w:rFonts w:ascii="Times New Roman" w:hAnsi="Times New Roman" w:cs="Times New Roman"/>
          <w:sz w:val="24"/>
          <w:szCs w:val="24"/>
        </w:rPr>
      </w:pPr>
      <w:r w:rsidRPr="00A5454C">
        <w:rPr>
          <w:rFonts w:ascii="Times New Roman" w:hAnsi="Times New Roman" w:cs="Times New Roman"/>
          <w:sz w:val="24"/>
          <w:szCs w:val="24"/>
        </w:rPr>
        <w:t>обсуждение прогноза со</w:t>
      </w:r>
      <w:r w:rsidR="000A7C23" w:rsidRPr="00A5454C">
        <w:rPr>
          <w:rFonts w:ascii="Times New Roman" w:hAnsi="Times New Roman" w:cs="Times New Roman"/>
          <w:sz w:val="24"/>
          <w:szCs w:val="24"/>
        </w:rPr>
        <w:t xml:space="preserve">циально-экономического развития сельсовета </w:t>
      </w:r>
      <w:r w:rsidRPr="00A5454C">
        <w:rPr>
          <w:rFonts w:ascii="Times New Roman" w:hAnsi="Times New Roman" w:cs="Times New Roman"/>
          <w:sz w:val="24"/>
          <w:szCs w:val="24"/>
        </w:rPr>
        <w:t>на очередной финансовый год (очередной финансовый год и плановый период) и основных направлений</w:t>
      </w:r>
      <w:r w:rsidR="000A7C23" w:rsidRPr="00A5454C">
        <w:rPr>
          <w:rFonts w:ascii="Times New Roman" w:hAnsi="Times New Roman" w:cs="Times New Roman"/>
          <w:sz w:val="24"/>
          <w:szCs w:val="24"/>
        </w:rPr>
        <w:t xml:space="preserve"> бюджетной и налоговой политики сельсовета</w:t>
      </w:r>
      <w:r w:rsidRPr="00A5454C">
        <w:rPr>
          <w:rFonts w:ascii="Times New Roman" w:hAnsi="Times New Roman" w:cs="Times New Roman"/>
          <w:sz w:val="24"/>
          <w:szCs w:val="24"/>
        </w:rPr>
        <w:t>;</w:t>
      </w:r>
    </w:p>
    <w:p w:rsidR="000A744A" w:rsidRPr="009E1032" w:rsidRDefault="000A744A" w:rsidP="000A744A">
      <w:pPr>
        <w:jc w:val="both"/>
      </w:pPr>
      <w:r>
        <w:t xml:space="preserve">           2) </w:t>
      </w:r>
      <w:r w:rsidRPr="009E1032">
        <w:t>обсуждение основных характеристик  местного бюджета:</w:t>
      </w:r>
    </w:p>
    <w:p w:rsidR="000A744A" w:rsidRPr="009E1032" w:rsidRDefault="000A744A" w:rsidP="000A744A">
      <w:pPr>
        <w:jc w:val="both"/>
      </w:pPr>
      <w:r>
        <w:t xml:space="preserve">       - </w:t>
      </w:r>
      <w:r w:rsidRPr="009E1032">
        <w:t>общего объема доходов и расходов местного бюджета в очередном финансовом году (очередном финансовом году и плановом периоде);</w:t>
      </w:r>
    </w:p>
    <w:p w:rsidR="000A744A" w:rsidRPr="009E1032" w:rsidRDefault="000A744A" w:rsidP="000A744A">
      <w:pPr>
        <w:jc w:val="both"/>
      </w:pPr>
      <w:r>
        <w:t xml:space="preserve">       - </w:t>
      </w:r>
      <w:r w:rsidRPr="009E1032">
        <w:t>верхн</w:t>
      </w:r>
      <w:r>
        <w:t>его</w:t>
      </w:r>
      <w:r w:rsidRPr="009E1032">
        <w:t xml:space="preserve"> предел</w:t>
      </w:r>
      <w:r>
        <w:t>а</w:t>
      </w:r>
      <w:r w:rsidRPr="009E1032">
        <w:t xml:space="preserve">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0A744A" w:rsidRPr="000A744A" w:rsidRDefault="000A744A" w:rsidP="000A744A">
      <w:pPr>
        <w:pStyle w:val="ConsNormal"/>
        <w:widowControl/>
        <w:jc w:val="both"/>
        <w:rPr>
          <w:rFonts w:ascii="Times New Roman" w:hAnsi="Times New Roman" w:cs="Times New Roman"/>
          <w:sz w:val="24"/>
          <w:szCs w:val="24"/>
        </w:rPr>
      </w:pPr>
      <w:r>
        <w:rPr>
          <w:rFonts w:ascii="Times New Roman" w:hAnsi="Times New Roman" w:cs="Times New Roman"/>
          <w:sz w:val="24"/>
          <w:szCs w:val="24"/>
        </w:rPr>
        <w:t>-</w:t>
      </w:r>
      <w:r w:rsidRPr="000A744A">
        <w:rPr>
          <w:rFonts w:ascii="Times New Roman" w:hAnsi="Times New Roman" w:cs="Times New Roman"/>
          <w:sz w:val="24"/>
          <w:szCs w:val="24"/>
        </w:rPr>
        <w:t xml:space="preserve"> дефицита (профицита) местного бюджета</w:t>
      </w:r>
      <w:r w:rsidR="008057CA" w:rsidRPr="000A744A">
        <w:rPr>
          <w:rFonts w:ascii="Times New Roman" w:hAnsi="Times New Roman" w:cs="Times New Roman"/>
          <w:sz w:val="24"/>
          <w:szCs w:val="24"/>
        </w:rPr>
        <w:t>.</w:t>
      </w:r>
    </w:p>
    <w:p w:rsidR="008057CA" w:rsidRDefault="000A744A" w:rsidP="000A744A">
      <w:pPr>
        <w:pStyle w:val="Con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008057CA" w:rsidRPr="00A5454C">
        <w:rPr>
          <w:rFonts w:ascii="Times New Roman" w:hAnsi="Times New Roman" w:cs="Times New Roman"/>
          <w:sz w:val="24"/>
          <w:szCs w:val="24"/>
        </w:rPr>
        <w:t xml:space="preserve">голосование по поправкам, поданным в соответствии с пунктом 1 </w:t>
      </w:r>
      <w:r w:rsidR="005F2CA0" w:rsidRPr="00A5454C">
        <w:rPr>
          <w:rFonts w:ascii="Times New Roman" w:hAnsi="Times New Roman" w:cs="Times New Roman"/>
          <w:sz w:val="24"/>
          <w:szCs w:val="24"/>
        </w:rPr>
        <w:t>статьи 18</w:t>
      </w:r>
      <w:r w:rsidR="008057CA" w:rsidRPr="00A5454C">
        <w:rPr>
          <w:rFonts w:ascii="Times New Roman" w:hAnsi="Times New Roman" w:cs="Times New Roman"/>
          <w:sz w:val="24"/>
          <w:szCs w:val="24"/>
        </w:rPr>
        <w:t xml:space="preserve"> настоящего Положения.</w:t>
      </w:r>
    </w:p>
    <w:p w:rsidR="007A7313" w:rsidRPr="00A5454C" w:rsidRDefault="007A7313" w:rsidP="007A7313">
      <w:pPr>
        <w:pStyle w:val="ConsNormal"/>
        <w:widowControl/>
        <w:jc w:val="both"/>
        <w:rPr>
          <w:rFonts w:ascii="Times New Roman" w:hAnsi="Times New Roman" w:cs="Times New Roman"/>
          <w:sz w:val="24"/>
          <w:szCs w:val="24"/>
        </w:rPr>
      </w:pPr>
    </w:p>
    <w:p w:rsidR="007A7313" w:rsidRPr="00F6192C" w:rsidRDefault="00F6192C" w:rsidP="00AB56EF">
      <w:pPr>
        <w:pStyle w:val="af"/>
        <w:autoSpaceDE w:val="0"/>
        <w:autoSpaceDN w:val="0"/>
        <w:adjustRightInd w:val="0"/>
        <w:ind w:left="709"/>
        <w:jc w:val="both"/>
        <w:outlineLvl w:val="0"/>
        <w:rPr>
          <w:b/>
          <w:szCs w:val="28"/>
        </w:rPr>
      </w:pPr>
      <w:r w:rsidRPr="00F6192C">
        <w:rPr>
          <w:b/>
          <w:szCs w:val="28"/>
        </w:rPr>
        <w:t>Статья 20</w:t>
      </w:r>
      <w:r w:rsidR="007A7313" w:rsidRPr="00F6192C">
        <w:rPr>
          <w:b/>
          <w:szCs w:val="28"/>
        </w:rPr>
        <w:t>. Временное управление бюджетом</w:t>
      </w:r>
    </w:p>
    <w:p w:rsidR="007A7313" w:rsidRPr="00A20E7D" w:rsidRDefault="007A7313" w:rsidP="00AB56EF">
      <w:pPr>
        <w:pStyle w:val="ConsNormal"/>
        <w:widowControl/>
        <w:spacing w:before="240" w:after="120"/>
        <w:ind w:firstLine="709"/>
        <w:jc w:val="both"/>
        <w:rPr>
          <w:rFonts w:ascii="Times New Roman" w:hAnsi="Times New Roman" w:cs="Times New Roman"/>
          <w:sz w:val="24"/>
          <w:szCs w:val="24"/>
        </w:rPr>
      </w:pPr>
      <w:bookmarkStart w:id="0" w:name="Par2"/>
      <w:bookmarkEnd w:id="0"/>
      <w:r w:rsidRPr="00A20E7D">
        <w:rPr>
          <w:rFonts w:ascii="Times New Roman" w:hAnsi="Times New Roman" w:cs="Times New Roman"/>
          <w:sz w:val="24"/>
          <w:szCs w:val="24"/>
        </w:rPr>
        <w:t xml:space="preserve">1. В случае если решение о </w:t>
      </w:r>
      <w:r w:rsidR="00AB56EF" w:rsidRPr="00A20E7D">
        <w:rPr>
          <w:rFonts w:ascii="Times New Roman" w:hAnsi="Times New Roman" w:cs="Times New Roman"/>
          <w:sz w:val="24"/>
          <w:szCs w:val="24"/>
        </w:rPr>
        <w:t xml:space="preserve">местном бюджете на очередной финансовый год и плановый период </w:t>
      </w:r>
      <w:r w:rsidRPr="00A20E7D">
        <w:rPr>
          <w:rFonts w:ascii="Times New Roman" w:hAnsi="Times New Roman" w:cs="Times New Roman"/>
          <w:sz w:val="24"/>
          <w:szCs w:val="24"/>
        </w:rPr>
        <w:t>не вступило в силу с начала текущего финансового года:</w:t>
      </w:r>
    </w:p>
    <w:p w:rsidR="00A20E7D" w:rsidRDefault="00F6192C" w:rsidP="00537867">
      <w:pPr>
        <w:pStyle w:val="af"/>
        <w:autoSpaceDE w:val="0"/>
        <w:autoSpaceDN w:val="0"/>
        <w:adjustRightInd w:val="0"/>
        <w:ind w:left="0" w:firstLine="708"/>
        <w:rPr>
          <w:szCs w:val="28"/>
        </w:rPr>
      </w:pPr>
      <w:r>
        <w:rPr>
          <w:szCs w:val="28"/>
        </w:rPr>
        <w:t>м</w:t>
      </w:r>
      <w:r w:rsidR="00A20E7D" w:rsidRPr="00A20E7D">
        <w:rPr>
          <w:szCs w:val="28"/>
        </w:rPr>
        <w:t>естная администрация правомочна</w:t>
      </w:r>
      <w:r w:rsidR="00A20E7D">
        <w:rPr>
          <w:szCs w:val="28"/>
        </w:rPr>
        <w:t xml:space="preserve"> ежемесячно доводить до главных</w:t>
      </w:r>
    </w:p>
    <w:p w:rsidR="007A7313" w:rsidRPr="00A20E7D" w:rsidRDefault="007A7313" w:rsidP="00537867">
      <w:pPr>
        <w:pStyle w:val="af"/>
        <w:autoSpaceDE w:val="0"/>
        <w:autoSpaceDN w:val="0"/>
        <w:adjustRightInd w:val="0"/>
        <w:ind w:left="0"/>
        <w:jc w:val="both"/>
        <w:rPr>
          <w:szCs w:val="28"/>
        </w:rPr>
      </w:pPr>
      <w:r w:rsidRPr="00A20E7D">
        <w:rPr>
          <w:szCs w:val="28"/>
        </w:rPr>
        <w:t>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7A7313" w:rsidRPr="00A20E7D" w:rsidRDefault="007A7313" w:rsidP="00F6192C">
      <w:pPr>
        <w:pStyle w:val="af"/>
        <w:autoSpaceDE w:val="0"/>
        <w:autoSpaceDN w:val="0"/>
        <w:adjustRightInd w:val="0"/>
        <w:ind w:left="0" w:firstLine="709"/>
        <w:jc w:val="both"/>
        <w:rPr>
          <w:szCs w:val="28"/>
        </w:rPr>
      </w:pPr>
      <w:r w:rsidRPr="00A20E7D">
        <w:rPr>
          <w:szCs w:val="28"/>
        </w:rPr>
        <w:t xml:space="preserve">иные показатели, </w:t>
      </w:r>
      <w:r w:rsidR="00A20E7D" w:rsidRPr="00A20E7D">
        <w:rPr>
          <w:szCs w:val="28"/>
        </w:rPr>
        <w:t>определяемые решением о местном</w:t>
      </w:r>
      <w:r w:rsidRPr="00A20E7D">
        <w:rPr>
          <w:szCs w:val="28"/>
        </w:rPr>
        <w:t xml:space="preserve"> бюджете, применяются в размерах (нормативах) и порядке, которые были</w:t>
      </w:r>
      <w:r w:rsidR="00A20E7D" w:rsidRPr="00A20E7D">
        <w:rPr>
          <w:szCs w:val="28"/>
        </w:rPr>
        <w:t xml:space="preserve"> установлены решением о местном бюджете на отчё</w:t>
      </w:r>
      <w:r w:rsidRPr="00A20E7D">
        <w:rPr>
          <w:szCs w:val="28"/>
        </w:rPr>
        <w:t>тный финансовый год;</w:t>
      </w:r>
    </w:p>
    <w:p w:rsidR="00F6192C" w:rsidRPr="00F6192C" w:rsidRDefault="00A20E7D" w:rsidP="00F6192C">
      <w:pPr>
        <w:pStyle w:val="af"/>
        <w:autoSpaceDE w:val="0"/>
        <w:autoSpaceDN w:val="0"/>
        <w:adjustRightInd w:val="0"/>
        <w:ind w:left="0" w:firstLine="709"/>
        <w:jc w:val="both"/>
        <w:rPr>
          <w:szCs w:val="28"/>
        </w:rPr>
      </w:pPr>
      <w:r w:rsidRPr="00A20E7D">
        <w:rPr>
          <w:szCs w:val="28"/>
        </w:rPr>
        <w:t>порядок распределения и</w:t>
      </w:r>
      <w:r w:rsidR="007A7313" w:rsidRPr="00A20E7D">
        <w:rPr>
          <w:szCs w:val="28"/>
        </w:rPr>
        <w:t xml:space="preserve"> предоставления межбюджетных трансфертов другим бюджетам бюджетной системы Российской Федера</w:t>
      </w:r>
      <w:r w:rsidRPr="00A20E7D">
        <w:rPr>
          <w:szCs w:val="28"/>
        </w:rPr>
        <w:t>ции сохраняется в виде, определё</w:t>
      </w:r>
      <w:r w:rsidR="007A7313" w:rsidRPr="00A20E7D">
        <w:rPr>
          <w:szCs w:val="28"/>
        </w:rPr>
        <w:t>нно</w:t>
      </w:r>
      <w:r w:rsidR="00537867">
        <w:rPr>
          <w:szCs w:val="28"/>
        </w:rPr>
        <w:t>м на отчё</w:t>
      </w:r>
      <w:r w:rsidR="007A7313" w:rsidRPr="00A20E7D">
        <w:rPr>
          <w:szCs w:val="28"/>
        </w:rPr>
        <w:t>тный финансовый год.</w:t>
      </w:r>
    </w:p>
    <w:p w:rsidR="007A7313" w:rsidRPr="00F6192C" w:rsidRDefault="00A20E7D" w:rsidP="00F6192C">
      <w:pPr>
        <w:pStyle w:val="af"/>
        <w:autoSpaceDE w:val="0"/>
        <w:autoSpaceDN w:val="0"/>
        <w:adjustRightInd w:val="0"/>
        <w:ind w:left="0" w:firstLine="709"/>
        <w:jc w:val="both"/>
        <w:rPr>
          <w:szCs w:val="28"/>
        </w:rPr>
      </w:pPr>
      <w:bookmarkStart w:id="1" w:name="Par7"/>
      <w:bookmarkEnd w:id="1"/>
      <w:r w:rsidRPr="00A20E7D">
        <w:rPr>
          <w:szCs w:val="28"/>
        </w:rPr>
        <w:t>2. Если решение о местном</w:t>
      </w:r>
      <w:r w:rsidR="007A7313" w:rsidRPr="00A20E7D">
        <w:rPr>
          <w:szCs w:val="28"/>
        </w:rPr>
        <w:t xml:space="preserve"> бюджете не вступило в силу через три месяца после начала фи</w:t>
      </w:r>
      <w:r w:rsidRPr="00A20E7D">
        <w:rPr>
          <w:szCs w:val="28"/>
        </w:rPr>
        <w:t>нансового года, местная администрация</w:t>
      </w:r>
      <w:r w:rsidR="007A7313" w:rsidRPr="00A20E7D">
        <w:rPr>
          <w:szCs w:val="28"/>
        </w:rPr>
        <w:t xml:space="preserve"> организует исполнение бюджета </w:t>
      </w:r>
      <w:r w:rsidRPr="00A20E7D">
        <w:rPr>
          <w:szCs w:val="28"/>
        </w:rPr>
        <w:t>при соблюдении условий, определё</w:t>
      </w:r>
      <w:r w:rsidR="007A7313" w:rsidRPr="00A20E7D">
        <w:rPr>
          <w:szCs w:val="28"/>
        </w:rPr>
        <w:t xml:space="preserve">нных </w:t>
      </w:r>
      <w:hyperlink w:anchor="Par2" w:history="1">
        <w:r w:rsidR="007A7313" w:rsidRPr="00A20E7D">
          <w:rPr>
            <w:szCs w:val="28"/>
          </w:rPr>
          <w:t>пунктом 1</w:t>
        </w:r>
      </w:hyperlink>
      <w:r w:rsidR="007A7313" w:rsidRPr="00A20E7D">
        <w:rPr>
          <w:szCs w:val="28"/>
        </w:rPr>
        <w:t xml:space="preserve"> настоящей статьи.</w:t>
      </w:r>
      <w:r w:rsidRPr="00F6192C">
        <w:rPr>
          <w:szCs w:val="28"/>
        </w:rPr>
        <w:t xml:space="preserve">При этом местная администрация </w:t>
      </w:r>
      <w:r w:rsidR="007A7313" w:rsidRPr="00F6192C">
        <w:rPr>
          <w:szCs w:val="28"/>
        </w:rPr>
        <w:t>не имеет права:</w:t>
      </w:r>
    </w:p>
    <w:p w:rsidR="007A7313" w:rsidRPr="00A20E7D" w:rsidRDefault="007A7313" w:rsidP="00F6192C">
      <w:pPr>
        <w:autoSpaceDE w:val="0"/>
        <w:autoSpaceDN w:val="0"/>
        <w:adjustRightInd w:val="0"/>
        <w:ind w:firstLine="709"/>
        <w:jc w:val="both"/>
        <w:rPr>
          <w:szCs w:val="28"/>
        </w:rPr>
      </w:pPr>
      <w:r w:rsidRPr="00A20E7D">
        <w:rPr>
          <w:szCs w:val="28"/>
        </w:rPr>
        <w:t>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Российской Федерации и настоящим Положением;</w:t>
      </w:r>
    </w:p>
    <w:p w:rsidR="007A7313" w:rsidRPr="00A20E7D" w:rsidRDefault="007A7313" w:rsidP="00F6192C">
      <w:pPr>
        <w:autoSpaceDE w:val="0"/>
        <w:autoSpaceDN w:val="0"/>
        <w:adjustRightInd w:val="0"/>
        <w:ind w:firstLine="709"/>
        <w:jc w:val="both"/>
        <w:rPr>
          <w:szCs w:val="28"/>
        </w:rPr>
      </w:pPr>
      <w:r w:rsidRPr="00A20E7D">
        <w:rPr>
          <w:szCs w:val="28"/>
        </w:rPr>
        <w:t>предоставлять бюджетные кредиты;</w:t>
      </w:r>
    </w:p>
    <w:p w:rsidR="007A7313" w:rsidRPr="00A20E7D" w:rsidRDefault="007A7313" w:rsidP="00F6192C">
      <w:pPr>
        <w:autoSpaceDE w:val="0"/>
        <w:autoSpaceDN w:val="0"/>
        <w:adjustRightInd w:val="0"/>
        <w:ind w:firstLine="709"/>
        <w:jc w:val="both"/>
        <w:rPr>
          <w:szCs w:val="28"/>
        </w:rPr>
      </w:pPr>
      <w:r w:rsidRPr="00A20E7D">
        <w:rPr>
          <w:szCs w:val="28"/>
        </w:rPr>
        <w:t xml:space="preserve">осуществлять заимствования в </w:t>
      </w:r>
      <w:r w:rsidR="00F6192C">
        <w:rPr>
          <w:szCs w:val="28"/>
        </w:rPr>
        <w:t>размере более одной восьмой объё</w:t>
      </w:r>
      <w:r w:rsidRPr="00A20E7D">
        <w:rPr>
          <w:szCs w:val="28"/>
        </w:rPr>
        <w:t>ма заимствований пред</w:t>
      </w:r>
      <w:r w:rsidR="00F6192C">
        <w:rPr>
          <w:szCs w:val="28"/>
        </w:rPr>
        <w:t>ыдущего финансового года в расчё</w:t>
      </w:r>
      <w:r w:rsidRPr="00A20E7D">
        <w:rPr>
          <w:szCs w:val="28"/>
        </w:rPr>
        <w:t>те на квартал;</w:t>
      </w:r>
    </w:p>
    <w:p w:rsidR="007A7313" w:rsidRPr="00A20E7D" w:rsidRDefault="007A7313" w:rsidP="00F6192C">
      <w:pPr>
        <w:autoSpaceDE w:val="0"/>
        <w:autoSpaceDN w:val="0"/>
        <w:adjustRightInd w:val="0"/>
        <w:ind w:firstLine="709"/>
        <w:jc w:val="both"/>
        <w:rPr>
          <w:szCs w:val="28"/>
        </w:rPr>
      </w:pPr>
      <w:r w:rsidRPr="00A20E7D">
        <w:rPr>
          <w:szCs w:val="28"/>
        </w:rPr>
        <w:t>формировать резервные фонды.</w:t>
      </w:r>
    </w:p>
    <w:p w:rsidR="007A7313" w:rsidRPr="00A20E7D" w:rsidRDefault="007A7313" w:rsidP="00F6192C">
      <w:pPr>
        <w:pStyle w:val="af"/>
        <w:autoSpaceDE w:val="0"/>
        <w:autoSpaceDN w:val="0"/>
        <w:adjustRightInd w:val="0"/>
        <w:ind w:left="0" w:firstLine="709"/>
        <w:jc w:val="both"/>
        <w:rPr>
          <w:szCs w:val="28"/>
        </w:rPr>
      </w:pPr>
      <w:r w:rsidRPr="00A20E7D">
        <w:rPr>
          <w:szCs w:val="28"/>
        </w:rPr>
        <w:lastRenderedPageBreak/>
        <w:t xml:space="preserve">3. Указанные в </w:t>
      </w:r>
      <w:hyperlink w:anchor="Par2" w:history="1">
        <w:r w:rsidRPr="00A20E7D">
          <w:rPr>
            <w:szCs w:val="28"/>
          </w:rPr>
          <w:t>пунктах 1</w:t>
        </w:r>
      </w:hyperlink>
      <w:r w:rsidRPr="00A20E7D">
        <w:rPr>
          <w:szCs w:val="28"/>
        </w:rPr>
        <w:t xml:space="preserve"> и </w:t>
      </w:r>
      <w:hyperlink w:anchor="Par7" w:history="1">
        <w:r w:rsidRPr="00A20E7D">
          <w:rPr>
            <w:szCs w:val="28"/>
          </w:rPr>
          <w:t>2</w:t>
        </w:r>
      </w:hyperlink>
      <w:r w:rsidRPr="00A20E7D">
        <w:rPr>
          <w:szCs w:val="28"/>
        </w:rPr>
        <w:t xml:space="preserve">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 </w:t>
      </w:r>
    </w:p>
    <w:p w:rsidR="007A7313" w:rsidRPr="00A20E7D" w:rsidRDefault="007A7313" w:rsidP="00F6192C">
      <w:pPr>
        <w:pStyle w:val="af"/>
        <w:autoSpaceDE w:val="0"/>
        <w:autoSpaceDN w:val="0"/>
        <w:adjustRightInd w:val="0"/>
        <w:ind w:left="709"/>
        <w:jc w:val="both"/>
        <w:rPr>
          <w:i/>
          <w:szCs w:val="28"/>
        </w:rPr>
      </w:pPr>
    </w:p>
    <w:p w:rsidR="007A7313" w:rsidRPr="00F6192C" w:rsidRDefault="00F6192C" w:rsidP="00F6192C">
      <w:pPr>
        <w:pStyle w:val="af"/>
        <w:autoSpaceDE w:val="0"/>
        <w:autoSpaceDN w:val="0"/>
        <w:adjustRightInd w:val="0"/>
        <w:ind w:left="709"/>
        <w:jc w:val="both"/>
        <w:outlineLvl w:val="0"/>
        <w:rPr>
          <w:b/>
          <w:szCs w:val="28"/>
        </w:rPr>
      </w:pPr>
      <w:r w:rsidRPr="00F6192C">
        <w:rPr>
          <w:b/>
          <w:szCs w:val="28"/>
        </w:rPr>
        <w:t>Статья 21</w:t>
      </w:r>
      <w:r w:rsidR="007A7313" w:rsidRPr="00F6192C">
        <w:rPr>
          <w:b/>
          <w:szCs w:val="28"/>
        </w:rPr>
        <w:t>. Внесени</w:t>
      </w:r>
      <w:r w:rsidRPr="00F6192C">
        <w:rPr>
          <w:b/>
          <w:szCs w:val="28"/>
        </w:rPr>
        <w:t>е изменений в решение о местном</w:t>
      </w:r>
      <w:r w:rsidR="007A7313" w:rsidRPr="00F6192C">
        <w:rPr>
          <w:b/>
          <w:szCs w:val="28"/>
        </w:rPr>
        <w:t xml:space="preserve">  бюджете по окончании периода временного управления бюджетом</w:t>
      </w:r>
    </w:p>
    <w:p w:rsidR="00F6192C" w:rsidRPr="00F6192C" w:rsidRDefault="00F6192C" w:rsidP="00F6192C">
      <w:pPr>
        <w:pStyle w:val="af"/>
        <w:autoSpaceDE w:val="0"/>
        <w:autoSpaceDN w:val="0"/>
        <w:adjustRightInd w:val="0"/>
        <w:ind w:left="709"/>
        <w:jc w:val="both"/>
        <w:outlineLvl w:val="0"/>
        <w:rPr>
          <w:b/>
          <w:color w:val="FF0000"/>
          <w:szCs w:val="28"/>
        </w:rPr>
      </w:pPr>
    </w:p>
    <w:p w:rsidR="007A7313" w:rsidRPr="00F6192C" w:rsidRDefault="00F6192C" w:rsidP="00F6192C">
      <w:pPr>
        <w:autoSpaceDE w:val="0"/>
        <w:autoSpaceDN w:val="0"/>
        <w:adjustRightInd w:val="0"/>
        <w:ind w:firstLine="708"/>
        <w:jc w:val="both"/>
        <w:rPr>
          <w:szCs w:val="28"/>
        </w:rPr>
      </w:pPr>
      <w:r>
        <w:rPr>
          <w:szCs w:val="28"/>
        </w:rPr>
        <w:t>1. Если решение о местном</w:t>
      </w:r>
      <w:r w:rsidR="007A7313" w:rsidRPr="00F6192C">
        <w:rPr>
          <w:szCs w:val="28"/>
        </w:rPr>
        <w:t xml:space="preserve"> бюджете вступает в силу после начала текущего финансового года и исполнение бюджета до дня вступления в силу указанного решения осуществляется в соответствии со </w:t>
      </w:r>
      <w:hyperlink w:anchor="Par0" w:history="1">
        <w:r w:rsidRPr="00F6192C">
          <w:rPr>
            <w:szCs w:val="28"/>
          </w:rPr>
          <w:t>статьё</w:t>
        </w:r>
        <w:r w:rsidR="007A7313" w:rsidRPr="00F6192C">
          <w:rPr>
            <w:szCs w:val="28"/>
          </w:rPr>
          <w:t xml:space="preserve">й </w:t>
        </w:r>
      </w:hyperlink>
      <w:r w:rsidRPr="00F6192C">
        <w:rPr>
          <w:szCs w:val="28"/>
        </w:rPr>
        <w:t>20</w:t>
      </w:r>
      <w:r w:rsidR="007A7313" w:rsidRPr="00F6192C">
        <w:rPr>
          <w:szCs w:val="28"/>
        </w:rPr>
        <w:t xml:space="preserve"> настоящего Положения, в течение одного месяца со дня вступл</w:t>
      </w:r>
      <w:r>
        <w:rPr>
          <w:szCs w:val="28"/>
        </w:rPr>
        <w:t xml:space="preserve">ения в силу указанного решения местная администрация </w:t>
      </w:r>
      <w:r w:rsidR="007A7313" w:rsidRPr="00F6192C">
        <w:rPr>
          <w:szCs w:val="28"/>
        </w:rPr>
        <w:t xml:space="preserve">  представляет на рассмотрение и утверж</w:t>
      </w:r>
      <w:r>
        <w:rPr>
          <w:szCs w:val="28"/>
        </w:rPr>
        <w:t>дение представительного органа</w:t>
      </w:r>
      <w:r w:rsidR="007A7313" w:rsidRPr="00F6192C">
        <w:rPr>
          <w:szCs w:val="28"/>
        </w:rPr>
        <w:t xml:space="preserve"> проект решения о вн</w:t>
      </w:r>
      <w:r>
        <w:rPr>
          <w:szCs w:val="28"/>
        </w:rPr>
        <w:t>есении изменений в решение о местном</w:t>
      </w:r>
      <w:r w:rsidR="007A7313" w:rsidRPr="00F6192C">
        <w:rPr>
          <w:szCs w:val="28"/>
        </w:rPr>
        <w:t>бюджете, уточ</w:t>
      </w:r>
      <w:r>
        <w:rPr>
          <w:szCs w:val="28"/>
        </w:rPr>
        <w:t>няющего показатели бюджета с учё</w:t>
      </w:r>
      <w:r w:rsidR="007A7313" w:rsidRPr="00F6192C">
        <w:rPr>
          <w:szCs w:val="28"/>
        </w:rPr>
        <w:t>том исполнения бюджета за период временного управления бюджетом.</w:t>
      </w:r>
    </w:p>
    <w:p w:rsidR="007A7313" w:rsidRPr="00F6192C" w:rsidRDefault="007A7313" w:rsidP="00F6192C">
      <w:pPr>
        <w:pStyle w:val="af"/>
        <w:autoSpaceDE w:val="0"/>
        <w:autoSpaceDN w:val="0"/>
        <w:adjustRightInd w:val="0"/>
        <w:ind w:left="0" w:firstLine="709"/>
        <w:jc w:val="both"/>
        <w:rPr>
          <w:szCs w:val="28"/>
        </w:rPr>
      </w:pPr>
      <w:r w:rsidRPr="00A20E7D">
        <w:rPr>
          <w:szCs w:val="28"/>
        </w:rPr>
        <w:t>2. Указанный проект решения рассматривается и утвержд</w:t>
      </w:r>
      <w:r w:rsidR="00F6192C">
        <w:rPr>
          <w:szCs w:val="28"/>
        </w:rPr>
        <w:t>ается представительным органом</w:t>
      </w:r>
      <w:r w:rsidRPr="00A20E7D">
        <w:rPr>
          <w:szCs w:val="28"/>
        </w:rPr>
        <w:t xml:space="preserve"> в срок, не превышающий 15 дней со дня его представления.</w:t>
      </w:r>
    </w:p>
    <w:p w:rsidR="008057CA" w:rsidRPr="00A5454C" w:rsidRDefault="00F6192C" w:rsidP="008057CA">
      <w:pPr>
        <w:pStyle w:val="ConsNormal"/>
        <w:widowControl/>
        <w:spacing w:before="240" w:after="120"/>
        <w:ind w:firstLine="709"/>
        <w:jc w:val="both"/>
        <w:rPr>
          <w:rFonts w:ascii="Times New Roman" w:hAnsi="Times New Roman" w:cs="Times New Roman"/>
          <w:b/>
          <w:sz w:val="24"/>
          <w:szCs w:val="24"/>
        </w:rPr>
      </w:pPr>
      <w:r>
        <w:rPr>
          <w:rFonts w:ascii="Times New Roman" w:hAnsi="Times New Roman" w:cs="Times New Roman"/>
          <w:b/>
          <w:sz w:val="24"/>
          <w:szCs w:val="24"/>
        </w:rPr>
        <w:t>Статья 22</w:t>
      </w:r>
      <w:r w:rsidR="008057CA" w:rsidRPr="00A5454C">
        <w:rPr>
          <w:rFonts w:ascii="Times New Roman" w:hAnsi="Times New Roman" w:cs="Times New Roman"/>
          <w:b/>
          <w:sz w:val="24"/>
          <w:szCs w:val="24"/>
        </w:rPr>
        <w:t>.</w:t>
      </w:r>
      <w:r w:rsidR="000A7C23" w:rsidRPr="00A5454C">
        <w:rPr>
          <w:rFonts w:ascii="Times New Roman" w:hAnsi="Times New Roman" w:cs="Times New Roman"/>
          <w:b/>
          <w:sz w:val="24"/>
          <w:szCs w:val="24"/>
        </w:rPr>
        <w:t xml:space="preserve"> Внесение изменений</w:t>
      </w:r>
      <w:r w:rsidR="008057CA" w:rsidRPr="00A5454C">
        <w:rPr>
          <w:rFonts w:ascii="Times New Roman" w:hAnsi="Times New Roman" w:cs="Times New Roman"/>
          <w:b/>
          <w:sz w:val="24"/>
          <w:szCs w:val="24"/>
        </w:rPr>
        <w:t xml:space="preserve"> в решение представительного органа о местном бюджете</w:t>
      </w:r>
    </w:p>
    <w:p w:rsidR="008057CA" w:rsidRPr="00A5454C" w:rsidRDefault="008057CA" w:rsidP="008057CA">
      <w:pPr>
        <w:pStyle w:val="ConsNormal"/>
        <w:widowControl/>
        <w:ind w:firstLine="709"/>
        <w:jc w:val="both"/>
        <w:rPr>
          <w:rFonts w:ascii="Times New Roman" w:hAnsi="Times New Roman" w:cs="Times New Roman"/>
          <w:sz w:val="24"/>
          <w:szCs w:val="24"/>
        </w:rPr>
      </w:pPr>
      <w:r w:rsidRPr="00A5454C">
        <w:rPr>
          <w:rFonts w:ascii="Times New Roman" w:hAnsi="Times New Roman" w:cs="Times New Roman"/>
          <w:sz w:val="24"/>
          <w:szCs w:val="24"/>
        </w:rPr>
        <w:t>Глава местной администрации вносит в представительный орган проекты решений о внесении изменений в решения представительного органа о местном бюджете на текущий финансовый год и плановый период по всем вопросам, являющимся предметом правового регулирования указанного решения.</w:t>
      </w:r>
    </w:p>
    <w:p w:rsidR="008057CA" w:rsidRPr="00A5454C" w:rsidRDefault="008057CA" w:rsidP="008057CA">
      <w:pPr>
        <w:autoSpaceDE w:val="0"/>
        <w:autoSpaceDN w:val="0"/>
        <w:adjustRightInd w:val="0"/>
        <w:ind w:firstLine="709"/>
        <w:jc w:val="both"/>
      </w:pPr>
      <w:r w:rsidRPr="00A5454C">
        <w:t>Одновременно с проектом указанного  решения  представляются следующие документы и материалы:</w:t>
      </w:r>
    </w:p>
    <w:p w:rsidR="008057CA" w:rsidRPr="00A5454C" w:rsidRDefault="008057CA" w:rsidP="008057CA">
      <w:pPr>
        <w:numPr>
          <w:ilvl w:val="1"/>
          <w:numId w:val="14"/>
        </w:numPr>
        <w:autoSpaceDE w:val="0"/>
        <w:autoSpaceDN w:val="0"/>
        <w:adjustRightInd w:val="0"/>
        <w:jc w:val="both"/>
      </w:pPr>
      <w:r w:rsidRPr="00A5454C">
        <w:t>ожидаемые итоги социально-экономического развития в текущем финансовом году и уточненный прогноз со</w:t>
      </w:r>
      <w:r w:rsidR="000A7C23" w:rsidRPr="00A5454C">
        <w:t xml:space="preserve">циально-экономического развития сельсовета </w:t>
      </w:r>
      <w:r w:rsidRPr="00A5454C">
        <w:t>в плановом периоде;</w:t>
      </w:r>
    </w:p>
    <w:p w:rsidR="008057CA" w:rsidRPr="00A5454C" w:rsidRDefault="008057CA" w:rsidP="008057CA">
      <w:pPr>
        <w:numPr>
          <w:ilvl w:val="1"/>
          <w:numId w:val="14"/>
        </w:numPr>
        <w:autoSpaceDE w:val="0"/>
        <w:autoSpaceDN w:val="0"/>
        <w:adjustRightInd w:val="0"/>
        <w:jc w:val="both"/>
      </w:pPr>
      <w:r w:rsidRPr="00A5454C">
        <w:t xml:space="preserve">сведения об исполнении местного бюджета за истекший </w:t>
      </w:r>
      <w:r w:rsidR="00A5454C">
        <w:t>отчёт</w:t>
      </w:r>
      <w:r w:rsidRPr="00A5454C">
        <w:t>ный период текущего финансового года;</w:t>
      </w:r>
    </w:p>
    <w:p w:rsidR="008057CA" w:rsidRPr="00A5454C" w:rsidRDefault="008057CA" w:rsidP="008057CA">
      <w:pPr>
        <w:numPr>
          <w:ilvl w:val="1"/>
          <w:numId w:val="14"/>
        </w:numPr>
        <w:autoSpaceDE w:val="0"/>
        <w:autoSpaceDN w:val="0"/>
        <w:adjustRightInd w:val="0"/>
        <w:jc w:val="both"/>
      </w:pPr>
      <w:r w:rsidRPr="00A5454C">
        <w:t>оценка ожидаемого исполнения местного бюджета в текущем финансовом году;</w:t>
      </w:r>
    </w:p>
    <w:p w:rsidR="008057CA" w:rsidRPr="00A5454C" w:rsidRDefault="008057CA" w:rsidP="008057CA">
      <w:pPr>
        <w:numPr>
          <w:ilvl w:val="1"/>
          <w:numId w:val="14"/>
        </w:numPr>
        <w:autoSpaceDE w:val="0"/>
        <w:autoSpaceDN w:val="0"/>
        <w:adjustRightInd w:val="0"/>
        <w:jc w:val="both"/>
      </w:pPr>
      <w:r w:rsidRPr="00A5454C">
        <w:t>пояснительная записка с обоснованием предлагаемых изменений в решение о местном бюджете на текущий финансовый год и плановый период.</w:t>
      </w:r>
    </w:p>
    <w:p w:rsidR="008057CA" w:rsidRPr="00A5454C" w:rsidRDefault="008057CA" w:rsidP="008057CA">
      <w:pPr>
        <w:spacing w:before="240" w:after="120"/>
        <w:ind w:firstLine="709"/>
        <w:jc w:val="center"/>
        <w:rPr>
          <w:b/>
        </w:rPr>
      </w:pPr>
      <w:r w:rsidRPr="00A5454C">
        <w:rPr>
          <w:b/>
        </w:rPr>
        <w:t>Глава 5. Исполнение местного бюджета</w:t>
      </w:r>
    </w:p>
    <w:p w:rsidR="008057CA" w:rsidRPr="00A5454C" w:rsidRDefault="00F6192C" w:rsidP="008057CA">
      <w:pPr>
        <w:pStyle w:val="ConsNormal"/>
        <w:widowControl/>
        <w:spacing w:before="240" w:after="120"/>
        <w:ind w:firstLine="709"/>
        <w:jc w:val="both"/>
        <w:rPr>
          <w:rFonts w:ascii="Times New Roman" w:hAnsi="Times New Roman" w:cs="Times New Roman"/>
          <w:b/>
          <w:sz w:val="24"/>
          <w:szCs w:val="24"/>
        </w:rPr>
      </w:pPr>
      <w:r>
        <w:rPr>
          <w:rFonts w:ascii="Times New Roman" w:hAnsi="Times New Roman" w:cs="Times New Roman"/>
          <w:b/>
          <w:sz w:val="24"/>
          <w:szCs w:val="24"/>
        </w:rPr>
        <w:t>Статья 23</w:t>
      </w:r>
      <w:r w:rsidR="008057CA" w:rsidRPr="00A5454C">
        <w:rPr>
          <w:rFonts w:ascii="Times New Roman" w:hAnsi="Times New Roman" w:cs="Times New Roman"/>
          <w:b/>
          <w:sz w:val="24"/>
          <w:szCs w:val="24"/>
        </w:rPr>
        <w:t>. Исполнение местного бюджета по доходам и расходам</w:t>
      </w:r>
    </w:p>
    <w:p w:rsidR="008057CA" w:rsidRPr="00A5454C" w:rsidRDefault="008057CA" w:rsidP="008057CA">
      <w:pPr>
        <w:numPr>
          <w:ilvl w:val="0"/>
          <w:numId w:val="15"/>
        </w:numPr>
        <w:autoSpaceDE w:val="0"/>
        <w:autoSpaceDN w:val="0"/>
        <w:adjustRightInd w:val="0"/>
        <w:jc w:val="both"/>
      </w:pPr>
      <w:r w:rsidRPr="00A5454C">
        <w:t>Исполнение бюджетов по доходам предусматривает:</w:t>
      </w:r>
    </w:p>
    <w:p w:rsidR="008057CA" w:rsidRPr="00A5454C" w:rsidRDefault="008057CA" w:rsidP="008057CA">
      <w:pPr>
        <w:numPr>
          <w:ilvl w:val="0"/>
          <w:numId w:val="16"/>
        </w:numPr>
        <w:autoSpaceDE w:val="0"/>
        <w:autoSpaceDN w:val="0"/>
        <w:adjustRightInd w:val="0"/>
        <w:jc w:val="both"/>
      </w:pPr>
      <w:r w:rsidRPr="00A5454C">
        <w:t xml:space="preserve">зачисление на единый </w:t>
      </w:r>
      <w:r w:rsidR="00A5454C">
        <w:t>счёт</w:t>
      </w:r>
      <w:r w:rsidRPr="00A5454C">
        <w:t xml:space="preserve"> местного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кодексом Российской Федерации, законами Красноярского края, решением представительного органа  о местном бюджете и иными и муниципальными правовыми актами, принятыми в соответствии с положениями Бюджетного кодекса Российской Федерации, и иных поступлений в бюджет;</w:t>
      </w:r>
    </w:p>
    <w:p w:rsidR="008057CA" w:rsidRPr="00A5454C" w:rsidRDefault="008057CA" w:rsidP="008057CA">
      <w:pPr>
        <w:numPr>
          <w:ilvl w:val="0"/>
          <w:numId w:val="16"/>
        </w:numPr>
        <w:autoSpaceDE w:val="0"/>
        <w:autoSpaceDN w:val="0"/>
        <w:adjustRightInd w:val="0"/>
        <w:jc w:val="both"/>
      </w:pPr>
      <w:r w:rsidRPr="00A5454C">
        <w:t xml:space="preserve">перечисление излишне </w:t>
      </w:r>
      <w:r w:rsidR="00A5454C">
        <w:t>распределённ</w:t>
      </w:r>
      <w:r w:rsidRPr="00A5454C">
        <w:t>ых сумм, возврат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8057CA" w:rsidRPr="00A5454C" w:rsidRDefault="00A5454C" w:rsidP="008057CA">
      <w:pPr>
        <w:numPr>
          <w:ilvl w:val="0"/>
          <w:numId w:val="16"/>
        </w:numPr>
        <w:autoSpaceDE w:val="0"/>
        <w:autoSpaceDN w:val="0"/>
        <w:adjustRightInd w:val="0"/>
        <w:jc w:val="both"/>
      </w:pPr>
      <w:r>
        <w:t>зачёт</w:t>
      </w:r>
      <w:r w:rsidR="008057CA" w:rsidRPr="00A5454C">
        <w:t xml:space="preserve"> излишне уплаченных или излишне взысканных сумм в соответствии с законодательством Российской Федерации;</w:t>
      </w:r>
    </w:p>
    <w:p w:rsidR="008057CA" w:rsidRPr="00A5454C" w:rsidRDefault="008057CA" w:rsidP="008057CA">
      <w:pPr>
        <w:numPr>
          <w:ilvl w:val="0"/>
          <w:numId w:val="16"/>
        </w:numPr>
        <w:autoSpaceDE w:val="0"/>
        <w:autoSpaceDN w:val="0"/>
        <w:adjustRightInd w:val="0"/>
        <w:jc w:val="both"/>
      </w:pPr>
      <w:r w:rsidRPr="00A5454C">
        <w:lastRenderedPageBreak/>
        <w:t xml:space="preserve">уточнение администратором доходов бюджета </w:t>
      </w:r>
      <w:r w:rsidR="005A6643">
        <w:t>плате</w:t>
      </w:r>
      <w:r w:rsidR="00A5454C">
        <w:t>ж</w:t>
      </w:r>
      <w:r w:rsidRPr="00A5454C">
        <w:t>ей в бюджеты бюджетной системы Российской Федерации;</w:t>
      </w:r>
    </w:p>
    <w:p w:rsidR="008057CA" w:rsidRPr="00A5454C" w:rsidRDefault="008057CA" w:rsidP="008057CA">
      <w:pPr>
        <w:numPr>
          <w:ilvl w:val="0"/>
          <w:numId w:val="16"/>
        </w:numPr>
        <w:autoSpaceDE w:val="0"/>
        <w:autoSpaceDN w:val="0"/>
        <w:adjustRightInd w:val="0"/>
        <w:jc w:val="both"/>
      </w:pPr>
      <w:r w:rsidRPr="00A5454C">
        <w:t xml:space="preserve">перечисление Федеральным казначейством излишне </w:t>
      </w:r>
      <w:r w:rsidR="00A5454C">
        <w:t>распределённ</w:t>
      </w:r>
      <w:r w:rsidRPr="00A5454C">
        <w:t>ых сумм, средств, необходимых для осуществления возврата (</w:t>
      </w:r>
      <w:r w:rsidR="00A5454C">
        <w:t>зачёт</w:t>
      </w:r>
      <w:r w:rsidRPr="00A5454C">
        <w:t xml:space="preserve">а, уточнения) излишне уплаченных или излишне взысканных сумм налогов, сборов и иных </w:t>
      </w:r>
      <w:r w:rsidR="005A6643">
        <w:t>плате</w:t>
      </w:r>
      <w:r w:rsidR="00A5454C">
        <w:t>ж</w:t>
      </w:r>
      <w:r w:rsidRPr="00A5454C">
        <w:t xml:space="preserve">ей, а также сумм процентов за несвоевременное осуществление такого возврата и процентов, начисленных на излишне взысканные суммы, с единых </w:t>
      </w:r>
      <w:r w:rsidR="00A5454C">
        <w:t>счёт</w:t>
      </w:r>
      <w:r w:rsidRPr="00A5454C">
        <w:t xml:space="preserve">ов соответствующих бюджетов на соответствующие </w:t>
      </w:r>
      <w:r w:rsidR="00A5454C">
        <w:t>счёт</w:t>
      </w:r>
      <w:r w:rsidRPr="00A5454C">
        <w:t xml:space="preserve">а Федерального казначейства, предназначенные для </w:t>
      </w:r>
      <w:r w:rsidR="00A5454C">
        <w:t>учёт</w:t>
      </w:r>
      <w:r w:rsidRPr="00A5454C">
        <w:t>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8057CA" w:rsidRPr="00A5454C" w:rsidRDefault="008057CA" w:rsidP="008057CA">
      <w:pPr>
        <w:numPr>
          <w:ilvl w:val="0"/>
          <w:numId w:val="15"/>
        </w:numPr>
        <w:autoSpaceDE w:val="0"/>
        <w:autoSpaceDN w:val="0"/>
        <w:adjustRightInd w:val="0"/>
        <w:jc w:val="both"/>
      </w:pPr>
      <w:r w:rsidRPr="00A5454C">
        <w:t>Исполнение бюджета по расходам предусматривает:</w:t>
      </w:r>
    </w:p>
    <w:p w:rsidR="008057CA" w:rsidRPr="00A5454C" w:rsidRDefault="008057CA" w:rsidP="008057CA">
      <w:pPr>
        <w:numPr>
          <w:ilvl w:val="0"/>
          <w:numId w:val="17"/>
        </w:numPr>
        <w:autoSpaceDE w:val="0"/>
        <w:autoSpaceDN w:val="0"/>
        <w:adjustRightInd w:val="0"/>
        <w:jc w:val="both"/>
      </w:pPr>
      <w:r w:rsidRPr="00A5454C">
        <w:t>принятие бюджетных обязательств;</w:t>
      </w:r>
    </w:p>
    <w:p w:rsidR="008057CA" w:rsidRPr="00A5454C" w:rsidRDefault="008057CA" w:rsidP="008057CA">
      <w:pPr>
        <w:numPr>
          <w:ilvl w:val="0"/>
          <w:numId w:val="17"/>
        </w:numPr>
        <w:autoSpaceDE w:val="0"/>
        <w:autoSpaceDN w:val="0"/>
        <w:adjustRightInd w:val="0"/>
        <w:jc w:val="both"/>
      </w:pPr>
      <w:r w:rsidRPr="00A5454C">
        <w:t>подтверждение денежных обязательств;</w:t>
      </w:r>
    </w:p>
    <w:p w:rsidR="008057CA" w:rsidRPr="00A5454C" w:rsidRDefault="008057CA" w:rsidP="008057CA">
      <w:pPr>
        <w:numPr>
          <w:ilvl w:val="0"/>
          <w:numId w:val="17"/>
        </w:numPr>
        <w:autoSpaceDE w:val="0"/>
        <w:autoSpaceDN w:val="0"/>
        <w:adjustRightInd w:val="0"/>
        <w:jc w:val="both"/>
      </w:pPr>
      <w:r w:rsidRPr="00A5454C">
        <w:t>санкционирование оплаты денежных обязательств;</w:t>
      </w:r>
    </w:p>
    <w:p w:rsidR="008057CA" w:rsidRPr="00A5454C" w:rsidRDefault="008057CA" w:rsidP="008057CA">
      <w:pPr>
        <w:numPr>
          <w:ilvl w:val="0"/>
          <w:numId w:val="17"/>
        </w:numPr>
        <w:autoSpaceDE w:val="0"/>
        <w:autoSpaceDN w:val="0"/>
        <w:adjustRightInd w:val="0"/>
        <w:jc w:val="both"/>
      </w:pPr>
      <w:r w:rsidRPr="00A5454C">
        <w:t>подтверждение исполнения денежных обязательств.</w:t>
      </w:r>
    </w:p>
    <w:p w:rsidR="008057CA" w:rsidRPr="00A5454C" w:rsidRDefault="008057CA" w:rsidP="008057CA">
      <w:pPr>
        <w:numPr>
          <w:ilvl w:val="0"/>
          <w:numId w:val="15"/>
        </w:numPr>
        <w:autoSpaceDE w:val="0"/>
        <w:autoSpaceDN w:val="0"/>
        <w:adjustRightInd w:val="0"/>
        <w:jc w:val="both"/>
      </w:pPr>
      <w:r w:rsidRPr="00A5454C">
        <w:t>Получатель бюджетных средств принимает бюджетные</w:t>
      </w:r>
      <w:r w:rsidR="0055561E" w:rsidRPr="00A5454C">
        <w:t xml:space="preserve"> обязательства в пределах доведё</w:t>
      </w:r>
      <w:r w:rsidRPr="00A5454C">
        <w:t>нных до него лимитов бюджетных обязательств.</w:t>
      </w:r>
    </w:p>
    <w:p w:rsidR="008057CA" w:rsidRPr="00A5454C" w:rsidRDefault="008057CA" w:rsidP="008057CA">
      <w:pPr>
        <w:autoSpaceDE w:val="0"/>
        <w:autoSpaceDN w:val="0"/>
        <w:adjustRightInd w:val="0"/>
        <w:ind w:firstLine="709"/>
        <w:jc w:val="both"/>
      </w:pPr>
      <w:r w:rsidRPr="00A5454C">
        <w:t xml:space="preserve">Получатель бюджетных средств принимает бюджетные обязательства </w:t>
      </w:r>
      <w:r w:rsidR="00A5454C">
        <w:t>путём</w:t>
      </w:r>
      <w:r w:rsidRPr="00A5454C">
        <w:t xml:space="preserve">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8057CA" w:rsidRPr="00A5454C" w:rsidRDefault="008057CA" w:rsidP="008057CA">
      <w:pPr>
        <w:autoSpaceDE w:val="0"/>
        <w:autoSpaceDN w:val="0"/>
        <w:adjustRightInd w:val="0"/>
        <w:ind w:firstLine="709"/>
        <w:jc w:val="both"/>
      </w:pPr>
      <w:r w:rsidRPr="00A5454C">
        <w:t xml:space="preserve">Получатель бюджетных средств подтверждает обязанность оплатить за </w:t>
      </w:r>
      <w:r w:rsidR="00A5454C">
        <w:t>счёт</w:t>
      </w:r>
      <w:r w:rsidRPr="00A5454C">
        <w:t xml:space="preserve"> средств бюджета денежные обязательства в соответствии с </w:t>
      </w:r>
      <w:r w:rsidR="00A5454C">
        <w:t>платёж</w:t>
      </w:r>
      <w:r w:rsidRPr="00A5454C">
        <w:t xml:space="preserve">ными и иными документами, необходимыми для санкционирования их оплаты, а в случаях, связанных с выполнением оперативно-розыскных мероприятий, в соответствии с </w:t>
      </w:r>
      <w:r w:rsidR="00A5454C">
        <w:t>платёж</w:t>
      </w:r>
      <w:r w:rsidRPr="00A5454C">
        <w:t>ными документами.</w:t>
      </w:r>
    </w:p>
    <w:p w:rsidR="008057CA" w:rsidRPr="00A5454C" w:rsidRDefault="008057CA" w:rsidP="008057CA">
      <w:pPr>
        <w:numPr>
          <w:ilvl w:val="0"/>
          <w:numId w:val="15"/>
        </w:numPr>
        <w:autoSpaceDE w:val="0"/>
        <w:autoSpaceDN w:val="0"/>
        <w:adjustRightInd w:val="0"/>
        <w:jc w:val="both"/>
      </w:pPr>
      <w:r w:rsidRPr="00A5454C">
        <w:t>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местной администрацией в соответствии с положениями Бюджетного кодекса Российской Федерации.</w:t>
      </w:r>
    </w:p>
    <w:p w:rsidR="008057CA" w:rsidRPr="00A5454C" w:rsidRDefault="008057CA" w:rsidP="008057CA">
      <w:pPr>
        <w:autoSpaceDE w:val="0"/>
        <w:autoSpaceDN w:val="0"/>
        <w:adjustRightInd w:val="0"/>
        <w:ind w:firstLine="709"/>
        <w:jc w:val="both"/>
      </w:pPr>
      <w:r w:rsidRPr="00A5454C">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8057CA" w:rsidRPr="00A5454C" w:rsidRDefault="008057CA" w:rsidP="008057CA">
      <w:pPr>
        <w:numPr>
          <w:ilvl w:val="0"/>
          <w:numId w:val="15"/>
        </w:numPr>
        <w:autoSpaceDE w:val="0"/>
        <w:autoSpaceDN w:val="0"/>
        <w:adjustRightInd w:val="0"/>
        <w:jc w:val="both"/>
      </w:pPr>
      <w:r w:rsidRPr="00A5454C">
        <w:t xml:space="preserve">Подтверждение исполнения денежных обязательств осуществляется на основании </w:t>
      </w:r>
      <w:r w:rsidR="00A5454C">
        <w:t>платёж</w:t>
      </w:r>
      <w:r w:rsidRPr="00A5454C">
        <w:t xml:space="preserve">ных документов, подтверждающих списание денежных средств с единого </w:t>
      </w:r>
      <w:r w:rsidR="00A5454C">
        <w:t>счёт</w:t>
      </w:r>
      <w:r w:rsidRPr="00A5454C">
        <w:t>а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неденежных операций по исполнению денежных обязательств получателей бюджетных средств.</w:t>
      </w:r>
    </w:p>
    <w:p w:rsidR="008057CA" w:rsidRPr="00A5454C" w:rsidRDefault="008057CA" w:rsidP="008057CA">
      <w:pPr>
        <w:autoSpaceDE w:val="0"/>
        <w:autoSpaceDN w:val="0"/>
        <w:adjustRightInd w:val="0"/>
        <w:ind w:firstLine="709"/>
        <w:jc w:val="both"/>
      </w:pPr>
    </w:p>
    <w:p w:rsidR="008057CA" w:rsidRPr="00A5454C" w:rsidRDefault="00F6192C" w:rsidP="008057CA">
      <w:pPr>
        <w:autoSpaceDE w:val="0"/>
        <w:autoSpaceDN w:val="0"/>
        <w:adjustRightInd w:val="0"/>
        <w:ind w:firstLine="709"/>
        <w:jc w:val="both"/>
        <w:outlineLvl w:val="3"/>
        <w:rPr>
          <w:b/>
          <w:bCs/>
        </w:rPr>
      </w:pPr>
      <w:r>
        <w:rPr>
          <w:b/>
          <w:bCs/>
        </w:rPr>
        <w:t>Статья 24</w:t>
      </w:r>
      <w:r w:rsidR="008057CA" w:rsidRPr="00A5454C">
        <w:rPr>
          <w:b/>
          <w:bCs/>
        </w:rPr>
        <w:t>. Исполнение бюджета по источникам финансирования дефицита бюджета</w:t>
      </w:r>
    </w:p>
    <w:p w:rsidR="008057CA" w:rsidRPr="00A5454C" w:rsidRDefault="008057CA" w:rsidP="008057CA">
      <w:pPr>
        <w:autoSpaceDE w:val="0"/>
        <w:autoSpaceDN w:val="0"/>
        <w:adjustRightInd w:val="0"/>
        <w:ind w:firstLine="709"/>
        <w:jc w:val="both"/>
        <w:rPr>
          <w:bCs/>
        </w:rPr>
      </w:pPr>
    </w:p>
    <w:p w:rsidR="008057CA" w:rsidRPr="00A5454C" w:rsidRDefault="008057CA" w:rsidP="008057CA">
      <w:pPr>
        <w:autoSpaceDE w:val="0"/>
        <w:autoSpaceDN w:val="0"/>
        <w:adjustRightInd w:val="0"/>
        <w:ind w:firstLine="709"/>
        <w:jc w:val="both"/>
      </w:pPr>
      <w:r w:rsidRPr="00A5454C">
        <w:t xml:space="preserve">Исполнение местного бюджета по источникам финансирования дефицита местного бюджета осуществляется главными администраторами, администраторами источников финансирования дефицита местного бюджета в соответствии со сводной бюджетной росписью, за исключением операций по управлению остатками средств на едином </w:t>
      </w:r>
      <w:r w:rsidR="00A5454C">
        <w:t>счёт</w:t>
      </w:r>
      <w:r w:rsidRPr="00A5454C">
        <w:t xml:space="preserve">е бюджета, в </w:t>
      </w:r>
      <w:hyperlink r:id="rId10" w:history="1">
        <w:r w:rsidRPr="00A5454C">
          <w:rPr>
            <w:rStyle w:val="a8"/>
            <w:color w:val="auto"/>
            <w:u w:val="none"/>
          </w:rPr>
          <w:t>порядке</w:t>
        </w:r>
      </w:hyperlink>
      <w:r w:rsidRPr="00A5454C">
        <w:t>, установленном местной администрацией в соответствии с положениями Бюджетного кодекса Российской Федерации.</w:t>
      </w:r>
    </w:p>
    <w:p w:rsidR="008057CA" w:rsidRPr="00A5454C" w:rsidRDefault="008057CA" w:rsidP="008057CA">
      <w:pPr>
        <w:autoSpaceDE w:val="0"/>
        <w:autoSpaceDN w:val="0"/>
        <w:adjustRightInd w:val="0"/>
        <w:ind w:firstLine="709"/>
        <w:jc w:val="both"/>
        <w:rPr>
          <w:bCs/>
        </w:rPr>
      </w:pPr>
      <w:r w:rsidRPr="00A5454C">
        <w:rPr>
          <w:bCs/>
        </w:rPr>
        <w:lastRenderedPageBreak/>
        <w:t xml:space="preserve"> Санкционирование оплаты денежных обязательств, подлежащих исполнению за </w:t>
      </w:r>
      <w:r w:rsidR="00A5454C">
        <w:rPr>
          <w:bCs/>
        </w:rPr>
        <w:t>счёт</w:t>
      </w:r>
      <w:r w:rsidRPr="00A5454C">
        <w:rPr>
          <w:bCs/>
        </w:rPr>
        <w:t xml:space="preserve"> бюджетных ассигнований по источникам финансирования дефицита бюджета, осуществляется в порядке, установленном </w:t>
      </w:r>
      <w:r w:rsidRPr="00A5454C">
        <w:t>местной администрацией</w:t>
      </w:r>
      <w:r w:rsidRPr="00A5454C">
        <w:rPr>
          <w:bCs/>
        </w:rPr>
        <w:t>.</w:t>
      </w:r>
    </w:p>
    <w:p w:rsidR="008057CA" w:rsidRPr="00A5454C" w:rsidRDefault="008057CA" w:rsidP="008057CA">
      <w:pPr>
        <w:autoSpaceDE w:val="0"/>
        <w:autoSpaceDN w:val="0"/>
        <w:adjustRightInd w:val="0"/>
        <w:ind w:firstLine="709"/>
        <w:jc w:val="both"/>
        <w:rPr>
          <w:bCs/>
        </w:rPr>
      </w:pPr>
    </w:p>
    <w:p w:rsidR="008057CA" w:rsidRPr="00A5454C" w:rsidRDefault="00F6192C" w:rsidP="008057CA">
      <w:pPr>
        <w:autoSpaceDE w:val="0"/>
        <w:autoSpaceDN w:val="0"/>
        <w:adjustRightInd w:val="0"/>
        <w:ind w:firstLine="709"/>
        <w:jc w:val="both"/>
        <w:outlineLvl w:val="3"/>
        <w:rPr>
          <w:b/>
          <w:bCs/>
        </w:rPr>
      </w:pPr>
      <w:r>
        <w:rPr>
          <w:b/>
          <w:bCs/>
        </w:rPr>
        <w:t>Статья 25</w:t>
      </w:r>
      <w:r w:rsidR="008057CA" w:rsidRPr="00A5454C">
        <w:rPr>
          <w:b/>
          <w:bCs/>
        </w:rPr>
        <w:t xml:space="preserve">. Лицевые </w:t>
      </w:r>
      <w:r w:rsidR="005A6643">
        <w:rPr>
          <w:b/>
          <w:bCs/>
        </w:rPr>
        <w:t>сче</w:t>
      </w:r>
      <w:r w:rsidR="00A5454C">
        <w:rPr>
          <w:b/>
          <w:bCs/>
        </w:rPr>
        <w:t>т</w:t>
      </w:r>
      <w:r w:rsidR="008057CA" w:rsidRPr="00A5454C">
        <w:rPr>
          <w:b/>
          <w:bCs/>
        </w:rPr>
        <w:t xml:space="preserve">а для </w:t>
      </w:r>
      <w:r w:rsidR="00A5454C">
        <w:rPr>
          <w:b/>
          <w:bCs/>
        </w:rPr>
        <w:t>учёт</w:t>
      </w:r>
      <w:r w:rsidR="008057CA" w:rsidRPr="00A5454C">
        <w:rPr>
          <w:b/>
          <w:bCs/>
        </w:rPr>
        <w:t>а операций по исполнению бюджета</w:t>
      </w:r>
    </w:p>
    <w:p w:rsidR="008057CA" w:rsidRPr="00A5454C" w:rsidRDefault="008057CA" w:rsidP="008057CA">
      <w:pPr>
        <w:autoSpaceDE w:val="0"/>
        <w:autoSpaceDN w:val="0"/>
        <w:adjustRightInd w:val="0"/>
        <w:ind w:firstLine="709"/>
        <w:jc w:val="both"/>
        <w:rPr>
          <w:bCs/>
        </w:rPr>
      </w:pPr>
    </w:p>
    <w:p w:rsidR="008057CA" w:rsidRPr="00A5454C" w:rsidRDefault="00A5454C" w:rsidP="008057CA">
      <w:pPr>
        <w:autoSpaceDE w:val="0"/>
        <w:autoSpaceDN w:val="0"/>
        <w:adjustRightInd w:val="0"/>
        <w:ind w:firstLine="709"/>
        <w:jc w:val="both"/>
        <w:rPr>
          <w:bCs/>
        </w:rPr>
      </w:pPr>
      <w:r>
        <w:rPr>
          <w:bCs/>
        </w:rPr>
        <w:t>Учёт</w:t>
      </w:r>
      <w:r w:rsidR="008057CA" w:rsidRPr="00A5454C">
        <w:rPr>
          <w:bCs/>
        </w:rPr>
        <w:t xml:space="preserve"> операций по исполнению бюджета, осуществляемых участниками бюджетного процесса в рамках их бюджетных полномочий, производится на лицевых </w:t>
      </w:r>
      <w:r w:rsidR="005A6643">
        <w:rPr>
          <w:bCs/>
        </w:rPr>
        <w:t>сче</w:t>
      </w:r>
      <w:r>
        <w:rPr>
          <w:bCs/>
        </w:rPr>
        <w:t>т</w:t>
      </w:r>
      <w:r w:rsidR="008057CA" w:rsidRPr="00A5454C">
        <w:rPr>
          <w:bCs/>
        </w:rPr>
        <w:t>ах, открываемых в соответствии с положениями Бюджетного РФ.</w:t>
      </w:r>
    </w:p>
    <w:p w:rsidR="008057CA" w:rsidRPr="00A5454C" w:rsidRDefault="00F6192C" w:rsidP="008057CA">
      <w:pPr>
        <w:pStyle w:val="ConsNormal"/>
        <w:widowControl/>
        <w:spacing w:before="240" w:after="120"/>
        <w:ind w:firstLine="709"/>
        <w:jc w:val="both"/>
        <w:rPr>
          <w:rFonts w:ascii="Times New Roman" w:hAnsi="Times New Roman" w:cs="Times New Roman"/>
          <w:b/>
          <w:sz w:val="24"/>
          <w:szCs w:val="24"/>
        </w:rPr>
      </w:pPr>
      <w:r>
        <w:rPr>
          <w:rFonts w:ascii="Times New Roman" w:hAnsi="Times New Roman" w:cs="Times New Roman"/>
          <w:b/>
          <w:sz w:val="24"/>
          <w:szCs w:val="24"/>
        </w:rPr>
        <w:t>Статья 26</w:t>
      </w:r>
      <w:r w:rsidR="008057CA" w:rsidRPr="00A5454C">
        <w:rPr>
          <w:rFonts w:ascii="Times New Roman" w:hAnsi="Times New Roman" w:cs="Times New Roman"/>
          <w:b/>
          <w:sz w:val="24"/>
          <w:szCs w:val="24"/>
        </w:rPr>
        <w:t xml:space="preserve">. Финансирование представительного органа </w:t>
      </w:r>
    </w:p>
    <w:p w:rsidR="008057CA" w:rsidRPr="00A5454C" w:rsidRDefault="008057CA" w:rsidP="008057CA">
      <w:pPr>
        <w:autoSpaceDE w:val="0"/>
        <w:autoSpaceDN w:val="0"/>
        <w:adjustRightInd w:val="0"/>
        <w:ind w:firstLine="709"/>
        <w:jc w:val="both"/>
      </w:pPr>
      <w:r w:rsidRPr="00A5454C">
        <w:t>1. Финансирование представительного орг</w:t>
      </w:r>
      <w:r w:rsidR="00ED09FF" w:rsidRPr="00A5454C">
        <w:t>ана</w:t>
      </w:r>
      <w:r w:rsidRPr="00A5454C">
        <w:t xml:space="preserve"> осуществляется </w:t>
      </w:r>
      <w:r w:rsidR="00A5454C">
        <w:t>путём</w:t>
      </w:r>
      <w:r w:rsidRPr="00A5454C">
        <w:t xml:space="preserve"> перечисл</w:t>
      </w:r>
      <w:r w:rsidR="00ED09FF" w:rsidRPr="00A5454C">
        <w:t xml:space="preserve">ения денежных средств на лицевой </w:t>
      </w:r>
      <w:r w:rsidR="00A5454C">
        <w:t>счёт</w:t>
      </w:r>
      <w:r w:rsidRPr="00A5454C">
        <w:t xml:space="preserve"> представительного орга</w:t>
      </w:r>
      <w:r w:rsidR="00ED09FF" w:rsidRPr="00A5454C">
        <w:t>на, открытого</w:t>
      </w:r>
      <w:r w:rsidRPr="00A5454C">
        <w:t xml:space="preserve"> в установленном порядке.</w:t>
      </w:r>
    </w:p>
    <w:p w:rsidR="008057CA" w:rsidRPr="00A5454C" w:rsidRDefault="008057CA" w:rsidP="008057CA">
      <w:pPr>
        <w:autoSpaceDE w:val="0"/>
        <w:autoSpaceDN w:val="0"/>
        <w:adjustRightInd w:val="0"/>
        <w:ind w:firstLine="709"/>
        <w:jc w:val="both"/>
        <w:outlineLvl w:val="3"/>
        <w:rPr>
          <w:b/>
        </w:rPr>
      </w:pPr>
    </w:p>
    <w:p w:rsidR="008057CA" w:rsidRPr="00A5454C" w:rsidRDefault="00F6192C" w:rsidP="008057CA">
      <w:pPr>
        <w:autoSpaceDE w:val="0"/>
        <w:autoSpaceDN w:val="0"/>
        <w:adjustRightInd w:val="0"/>
        <w:ind w:firstLine="709"/>
        <w:jc w:val="both"/>
        <w:outlineLvl w:val="3"/>
        <w:rPr>
          <w:b/>
        </w:rPr>
      </w:pPr>
      <w:r>
        <w:rPr>
          <w:b/>
        </w:rPr>
        <w:t>Статья 27</w:t>
      </w:r>
      <w:r w:rsidR="008057CA" w:rsidRPr="00A5454C">
        <w:rPr>
          <w:b/>
        </w:rPr>
        <w:t xml:space="preserve">. Составление бюджетной </w:t>
      </w:r>
      <w:r w:rsidR="00A5454C">
        <w:rPr>
          <w:b/>
        </w:rPr>
        <w:t>отчёт</w:t>
      </w:r>
      <w:r w:rsidR="008057CA" w:rsidRPr="00A5454C">
        <w:rPr>
          <w:b/>
        </w:rPr>
        <w:t>ности</w:t>
      </w:r>
    </w:p>
    <w:p w:rsidR="008057CA" w:rsidRPr="00A5454C" w:rsidRDefault="008057CA" w:rsidP="008057CA">
      <w:pPr>
        <w:autoSpaceDE w:val="0"/>
        <w:autoSpaceDN w:val="0"/>
        <w:adjustRightInd w:val="0"/>
        <w:ind w:firstLine="709"/>
        <w:jc w:val="both"/>
      </w:pPr>
    </w:p>
    <w:p w:rsidR="00B94BA0" w:rsidRPr="00284CFE" w:rsidRDefault="00B94BA0" w:rsidP="00B94BA0">
      <w:pPr>
        <w:ind w:firstLine="540"/>
        <w:jc w:val="both"/>
      </w:pPr>
      <w:r w:rsidRPr="00284CFE">
        <w:t>1. Главные администраторы бюджетных средств составляют бюджетную отчетность</w:t>
      </w:r>
      <w:r>
        <w:t xml:space="preserve"> </w:t>
      </w:r>
      <w:r w:rsidRPr="00284CFE">
        <w:t>на основании представленной им бюджетной отчётности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B94BA0" w:rsidRDefault="00B94BA0" w:rsidP="00B94BA0">
      <w:pPr>
        <w:autoSpaceDE w:val="0"/>
        <w:autoSpaceDN w:val="0"/>
        <w:adjustRightInd w:val="0"/>
        <w:ind w:firstLine="709"/>
        <w:jc w:val="both"/>
      </w:pPr>
      <w:r w:rsidRPr="00284CFE">
        <w:t>Главные администраторы средств местного бюджета представляют бюджетную отчётность в местную администрацию в установленные сроки.</w:t>
      </w:r>
    </w:p>
    <w:p w:rsidR="008057CA" w:rsidRPr="00A5454C" w:rsidRDefault="0055561E" w:rsidP="00B94BA0">
      <w:pPr>
        <w:autoSpaceDE w:val="0"/>
        <w:autoSpaceDN w:val="0"/>
        <w:adjustRightInd w:val="0"/>
        <w:ind w:firstLine="709"/>
        <w:jc w:val="both"/>
      </w:pPr>
      <w:r w:rsidRPr="00A5454C">
        <w:t xml:space="preserve">2. Бюджетная </w:t>
      </w:r>
      <w:r w:rsidR="00A5454C">
        <w:t>отчёт</w:t>
      </w:r>
      <w:r w:rsidRPr="00A5454C">
        <w:t xml:space="preserve">ность сельсовета </w:t>
      </w:r>
      <w:r w:rsidR="008057CA" w:rsidRPr="00A5454C">
        <w:t xml:space="preserve">составляется местной администрацией на основании бюджетной </w:t>
      </w:r>
      <w:r w:rsidR="00A5454C">
        <w:t>отчёт</w:t>
      </w:r>
      <w:r w:rsidR="008057CA" w:rsidRPr="00A5454C">
        <w:t>ности главных администраторов бюджетных средств.</w:t>
      </w:r>
    </w:p>
    <w:p w:rsidR="008057CA" w:rsidRPr="00A5454C" w:rsidRDefault="0055561E" w:rsidP="008057CA">
      <w:pPr>
        <w:autoSpaceDE w:val="0"/>
        <w:autoSpaceDN w:val="0"/>
        <w:adjustRightInd w:val="0"/>
        <w:ind w:firstLine="709"/>
        <w:jc w:val="both"/>
      </w:pPr>
      <w:r w:rsidRPr="00A5454C">
        <w:t xml:space="preserve">3. Бюджетная </w:t>
      </w:r>
      <w:r w:rsidR="00A5454C">
        <w:t>отчёт</w:t>
      </w:r>
      <w:r w:rsidRPr="00A5454C">
        <w:t xml:space="preserve">ность сельсовета </w:t>
      </w:r>
      <w:r w:rsidR="008057CA" w:rsidRPr="00A5454C">
        <w:t xml:space="preserve">является годовой. </w:t>
      </w:r>
      <w:r w:rsidR="00A5454C">
        <w:t>Отчёт</w:t>
      </w:r>
      <w:r w:rsidR="008057CA" w:rsidRPr="00A5454C">
        <w:t xml:space="preserve"> об исполнении бюджета является ежеквартальным.</w:t>
      </w:r>
    </w:p>
    <w:p w:rsidR="008057CA" w:rsidRPr="00A5454C" w:rsidRDefault="008057CA" w:rsidP="008057CA">
      <w:pPr>
        <w:autoSpaceDE w:val="0"/>
        <w:autoSpaceDN w:val="0"/>
        <w:adjustRightInd w:val="0"/>
        <w:ind w:firstLine="709"/>
        <w:jc w:val="both"/>
      </w:pPr>
      <w:r w:rsidRPr="00A5454C">
        <w:t xml:space="preserve">4. </w:t>
      </w:r>
      <w:r w:rsidR="00A5454C">
        <w:t>Отчёт</w:t>
      </w:r>
      <w:r w:rsidRPr="00A5454C">
        <w:t xml:space="preserve"> об исполнении местного бюджета за первый квартал, полугодие и девять месяцев текущего финансового года утверждается  местной администрацией и направ</w:t>
      </w:r>
      <w:r w:rsidR="0055561E" w:rsidRPr="00A5454C">
        <w:t>ляется в представительный орган.</w:t>
      </w:r>
    </w:p>
    <w:p w:rsidR="008057CA" w:rsidRPr="00A5454C" w:rsidRDefault="008057CA" w:rsidP="008057CA">
      <w:pPr>
        <w:autoSpaceDE w:val="0"/>
        <w:autoSpaceDN w:val="0"/>
        <w:adjustRightInd w:val="0"/>
        <w:ind w:firstLine="709"/>
        <w:jc w:val="both"/>
      </w:pPr>
      <w:r w:rsidRPr="00A5454C">
        <w:t xml:space="preserve">Годовой </w:t>
      </w:r>
      <w:r w:rsidR="00A5454C">
        <w:t>отчёт</w:t>
      </w:r>
      <w:r w:rsidRPr="00A5454C">
        <w:t xml:space="preserve"> об исполнении местного бюджета подлежит </w:t>
      </w:r>
      <w:r w:rsidR="00A5454C">
        <w:t>утвержден</w:t>
      </w:r>
      <w:r w:rsidRPr="00A5454C">
        <w:t>ию решением представительного органа.</w:t>
      </w:r>
    </w:p>
    <w:p w:rsidR="008057CA" w:rsidRPr="00A5454C" w:rsidRDefault="00F6192C" w:rsidP="008057CA">
      <w:pPr>
        <w:pStyle w:val="ConsNormal"/>
        <w:widowControl/>
        <w:spacing w:before="240" w:after="120"/>
        <w:ind w:firstLine="709"/>
        <w:jc w:val="both"/>
        <w:rPr>
          <w:rFonts w:ascii="Times New Roman" w:hAnsi="Times New Roman" w:cs="Times New Roman"/>
          <w:b/>
          <w:sz w:val="24"/>
          <w:szCs w:val="24"/>
        </w:rPr>
      </w:pPr>
      <w:r>
        <w:rPr>
          <w:rFonts w:ascii="Times New Roman" w:hAnsi="Times New Roman" w:cs="Times New Roman"/>
          <w:b/>
          <w:sz w:val="24"/>
          <w:szCs w:val="24"/>
        </w:rPr>
        <w:t>Статья 28</w:t>
      </w:r>
      <w:r w:rsidR="008057CA" w:rsidRPr="00A5454C">
        <w:rPr>
          <w:rFonts w:ascii="Times New Roman" w:hAnsi="Times New Roman" w:cs="Times New Roman"/>
          <w:b/>
          <w:sz w:val="24"/>
          <w:szCs w:val="24"/>
        </w:rPr>
        <w:t>. Завершение текущего финансового года</w:t>
      </w:r>
    </w:p>
    <w:p w:rsidR="008057CA" w:rsidRPr="00A5454C" w:rsidRDefault="008057CA" w:rsidP="008057CA">
      <w:pPr>
        <w:pStyle w:val="ConsNormal"/>
        <w:widowControl/>
        <w:numPr>
          <w:ilvl w:val="0"/>
          <w:numId w:val="18"/>
        </w:numPr>
        <w:jc w:val="both"/>
        <w:rPr>
          <w:rFonts w:ascii="Times New Roman" w:hAnsi="Times New Roman" w:cs="Times New Roman"/>
          <w:sz w:val="24"/>
          <w:szCs w:val="24"/>
        </w:rPr>
      </w:pPr>
      <w:r w:rsidRPr="00A5454C">
        <w:rPr>
          <w:rFonts w:ascii="Times New Roman" w:hAnsi="Times New Roman" w:cs="Times New Roman"/>
          <w:sz w:val="24"/>
          <w:szCs w:val="24"/>
        </w:rPr>
        <w:t>Операции по исполнению бюджета завершаются  31 декабря.</w:t>
      </w:r>
    </w:p>
    <w:p w:rsidR="008057CA" w:rsidRPr="00A5454C" w:rsidRDefault="008057CA" w:rsidP="008057CA">
      <w:pPr>
        <w:pStyle w:val="ConsNormal"/>
        <w:widowControl/>
        <w:numPr>
          <w:ilvl w:val="0"/>
          <w:numId w:val="18"/>
        </w:numPr>
        <w:jc w:val="both"/>
        <w:rPr>
          <w:rFonts w:ascii="Times New Roman" w:hAnsi="Times New Roman" w:cs="Times New Roman"/>
          <w:sz w:val="24"/>
          <w:szCs w:val="24"/>
        </w:rPr>
      </w:pPr>
      <w:r w:rsidRPr="00A5454C">
        <w:rPr>
          <w:rFonts w:ascii="Times New Roman" w:hAnsi="Times New Roman" w:cs="Times New Roman"/>
          <w:sz w:val="24"/>
          <w:szCs w:val="24"/>
        </w:rPr>
        <w:t>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8057CA" w:rsidRPr="00A5454C" w:rsidRDefault="008057CA" w:rsidP="008057CA">
      <w:pPr>
        <w:numPr>
          <w:ilvl w:val="0"/>
          <w:numId w:val="18"/>
        </w:numPr>
        <w:autoSpaceDE w:val="0"/>
        <w:autoSpaceDN w:val="0"/>
        <w:adjustRightInd w:val="0"/>
        <w:jc w:val="both"/>
      </w:pPr>
      <w:r w:rsidRPr="00A5454C">
        <w:t xml:space="preserve">Не использованные получателями бюджетных средств остатки бюджетных средств, находящиеся не на едином </w:t>
      </w:r>
      <w:r w:rsidR="00A5454C">
        <w:t>счёт</w:t>
      </w:r>
      <w:r w:rsidRPr="00A5454C">
        <w:t xml:space="preserve">е местного бюджета, не позднее двух последних рабочих дней текущего финансового года подлежат перечислению получателями бюджетных средств на единый </w:t>
      </w:r>
      <w:r w:rsidR="00A5454C">
        <w:t>счёт</w:t>
      </w:r>
      <w:r w:rsidRPr="00A5454C">
        <w:t xml:space="preserve"> бюджета.</w:t>
      </w:r>
    </w:p>
    <w:p w:rsidR="008057CA" w:rsidRPr="00A5454C" w:rsidRDefault="008057CA" w:rsidP="008057CA">
      <w:pPr>
        <w:numPr>
          <w:ilvl w:val="0"/>
          <w:numId w:val="18"/>
        </w:numPr>
        <w:autoSpaceDE w:val="0"/>
        <w:autoSpaceDN w:val="0"/>
        <w:adjustRightInd w:val="0"/>
        <w:jc w:val="both"/>
      </w:pPr>
      <w:r w:rsidRPr="00A5454C">
        <w:t>Не использованные в текущем финансовом году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предоставлены</w:t>
      </w:r>
      <w:r w:rsidR="000A744A" w:rsidRPr="007200DF">
        <w:rPr>
          <w:rStyle w:val="apple-converted-space"/>
          <w:color w:val="000000"/>
          <w:shd w:val="clear" w:color="auto" w:fill="FFFFFF"/>
        </w:rPr>
        <w:t xml:space="preserve">, </w:t>
      </w:r>
      <w:r w:rsidR="000A744A" w:rsidRPr="007200DF">
        <w:rPr>
          <w:color w:val="000000"/>
          <w:shd w:val="clear" w:color="auto" w:fill="FFFFFF"/>
        </w:rPr>
        <w:t>в течение первых 15 рабочих дней текущего финансового года</w:t>
      </w:r>
      <w:r w:rsidRPr="00A5454C">
        <w:t>.</w:t>
      </w:r>
    </w:p>
    <w:p w:rsidR="008057CA" w:rsidRPr="00A5454C" w:rsidRDefault="008057CA" w:rsidP="008057CA">
      <w:pPr>
        <w:autoSpaceDE w:val="0"/>
        <w:autoSpaceDN w:val="0"/>
        <w:adjustRightInd w:val="0"/>
        <w:ind w:firstLine="709"/>
        <w:jc w:val="both"/>
      </w:pPr>
      <w:r w:rsidRPr="00A5454C">
        <w:t xml:space="preserve">В соответствии с решением главного администратора бюджетных средств о наличии потребности в межбюджетных трансфертах, полученных в форме субсидий и иных межбюджетных трансфертов, имеющих целевое назначение, не использованных в текущем финансовом году, средства в объеме, не превышающем остатка указанных межбюджетных трансфертов, могут быть возвращены в очередном финансовом году в </w:t>
      </w:r>
      <w:r w:rsidRPr="00A5454C">
        <w:lastRenderedPageBreak/>
        <w:t>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rsidR="008057CA" w:rsidRPr="00A5454C" w:rsidRDefault="008057CA" w:rsidP="008057CA">
      <w:pPr>
        <w:numPr>
          <w:ilvl w:val="0"/>
          <w:numId w:val="18"/>
        </w:numPr>
        <w:tabs>
          <w:tab w:val="left" w:pos="0"/>
        </w:tabs>
        <w:autoSpaceDE w:val="0"/>
        <w:autoSpaceDN w:val="0"/>
        <w:adjustRightInd w:val="0"/>
        <w:jc w:val="both"/>
      </w:pPr>
      <w:r w:rsidRPr="00A5454C">
        <w:t>Местная администрация устанавливают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8057CA" w:rsidRPr="00A5454C" w:rsidRDefault="008057CA" w:rsidP="008057CA">
      <w:pPr>
        <w:autoSpaceDE w:val="0"/>
        <w:autoSpaceDN w:val="0"/>
        <w:adjustRightInd w:val="0"/>
        <w:ind w:firstLine="709"/>
        <w:jc w:val="both"/>
      </w:pPr>
    </w:p>
    <w:p w:rsidR="008057CA" w:rsidRPr="00A5454C" w:rsidRDefault="008057CA" w:rsidP="008057CA">
      <w:pPr>
        <w:pStyle w:val="ConsNormal"/>
        <w:widowControl/>
        <w:ind w:firstLine="709"/>
        <w:jc w:val="center"/>
        <w:rPr>
          <w:rFonts w:ascii="Times New Roman" w:hAnsi="Times New Roman" w:cs="Times New Roman"/>
          <w:b/>
          <w:sz w:val="24"/>
          <w:szCs w:val="24"/>
        </w:rPr>
      </w:pPr>
      <w:r w:rsidRPr="00A5454C">
        <w:rPr>
          <w:rFonts w:ascii="Times New Roman" w:hAnsi="Times New Roman" w:cs="Times New Roman"/>
          <w:b/>
          <w:sz w:val="24"/>
          <w:szCs w:val="24"/>
        </w:rPr>
        <w:t xml:space="preserve">Глава 6. </w:t>
      </w:r>
      <w:r w:rsidRPr="00A5454C">
        <w:rPr>
          <w:rFonts w:ascii="Times New Roman" w:hAnsi="Times New Roman" w:cs="Times New Roman"/>
          <w:b/>
          <w:bCs/>
          <w:sz w:val="24"/>
          <w:szCs w:val="24"/>
        </w:rPr>
        <w:t xml:space="preserve">Составление, внешняя проверка, рассмотрение и </w:t>
      </w:r>
      <w:r w:rsidR="00A5454C">
        <w:rPr>
          <w:rFonts w:ascii="Times New Roman" w:hAnsi="Times New Roman" w:cs="Times New Roman"/>
          <w:b/>
          <w:bCs/>
          <w:sz w:val="24"/>
          <w:szCs w:val="24"/>
        </w:rPr>
        <w:t>утвержден</w:t>
      </w:r>
      <w:r w:rsidRPr="00A5454C">
        <w:rPr>
          <w:rFonts w:ascii="Times New Roman" w:hAnsi="Times New Roman" w:cs="Times New Roman"/>
          <w:b/>
          <w:bCs/>
          <w:sz w:val="24"/>
          <w:szCs w:val="24"/>
        </w:rPr>
        <w:t xml:space="preserve">ие бюджетной </w:t>
      </w:r>
      <w:r w:rsidR="00A5454C">
        <w:rPr>
          <w:rFonts w:ascii="Times New Roman" w:hAnsi="Times New Roman" w:cs="Times New Roman"/>
          <w:b/>
          <w:bCs/>
          <w:sz w:val="24"/>
          <w:szCs w:val="24"/>
        </w:rPr>
        <w:t>отчёт</w:t>
      </w:r>
      <w:r w:rsidRPr="00A5454C">
        <w:rPr>
          <w:rFonts w:ascii="Times New Roman" w:hAnsi="Times New Roman" w:cs="Times New Roman"/>
          <w:b/>
          <w:bCs/>
          <w:sz w:val="24"/>
          <w:szCs w:val="24"/>
        </w:rPr>
        <w:t>ности</w:t>
      </w:r>
      <w:r w:rsidRPr="00A5454C">
        <w:rPr>
          <w:rFonts w:ascii="Times New Roman" w:hAnsi="Times New Roman" w:cs="Times New Roman"/>
          <w:b/>
          <w:sz w:val="24"/>
          <w:szCs w:val="24"/>
        </w:rPr>
        <w:t>. Муниципальный финансовый контроль</w:t>
      </w:r>
    </w:p>
    <w:p w:rsidR="008057CA" w:rsidRPr="00A5454C" w:rsidRDefault="008057CA" w:rsidP="008057CA">
      <w:pPr>
        <w:pStyle w:val="ConsNormal"/>
        <w:widowControl/>
        <w:ind w:firstLine="709"/>
        <w:jc w:val="center"/>
        <w:rPr>
          <w:rFonts w:ascii="Times New Roman" w:hAnsi="Times New Roman" w:cs="Times New Roman"/>
          <w:b/>
          <w:sz w:val="24"/>
          <w:szCs w:val="24"/>
        </w:rPr>
      </w:pPr>
    </w:p>
    <w:p w:rsidR="008057CA" w:rsidRPr="00A5454C" w:rsidRDefault="00F6192C" w:rsidP="008057CA">
      <w:pPr>
        <w:autoSpaceDE w:val="0"/>
        <w:autoSpaceDN w:val="0"/>
        <w:adjustRightInd w:val="0"/>
        <w:ind w:firstLine="709"/>
        <w:jc w:val="both"/>
        <w:outlineLvl w:val="3"/>
        <w:rPr>
          <w:b/>
        </w:rPr>
      </w:pPr>
      <w:r>
        <w:rPr>
          <w:b/>
        </w:rPr>
        <w:t>Статья 29</w:t>
      </w:r>
      <w:r w:rsidR="008057CA" w:rsidRPr="00A5454C">
        <w:rPr>
          <w:b/>
        </w:rPr>
        <w:t>. Муниципальный финансовый контроль</w:t>
      </w:r>
    </w:p>
    <w:p w:rsidR="008057CA" w:rsidRPr="00A5454C" w:rsidRDefault="008057CA" w:rsidP="008057CA">
      <w:pPr>
        <w:autoSpaceDE w:val="0"/>
        <w:autoSpaceDN w:val="0"/>
        <w:adjustRightInd w:val="0"/>
        <w:ind w:firstLine="709"/>
        <w:jc w:val="both"/>
        <w:outlineLvl w:val="3"/>
        <w:rPr>
          <w:b/>
        </w:rPr>
      </w:pPr>
    </w:p>
    <w:p w:rsidR="008057CA" w:rsidRPr="00A5454C" w:rsidRDefault="008057CA" w:rsidP="008057CA">
      <w:pPr>
        <w:autoSpaceDE w:val="0"/>
        <w:autoSpaceDN w:val="0"/>
        <w:adjustRightInd w:val="0"/>
        <w:ind w:firstLine="709"/>
        <w:jc w:val="both"/>
        <w:outlineLvl w:val="3"/>
      </w:pPr>
      <w:r w:rsidRPr="00A5454C">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rsidR="008057CA" w:rsidRPr="00A5454C" w:rsidRDefault="00F6192C" w:rsidP="008057CA">
      <w:pPr>
        <w:pStyle w:val="ConsNormal"/>
        <w:widowControl/>
        <w:spacing w:before="240" w:after="120"/>
        <w:ind w:firstLine="709"/>
        <w:jc w:val="both"/>
        <w:rPr>
          <w:rFonts w:ascii="Times New Roman" w:hAnsi="Times New Roman" w:cs="Times New Roman"/>
          <w:b/>
          <w:sz w:val="24"/>
          <w:szCs w:val="24"/>
        </w:rPr>
      </w:pPr>
      <w:r>
        <w:rPr>
          <w:rFonts w:ascii="Times New Roman" w:hAnsi="Times New Roman" w:cs="Times New Roman"/>
          <w:b/>
          <w:sz w:val="24"/>
          <w:szCs w:val="24"/>
        </w:rPr>
        <w:t>Статья 30</w:t>
      </w:r>
      <w:r w:rsidR="008057CA" w:rsidRPr="00A5454C">
        <w:rPr>
          <w:rFonts w:ascii="Times New Roman" w:hAnsi="Times New Roman" w:cs="Times New Roman"/>
          <w:b/>
          <w:sz w:val="24"/>
          <w:szCs w:val="24"/>
        </w:rPr>
        <w:t xml:space="preserve">. Порядок представления </w:t>
      </w:r>
      <w:r w:rsidR="00A5454C">
        <w:rPr>
          <w:rFonts w:ascii="Times New Roman" w:hAnsi="Times New Roman" w:cs="Times New Roman"/>
          <w:b/>
          <w:sz w:val="24"/>
          <w:szCs w:val="24"/>
        </w:rPr>
        <w:t>отчёт</w:t>
      </w:r>
      <w:r w:rsidR="008057CA" w:rsidRPr="00A5454C">
        <w:rPr>
          <w:rFonts w:ascii="Times New Roman" w:hAnsi="Times New Roman" w:cs="Times New Roman"/>
          <w:b/>
          <w:sz w:val="24"/>
          <w:szCs w:val="24"/>
        </w:rPr>
        <w:t xml:space="preserve">ности об исполнении местного бюджета и </w:t>
      </w:r>
      <w:r w:rsidR="00A5454C">
        <w:rPr>
          <w:rFonts w:ascii="Times New Roman" w:hAnsi="Times New Roman" w:cs="Times New Roman"/>
          <w:b/>
          <w:sz w:val="24"/>
          <w:szCs w:val="24"/>
        </w:rPr>
        <w:t>отчёт</w:t>
      </w:r>
      <w:r w:rsidR="008057CA" w:rsidRPr="00A5454C">
        <w:rPr>
          <w:rFonts w:ascii="Times New Roman" w:hAnsi="Times New Roman" w:cs="Times New Roman"/>
          <w:b/>
          <w:sz w:val="24"/>
          <w:szCs w:val="24"/>
        </w:rPr>
        <w:t>а об исполнении местного бюджета за истекший финансовый год</w:t>
      </w:r>
    </w:p>
    <w:p w:rsidR="008057CA" w:rsidRPr="00A5454C" w:rsidRDefault="008057CA" w:rsidP="008057CA">
      <w:pPr>
        <w:pStyle w:val="ConsNormal"/>
        <w:widowControl/>
        <w:ind w:firstLine="709"/>
        <w:jc w:val="both"/>
        <w:rPr>
          <w:rFonts w:ascii="Times New Roman" w:hAnsi="Times New Roman" w:cs="Times New Roman"/>
          <w:sz w:val="24"/>
          <w:szCs w:val="24"/>
        </w:rPr>
      </w:pPr>
      <w:r w:rsidRPr="00A5454C">
        <w:rPr>
          <w:rFonts w:ascii="Times New Roman" w:hAnsi="Times New Roman" w:cs="Times New Roman"/>
          <w:sz w:val="24"/>
          <w:szCs w:val="24"/>
        </w:rPr>
        <w:t xml:space="preserve">1. </w:t>
      </w:r>
      <w:r w:rsidR="00A5454C">
        <w:rPr>
          <w:rFonts w:ascii="Times New Roman" w:hAnsi="Times New Roman" w:cs="Times New Roman"/>
          <w:sz w:val="24"/>
          <w:szCs w:val="24"/>
        </w:rPr>
        <w:t>Отчёт</w:t>
      </w:r>
      <w:r w:rsidRPr="00A5454C">
        <w:rPr>
          <w:rFonts w:ascii="Times New Roman" w:hAnsi="Times New Roman" w:cs="Times New Roman"/>
          <w:sz w:val="24"/>
          <w:szCs w:val="24"/>
        </w:rPr>
        <w:t xml:space="preserve"> об исполнении местного бюджета за первый квартал, полугодие и девять месяцев текущего финансового года утверждается местной администрацией.</w:t>
      </w:r>
    </w:p>
    <w:p w:rsidR="008057CA" w:rsidRPr="00A5454C" w:rsidRDefault="00A5454C" w:rsidP="00215172">
      <w:pPr>
        <w:autoSpaceDE w:val="0"/>
        <w:autoSpaceDN w:val="0"/>
        <w:adjustRightInd w:val="0"/>
        <w:ind w:firstLine="709"/>
        <w:jc w:val="both"/>
      </w:pPr>
      <w:r>
        <w:t>Отчёт</w:t>
      </w:r>
      <w:r w:rsidR="008057CA" w:rsidRPr="00A5454C">
        <w:t xml:space="preserve">ность за первый квартал, полугодие и девять месяцев текущего финансового года об исполнении местного бюджета направляется главой местной администрации </w:t>
      </w:r>
      <w:r w:rsidR="00215172" w:rsidRPr="00A5454C">
        <w:t xml:space="preserve">представительному органу в срок до 25 числа, следующего за </w:t>
      </w:r>
      <w:r>
        <w:t>отчёт</w:t>
      </w:r>
      <w:r w:rsidR="00215172" w:rsidRPr="00A5454C">
        <w:t>ным кварталом месяца.</w:t>
      </w:r>
    </w:p>
    <w:p w:rsidR="00B94BA0" w:rsidRDefault="00B94BA0" w:rsidP="008057CA">
      <w:pPr>
        <w:ind w:firstLine="709"/>
        <w:jc w:val="both"/>
      </w:pPr>
      <w:r w:rsidRPr="00284CFE">
        <w:t>2. Отчёт об исполнении местного бюджета за истекший финансовый год представляется главой местной администрации в представительный орган не позднее 1 мая текущего года. Одновременно с годовым отчетом об исполнении бюджета представляются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проект решения об исполнении бюджета, иная бюджетная отчетность об исполнении бюджета, иные документы, предусмотренные бюджетным законодательством Российской Федерации.</w:t>
      </w:r>
    </w:p>
    <w:p w:rsidR="008057CA" w:rsidRPr="00A5454C" w:rsidRDefault="005F2CA0" w:rsidP="008057CA">
      <w:pPr>
        <w:ind w:firstLine="709"/>
        <w:jc w:val="both"/>
      </w:pPr>
      <w:r w:rsidRPr="00A5454C">
        <w:t xml:space="preserve">3. </w:t>
      </w:r>
      <w:r w:rsidR="00A5454C">
        <w:t>Отчёт</w:t>
      </w:r>
      <w:r w:rsidR="008057CA" w:rsidRPr="00A5454C">
        <w:t xml:space="preserve"> об исполнении местного бюджета должен по структуре соответствовать решению представительного органа о местном бюджете на </w:t>
      </w:r>
      <w:r w:rsidR="00A5454C">
        <w:t>отчёт</w:t>
      </w:r>
      <w:r w:rsidR="008057CA" w:rsidRPr="00A5454C">
        <w:t>ный год, включая приложения.</w:t>
      </w:r>
    </w:p>
    <w:p w:rsidR="008057CA" w:rsidRPr="00A5454C" w:rsidRDefault="005F2CA0" w:rsidP="008057CA">
      <w:pPr>
        <w:autoSpaceDE w:val="0"/>
        <w:autoSpaceDN w:val="0"/>
        <w:adjustRightInd w:val="0"/>
        <w:ind w:firstLine="709"/>
        <w:jc w:val="both"/>
      </w:pPr>
      <w:r w:rsidRPr="00A5454C">
        <w:t xml:space="preserve">4. </w:t>
      </w:r>
      <w:r w:rsidR="008057CA" w:rsidRPr="00A5454C">
        <w:t xml:space="preserve">Решением об исполнении бюджета утверждается </w:t>
      </w:r>
      <w:r w:rsidR="00A5454C">
        <w:t>отчёт</w:t>
      </w:r>
      <w:r w:rsidR="008057CA" w:rsidRPr="00A5454C">
        <w:t xml:space="preserve"> об исполнении бюджета за </w:t>
      </w:r>
      <w:r w:rsidR="00A5454C">
        <w:t>отчёт</w:t>
      </w:r>
      <w:r w:rsidR="008057CA" w:rsidRPr="00A5454C">
        <w:t>ный финансовый год с указанием общего объема доходов, расходов и дефицита (профицита) местного бюджета.</w:t>
      </w:r>
    </w:p>
    <w:p w:rsidR="0008148A" w:rsidRPr="00A03CF7" w:rsidRDefault="0008148A" w:rsidP="0008148A">
      <w:pPr>
        <w:ind w:firstLine="426"/>
        <w:jc w:val="both"/>
      </w:pPr>
      <w:r w:rsidRPr="00A03CF7">
        <w:t>5. Отдельными приложениями к решению об исполнении бюджета за отчётный финансовый год утверждаются показатели:</w:t>
      </w:r>
    </w:p>
    <w:p w:rsidR="0008148A" w:rsidRPr="00A03CF7" w:rsidRDefault="0008148A" w:rsidP="0008148A">
      <w:pPr>
        <w:ind w:firstLine="426"/>
        <w:jc w:val="both"/>
      </w:pPr>
      <w:r>
        <w:t xml:space="preserve"> </w:t>
      </w:r>
      <w:r w:rsidRPr="00A03CF7">
        <w:t>1) доходов бюджета по кодам классификации доходов бюджетов;</w:t>
      </w:r>
    </w:p>
    <w:p w:rsidR="0008148A" w:rsidRPr="00A03CF7" w:rsidRDefault="0008148A" w:rsidP="0008148A">
      <w:pPr>
        <w:ind w:firstLine="426"/>
        <w:jc w:val="both"/>
      </w:pPr>
      <w:r>
        <w:t xml:space="preserve"> </w:t>
      </w:r>
      <w:r w:rsidRPr="00A03CF7">
        <w:t>2) расходов бюджета по ведомственной структуре расходов бюджета;</w:t>
      </w:r>
    </w:p>
    <w:p w:rsidR="0008148A" w:rsidRPr="00A03CF7" w:rsidRDefault="0008148A" w:rsidP="0008148A">
      <w:pPr>
        <w:ind w:firstLine="426"/>
        <w:jc w:val="both"/>
      </w:pPr>
      <w:r>
        <w:t xml:space="preserve"> </w:t>
      </w:r>
      <w:r w:rsidRPr="00A03CF7">
        <w:t>3) расходов бюджета по разделам и подразделам классификации расходов бюджетов;</w:t>
      </w:r>
    </w:p>
    <w:p w:rsidR="0008148A" w:rsidRPr="00A03CF7" w:rsidRDefault="0008148A" w:rsidP="0008148A">
      <w:pPr>
        <w:ind w:firstLine="426"/>
        <w:jc w:val="both"/>
      </w:pPr>
      <w:r>
        <w:t xml:space="preserve"> </w:t>
      </w:r>
      <w:r w:rsidRPr="00A03CF7">
        <w:t>4) источников финансирования дефицита бюджета по кодам классификации источников финансирования дефицитов бюджетов;</w:t>
      </w:r>
    </w:p>
    <w:p w:rsidR="0008148A" w:rsidRDefault="0008148A" w:rsidP="0008148A">
      <w:pPr>
        <w:ind w:firstLine="426"/>
        <w:jc w:val="both"/>
        <w:rPr>
          <w:color w:val="000000"/>
          <w:shd w:val="clear" w:color="auto" w:fill="FFFFFF"/>
        </w:rPr>
      </w:pPr>
      <w:r>
        <w:t xml:space="preserve"> </w:t>
      </w:r>
      <w:r w:rsidRPr="00A03CF7">
        <w:t xml:space="preserve">5) </w:t>
      </w:r>
      <w:r w:rsidRPr="00A03CF7">
        <w:rPr>
          <w:color w:val="000000"/>
          <w:shd w:val="clear" w:color="auto" w:fill="FFFFFF"/>
        </w:rPr>
        <w:t xml:space="preserve">иные показатели по форме приложений, утвержденных решением о бюджете </w:t>
      </w:r>
      <w:r>
        <w:rPr>
          <w:color w:val="000000"/>
          <w:shd w:val="clear" w:color="auto" w:fill="FFFFFF"/>
        </w:rPr>
        <w:t xml:space="preserve">Малиновского сельсовета </w:t>
      </w:r>
      <w:r w:rsidRPr="00A03CF7">
        <w:rPr>
          <w:color w:val="000000"/>
          <w:shd w:val="clear" w:color="auto" w:fill="FFFFFF"/>
        </w:rPr>
        <w:t>на очередной финансовый год и плановый период.</w:t>
      </w:r>
    </w:p>
    <w:p w:rsidR="0008148A" w:rsidRDefault="0008148A" w:rsidP="0008148A">
      <w:pPr>
        <w:ind w:firstLine="426"/>
        <w:jc w:val="both"/>
        <w:rPr>
          <w:color w:val="000000"/>
          <w:shd w:val="clear" w:color="auto" w:fill="FFFFFF"/>
        </w:rPr>
      </w:pPr>
      <w:r>
        <w:rPr>
          <w:color w:val="000000"/>
          <w:shd w:val="clear" w:color="auto" w:fill="FFFFFF"/>
        </w:rPr>
        <w:t xml:space="preserve">     6. </w:t>
      </w:r>
      <w:r w:rsidRPr="0008148A">
        <w:rPr>
          <w:b/>
          <w:i/>
          <w:color w:val="000000"/>
          <w:shd w:val="clear" w:color="auto" w:fill="FFFFFF"/>
        </w:rPr>
        <w:t>исключен.</w:t>
      </w:r>
    </w:p>
    <w:p w:rsidR="003E3A25" w:rsidRPr="00A5454C" w:rsidRDefault="005F2CA0" w:rsidP="003E3A25">
      <w:pPr>
        <w:autoSpaceDE w:val="0"/>
        <w:autoSpaceDN w:val="0"/>
        <w:adjustRightInd w:val="0"/>
        <w:ind w:firstLine="709"/>
        <w:jc w:val="both"/>
      </w:pPr>
      <w:r w:rsidRPr="00A5454C">
        <w:t>7</w:t>
      </w:r>
      <w:r w:rsidR="003E3A25" w:rsidRPr="00A5454C">
        <w:t xml:space="preserve">. </w:t>
      </w:r>
      <w:r w:rsidR="00A5454C">
        <w:t>Отчёт</w:t>
      </w:r>
      <w:r w:rsidR="003E3A25" w:rsidRPr="00A5454C">
        <w:t xml:space="preserve"> об исполнении местного бюджета за истекший финансовый год выносится на публичные слушания до  рассмотрения  его представительным органом.</w:t>
      </w:r>
    </w:p>
    <w:p w:rsidR="008057CA" w:rsidRPr="0008148A" w:rsidRDefault="0008148A" w:rsidP="008057CA">
      <w:pPr>
        <w:autoSpaceDE w:val="0"/>
        <w:autoSpaceDN w:val="0"/>
        <w:adjustRightInd w:val="0"/>
        <w:ind w:firstLine="709"/>
        <w:jc w:val="both"/>
        <w:rPr>
          <w:i/>
        </w:rPr>
      </w:pPr>
      <w:r>
        <w:t>(</w:t>
      </w:r>
      <w:r w:rsidRPr="0008148A">
        <w:rPr>
          <w:i/>
        </w:rPr>
        <w:t>пункт 5 и 6 данной статьи действует с 01.01.2018)</w:t>
      </w:r>
    </w:p>
    <w:p w:rsidR="0008148A" w:rsidRDefault="0008148A" w:rsidP="008057CA">
      <w:pPr>
        <w:ind w:firstLine="709"/>
        <w:jc w:val="both"/>
        <w:rPr>
          <w:b/>
          <w:iCs/>
        </w:rPr>
      </w:pPr>
    </w:p>
    <w:p w:rsidR="0008148A" w:rsidRDefault="0008148A" w:rsidP="008057CA">
      <w:pPr>
        <w:ind w:firstLine="709"/>
        <w:jc w:val="both"/>
        <w:rPr>
          <w:b/>
          <w:iCs/>
        </w:rPr>
      </w:pPr>
    </w:p>
    <w:p w:rsidR="0008148A" w:rsidRDefault="0008148A" w:rsidP="008057CA">
      <w:pPr>
        <w:ind w:firstLine="709"/>
        <w:jc w:val="both"/>
        <w:rPr>
          <w:b/>
          <w:iCs/>
        </w:rPr>
      </w:pPr>
    </w:p>
    <w:p w:rsidR="008057CA" w:rsidRPr="00A5454C" w:rsidRDefault="00F6192C" w:rsidP="008057CA">
      <w:pPr>
        <w:ind w:firstLine="709"/>
        <w:jc w:val="both"/>
        <w:rPr>
          <w:b/>
          <w:iCs/>
        </w:rPr>
      </w:pPr>
      <w:r>
        <w:rPr>
          <w:b/>
          <w:iCs/>
        </w:rPr>
        <w:t>Статья 31</w:t>
      </w:r>
      <w:r w:rsidR="008057CA" w:rsidRPr="00A5454C">
        <w:rPr>
          <w:b/>
          <w:iCs/>
        </w:rPr>
        <w:t xml:space="preserve">. Порядок проведения внешней проверки годового </w:t>
      </w:r>
      <w:r w:rsidR="00A5454C">
        <w:rPr>
          <w:b/>
          <w:iCs/>
        </w:rPr>
        <w:t>отчёт</w:t>
      </w:r>
      <w:r w:rsidR="008057CA" w:rsidRPr="00A5454C">
        <w:rPr>
          <w:b/>
          <w:iCs/>
        </w:rPr>
        <w:t>а об исполнении местного бюджета</w:t>
      </w:r>
    </w:p>
    <w:p w:rsidR="00A5454C" w:rsidRPr="00A5454C" w:rsidRDefault="00A5454C" w:rsidP="008057CA">
      <w:pPr>
        <w:ind w:firstLine="709"/>
        <w:jc w:val="both"/>
        <w:rPr>
          <w:b/>
          <w:iCs/>
        </w:rPr>
      </w:pPr>
    </w:p>
    <w:p w:rsidR="008057CA" w:rsidRPr="00A5454C" w:rsidRDefault="008057CA" w:rsidP="008057CA">
      <w:pPr>
        <w:ind w:firstLine="709"/>
        <w:jc w:val="both"/>
      </w:pPr>
      <w:r w:rsidRPr="00A5454C">
        <w:t xml:space="preserve">1. Годовой </w:t>
      </w:r>
      <w:r w:rsidR="00A5454C">
        <w:t>отчёт</w:t>
      </w:r>
      <w:r w:rsidRPr="00A5454C">
        <w:t xml:space="preserve"> об исполнении местного бюджета до его рассмотрения в представительном органе подлежит внешней проверке, которая включает внешнюю проверку бюджетной </w:t>
      </w:r>
      <w:r w:rsidR="00A5454C">
        <w:t>отчёт</w:t>
      </w:r>
      <w:r w:rsidRPr="00A5454C">
        <w:t xml:space="preserve">ности главных администраторов бюджетных средств и подготовку заключения на годовой </w:t>
      </w:r>
      <w:r w:rsidR="00A5454C">
        <w:t>отчёт</w:t>
      </w:r>
      <w:r w:rsidRPr="00A5454C">
        <w:t xml:space="preserve"> об исполнении бюджета.</w:t>
      </w:r>
    </w:p>
    <w:p w:rsidR="008057CA" w:rsidRPr="00A5454C" w:rsidRDefault="00A5454C" w:rsidP="00A5454C">
      <w:pPr>
        <w:ind w:firstLine="709"/>
        <w:jc w:val="both"/>
        <w:rPr>
          <w:b/>
          <w:iCs/>
        </w:rPr>
      </w:pPr>
      <w:r w:rsidRPr="00A5454C">
        <w:t xml:space="preserve">2 Внешняя проверка годового </w:t>
      </w:r>
      <w:r>
        <w:t>отчёт</w:t>
      </w:r>
      <w:r w:rsidRPr="00A5454C">
        <w:t>а об исполнении местного бюджета осуществляется контрольно-</w:t>
      </w:r>
      <w:r>
        <w:t>счёт</w:t>
      </w:r>
      <w:r w:rsidRPr="00A5454C">
        <w:t xml:space="preserve">ным органомАчинского района, которому переданы </w:t>
      </w:r>
      <w:bookmarkStart w:id="2" w:name="_GoBack"/>
      <w:bookmarkEnd w:id="2"/>
      <w:r w:rsidRPr="00A5454C">
        <w:t>полномочия по осуществлению внешнего финансового контроля.</w:t>
      </w:r>
    </w:p>
    <w:p w:rsidR="008057CA" w:rsidRPr="00A5454C" w:rsidRDefault="008057CA" w:rsidP="008057CA">
      <w:pPr>
        <w:ind w:firstLine="709"/>
        <w:jc w:val="both"/>
        <w:rPr>
          <w:vanish/>
        </w:rPr>
      </w:pPr>
      <w:r w:rsidRPr="00A5454C">
        <w:rPr>
          <w:vanish/>
        </w:rPr>
        <w:t> </w:t>
      </w:r>
    </w:p>
    <w:p w:rsidR="008057CA" w:rsidRPr="00A5454C" w:rsidRDefault="008057CA" w:rsidP="008057CA">
      <w:pPr>
        <w:ind w:firstLine="709"/>
        <w:jc w:val="both"/>
      </w:pPr>
      <w:r w:rsidRPr="00A5454C">
        <w:t xml:space="preserve">3. Местная администрация представляет </w:t>
      </w:r>
      <w:r w:rsidR="00A5454C">
        <w:t>отчёт</w:t>
      </w:r>
      <w:r w:rsidRPr="00A5454C">
        <w:t xml:space="preserve"> об исполнении местного бюджета для подготовки заключения на него не позднее 1 апреля текущего года. Подготовка заключения на годовой </w:t>
      </w:r>
      <w:r w:rsidR="00A5454C">
        <w:t>отчёт</w:t>
      </w:r>
      <w:r w:rsidRPr="00A5454C">
        <w:t xml:space="preserve"> об исполнении местного бюджета проводится в срок, не превышающий один месяц.</w:t>
      </w:r>
    </w:p>
    <w:p w:rsidR="008057CA" w:rsidRPr="00A5454C" w:rsidRDefault="008057CA" w:rsidP="008057CA">
      <w:pPr>
        <w:ind w:firstLine="709"/>
        <w:jc w:val="both"/>
      </w:pPr>
      <w:r w:rsidRPr="00A5454C">
        <w:rPr>
          <w:vanish/>
        </w:rPr>
        <w:t> </w:t>
      </w:r>
      <w:r w:rsidRPr="00A5454C">
        <w:t>4. Контрольно-</w:t>
      </w:r>
      <w:r w:rsidR="00A5454C">
        <w:t>счёт</w:t>
      </w:r>
      <w:r w:rsidRPr="00A5454C">
        <w:t xml:space="preserve">ный орган готовит заключение на </w:t>
      </w:r>
      <w:r w:rsidR="00A5454C">
        <w:t>отчёт</w:t>
      </w:r>
      <w:r w:rsidRPr="00A5454C">
        <w:t xml:space="preserve"> об исполнении бюджета с </w:t>
      </w:r>
      <w:r w:rsidR="00A5454C">
        <w:t>учёт</w:t>
      </w:r>
      <w:r w:rsidRPr="00A5454C">
        <w:t xml:space="preserve">ом данных внешней проверки годовой бюджетной </w:t>
      </w:r>
      <w:r w:rsidR="00A5454C">
        <w:t>отчёт</w:t>
      </w:r>
      <w:r w:rsidRPr="00A5454C">
        <w:t>ности главных администраторов бюджетных средств.</w:t>
      </w:r>
    </w:p>
    <w:p w:rsidR="008057CA" w:rsidRPr="00A5454C" w:rsidRDefault="008057CA" w:rsidP="008057CA">
      <w:pPr>
        <w:ind w:firstLine="709"/>
        <w:jc w:val="both"/>
      </w:pPr>
      <w:r w:rsidRPr="00A5454C">
        <w:t xml:space="preserve">5. Заключение на годовой </w:t>
      </w:r>
      <w:r w:rsidR="00A5454C">
        <w:t>отчёт</w:t>
      </w:r>
      <w:r w:rsidRPr="00A5454C">
        <w:t xml:space="preserve"> об исполнении местного бюджета представляется контрольно-</w:t>
      </w:r>
      <w:r w:rsidR="00A5454C">
        <w:t>счёт</w:t>
      </w:r>
      <w:r w:rsidRPr="00A5454C">
        <w:t>ным органом в представительный орган с одновременным направлением в местную администрацию.</w:t>
      </w:r>
    </w:p>
    <w:p w:rsidR="008057CA" w:rsidRPr="00A5454C" w:rsidRDefault="00F6192C" w:rsidP="008057CA">
      <w:pPr>
        <w:pStyle w:val="ConsNormal"/>
        <w:widowControl/>
        <w:spacing w:before="240" w:after="120"/>
        <w:ind w:firstLine="709"/>
        <w:jc w:val="both"/>
        <w:rPr>
          <w:rFonts w:ascii="Times New Roman" w:hAnsi="Times New Roman" w:cs="Times New Roman"/>
          <w:b/>
          <w:sz w:val="24"/>
          <w:szCs w:val="24"/>
        </w:rPr>
      </w:pPr>
      <w:r>
        <w:rPr>
          <w:rFonts w:ascii="Times New Roman" w:hAnsi="Times New Roman" w:cs="Times New Roman"/>
          <w:b/>
          <w:sz w:val="24"/>
          <w:szCs w:val="24"/>
        </w:rPr>
        <w:t>Статья 32</w:t>
      </w:r>
      <w:r w:rsidR="008057CA" w:rsidRPr="00A5454C">
        <w:rPr>
          <w:rFonts w:ascii="Times New Roman" w:hAnsi="Times New Roman" w:cs="Times New Roman"/>
          <w:b/>
          <w:sz w:val="24"/>
          <w:szCs w:val="24"/>
        </w:rPr>
        <w:t xml:space="preserve">. Рассмотрение </w:t>
      </w:r>
      <w:r w:rsidR="00A5454C">
        <w:rPr>
          <w:rFonts w:ascii="Times New Roman" w:hAnsi="Times New Roman" w:cs="Times New Roman"/>
          <w:b/>
          <w:sz w:val="24"/>
          <w:szCs w:val="24"/>
        </w:rPr>
        <w:t>отчёт</w:t>
      </w:r>
      <w:r w:rsidR="008057CA" w:rsidRPr="00A5454C">
        <w:rPr>
          <w:rFonts w:ascii="Times New Roman" w:hAnsi="Times New Roman" w:cs="Times New Roman"/>
          <w:b/>
          <w:sz w:val="24"/>
          <w:szCs w:val="24"/>
        </w:rPr>
        <w:t xml:space="preserve">а об исполнении местного бюджета представительным органом </w:t>
      </w:r>
    </w:p>
    <w:p w:rsidR="008057CA" w:rsidRPr="00A5454C" w:rsidRDefault="00A5454C" w:rsidP="008057CA">
      <w:pPr>
        <w:pStyle w:val="ConsNormal"/>
        <w:widowControl/>
        <w:numPr>
          <w:ilvl w:val="0"/>
          <w:numId w:val="19"/>
        </w:numPr>
        <w:jc w:val="both"/>
        <w:rPr>
          <w:rFonts w:ascii="Times New Roman" w:hAnsi="Times New Roman" w:cs="Times New Roman"/>
          <w:sz w:val="24"/>
          <w:szCs w:val="24"/>
        </w:rPr>
      </w:pPr>
      <w:r>
        <w:rPr>
          <w:rFonts w:ascii="Times New Roman" w:hAnsi="Times New Roman" w:cs="Times New Roman"/>
          <w:sz w:val="24"/>
          <w:szCs w:val="24"/>
        </w:rPr>
        <w:t>Отчёт</w:t>
      </w:r>
      <w:r w:rsidR="008057CA" w:rsidRPr="00A5454C">
        <w:rPr>
          <w:rFonts w:ascii="Times New Roman" w:hAnsi="Times New Roman" w:cs="Times New Roman"/>
          <w:sz w:val="24"/>
          <w:szCs w:val="24"/>
        </w:rPr>
        <w:t xml:space="preserve"> об исполнении местного бюджета в течение </w:t>
      </w:r>
      <w:r>
        <w:rPr>
          <w:rFonts w:ascii="Times New Roman" w:hAnsi="Times New Roman" w:cs="Times New Roman"/>
          <w:sz w:val="24"/>
          <w:szCs w:val="24"/>
        </w:rPr>
        <w:t>трёх</w:t>
      </w:r>
      <w:r w:rsidR="008057CA" w:rsidRPr="00A5454C">
        <w:rPr>
          <w:rFonts w:ascii="Times New Roman" w:hAnsi="Times New Roman" w:cs="Times New Roman"/>
          <w:sz w:val="24"/>
          <w:szCs w:val="24"/>
        </w:rPr>
        <w:t xml:space="preserve"> дней направляется председателем представительного органа во все комиссии представительного органа.</w:t>
      </w:r>
    </w:p>
    <w:p w:rsidR="008057CA" w:rsidRPr="00A5454C" w:rsidRDefault="008057CA" w:rsidP="008057CA">
      <w:pPr>
        <w:pStyle w:val="ConsNormal"/>
        <w:widowControl/>
        <w:numPr>
          <w:ilvl w:val="0"/>
          <w:numId w:val="19"/>
        </w:numPr>
        <w:jc w:val="both"/>
        <w:rPr>
          <w:rFonts w:ascii="Times New Roman" w:hAnsi="Times New Roman" w:cs="Times New Roman"/>
          <w:sz w:val="24"/>
          <w:szCs w:val="24"/>
        </w:rPr>
      </w:pPr>
      <w:r w:rsidRPr="00A5454C">
        <w:rPr>
          <w:rFonts w:ascii="Times New Roman" w:hAnsi="Times New Roman" w:cs="Times New Roman"/>
          <w:sz w:val="24"/>
          <w:szCs w:val="24"/>
        </w:rPr>
        <w:t xml:space="preserve">На заседании представительного органа заслушивается доклад Главы местной администрации либо, по его распоряжению, </w:t>
      </w:r>
      <w:r w:rsidR="001435FD" w:rsidRPr="00A5454C">
        <w:rPr>
          <w:rFonts w:ascii="Times New Roman" w:hAnsi="Times New Roman" w:cs="Times New Roman"/>
          <w:sz w:val="24"/>
          <w:szCs w:val="24"/>
        </w:rPr>
        <w:t>- главногобухгалтера администрации сельсовета</w:t>
      </w:r>
      <w:r w:rsidRPr="00A5454C">
        <w:rPr>
          <w:rFonts w:ascii="Times New Roman" w:hAnsi="Times New Roman" w:cs="Times New Roman"/>
          <w:sz w:val="24"/>
          <w:szCs w:val="24"/>
        </w:rPr>
        <w:t>об исполнении местного бюджета.</w:t>
      </w:r>
    </w:p>
    <w:p w:rsidR="008057CA" w:rsidRPr="00A5454C" w:rsidRDefault="008057CA" w:rsidP="008057CA">
      <w:pPr>
        <w:pStyle w:val="ConsNormal"/>
        <w:widowControl/>
        <w:numPr>
          <w:ilvl w:val="0"/>
          <w:numId w:val="19"/>
        </w:numPr>
        <w:jc w:val="both"/>
        <w:rPr>
          <w:rFonts w:ascii="Times New Roman" w:hAnsi="Times New Roman" w:cs="Times New Roman"/>
          <w:sz w:val="24"/>
          <w:szCs w:val="24"/>
        </w:rPr>
      </w:pPr>
      <w:r w:rsidRPr="00A5454C">
        <w:rPr>
          <w:rFonts w:ascii="Times New Roman" w:hAnsi="Times New Roman" w:cs="Times New Roman"/>
          <w:sz w:val="24"/>
          <w:szCs w:val="24"/>
        </w:rPr>
        <w:t xml:space="preserve">По итогам обсуждения и рассмотрения </w:t>
      </w:r>
      <w:r w:rsidR="00A5454C">
        <w:rPr>
          <w:rFonts w:ascii="Times New Roman" w:hAnsi="Times New Roman" w:cs="Times New Roman"/>
          <w:sz w:val="24"/>
          <w:szCs w:val="24"/>
        </w:rPr>
        <w:t>отчёт</w:t>
      </w:r>
      <w:r w:rsidRPr="00A5454C">
        <w:rPr>
          <w:rFonts w:ascii="Times New Roman" w:hAnsi="Times New Roman" w:cs="Times New Roman"/>
          <w:sz w:val="24"/>
          <w:szCs w:val="24"/>
        </w:rPr>
        <w:t>а об исполнении местного бюджета представительный орган принимает одно из следующих решений:</w:t>
      </w:r>
    </w:p>
    <w:p w:rsidR="008057CA" w:rsidRPr="00A5454C" w:rsidRDefault="008057CA" w:rsidP="008057CA">
      <w:pPr>
        <w:pStyle w:val="ConsNormal"/>
        <w:widowControl/>
        <w:numPr>
          <w:ilvl w:val="0"/>
          <w:numId w:val="20"/>
        </w:numPr>
        <w:jc w:val="both"/>
        <w:rPr>
          <w:rFonts w:ascii="Times New Roman" w:hAnsi="Times New Roman" w:cs="Times New Roman"/>
          <w:sz w:val="24"/>
          <w:szCs w:val="24"/>
        </w:rPr>
      </w:pPr>
      <w:r w:rsidRPr="00A5454C">
        <w:rPr>
          <w:rFonts w:ascii="Times New Roman" w:hAnsi="Times New Roman" w:cs="Times New Roman"/>
          <w:sz w:val="24"/>
          <w:szCs w:val="24"/>
        </w:rPr>
        <w:t xml:space="preserve">об </w:t>
      </w:r>
      <w:r w:rsidR="00A5454C">
        <w:rPr>
          <w:rFonts w:ascii="Times New Roman" w:hAnsi="Times New Roman" w:cs="Times New Roman"/>
          <w:sz w:val="24"/>
          <w:szCs w:val="24"/>
        </w:rPr>
        <w:t>утвержден</w:t>
      </w:r>
      <w:r w:rsidRPr="00A5454C">
        <w:rPr>
          <w:rFonts w:ascii="Times New Roman" w:hAnsi="Times New Roman" w:cs="Times New Roman"/>
          <w:sz w:val="24"/>
          <w:szCs w:val="24"/>
        </w:rPr>
        <w:t xml:space="preserve">ии </w:t>
      </w:r>
      <w:r w:rsidR="00A5454C">
        <w:rPr>
          <w:rFonts w:ascii="Times New Roman" w:hAnsi="Times New Roman" w:cs="Times New Roman"/>
          <w:sz w:val="24"/>
          <w:szCs w:val="24"/>
        </w:rPr>
        <w:t>отчёт</w:t>
      </w:r>
      <w:r w:rsidRPr="00A5454C">
        <w:rPr>
          <w:rFonts w:ascii="Times New Roman" w:hAnsi="Times New Roman" w:cs="Times New Roman"/>
          <w:sz w:val="24"/>
          <w:szCs w:val="24"/>
        </w:rPr>
        <w:t>а об исполнении местного бюджета и принятии соответствующего решения представительного органа;</w:t>
      </w:r>
    </w:p>
    <w:p w:rsidR="008057CA" w:rsidRPr="00A5454C" w:rsidRDefault="008057CA" w:rsidP="005F2CA0">
      <w:pPr>
        <w:pStyle w:val="ConsNormal"/>
        <w:widowControl/>
        <w:numPr>
          <w:ilvl w:val="0"/>
          <w:numId w:val="20"/>
        </w:numPr>
        <w:jc w:val="both"/>
        <w:rPr>
          <w:rFonts w:ascii="Times New Roman" w:hAnsi="Times New Roman" w:cs="Times New Roman"/>
          <w:sz w:val="24"/>
          <w:szCs w:val="24"/>
        </w:rPr>
      </w:pPr>
      <w:r w:rsidRPr="00A5454C">
        <w:rPr>
          <w:rFonts w:ascii="Times New Roman" w:hAnsi="Times New Roman" w:cs="Times New Roman"/>
          <w:sz w:val="24"/>
          <w:szCs w:val="24"/>
        </w:rPr>
        <w:t xml:space="preserve">об отклонении </w:t>
      </w:r>
      <w:r w:rsidR="00A5454C">
        <w:rPr>
          <w:rFonts w:ascii="Times New Roman" w:hAnsi="Times New Roman" w:cs="Times New Roman"/>
          <w:sz w:val="24"/>
          <w:szCs w:val="24"/>
        </w:rPr>
        <w:t>отчёт</w:t>
      </w:r>
      <w:r w:rsidRPr="00A5454C">
        <w:rPr>
          <w:rFonts w:ascii="Times New Roman" w:hAnsi="Times New Roman" w:cs="Times New Roman"/>
          <w:sz w:val="24"/>
          <w:szCs w:val="24"/>
        </w:rPr>
        <w:t>а об исполнении местного бюджета, если при его исполнении были допущены нарушения Бюджетного кодекса Российской Федерации, решения представительного органа о местном бюджете.</w:t>
      </w:r>
    </w:p>
    <w:p w:rsidR="008057CA" w:rsidRPr="00A5454C" w:rsidRDefault="008057CA" w:rsidP="005F2CA0">
      <w:pPr>
        <w:jc w:val="both"/>
      </w:pPr>
      <w:r w:rsidRPr="00A5454C">
        <w:t>В случае отклонения представительным органом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r w:rsidR="005F2CA0" w:rsidRPr="00A5454C">
        <w:t>.</w:t>
      </w:r>
    </w:p>
    <w:p w:rsidR="005F2CA0" w:rsidRPr="00A5454C" w:rsidRDefault="005F2CA0" w:rsidP="005F2CA0">
      <w:pPr>
        <w:jc w:val="both"/>
      </w:pPr>
    </w:p>
    <w:sectPr w:rsidR="005F2CA0" w:rsidRPr="00A5454C" w:rsidSect="00C21C8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1821" w:rsidRDefault="00281821" w:rsidP="008057CA">
      <w:r>
        <w:separator/>
      </w:r>
    </w:p>
  </w:endnote>
  <w:endnote w:type="continuationSeparator" w:id="1">
    <w:p w:rsidR="00281821" w:rsidRDefault="00281821" w:rsidP="008057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1821" w:rsidRDefault="00281821" w:rsidP="008057CA">
      <w:r>
        <w:separator/>
      </w:r>
    </w:p>
  </w:footnote>
  <w:footnote w:type="continuationSeparator" w:id="1">
    <w:p w:rsidR="00281821" w:rsidRDefault="00281821" w:rsidP="008057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396" w:rsidRPr="00534B7E" w:rsidRDefault="00534B7E" w:rsidP="00534B7E">
    <w:pPr>
      <w:pStyle w:val="ab"/>
      <w:jc w:val="right"/>
      <w:rPr>
        <w:i/>
        <w:sz w:val="20"/>
        <w:szCs w:val="20"/>
      </w:rPr>
    </w:pPr>
    <w:r w:rsidRPr="00534B7E">
      <w:rPr>
        <w:i/>
        <w:sz w:val="20"/>
        <w:szCs w:val="20"/>
      </w:rPr>
      <w:t xml:space="preserve">Актуальная редакция на </w:t>
    </w:r>
    <w:r w:rsidR="0008148A">
      <w:rPr>
        <w:i/>
        <w:sz w:val="20"/>
        <w:szCs w:val="20"/>
      </w:rPr>
      <w:t>2</w:t>
    </w:r>
    <w:r w:rsidR="007A1804">
      <w:rPr>
        <w:i/>
        <w:sz w:val="20"/>
        <w:szCs w:val="20"/>
      </w:rPr>
      <w:t>2</w:t>
    </w:r>
    <w:r w:rsidRPr="00534B7E">
      <w:rPr>
        <w:i/>
        <w:sz w:val="20"/>
        <w:szCs w:val="20"/>
      </w:rPr>
      <w:t>.</w:t>
    </w:r>
    <w:r w:rsidR="00B94BA0">
      <w:rPr>
        <w:i/>
        <w:sz w:val="20"/>
        <w:szCs w:val="20"/>
      </w:rPr>
      <w:t>12</w:t>
    </w:r>
    <w:r w:rsidRPr="00534B7E">
      <w:rPr>
        <w:i/>
        <w:sz w:val="20"/>
        <w:szCs w:val="20"/>
      </w:rPr>
      <w:t>.20</w:t>
    </w:r>
    <w:r w:rsidR="007A1804">
      <w:rPr>
        <w:i/>
        <w:sz w:val="20"/>
        <w:szCs w:val="20"/>
      </w:rPr>
      <w:t>20</w:t>
    </w:r>
  </w:p>
  <w:p w:rsidR="007A6396" w:rsidRPr="007A6396" w:rsidRDefault="007A6396" w:rsidP="007A639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E127D"/>
    <w:multiLevelType w:val="hybridMultilevel"/>
    <w:tmpl w:val="F526579A"/>
    <w:lvl w:ilvl="0" w:tplc="1F6E4758">
      <w:start w:val="1"/>
      <w:numFmt w:val="decimal"/>
      <w:lvlText w:val="%1."/>
      <w:lvlJc w:val="left"/>
      <w:pPr>
        <w:tabs>
          <w:tab w:val="num" w:pos="1021"/>
        </w:tabs>
        <w:ind w:left="0" w:firstLine="709"/>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1B241FA"/>
    <w:multiLevelType w:val="hybridMultilevel"/>
    <w:tmpl w:val="E15E5D70"/>
    <w:lvl w:ilvl="0" w:tplc="246ED5AE">
      <w:start w:val="1"/>
      <w:numFmt w:val="decimal"/>
      <w:lvlText w:val="%1)"/>
      <w:lvlJc w:val="left"/>
      <w:pPr>
        <w:tabs>
          <w:tab w:val="num" w:pos="1134"/>
        </w:tabs>
        <w:ind w:left="0" w:firstLine="709"/>
      </w:pPr>
      <w:rPr>
        <w:i w:val="0"/>
        <w:sz w:val="28"/>
        <w:szCs w:val="28"/>
      </w:rPr>
    </w:lvl>
    <w:lvl w:ilvl="1" w:tplc="10968E46">
      <w:start w:val="2"/>
      <w:numFmt w:val="decimal"/>
      <w:lvlText w:val="%2."/>
      <w:lvlJc w:val="left"/>
      <w:pPr>
        <w:tabs>
          <w:tab w:val="num" w:pos="1134"/>
        </w:tabs>
        <w:ind w:left="0" w:firstLine="709"/>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9E71A62"/>
    <w:multiLevelType w:val="hybridMultilevel"/>
    <w:tmpl w:val="3210D8E2"/>
    <w:lvl w:ilvl="0" w:tplc="9F5281B2">
      <w:start w:val="1"/>
      <w:numFmt w:val="decimal"/>
      <w:lvlText w:val="%1."/>
      <w:lvlJc w:val="left"/>
      <w:pPr>
        <w:tabs>
          <w:tab w:val="num" w:pos="1134"/>
        </w:tabs>
        <w:ind w:left="0" w:firstLine="709"/>
      </w:pPr>
    </w:lvl>
    <w:lvl w:ilvl="1" w:tplc="1EECA37A">
      <w:start w:val="1"/>
      <w:numFmt w:val="decimal"/>
      <w:lvlText w:val="%2)"/>
      <w:lvlJc w:val="left"/>
      <w:pPr>
        <w:tabs>
          <w:tab w:val="num" w:pos="1134"/>
        </w:tabs>
        <w:ind w:left="0" w:firstLine="709"/>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E1B4995"/>
    <w:multiLevelType w:val="hybridMultilevel"/>
    <w:tmpl w:val="4ECE8882"/>
    <w:lvl w:ilvl="0" w:tplc="7F822BB2">
      <w:start w:val="1"/>
      <w:numFmt w:val="decimal"/>
      <w:lvlText w:val="%1)"/>
      <w:lvlJc w:val="left"/>
      <w:pPr>
        <w:tabs>
          <w:tab w:val="num" w:pos="1134"/>
        </w:tabs>
        <w:ind w:left="0" w:firstLine="709"/>
      </w:pPr>
    </w:lvl>
    <w:lvl w:ilvl="1" w:tplc="7CFEA0E4">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B59656B"/>
    <w:multiLevelType w:val="hybridMultilevel"/>
    <w:tmpl w:val="B7A23AA8"/>
    <w:lvl w:ilvl="0" w:tplc="71069740">
      <w:start w:val="1"/>
      <w:numFmt w:val="decimal"/>
      <w:lvlText w:val="%1)"/>
      <w:lvlJc w:val="left"/>
      <w:pPr>
        <w:tabs>
          <w:tab w:val="num" w:pos="1135"/>
        </w:tabs>
        <w:ind w:left="1" w:firstLine="709"/>
      </w:pPr>
    </w:lvl>
    <w:lvl w:ilvl="1" w:tplc="04190019">
      <w:start w:val="1"/>
      <w:numFmt w:val="lowerLetter"/>
      <w:lvlText w:val="%2."/>
      <w:lvlJc w:val="left"/>
      <w:pPr>
        <w:tabs>
          <w:tab w:val="num" w:pos="1441"/>
        </w:tabs>
        <w:ind w:left="1441"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12E2601"/>
    <w:multiLevelType w:val="hybridMultilevel"/>
    <w:tmpl w:val="A57AE5B6"/>
    <w:lvl w:ilvl="0" w:tplc="3F3674E0">
      <w:start w:val="1"/>
      <w:numFmt w:val="decimal"/>
      <w:lvlText w:val="%1."/>
      <w:lvlJc w:val="left"/>
      <w:pPr>
        <w:tabs>
          <w:tab w:val="num" w:pos="1134"/>
        </w:tabs>
        <w:ind w:left="0" w:firstLine="709"/>
      </w:pPr>
    </w:lvl>
    <w:lvl w:ilvl="1" w:tplc="B76AFFBE">
      <w:start w:val="1"/>
      <w:numFmt w:val="decimal"/>
      <w:lvlText w:val="%2."/>
      <w:lvlJc w:val="left"/>
      <w:pPr>
        <w:tabs>
          <w:tab w:val="num" w:pos="1134"/>
        </w:tabs>
        <w:ind w:left="0" w:firstLine="709"/>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14215E7"/>
    <w:multiLevelType w:val="hybridMultilevel"/>
    <w:tmpl w:val="0870145C"/>
    <w:lvl w:ilvl="0" w:tplc="4B60F030">
      <w:start w:val="1"/>
      <w:numFmt w:val="decimal"/>
      <w:lvlText w:val="%1)"/>
      <w:lvlJc w:val="left"/>
      <w:pPr>
        <w:tabs>
          <w:tab w:val="num" w:pos="1134"/>
        </w:tabs>
        <w:ind w:left="0"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2C353D7"/>
    <w:multiLevelType w:val="hybridMultilevel"/>
    <w:tmpl w:val="234EF026"/>
    <w:lvl w:ilvl="0" w:tplc="9808192E">
      <w:start w:val="1"/>
      <w:numFmt w:val="decimal"/>
      <w:lvlText w:val="%1."/>
      <w:lvlJc w:val="left"/>
      <w:pPr>
        <w:tabs>
          <w:tab w:val="num" w:pos="1134"/>
        </w:tabs>
        <w:ind w:left="0" w:firstLine="709"/>
      </w:pPr>
    </w:lvl>
    <w:lvl w:ilvl="1" w:tplc="F0BC1930">
      <w:start w:val="1"/>
      <w:numFmt w:val="decimal"/>
      <w:lvlText w:val="%2)"/>
      <w:lvlJc w:val="left"/>
      <w:pPr>
        <w:tabs>
          <w:tab w:val="num" w:pos="1134"/>
        </w:tabs>
        <w:ind w:left="0" w:firstLine="709"/>
      </w:pPr>
    </w:lvl>
    <w:lvl w:ilvl="2" w:tplc="D926079C">
      <w:start w:val="1"/>
      <w:numFmt w:val="decimal"/>
      <w:lvlText w:val="%3)"/>
      <w:lvlJc w:val="left"/>
      <w:pPr>
        <w:tabs>
          <w:tab w:val="num" w:pos="3030"/>
        </w:tabs>
        <w:ind w:left="3030" w:hanging="105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DC9441B"/>
    <w:multiLevelType w:val="hybridMultilevel"/>
    <w:tmpl w:val="BC406A8C"/>
    <w:lvl w:ilvl="0" w:tplc="63FA0C28">
      <w:start w:val="1"/>
      <w:numFmt w:val="decimal"/>
      <w:lvlText w:val="%1."/>
      <w:lvlJc w:val="left"/>
      <w:pPr>
        <w:tabs>
          <w:tab w:val="num" w:pos="1134"/>
        </w:tabs>
        <w:ind w:left="0" w:firstLine="709"/>
      </w:pPr>
    </w:lvl>
    <w:lvl w:ilvl="1" w:tplc="C972AA2A">
      <w:start w:val="1"/>
      <w:numFmt w:val="russianLower"/>
      <w:lvlText w:val="%2)"/>
      <w:lvlJc w:val="left"/>
      <w:pPr>
        <w:tabs>
          <w:tab w:val="num" w:pos="1134"/>
        </w:tabs>
        <w:ind w:left="0" w:firstLine="709"/>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6910EE5"/>
    <w:multiLevelType w:val="hybridMultilevel"/>
    <w:tmpl w:val="2D8A51B4"/>
    <w:lvl w:ilvl="0" w:tplc="7074809A">
      <w:start w:val="1"/>
      <w:numFmt w:val="decimal"/>
      <w:lvlText w:val="%1."/>
      <w:lvlJc w:val="left"/>
      <w:pPr>
        <w:tabs>
          <w:tab w:val="num" w:pos="1134"/>
        </w:tabs>
        <w:ind w:left="0"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EFE586A"/>
    <w:multiLevelType w:val="hybridMultilevel"/>
    <w:tmpl w:val="B164ED1E"/>
    <w:lvl w:ilvl="0" w:tplc="A9A0E55C">
      <w:start w:val="1"/>
      <w:numFmt w:val="decimal"/>
      <w:lvlText w:val="%1."/>
      <w:lvlJc w:val="left"/>
      <w:pPr>
        <w:tabs>
          <w:tab w:val="num" w:pos="1021"/>
        </w:tabs>
        <w:ind w:left="0" w:firstLine="709"/>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1CC02BA"/>
    <w:multiLevelType w:val="hybridMultilevel"/>
    <w:tmpl w:val="9E56DC8E"/>
    <w:lvl w:ilvl="0" w:tplc="C3C60DE6">
      <w:start w:val="1"/>
      <w:numFmt w:val="decimal"/>
      <w:lvlText w:val="%1."/>
      <w:lvlJc w:val="left"/>
      <w:pPr>
        <w:tabs>
          <w:tab w:val="num" w:pos="1134"/>
        </w:tabs>
        <w:ind w:left="0" w:firstLine="709"/>
      </w:pPr>
    </w:lvl>
    <w:lvl w:ilvl="1" w:tplc="586471A6">
      <w:start w:val="1"/>
      <w:numFmt w:val="decimal"/>
      <w:lvlText w:val="%2."/>
      <w:lvlJc w:val="left"/>
      <w:pPr>
        <w:tabs>
          <w:tab w:val="num" w:pos="1134"/>
        </w:tabs>
        <w:ind w:left="0" w:firstLine="709"/>
      </w:pPr>
    </w:lvl>
    <w:lvl w:ilvl="2" w:tplc="B9884D9A">
      <w:start w:val="1"/>
      <w:numFmt w:val="russianLower"/>
      <w:lvlText w:val="%3)"/>
      <w:lvlJc w:val="left"/>
      <w:pPr>
        <w:tabs>
          <w:tab w:val="num" w:pos="1134"/>
        </w:tabs>
        <w:ind w:left="0" w:firstLine="709"/>
      </w:pPr>
    </w:lvl>
    <w:lvl w:ilvl="3" w:tplc="9EFEF53C">
      <w:start w:val="2"/>
      <w:numFmt w:val="decimal"/>
      <w:lvlText w:val="%4."/>
      <w:lvlJc w:val="left"/>
      <w:pPr>
        <w:tabs>
          <w:tab w:val="num" w:pos="1134"/>
        </w:tabs>
        <w:ind w:left="0" w:firstLine="709"/>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2D51A6A"/>
    <w:multiLevelType w:val="hybridMultilevel"/>
    <w:tmpl w:val="F5A2F3BE"/>
    <w:lvl w:ilvl="0" w:tplc="E272F150">
      <w:start w:val="1"/>
      <w:numFmt w:val="decimal"/>
      <w:lvlText w:val="%1."/>
      <w:lvlJc w:val="left"/>
      <w:pPr>
        <w:tabs>
          <w:tab w:val="num" w:pos="1021"/>
        </w:tabs>
        <w:ind w:left="0"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7955FDF"/>
    <w:multiLevelType w:val="hybridMultilevel"/>
    <w:tmpl w:val="22849992"/>
    <w:lvl w:ilvl="0" w:tplc="1F6E4758">
      <w:start w:val="1"/>
      <w:numFmt w:val="decimal"/>
      <w:lvlText w:val="%1."/>
      <w:lvlJc w:val="left"/>
      <w:pPr>
        <w:tabs>
          <w:tab w:val="num" w:pos="1021"/>
        </w:tabs>
        <w:ind w:left="0" w:firstLine="709"/>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0D963BB"/>
    <w:multiLevelType w:val="hybridMultilevel"/>
    <w:tmpl w:val="A8CE8716"/>
    <w:lvl w:ilvl="0" w:tplc="5824C90A">
      <w:start w:val="1"/>
      <w:numFmt w:val="decimal"/>
      <w:lvlText w:val="%1)"/>
      <w:lvlJc w:val="left"/>
      <w:pPr>
        <w:tabs>
          <w:tab w:val="num" w:pos="1134"/>
        </w:tabs>
        <w:ind w:left="0"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3965EC9"/>
    <w:multiLevelType w:val="hybridMultilevel"/>
    <w:tmpl w:val="25EA0B6C"/>
    <w:lvl w:ilvl="0" w:tplc="FA5C59AC">
      <w:start w:val="1"/>
      <w:numFmt w:val="decimal"/>
      <w:lvlText w:val="%1."/>
      <w:lvlJc w:val="left"/>
      <w:pPr>
        <w:tabs>
          <w:tab w:val="num" w:pos="1134"/>
        </w:tabs>
        <w:ind w:left="0" w:firstLine="709"/>
      </w:pPr>
    </w:lvl>
    <w:lvl w:ilvl="1" w:tplc="164806B6">
      <w:start w:val="1"/>
      <w:numFmt w:val="decimal"/>
      <w:lvlText w:val="%2."/>
      <w:lvlJc w:val="left"/>
      <w:pPr>
        <w:tabs>
          <w:tab w:val="num" w:pos="1134"/>
        </w:tabs>
        <w:ind w:left="0" w:firstLine="709"/>
      </w:pPr>
    </w:lvl>
    <w:lvl w:ilvl="2" w:tplc="C5E8CAE2">
      <w:start w:val="1"/>
      <w:numFmt w:val="decimal"/>
      <w:lvlText w:val="%3."/>
      <w:lvlJc w:val="left"/>
      <w:pPr>
        <w:tabs>
          <w:tab w:val="num" w:pos="1134"/>
        </w:tabs>
        <w:ind w:left="0" w:firstLine="709"/>
      </w:pPr>
    </w:lvl>
    <w:lvl w:ilvl="3" w:tplc="0AF80D78">
      <w:start w:val="1"/>
      <w:numFmt w:val="russianLower"/>
      <w:lvlText w:val="%4)"/>
      <w:lvlJc w:val="left"/>
      <w:pPr>
        <w:tabs>
          <w:tab w:val="num" w:pos="1134"/>
        </w:tabs>
        <w:ind w:left="0" w:firstLine="709"/>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29D7BF4"/>
    <w:multiLevelType w:val="hybridMultilevel"/>
    <w:tmpl w:val="1DFC9124"/>
    <w:lvl w:ilvl="0" w:tplc="A2BEF308">
      <w:start w:val="1"/>
      <w:numFmt w:val="decimal"/>
      <w:lvlText w:val="%1."/>
      <w:lvlJc w:val="left"/>
      <w:pPr>
        <w:tabs>
          <w:tab w:val="num" w:pos="1134"/>
        </w:tabs>
        <w:ind w:left="0" w:firstLine="709"/>
      </w:pPr>
    </w:lvl>
    <w:lvl w:ilvl="1" w:tplc="BB9E3536">
      <w:start w:val="1"/>
      <w:numFmt w:val="decimal"/>
      <w:lvlText w:val="%2)"/>
      <w:lvlJc w:val="left"/>
      <w:pPr>
        <w:tabs>
          <w:tab w:val="num" w:pos="1134"/>
        </w:tabs>
        <w:ind w:left="0" w:firstLine="709"/>
      </w:pPr>
    </w:lvl>
    <w:lvl w:ilvl="2" w:tplc="97040D92">
      <w:start w:val="1"/>
      <w:numFmt w:val="bullet"/>
      <w:lvlText w:val=""/>
      <w:lvlJc w:val="left"/>
      <w:pPr>
        <w:tabs>
          <w:tab w:val="num" w:pos="1134"/>
        </w:tabs>
        <w:ind w:left="0" w:firstLine="709"/>
      </w:pPr>
      <w:rPr>
        <w:rFonts w:ascii="Symbol" w:hAnsi="Symbol" w:hint="default"/>
      </w:rPr>
    </w:lvl>
    <w:lvl w:ilvl="3" w:tplc="7B76E798">
      <w:start w:val="3"/>
      <w:numFmt w:val="decimal"/>
      <w:lvlText w:val="%4."/>
      <w:lvlJc w:val="left"/>
      <w:pPr>
        <w:tabs>
          <w:tab w:val="num" w:pos="1134"/>
        </w:tabs>
        <w:ind w:left="0" w:firstLine="709"/>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2C45404"/>
    <w:multiLevelType w:val="hybridMultilevel"/>
    <w:tmpl w:val="D706A266"/>
    <w:lvl w:ilvl="0" w:tplc="4B60F030">
      <w:start w:val="1"/>
      <w:numFmt w:val="decimal"/>
      <w:lvlText w:val="%1)"/>
      <w:lvlJc w:val="left"/>
      <w:pPr>
        <w:tabs>
          <w:tab w:val="num" w:pos="1134"/>
        </w:tabs>
        <w:ind w:left="0"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7A20A01"/>
    <w:multiLevelType w:val="hybridMultilevel"/>
    <w:tmpl w:val="0C9AD57E"/>
    <w:lvl w:ilvl="0" w:tplc="A120E334">
      <w:start w:val="1"/>
      <w:numFmt w:val="decimal"/>
      <w:lvlText w:val="%1)"/>
      <w:lvlJc w:val="left"/>
      <w:pPr>
        <w:tabs>
          <w:tab w:val="num" w:pos="1134"/>
        </w:tabs>
        <w:ind w:left="0"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C867AF4"/>
    <w:multiLevelType w:val="hybridMultilevel"/>
    <w:tmpl w:val="FD3CB170"/>
    <w:lvl w:ilvl="0" w:tplc="F54AB420">
      <w:start w:val="1"/>
      <w:numFmt w:val="decimal"/>
      <w:lvlText w:val="%1."/>
      <w:lvlJc w:val="left"/>
      <w:pPr>
        <w:tabs>
          <w:tab w:val="num" w:pos="1134"/>
        </w:tabs>
        <w:ind w:left="0" w:firstLine="709"/>
      </w:pPr>
    </w:lvl>
    <w:lvl w:ilvl="1" w:tplc="04190019">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A1BFD"/>
    <w:rsid w:val="00003A86"/>
    <w:rsid w:val="00014D93"/>
    <w:rsid w:val="00016687"/>
    <w:rsid w:val="00016AE0"/>
    <w:rsid w:val="00026FC0"/>
    <w:rsid w:val="00032ADD"/>
    <w:rsid w:val="0003685D"/>
    <w:rsid w:val="00044602"/>
    <w:rsid w:val="00053A8D"/>
    <w:rsid w:val="00054BFB"/>
    <w:rsid w:val="000562D9"/>
    <w:rsid w:val="00061BFE"/>
    <w:rsid w:val="00062AA3"/>
    <w:rsid w:val="00066327"/>
    <w:rsid w:val="000664EB"/>
    <w:rsid w:val="00070EA7"/>
    <w:rsid w:val="000759B0"/>
    <w:rsid w:val="00075F62"/>
    <w:rsid w:val="00076220"/>
    <w:rsid w:val="0008148A"/>
    <w:rsid w:val="000828B4"/>
    <w:rsid w:val="00083CB4"/>
    <w:rsid w:val="00086122"/>
    <w:rsid w:val="00091E00"/>
    <w:rsid w:val="00094611"/>
    <w:rsid w:val="0009504B"/>
    <w:rsid w:val="00095D8B"/>
    <w:rsid w:val="00095E28"/>
    <w:rsid w:val="00097453"/>
    <w:rsid w:val="000A5E96"/>
    <w:rsid w:val="000A744A"/>
    <w:rsid w:val="000A7C23"/>
    <w:rsid w:val="000B63CF"/>
    <w:rsid w:val="000B6F29"/>
    <w:rsid w:val="000B72C1"/>
    <w:rsid w:val="000C4821"/>
    <w:rsid w:val="000C4D9B"/>
    <w:rsid w:val="000D104A"/>
    <w:rsid w:val="000D1B2E"/>
    <w:rsid w:val="000D69EB"/>
    <w:rsid w:val="000E1924"/>
    <w:rsid w:val="000E1E3C"/>
    <w:rsid w:val="000E322F"/>
    <w:rsid w:val="000E3884"/>
    <w:rsid w:val="000E572F"/>
    <w:rsid w:val="000F0276"/>
    <w:rsid w:val="000F241B"/>
    <w:rsid w:val="000F41D0"/>
    <w:rsid w:val="00102EE8"/>
    <w:rsid w:val="00104779"/>
    <w:rsid w:val="00105CFE"/>
    <w:rsid w:val="00106A1C"/>
    <w:rsid w:val="00107BE5"/>
    <w:rsid w:val="00107DBE"/>
    <w:rsid w:val="001160E9"/>
    <w:rsid w:val="00117E7A"/>
    <w:rsid w:val="001213DA"/>
    <w:rsid w:val="00123A29"/>
    <w:rsid w:val="00125756"/>
    <w:rsid w:val="001435FD"/>
    <w:rsid w:val="00152E8B"/>
    <w:rsid w:val="00155859"/>
    <w:rsid w:val="0016125D"/>
    <w:rsid w:val="00163C07"/>
    <w:rsid w:val="00166F96"/>
    <w:rsid w:val="00180507"/>
    <w:rsid w:val="00183A35"/>
    <w:rsid w:val="001843A7"/>
    <w:rsid w:val="00184E95"/>
    <w:rsid w:val="00190D3D"/>
    <w:rsid w:val="00194ECA"/>
    <w:rsid w:val="001A0C56"/>
    <w:rsid w:val="001B02A7"/>
    <w:rsid w:val="001B0BEE"/>
    <w:rsid w:val="001B35D3"/>
    <w:rsid w:val="001B4EC3"/>
    <w:rsid w:val="001C2B3A"/>
    <w:rsid w:val="001C2D5F"/>
    <w:rsid w:val="001C40CE"/>
    <w:rsid w:val="001C7106"/>
    <w:rsid w:val="001D30A6"/>
    <w:rsid w:val="001D7019"/>
    <w:rsid w:val="001E3DE4"/>
    <w:rsid w:val="001E75BB"/>
    <w:rsid w:val="002032CF"/>
    <w:rsid w:val="00205974"/>
    <w:rsid w:val="00210C59"/>
    <w:rsid w:val="00215172"/>
    <w:rsid w:val="00230893"/>
    <w:rsid w:val="002336DA"/>
    <w:rsid w:val="0024212A"/>
    <w:rsid w:val="00250E55"/>
    <w:rsid w:val="00255105"/>
    <w:rsid w:val="00262442"/>
    <w:rsid w:val="00275F3B"/>
    <w:rsid w:val="00281821"/>
    <w:rsid w:val="00291688"/>
    <w:rsid w:val="00292DAF"/>
    <w:rsid w:val="00297FDB"/>
    <w:rsid w:val="002A0CFD"/>
    <w:rsid w:val="002A1183"/>
    <w:rsid w:val="002A1CB4"/>
    <w:rsid w:val="002A52FE"/>
    <w:rsid w:val="002A7E1C"/>
    <w:rsid w:val="002B0759"/>
    <w:rsid w:val="002B205F"/>
    <w:rsid w:val="002B3C99"/>
    <w:rsid w:val="002B44F2"/>
    <w:rsid w:val="002B4A87"/>
    <w:rsid w:val="002B4D00"/>
    <w:rsid w:val="002B5493"/>
    <w:rsid w:val="002B6443"/>
    <w:rsid w:val="002C4CA5"/>
    <w:rsid w:val="002C5740"/>
    <w:rsid w:val="002C7FFB"/>
    <w:rsid w:val="002D1079"/>
    <w:rsid w:val="002D2A4A"/>
    <w:rsid w:val="002D718B"/>
    <w:rsid w:val="002E1F8C"/>
    <w:rsid w:val="002E732E"/>
    <w:rsid w:val="002F3FCC"/>
    <w:rsid w:val="002F4B4D"/>
    <w:rsid w:val="00300FFE"/>
    <w:rsid w:val="00301C0A"/>
    <w:rsid w:val="00303CDC"/>
    <w:rsid w:val="00307919"/>
    <w:rsid w:val="003079D0"/>
    <w:rsid w:val="00312D4F"/>
    <w:rsid w:val="003134AF"/>
    <w:rsid w:val="00315B91"/>
    <w:rsid w:val="00321AD7"/>
    <w:rsid w:val="0032270C"/>
    <w:rsid w:val="00322D3C"/>
    <w:rsid w:val="00325B6D"/>
    <w:rsid w:val="0033400E"/>
    <w:rsid w:val="0033666A"/>
    <w:rsid w:val="00337118"/>
    <w:rsid w:val="00350786"/>
    <w:rsid w:val="003532DD"/>
    <w:rsid w:val="00355470"/>
    <w:rsid w:val="003652FE"/>
    <w:rsid w:val="00367B7B"/>
    <w:rsid w:val="003722D1"/>
    <w:rsid w:val="003744B6"/>
    <w:rsid w:val="00376431"/>
    <w:rsid w:val="00377192"/>
    <w:rsid w:val="003773C2"/>
    <w:rsid w:val="00382BCF"/>
    <w:rsid w:val="00392C5F"/>
    <w:rsid w:val="003959D1"/>
    <w:rsid w:val="003A0DED"/>
    <w:rsid w:val="003A3B20"/>
    <w:rsid w:val="003A47B1"/>
    <w:rsid w:val="003A49EC"/>
    <w:rsid w:val="003A791C"/>
    <w:rsid w:val="003B1046"/>
    <w:rsid w:val="003B3624"/>
    <w:rsid w:val="003B3E9C"/>
    <w:rsid w:val="003C6DEE"/>
    <w:rsid w:val="003C7634"/>
    <w:rsid w:val="003D0772"/>
    <w:rsid w:val="003D0F9D"/>
    <w:rsid w:val="003D209E"/>
    <w:rsid w:val="003D5A5B"/>
    <w:rsid w:val="003E21F1"/>
    <w:rsid w:val="003E38C4"/>
    <w:rsid w:val="003E3A25"/>
    <w:rsid w:val="003E6327"/>
    <w:rsid w:val="003E6756"/>
    <w:rsid w:val="004011E7"/>
    <w:rsid w:val="00402FC8"/>
    <w:rsid w:val="004058FC"/>
    <w:rsid w:val="00407939"/>
    <w:rsid w:val="0041075B"/>
    <w:rsid w:val="004126AE"/>
    <w:rsid w:val="0041742F"/>
    <w:rsid w:val="0042363F"/>
    <w:rsid w:val="00424F98"/>
    <w:rsid w:val="00425763"/>
    <w:rsid w:val="00430E02"/>
    <w:rsid w:val="0044289D"/>
    <w:rsid w:val="004442BB"/>
    <w:rsid w:val="0044651E"/>
    <w:rsid w:val="00450E11"/>
    <w:rsid w:val="00451DF1"/>
    <w:rsid w:val="00457A6F"/>
    <w:rsid w:val="00457C12"/>
    <w:rsid w:val="0046036E"/>
    <w:rsid w:val="00461E83"/>
    <w:rsid w:val="004647B6"/>
    <w:rsid w:val="004726CF"/>
    <w:rsid w:val="00472890"/>
    <w:rsid w:val="004756EB"/>
    <w:rsid w:val="004766BE"/>
    <w:rsid w:val="00477329"/>
    <w:rsid w:val="00481DFC"/>
    <w:rsid w:val="00482BF6"/>
    <w:rsid w:val="00492DC2"/>
    <w:rsid w:val="00493FF7"/>
    <w:rsid w:val="0049467F"/>
    <w:rsid w:val="00494DF4"/>
    <w:rsid w:val="004A097F"/>
    <w:rsid w:val="004A0D78"/>
    <w:rsid w:val="004A16B0"/>
    <w:rsid w:val="004A4D77"/>
    <w:rsid w:val="004A695C"/>
    <w:rsid w:val="004A7CC4"/>
    <w:rsid w:val="004B00E8"/>
    <w:rsid w:val="004B09FC"/>
    <w:rsid w:val="004C5A59"/>
    <w:rsid w:val="004D292B"/>
    <w:rsid w:val="004D6744"/>
    <w:rsid w:val="004D7A19"/>
    <w:rsid w:val="004E4ED9"/>
    <w:rsid w:val="004E5426"/>
    <w:rsid w:val="004E7766"/>
    <w:rsid w:val="004F262C"/>
    <w:rsid w:val="004F54A1"/>
    <w:rsid w:val="005102C5"/>
    <w:rsid w:val="00511E13"/>
    <w:rsid w:val="005125BA"/>
    <w:rsid w:val="00512636"/>
    <w:rsid w:val="00517415"/>
    <w:rsid w:val="00522489"/>
    <w:rsid w:val="00523253"/>
    <w:rsid w:val="00523B12"/>
    <w:rsid w:val="005243FD"/>
    <w:rsid w:val="005247D5"/>
    <w:rsid w:val="00526634"/>
    <w:rsid w:val="005316A2"/>
    <w:rsid w:val="00534B7E"/>
    <w:rsid w:val="00534BA3"/>
    <w:rsid w:val="00534C8E"/>
    <w:rsid w:val="005351AB"/>
    <w:rsid w:val="005357A1"/>
    <w:rsid w:val="00537867"/>
    <w:rsid w:val="00543962"/>
    <w:rsid w:val="00543EC5"/>
    <w:rsid w:val="00545D0F"/>
    <w:rsid w:val="00550E31"/>
    <w:rsid w:val="0055561E"/>
    <w:rsid w:val="00555E45"/>
    <w:rsid w:val="00572BDE"/>
    <w:rsid w:val="00576071"/>
    <w:rsid w:val="00576BEF"/>
    <w:rsid w:val="00577BF7"/>
    <w:rsid w:val="00577F6A"/>
    <w:rsid w:val="005872C8"/>
    <w:rsid w:val="005960D7"/>
    <w:rsid w:val="00597349"/>
    <w:rsid w:val="005A0022"/>
    <w:rsid w:val="005A16C7"/>
    <w:rsid w:val="005A1C7B"/>
    <w:rsid w:val="005A3CA0"/>
    <w:rsid w:val="005A6643"/>
    <w:rsid w:val="005B095C"/>
    <w:rsid w:val="005B58A0"/>
    <w:rsid w:val="005B620D"/>
    <w:rsid w:val="005C1EF8"/>
    <w:rsid w:val="005C3FE1"/>
    <w:rsid w:val="005D0680"/>
    <w:rsid w:val="005D1679"/>
    <w:rsid w:val="005D41A2"/>
    <w:rsid w:val="005D4325"/>
    <w:rsid w:val="005D4F79"/>
    <w:rsid w:val="005D797A"/>
    <w:rsid w:val="005E518A"/>
    <w:rsid w:val="005E624B"/>
    <w:rsid w:val="005E7AFE"/>
    <w:rsid w:val="005F01ED"/>
    <w:rsid w:val="005F14C2"/>
    <w:rsid w:val="005F2CA0"/>
    <w:rsid w:val="005F46FA"/>
    <w:rsid w:val="005F5EA3"/>
    <w:rsid w:val="00600C2C"/>
    <w:rsid w:val="00601BCE"/>
    <w:rsid w:val="00601FD2"/>
    <w:rsid w:val="00602DA3"/>
    <w:rsid w:val="00602F6E"/>
    <w:rsid w:val="006067F1"/>
    <w:rsid w:val="00613A10"/>
    <w:rsid w:val="00613AAF"/>
    <w:rsid w:val="0061633F"/>
    <w:rsid w:val="0062742B"/>
    <w:rsid w:val="0063486C"/>
    <w:rsid w:val="00635784"/>
    <w:rsid w:val="0063670E"/>
    <w:rsid w:val="0064064D"/>
    <w:rsid w:val="00644D17"/>
    <w:rsid w:val="00645C99"/>
    <w:rsid w:val="00647C49"/>
    <w:rsid w:val="00652874"/>
    <w:rsid w:val="006624C3"/>
    <w:rsid w:val="0066704F"/>
    <w:rsid w:val="006720CC"/>
    <w:rsid w:val="00684472"/>
    <w:rsid w:val="00684D3B"/>
    <w:rsid w:val="00690E4C"/>
    <w:rsid w:val="006915DF"/>
    <w:rsid w:val="006A04CD"/>
    <w:rsid w:val="006B29A6"/>
    <w:rsid w:val="006B3397"/>
    <w:rsid w:val="006B784D"/>
    <w:rsid w:val="006C325D"/>
    <w:rsid w:val="006D3C57"/>
    <w:rsid w:val="006D3DDE"/>
    <w:rsid w:val="006D5FBB"/>
    <w:rsid w:val="006D749C"/>
    <w:rsid w:val="006D7B27"/>
    <w:rsid w:val="006E453F"/>
    <w:rsid w:val="006E7EBB"/>
    <w:rsid w:val="006F143F"/>
    <w:rsid w:val="00701950"/>
    <w:rsid w:val="00705D7C"/>
    <w:rsid w:val="00706026"/>
    <w:rsid w:val="007100F3"/>
    <w:rsid w:val="007127CE"/>
    <w:rsid w:val="0071357B"/>
    <w:rsid w:val="00714F43"/>
    <w:rsid w:val="007158EA"/>
    <w:rsid w:val="00721489"/>
    <w:rsid w:val="00722E3A"/>
    <w:rsid w:val="00731FB9"/>
    <w:rsid w:val="0073402B"/>
    <w:rsid w:val="00735325"/>
    <w:rsid w:val="00735EEF"/>
    <w:rsid w:val="0073619C"/>
    <w:rsid w:val="0074141C"/>
    <w:rsid w:val="0074612B"/>
    <w:rsid w:val="00746C93"/>
    <w:rsid w:val="00747A65"/>
    <w:rsid w:val="00752F6F"/>
    <w:rsid w:val="007533B5"/>
    <w:rsid w:val="00753A8B"/>
    <w:rsid w:val="00753B01"/>
    <w:rsid w:val="0076043D"/>
    <w:rsid w:val="00760B92"/>
    <w:rsid w:val="007615A5"/>
    <w:rsid w:val="00762441"/>
    <w:rsid w:val="00766BFE"/>
    <w:rsid w:val="00766D97"/>
    <w:rsid w:val="00776C24"/>
    <w:rsid w:val="00776FDC"/>
    <w:rsid w:val="00782A18"/>
    <w:rsid w:val="00783E8D"/>
    <w:rsid w:val="00784E64"/>
    <w:rsid w:val="00786504"/>
    <w:rsid w:val="00793DD6"/>
    <w:rsid w:val="007A00C6"/>
    <w:rsid w:val="007A1804"/>
    <w:rsid w:val="007A1BFD"/>
    <w:rsid w:val="007A1CBC"/>
    <w:rsid w:val="007A2467"/>
    <w:rsid w:val="007A365E"/>
    <w:rsid w:val="007A3C71"/>
    <w:rsid w:val="007A6396"/>
    <w:rsid w:val="007A6FDD"/>
    <w:rsid w:val="007A7313"/>
    <w:rsid w:val="007B6438"/>
    <w:rsid w:val="007C2E14"/>
    <w:rsid w:val="007C3C54"/>
    <w:rsid w:val="007C4E03"/>
    <w:rsid w:val="007C4E1A"/>
    <w:rsid w:val="007D44C0"/>
    <w:rsid w:val="007D5B71"/>
    <w:rsid w:val="007E050C"/>
    <w:rsid w:val="007E17FD"/>
    <w:rsid w:val="007E1DE0"/>
    <w:rsid w:val="007E790F"/>
    <w:rsid w:val="007F0117"/>
    <w:rsid w:val="007F0750"/>
    <w:rsid w:val="007F0CD7"/>
    <w:rsid w:val="007F2860"/>
    <w:rsid w:val="007F4828"/>
    <w:rsid w:val="00805297"/>
    <w:rsid w:val="008057CA"/>
    <w:rsid w:val="00814038"/>
    <w:rsid w:val="00814EF0"/>
    <w:rsid w:val="008202FB"/>
    <w:rsid w:val="00822AD2"/>
    <w:rsid w:val="00825CBF"/>
    <w:rsid w:val="008327E1"/>
    <w:rsid w:val="00833C0F"/>
    <w:rsid w:val="00835DE7"/>
    <w:rsid w:val="008420CE"/>
    <w:rsid w:val="00847329"/>
    <w:rsid w:val="00850E16"/>
    <w:rsid w:val="00853157"/>
    <w:rsid w:val="0086065B"/>
    <w:rsid w:val="008612AF"/>
    <w:rsid w:val="00862D28"/>
    <w:rsid w:val="00862E62"/>
    <w:rsid w:val="00872A15"/>
    <w:rsid w:val="00873C9A"/>
    <w:rsid w:val="00876839"/>
    <w:rsid w:val="00880747"/>
    <w:rsid w:val="008937FD"/>
    <w:rsid w:val="00897EA0"/>
    <w:rsid w:val="008A25B7"/>
    <w:rsid w:val="008B388F"/>
    <w:rsid w:val="008D06B3"/>
    <w:rsid w:val="008D729D"/>
    <w:rsid w:val="008E296A"/>
    <w:rsid w:val="008E3D19"/>
    <w:rsid w:val="008F231E"/>
    <w:rsid w:val="008F434F"/>
    <w:rsid w:val="0090025E"/>
    <w:rsid w:val="009009BE"/>
    <w:rsid w:val="00901AB8"/>
    <w:rsid w:val="00904FFF"/>
    <w:rsid w:val="00913F8F"/>
    <w:rsid w:val="00914166"/>
    <w:rsid w:val="00915FE9"/>
    <w:rsid w:val="00917EA8"/>
    <w:rsid w:val="009205C3"/>
    <w:rsid w:val="0092655B"/>
    <w:rsid w:val="00927C5D"/>
    <w:rsid w:val="00931674"/>
    <w:rsid w:val="009329C7"/>
    <w:rsid w:val="00934421"/>
    <w:rsid w:val="0093558B"/>
    <w:rsid w:val="00942AC6"/>
    <w:rsid w:val="0094668A"/>
    <w:rsid w:val="0094723C"/>
    <w:rsid w:val="00952A59"/>
    <w:rsid w:val="0095599D"/>
    <w:rsid w:val="00961AA8"/>
    <w:rsid w:val="00963A2F"/>
    <w:rsid w:val="009726B3"/>
    <w:rsid w:val="009736C3"/>
    <w:rsid w:val="009746CC"/>
    <w:rsid w:val="00982EFE"/>
    <w:rsid w:val="0098324C"/>
    <w:rsid w:val="00984842"/>
    <w:rsid w:val="00987F6A"/>
    <w:rsid w:val="00990788"/>
    <w:rsid w:val="0099186D"/>
    <w:rsid w:val="00992513"/>
    <w:rsid w:val="009A19B2"/>
    <w:rsid w:val="009A5ADD"/>
    <w:rsid w:val="009B4113"/>
    <w:rsid w:val="009B571F"/>
    <w:rsid w:val="009B620E"/>
    <w:rsid w:val="009B77FF"/>
    <w:rsid w:val="009D06C8"/>
    <w:rsid w:val="009D0A12"/>
    <w:rsid w:val="009D11E8"/>
    <w:rsid w:val="009D362E"/>
    <w:rsid w:val="009D5608"/>
    <w:rsid w:val="009D773A"/>
    <w:rsid w:val="009E0A1C"/>
    <w:rsid w:val="009E0FB8"/>
    <w:rsid w:val="009E2A06"/>
    <w:rsid w:val="009E5BF9"/>
    <w:rsid w:val="009E7B35"/>
    <w:rsid w:val="009F1BFB"/>
    <w:rsid w:val="009F56E8"/>
    <w:rsid w:val="009F66DD"/>
    <w:rsid w:val="00A00302"/>
    <w:rsid w:val="00A00936"/>
    <w:rsid w:val="00A06D70"/>
    <w:rsid w:val="00A07858"/>
    <w:rsid w:val="00A07C6B"/>
    <w:rsid w:val="00A12929"/>
    <w:rsid w:val="00A15B14"/>
    <w:rsid w:val="00A1758C"/>
    <w:rsid w:val="00A200A7"/>
    <w:rsid w:val="00A20E7D"/>
    <w:rsid w:val="00A22EB7"/>
    <w:rsid w:val="00A23C9C"/>
    <w:rsid w:val="00A24AC4"/>
    <w:rsid w:val="00A31793"/>
    <w:rsid w:val="00A31E4B"/>
    <w:rsid w:val="00A442ED"/>
    <w:rsid w:val="00A44462"/>
    <w:rsid w:val="00A51BF9"/>
    <w:rsid w:val="00A520B5"/>
    <w:rsid w:val="00A52FAD"/>
    <w:rsid w:val="00A537EF"/>
    <w:rsid w:val="00A541A2"/>
    <w:rsid w:val="00A5454C"/>
    <w:rsid w:val="00A55383"/>
    <w:rsid w:val="00A56B3C"/>
    <w:rsid w:val="00A60F73"/>
    <w:rsid w:val="00A670D3"/>
    <w:rsid w:val="00A6784C"/>
    <w:rsid w:val="00A71652"/>
    <w:rsid w:val="00A725DE"/>
    <w:rsid w:val="00A746B6"/>
    <w:rsid w:val="00A767A6"/>
    <w:rsid w:val="00A87F07"/>
    <w:rsid w:val="00A9771E"/>
    <w:rsid w:val="00AA01AF"/>
    <w:rsid w:val="00AA289A"/>
    <w:rsid w:val="00AA6C1D"/>
    <w:rsid w:val="00AB2C8E"/>
    <w:rsid w:val="00AB3314"/>
    <w:rsid w:val="00AB4F55"/>
    <w:rsid w:val="00AB56EF"/>
    <w:rsid w:val="00AB7686"/>
    <w:rsid w:val="00AC0463"/>
    <w:rsid w:val="00AC333D"/>
    <w:rsid w:val="00AC53E0"/>
    <w:rsid w:val="00AD0951"/>
    <w:rsid w:val="00AD110A"/>
    <w:rsid w:val="00AD1249"/>
    <w:rsid w:val="00AE3541"/>
    <w:rsid w:val="00AF0D48"/>
    <w:rsid w:val="00AF1BB7"/>
    <w:rsid w:val="00AF2A10"/>
    <w:rsid w:val="00AF5F54"/>
    <w:rsid w:val="00AF6A13"/>
    <w:rsid w:val="00AF73DD"/>
    <w:rsid w:val="00B040E0"/>
    <w:rsid w:val="00B04747"/>
    <w:rsid w:val="00B11B99"/>
    <w:rsid w:val="00B14112"/>
    <w:rsid w:val="00B20A7E"/>
    <w:rsid w:val="00B21E6D"/>
    <w:rsid w:val="00B21EC4"/>
    <w:rsid w:val="00B2292D"/>
    <w:rsid w:val="00B2386C"/>
    <w:rsid w:val="00B23972"/>
    <w:rsid w:val="00B2406F"/>
    <w:rsid w:val="00B245DA"/>
    <w:rsid w:val="00B30BD8"/>
    <w:rsid w:val="00B3435C"/>
    <w:rsid w:val="00B429CB"/>
    <w:rsid w:val="00B46845"/>
    <w:rsid w:val="00B514B8"/>
    <w:rsid w:val="00B52A69"/>
    <w:rsid w:val="00B53FA4"/>
    <w:rsid w:val="00B54B99"/>
    <w:rsid w:val="00B57C22"/>
    <w:rsid w:val="00B65BDA"/>
    <w:rsid w:val="00B726CF"/>
    <w:rsid w:val="00B80714"/>
    <w:rsid w:val="00B85840"/>
    <w:rsid w:val="00B860CF"/>
    <w:rsid w:val="00B92139"/>
    <w:rsid w:val="00B94BA0"/>
    <w:rsid w:val="00B955E4"/>
    <w:rsid w:val="00BA1B5E"/>
    <w:rsid w:val="00BA2A2F"/>
    <w:rsid w:val="00BA3D3B"/>
    <w:rsid w:val="00BA7F15"/>
    <w:rsid w:val="00BB1D51"/>
    <w:rsid w:val="00BB5008"/>
    <w:rsid w:val="00BB637F"/>
    <w:rsid w:val="00BC1CA4"/>
    <w:rsid w:val="00BE5D59"/>
    <w:rsid w:val="00BF2B01"/>
    <w:rsid w:val="00BF4614"/>
    <w:rsid w:val="00BF4C63"/>
    <w:rsid w:val="00BF5878"/>
    <w:rsid w:val="00BF70C7"/>
    <w:rsid w:val="00C016CE"/>
    <w:rsid w:val="00C04D2C"/>
    <w:rsid w:val="00C107B4"/>
    <w:rsid w:val="00C1391B"/>
    <w:rsid w:val="00C14535"/>
    <w:rsid w:val="00C1520C"/>
    <w:rsid w:val="00C204B1"/>
    <w:rsid w:val="00C21C85"/>
    <w:rsid w:val="00C236A6"/>
    <w:rsid w:val="00C26BBB"/>
    <w:rsid w:val="00C304BB"/>
    <w:rsid w:val="00C337B4"/>
    <w:rsid w:val="00C3390C"/>
    <w:rsid w:val="00C366EA"/>
    <w:rsid w:val="00C42BB1"/>
    <w:rsid w:val="00C46E4B"/>
    <w:rsid w:val="00C53261"/>
    <w:rsid w:val="00C53BB0"/>
    <w:rsid w:val="00C54140"/>
    <w:rsid w:val="00C60B73"/>
    <w:rsid w:val="00C65BE4"/>
    <w:rsid w:val="00C65FDE"/>
    <w:rsid w:val="00C66F17"/>
    <w:rsid w:val="00C70BAA"/>
    <w:rsid w:val="00C816FA"/>
    <w:rsid w:val="00C84B00"/>
    <w:rsid w:val="00C9563B"/>
    <w:rsid w:val="00CA1055"/>
    <w:rsid w:val="00CA4F02"/>
    <w:rsid w:val="00CB26DF"/>
    <w:rsid w:val="00CB271D"/>
    <w:rsid w:val="00CD6258"/>
    <w:rsid w:val="00CE1679"/>
    <w:rsid w:val="00CE7ECB"/>
    <w:rsid w:val="00CF15F2"/>
    <w:rsid w:val="00CF5B4F"/>
    <w:rsid w:val="00CF6138"/>
    <w:rsid w:val="00CF6852"/>
    <w:rsid w:val="00CF7154"/>
    <w:rsid w:val="00CF7771"/>
    <w:rsid w:val="00D01245"/>
    <w:rsid w:val="00D13767"/>
    <w:rsid w:val="00D23A12"/>
    <w:rsid w:val="00D24CBB"/>
    <w:rsid w:val="00D26076"/>
    <w:rsid w:val="00D31428"/>
    <w:rsid w:val="00D31E1A"/>
    <w:rsid w:val="00D35ECC"/>
    <w:rsid w:val="00D440CC"/>
    <w:rsid w:val="00D500BF"/>
    <w:rsid w:val="00D50791"/>
    <w:rsid w:val="00D51830"/>
    <w:rsid w:val="00D55570"/>
    <w:rsid w:val="00D63DE3"/>
    <w:rsid w:val="00D711FB"/>
    <w:rsid w:val="00D717CE"/>
    <w:rsid w:val="00D71EE1"/>
    <w:rsid w:val="00D77DFD"/>
    <w:rsid w:val="00D81626"/>
    <w:rsid w:val="00D8556A"/>
    <w:rsid w:val="00D926A4"/>
    <w:rsid w:val="00DA0BB2"/>
    <w:rsid w:val="00DB0A86"/>
    <w:rsid w:val="00DB214A"/>
    <w:rsid w:val="00DB2A1B"/>
    <w:rsid w:val="00DC051C"/>
    <w:rsid w:val="00DC4758"/>
    <w:rsid w:val="00DD4150"/>
    <w:rsid w:val="00DD4586"/>
    <w:rsid w:val="00DD7ED5"/>
    <w:rsid w:val="00DE1B98"/>
    <w:rsid w:val="00DE238D"/>
    <w:rsid w:val="00DE7B4B"/>
    <w:rsid w:val="00DF085F"/>
    <w:rsid w:val="00DF4DCD"/>
    <w:rsid w:val="00DF4FA1"/>
    <w:rsid w:val="00E04199"/>
    <w:rsid w:val="00E05823"/>
    <w:rsid w:val="00E05FBD"/>
    <w:rsid w:val="00E06E41"/>
    <w:rsid w:val="00E10DD4"/>
    <w:rsid w:val="00E12DFB"/>
    <w:rsid w:val="00E23261"/>
    <w:rsid w:val="00E316E3"/>
    <w:rsid w:val="00E337DF"/>
    <w:rsid w:val="00E4270D"/>
    <w:rsid w:val="00E4278F"/>
    <w:rsid w:val="00E4416C"/>
    <w:rsid w:val="00E445F5"/>
    <w:rsid w:val="00E4712B"/>
    <w:rsid w:val="00E534C3"/>
    <w:rsid w:val="00E608F8"/>
    <w:rsid w:val="00E615CD"/>
    <w:rsid w:val="00E62759"/>
    <w:rsid w:val="00E62AA2"/>
    <w:rsid w:val="00E65D1C"/>
    <w:rsid w:val="00E67DE3"/>
    <w:rsid w:val="00E72BFD"/>
    <w:rsid w:val="00E85396"/>
    <w:rsid w:val="00E87162"/>
    <w:rsid w:val="00E91F5A"/>
    <w:rsid w:val="00E92B23"/>
    <w:rsid w:val="00E94EA4"/>
    <w:rsid w:val="00EA12D5"/>
    <w:rsid w:val="00EA28E2"/>
    <w:rsid w:val="00EA2D47"/>
    <w:rsid w:val="00EA3248"/>
    <w:rsid w:val="00EA5AAB"/>
    <w:rsid w:val="00EB0132"/>
    <w:rsid w:val="00EB0D6C"/>
    <w:rsid w:val="00EB5C0B"/>
    <w:rsid w:val="00EC1201"/>
    <w:rsid w:val="00EC16D0"/>
    <w:rsid w:val="00EC54A6"/>
    <w:rsid w:val="00ED048F"/>
    <w:rsid w:val="00ED09FF"/>
    <w:rsid w:val="00ED2707"/>
    <w:rsid w:val="00EE0029"/>
    <w:rsid w:val="00EE4785"/>
    <w:rsid w:val="00EE4D31"/>
    <w:rsid w:val="00EF0C00"/>
    <w:rsid w:val="00EF1B9B"/>
    <w:rsid w:val="00EF2BDD"/>
    <w:rsid w:val="00EF795A"/>
    <w:rsid w:val="00F0102F"/>
    <w:rsid w:val="00F01A11"/>
    <w:rsid w:val="00F03092"/>
    <w:rsid w:val="00F04D1E"/>
    <w:rsid w:val="00F0567D"/>
    <w:rsid w:val="00F05926"/>
    <w:rsid w:val="00F06046"/>
    <w:rsid w:val="00F0626F"/>
    <w:rsid w:val="00F11430"/>
    <w:rsid w:val="00F11E59"/>
    <w:rsid w:val="00F15118"/>
    <w:rsid w:val="00F16DCD"/>
    <w:rsid w:val="00F23000"/>
    <w:rsid w:val="00F263B7"/>
    <w:rsid w:val="00F26D58"/>
    <w:rsid w:val="00F3011A"/>
    <w:rsid w:val="00F3016C"/>
    <w:rsid w:val="00F3209A"/>
    <w:rsid w:val="00F3446D"/>
    <w:rsid w:val="00F3498A"/>
    <w:rsid w:val="00F427F5"/>
    <w:rsid w:val="00F45271"/>
    <w:rsid w:val="00F513C3"/>
    <w:rsid w:val="00F534D4"/>
    <w:rsid w:val="00F6192C"/>
    <w:rsid w:val="00F63AA7"/>
    <w:rsid w:val="00F63FD9"/>
    <w:rsid w:val="00F64424"/>
    <w:rsid w:val="00F6478C"/>
    <w:rsid w:val="00F66A9E"/>
    <w:rsid w:val="00F80B78"/>
    <w:rsid w:val="00F82464"/>
    <w:rsid w:val="00F8351E"/>
    <w:rsid w:val="00F87413"/>
    <w:rsid w:val="00F90259"/>
    <w:rsid w:val="00F9066B"/>
    <w:rsid w:val="00FA2455"/>
    <w:rsid w:val="00FA2580"/>
    <w:rsid w:val="00FA639C"/>
    <w:rsid w:val="00FB1680"/>
    <w:rsid w:val="00FB480D"/>
    <w:rsid w:val="00FC23D2"/>
    <w:rsid w:val="00FC5B57"/>
    <w:rsid w:val="00FC7F4F"/>
    <w:rsid w:val="00FD275F"/>
    <w:rsid w:val="00FE1D27"/>
    <w:rsid w:val="00FE63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7CA"/>
    <w:rPr>
      <w:rFonts w:ascii="Times New Roman" w:eastAsia="Times New Roman" w:hAnsi="Times New Roman"/>
      <w:sz w:val="24"/>
      <w:szCs w:val="24"/>
      <w:lang w:eastAsia="ru-RU"/>
    </w:rPr>
  </w:style>
  <w:style w:type="paragraph" w:styleId="1">
    <w:name w:val="heading 1"/>
    <w:basedOn w:val="a"/>
    <w:next w:val="a"/>
    <w:link w:val="10"/>
    <w:qFormat/>
    <w:rsid w:val="008057CA"/>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1674"/>
    <w:rPr>
      <w:sz w:val="22"/>
      <w:szCs w:val="22"/>
    </w:rPr>
  </w:style>
  <w:style w:type="character" w:customStyle="1" w:styleId="10">
    <w:name w:val="Заголовок 1 Знак"/>
    <w:basedOn w:val="a0"/>
    <w:link w:val="1"/>
    <w:rsid w:val="008057CA"/>
    <w:rPr>
      <w:rFonts w:ascii="Times New Roman" w:eastAsia="Times New Roman" w:hAnsi="Times New Roman"/>
      <w:sz w:val="28"/>
      <w:lang w:eastAsia="ru-RU"/>
    </w:rPr>
  </w:style>
  <w:style w:type="paragraph" w:styleId="a4">
    <w:name w:val="footnote text"/>
    <w:basedOn w:val="a"/>
    <w:link w:val="11"/>
    <w:rsid w:val="008057CA"/>
    <w:rPr>
      <w:sz w:val="20"/>
      <w:szCs w:val="20"/>
    </w:rPr>
  </w:style>
  <w:style w:type="character" w:customStyle="1" w:styleId="a5">
    <w:name w:val="Текст сноски Знак"/>
    <w:basedOn w:val="a0"/>
    <w:uiPriority w:val="99"/>
    <w:semiHidden/>
    <w:rsid w:val="008057CA"/>
    <w:rPr>
      <w:rFonts w:ascii="Times New Roman" w:eastAsia="Times New Roman" w:hAnsi="Times New Roman"/>
      <w:lang w:eastAsia="ru-RU"/>
    </w:rPr>
  </w:style>
  <w:style w:type="paragraph" w:customStyle="1" w:styleId="ConsNormal">
    <w:name w:val="ConsNormal"/>
    <w:rsid w:val="008057CA"/>
    <w:pPr>
      <w:widowControl w:val="0"/>
      <w:autoSpaceDE w:val="0"/>
      <w:autoSpaceDN w:val="0"/>
      <w:adjustRightInd w:val="0"/>
      <w:ind w:firstLine="720"/>
    </w:pPr>
    <w:rPr>
      <w:rFonts w:ascii="Arial" w:eastAsia="Times New Roman" w:hAnsi="Arial" w:cs="Arial"/>
      <w:lang w:eastAsia="ru-RU"/>
    </w:rPr>
  </w:style>
  <w:style w:type="paragraph" w:customStyle="1" w:styleId="ConsPlusNormal">
    <w:name w:val="ConsPlusNormal"/>
    <w:rsid w:val="008057CA"/>
    <w:pPr>
      <w:widowControl w:val="0"/>
      <w:autoSpaceDE w:val="0"/>
      <w:autoSpaceDN w:val="0"/>
      <w:adjustRightInd w:val="0"/>
      <w:ind w:firstLine="720"/>
    </w:pPr>
    <w:rPr>
      <w:rFonts w:ascii="Arial" w:eastAsia="Times New Roman" w:hAnsi="Arial" w:cs="Arial"/>
      <w:lang w:eastAsia="ru-RU"/>
    </w:rPr>
  </w:style>
  <w:style w:type="character" w:styleId="a6">
    <w:name w:val="footnote reference"/>
    <w:basedOn w:val="a0"/>
    <w:rsid w:val="008057CA"/>
    <w:rPr>
      <w:vertAlign w:val="superscript"/>
    </w:rPr>
  </w:style>
  <w:style w:type="character" w:customStyle="1" w:styleId="11">
    <w:name w:val="Текст сноски Знак1"/>
    <w:basedOn w:val="a0"/>
    <w:link w:val="a4"/>
    <w:locked/>
    <w:rsid w:val="008057CA"/>
    <w:rPr>
      <w:rFonts w:ascii="Times New Roman" w:eastAsia="Times New Roman" w:hAnsi="Times New Roman"/>
      <w:lang w:eastAsia="ru-RU"/>
    </w:rPr>
  </w:style>
  <w:style w:type="character" w:customStyle="1" w:styleId="f">
    <w:name w:val="f"/>
    <w:basedOn w:val="a0"/>
    <w:rsid w:val="008057CA"/>
  </w:style>
  <w:style w:type="character" w:styleId="a7">
    <w:name w:val="Strong"/>
    <w:basedOn w:val="a0"/>
    <w:qFormat/>
    <w:rsid w:val="008057CA"/>
    <w:rPr>
      <w:b/>
      <w:bCs/>
    </w:rPr>
  </w:style>
  <w:style w:type="character" w:styleId="a8">
    <w:name w:val="Hyperlink"/>
    <w:basedOn w:val="a0"/>
    <w:uiPriority w:val="99"/>
    <w:rsid w:val="008057CA"/>
    <w:rPr>
      <w:color w:val="0000FF"/>
      <w:u w:val="single"/>
    </w:rPr>
  </w:style>
  <w:style w:type="paragraph" w:styleId="a9">
    <w:name w:val="Balloon Text"/>
    <w:basedOn w:val="a"/>
    <w:link w:val="aa"/>
    <w:uiPriority w:val="99"/>
    <w:semiHidden/>
    <w:unhideWhenUsed/>
    <w:rsid w:val="00407939"/>
    <w:rPr>
      <w:rFonts w:ascii="Tahoma" w:hAnsi="Tahoma" w:cs="Tahoma"/>
      <w:sz w:val="16"/>
      <w:szCs w:val="16"/>
    </w:rPr>
  </w:style>
  <w:style w:type="character" w:customStyle="1" w:styleId="aa">
    <w:name w:val="Текст выноски Знак"/>
    <w:basedOn w:val="a0"/>
    <w:link w:val="a9"/>
    <w:uiPriority w:val="99"/>
    <w:semiHidden/>
    <w:rsid w:val="00407939"/>
    <w:rPr>
      <w:rFonts w:ascii="Tahoma" w:eastAsia="Times New Roman" w:hAnsi="Tahoma" w:cs="Tahoma"/>
      <w:sz w:val="16"/>
      <w:szCs w:val="16"/>
      <w:lang w:eastAsia="ru-RU"/>
    </w:rPr>
  </w:style>
  <w:style w:type="paragraph" w:customStyle="1" w:styleId="ConsPlusNonformat">
    <w:name w:val="ConsPlusNonformat"/>
    <w:uiPriority w:val="99"/>
    <w:rsid w:val="00DF4DCD"/>
    <w:pPr>
      <w:widowControl w:val="0"/>
      <w:autoSpaceDE w:val="0"/>
      <w:autoSpaceDN w:val="0"/>
      <w:adjustRightInd w:val="0"/>
    </w:pPr>
    <w:rPr>
      <w:rFonts w:ascii="Courier New" w:eastAsiaTheme="minorEastAsia" w:hAnsi="Courier New" w:cs="Courier New"/>
      <w:lang w:eastAsia="ru-RU"/>
    </w:rPr>
  </w:style>
  <w:style w:type="paragraph" w:styleId="ab">
    <w:name w:val="header"/>
    <w:basedOn w:val="a"/>
    <w:link w:val="ac"/>
    <w:uiPriority w:val="99"/>
    <w:unhideWhenUsed/>
    <w:rsid w:val="007A6396"/>
    <w:pPr>
      <w:tabs>
        <w:tab w:val="center" w:pos="4677"/>
        <w:tab w:val="right" w:pos="9355"/>
      </w:tabs>
    </w:pPr>
  </w:style>
  <w:style w:type="character" w:customStyle="1" w:styleId="ac">
    <w:name w:val="Верхний колонтитул Знак"/>
    <w:basedOn w:val="a0"/>
    <w:link w:val="ab"/>
    <w:uiPriority w:val="99"/>
    <w:rsid w:val="007A6396"/>
    <w:rPr>
      <w:rFonts w:ascii="Times New Roman" w:eastAsia="Times New Roman" w:hAnsi="Times New Roman"/>
      <w:sz w:val="24"/>
      <w:szCs w:val="24"/>
      <w:lang w:eastAsia="ru-RU"/>
    </w:rPr>
  </w:style>
  <w:style w:type="paragraph" w:styleId="ad">
    <w:name w:val="footer"/>
    <w:basedOn w:val="a"/>
    <w:link w:val="ae"/>
    <w:uiPriority w:val="99"/>
    <w:unhideWhenUsed/>
    <w:rsid w:val="007A6396"/>
    <w:pPr>
      <w:tabs>
        <w:tab w:val="center" w:pos="4677"/>
        <w:tab w:val="right" w:pos="9355"/>
      </w:tabs>
    </w:pPr>
  </w:style>
  <w:style w:type="character" w:customStyle="1" w:styleId="ae">
    <w:name w:val="Нижний колонтитул Знак"/>
    <w:basedOn w:val="a0"/>
    <w:link w:val="ad"/>
    <w:uiPriority w:val="99"/>
    <w:rsid w:val="007A6396"/>
    <w:rPr>
      <w:rFonts w:ascii="Times New Roman" w:eastAsia="Times New Roman" w:hAnsi="Times New Roman"/>
      <w:sz w:val="24"/>
      <w:szCs w:val="24"/>
      <w:lang w:eastAsia="ru-RU"/>
    </w:rPr>
  </w:style>
  <w:style w:type="paragraph" w:styleId="af">
    <w:name w:val="List Paragraph"/>
    <w:basedOn w:val="a"/>
    <w:uiPriority w:val="34"/>
    <w:qFormat/>
    <w:rsid w:val="007A7313"/>
    <w:pPr>
      <w:ind w:left="720"/>
      <w:contextualSpacing/>
    </w:pPr>
  </w:style>
  <w:style w:type="character" w:customStyle="1" w:styleId="apple-converted-space">
    <w:name w:val="apple-converted-space"/>
    <w:basedOn w:val="a0"/>
    <w:rsid w:val="000A74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7CA"/>
    <w:rPr>
      <w:rFonts w:ascii="Times New Roman" w:eastAsia="Times New Roman" w:hAnsi="Times New Roman"/>
      <w:sz w:val="24"/>
      <w:szCs w:val="24"/>
      <w:lang w:eastAsia="ru-RU"/>
    </w:rPr>
  </w:style>
  <w:style w:type="paragraph" w:styleId="1">
    <w:name w:val="heading 1"/>
    <w:basedOn w:val="a"/>
    <w:next w:val="a"/>
    <w:link w:val="10"/>
    <w:qFormat/>
    <w:rsid w:val="008057CA"/>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1674"/>
    <w:rPr>
      <w:sz w:val="22"/>
      <w:szCs w:val="22"/>
    </w:rPr>
  </w:style>
  <w:style w:type="character" w:customStyle="1" w:styleId="10">
    <w:name w:val="Заголовок 1 Знак"/>
    <w:basedOn w:val="a0"/>
    <w:link w:val="1"/>
    <w:rsid w:val="008057CA"/>
    <w:rPr>
      <w:rFonts w:ascii="Times New Roman" w:eastAsia="Times New Roman" w:hAnsi="Times New Roman"/>
      <w:sz w:val="28"/>
      <w:lang w:eastAsia="ru-RU"/>
    </w:rPr>
  </w:style>
  <w:style w:type="paragraph" w:styleId="a4">
    <w:name w:val="footnote text"/>
    <w:basedOn w:val="a"/>
    <w:link w:val="11"/>
    <w:rsid w:val="008057CA"/>
    <w:rPr>
      <w:sz w:val="20"/>
      <w:szCs w:val="20"/>
    </w:rPr>
  </w:style>
  <w:style w:type="character" w:customStyle="1" w:styleId="a5">
    <w:name w:val="Текст сноски Знак"/>
    <w:basedOn w:val="a0"/>
    <w:uiPriority w:val="99"/>
    <w:semiHidden/>
    <w:rsid w:val="008057CA"/>
    <w:rPr>
      <w:rFonts w:ascii="Times New Roman" w:eastAsia="Times New Roman" w:hAnsi="Times New Roman"/>
      <w:lang w:eastAsia="ru-RU"/>
    </w:rPr>
  </w:style>
  <w:style w:type="paragraph" w:customStyle="1" w:styleId="ConsNormal">
    <w:name w:val="ConsNormal"/>
    <w:rsid w:val="008057CA"/>
    <w:pPr>
      <w:widowControl w:val="0"/>
      <w:autoSpaceDE w:val="0"/>
      <w:autoSpaceDN w:val="0"/>
      <w:adjustRightInd w:val="0"/>
      <w:ind w:firstLine="720"/>
    </w:pPr>
    <w:rPr>
      <w:rFonts w:ascii="Arial" w:eastAsia="Times New Roman" w:hAnsi="Arial" w:cs="Arial"/>
      <w:lang w:eastAsia="ru-RU"/>
    </w:rPr>
  </w:style>
  <w:style w:type="paragraph" w:customStyle="1" w:styleId="ConsPlusNormal">
    <w:name w:val="ConsPlusNormal"/>
    <w:rsid w:val="008057CA"/>
    <w:pPr>
      <w:widowControl w:val="0"/>
      <w:autoSpaceDE w:val="0"/>
      <w:autoSpaceDN w:val="0"/>
      <w:adjustRightInd w:val="0"/>
      <w:ind w:firstLine="720"/>
    </w:pPr>
    <w:rPr>
      <w:rFonts w:ascii="Arial" w:eastAsia="Times New Roman" w:hAnsi="Arial" w:cs="Arial"/>
      <w:lang w:eastAsia="ru-RU"/>
    </w:rPr>
  </w:style>
  <w:style w:type="character" w:styleId="a6">
    <w:name w:val="footnote reference"/>
    <w:basedOn w:val="a0"/>
    <w:rsid w:val="008057CA"/>
    <w:rPr>
      <w:vertAlign w:val="superscript"/>
    </w:rPr>
  </w:style>
  <w:style w:type="character" w:customStyle="1" w:styleId="11">
    <w:name w:val="Текст сноски Знак1"/>
    <w:basedOn w:val="a0"/>
    <w:link w:val="a4"/>
    <w:locked/>
    <w:rsid w:val="008057CA"/>
    <w:rPr>
      <w:rFonts w:ascii="Times New Roman" w:eastAsia="Times New Roman" w:hAnsi="Times New Roman"/>
      <w:lang w:eastAsia="ru-RU"/>
    </w:rPr>
  </w:style>
  <w:style w:type="character" w:customStyle="1" w:styleId="f">
    <w:name w:val="f"/>
    <w:basedOn w:val="a0"/>
    <w:rsid w:val="008057CA"/>
  </w:style>
  <w:style w:type="character" w:styleId="a7">
    <w:name w:val="Strong"/>
    <w:basedOn w:val="a0"/>
    <w:qFormat/>
    <w:rsid w:val="008057CA"/>
    <w:rPr>
      <w:b/>
      <w:bCs/>
    </w:rPr>
  </w:style>
  <w:style w:type="character" w:styleId="a8">
    <w:name w:val="Hyperlink"/>
    <w:basedOn w:val="a0"/>
    <w:rsid w:val="008057CA"/>
    <w:rPr>
      <w:color w:val="0000FF"/>
      <w:u w:val="single"/>
    </w:rPr>
  </w:style>
  <w:style w:type="paragraph" w:styleId="a9">
    <w:name w:val="Balloon Text"/>
    <w:basedOn w:val="a"/>
    <w:link w:val="aa"/>
    <w:uiPriority w:val="99"/>
    <w:semiHidden/>
    <w:unhideWhenUsed/>
    <w:rsid w:val="00407939"/>
    <w:rPr>
      <w:rFonts w:ascii="Tahoma" w:hAnsi="Tahoma" w:cs="Tahoma"/>
      <w:sz w:val="16"/>
      <w:szCs w:val="16"/>
    </w:rPr>
  </w:style>
  <w:style w:type="character" w:customStyle="1" w:styleId="aa">
    <w:name w:val="Текст выноски Знак"/>
    <w:basedOn w:val="a0"/>
    <w:link w:val="a9"/>
    <w:uiPriority w:val="99"/>
    <w:semiHidden/>
    <w:rsid w:val="00407939"/>
    <w:rPr>
      <w:rFonts w:ascii="Tahoma" w:eastAsia="Times New Roman" w:hAnsi="Tahoma" w:cs="Tahoma"/>
      <w:sz w:val="16"/>
      <w:szCs w:val="16"/>
      <w:lang w:eastAsia="ru-RU"/>
    </w:rPr>
  </w:style>
  <w:style w:type="paragraph" w:customStyle="1" w:styleId="ConsPlusNonformat">
    <w:name w:val="ConsPlusNonformat"/>
    <w:uiPriority w:val="99"/>
    <w:rsid w:val="00DF4DCD"/>
    <w:pPr>
      <w:widowControl w:val="0"/>
      <w:autoSpaceDE w:val="0"/>
      <w:autoSpaceDN w:val="0"/>
      <w:adjustRightInd w:val="0"/>
    </w:pPr>
    <w:rPr>
      <w:rFonts w:ascii="Courier New" w:eastAsiaTheme="minorEastAsia" w:hAnsi="Courier New" w:cs="Courier New"/>
      <w:lang w:eastAsia="ru-RU"/>
    </w:rPr>
  </w:style>
  <w:style w:type="paragraph" w:styleId="ab">
    <w:name w:val="header"/>
    <w:basedOn w:val="a"/>
    <w:link w:val="ac"/>
    <w:uiPriority w:val="99"/>
    <w:unhideWhenUsed/>
    <w:rsid w:val="007A6396"/>
    <w:pPr>
      <w:tabs>
        <w:tab w:val="center" w:pos="4677"/>
        <w:tab w:val="right" w:pos="9355"/>
      </w:tabs>
    </w:pPr>
  </w:style>
  <w:style w:type="character" w:customStyle="1" w:styleId="ac">
    <w:name w:val="Верхний колонтитул Знак"/>
    <w:basedOn w:val="a0"/>
    <w:link w:val="ab"/>
    <w:uiPriority w:val="99"/>
    <w:rsid w:val="007A6396"/>
    <w:rPr>
      <w:rFonts w:ascii="Times New Roman" w:eastAsia="Times New Roman" w:hAnsi="Times New Roman"/>
      <w:sz w:val="24"/>
      <w:szCs w:val="24"/>
      <w:lang w:eastAsia="ru-RU"/>
    </w:rPr>
  </w:style>
  <w:style w:type="paragraph" w:styleId="ad">
    <w:name w:val="footer"/>
    <w:basedOn w:val="a"/>
    <w:link w:val="ae"/>
    <w:uiPriority w:val="99"/>
    <w:unhideWhenUsed/>
    <w:rsid w:val="007A6396"/>
    <w:pPr>
      <w:tabs>
        <w:tab w:val="center" w:pos="4677"/>
        <w:tab w:val="right" w:pos="9355"/>
      </w:tabs>
    </w:pPr>
  </w:style>
  <w:style w:type="character" w:customStyle="1" w:styleId="ae">
    <w:name w:val="Нижний колонтитул Знак"/>
    <w:basedOn w:val="a0"/>
    <w:link w:val="ad"/>
    <w:uiPriority w:val="99"/>
    <w:rsid w:val="007A6396"/>
    <w:rPr>
      <w:rFonts w:ascii="Times New Roman" w:eastAsia="Times New Roman" w:hAnsi="Times New Roman"/>
      <w:sz w:val="24"/>
      <w:szCs w:val="24"/>
      <w:lang w:eastAsia="ru-RU"/>
    </w:rPr>
  </w:style>
  <w:style w:type="paragraph" w:styleId="af">
    <w:name w:val="List Paragraph"/>
    <w:basedOn w:val="a"/>
    <w:uiPriority w:val="34"/>
    <w:qFormat/>
    <w:rsid w:val="007A7313"/>
    <w:pPr>
      <w:ind w:left="720"/>
      <w:contextualSpacing/>
    </w:pPr>
  </w:style>
</w:styles>
</file>

<file path=word/webSettings.xml><?xml version="1.0" encoding="utf-8"?>
<w:webSettings xmlns:r="http://schemas.openxmlformats.org/officeDocument/2006/relationships" xmlns:w="http://schemas.openxmlformats.org/wordprocessingml/2006/main">
  <w:divs>
    <w:div w:id="202181081">
      <w:bodyDiv w:val="1"/>
      <w:marLeft w:val="0"/>
      <w:marRight w:val="0"/>
      <w:marTop w:val="0"/>
      <w:marBottom w:val="0"/>
      <w:divBdr>
        <w:top w:val="none" w:sz="0" w:space="0" w:color="auto"/>
        <w:left w:val="none" w:sz="0" w:space="0" w:color="auto"/>
        <w:bottom w:val="none" w:sz="0" w:space="0" w:color="auto"/>
        <w:right w:val="none" w:sz="0" w:space="0" w:color="auto"/>
      </w:divBdr>
    </w:div>
    <w:div w:id="373580355">
      <w:bodyDiv w:val="1"/>
      <w:marLeft w:val="0"/>
      <w:marRight w:val="0"/>
      <w:marTop w:val="0"/>
      <w:marBottom w:val="0"/>
      <w:divBdr>
        <w:top w:val="none" w:sz="0" w:space="0" w:color="auto"/>
        <w:left w:val="none" w:sz="0" w:space="0" w:color="auto"/>
        <w:bottom w:val="none" w:sz="0" w:space="0" w:color="auto"/>
        <w:right w:val="none" w:sz="0" w:space="0" w:color="auto"/>
      </w:divBdr>
    </w:div>
    <w:div w:id="1818103900">
      <w:bodyDiv w:val="1"/>
      <w:marLeft w:val="0"/>
      <w:marRight w:val="0"/>
      <w:marTop w:val="0"/>
      <w:marBottom w:val="0"/>
      <w:divBdr>
        <w:top w:val="none" w:sz="0" w:space="0" w:color="auto"/>
        <w:left w:val="none" w:sz="0" w:space="0" w:color="auto"/>
        <w:bottom w:val="none" w:sz="0" w:space="0" w:color="auto"/>
        <w:right w:val="none" w:sz="0" w:space="0" w:color="auto"/>
      </w:divBdr>
    </w:div>
    <w:div w:id="200011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B2A86D487906D2ADA565EDB6CE33744B771088C5B359FF72310B0745D11A1E70430B991604B48932oDTBH"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981CA-765F-4319-A59C-4E3E182E2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5718</Words>
  <Characters>32593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Совет депутатов</cp:lastModifiedBy>
  <cp:revision>6</cp:revision>
  <cp:lastPrinted>2018-05-25T05:37:00Z</cp:lastPrinted>
  <dcterms:created xsi:type="dcterms:W3CDTF">2018-03-28T08:50:00Z</dcterms:created>
  <dcterms:modified xsi:type="dcterms:W3CDTF">2020-12-22T07:48:00Z</dcterms:modified>
</cp:coreProperties>
</file>