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377" w:rsidRPr="00446F9B" w:rsidRDefault="00B66377" w:rsidP="00B66377">
      <w:pPr>
        <w:keepNext/>
        <w:autoSpaceDN w:val="0"/>
        <w:jc w:val="center"/>
        <w:outlineLvl w:val="0"/>
        <w:rPr>
          <w:bCs/>
          <w:i/>
          <w:color w:val="003366"/>
        </w:rPr>
      </w:pPr>
      <w:bookmarkStart w:id="0" w:name="_GoBack"/>
      <w:r>
        <w:rPr>
          <w:i/>
          <w:noProof/>
        </w:rPr>
        <w:drawing>
          <wp:inline distT="0" distB="0" distL="0" distR="0">
            <wp:extent cx="542925" cy="672921"/>
            <wp:effectExtent l="0" t="0" r="0" b="0"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2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377" w:rsidRPr="00B66377" w:rsidRDefault="00B66377" w:rsidP="00B6637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66377">
        <w:rPr>
          <w:b/>
          <w:bCs/>
        </w:rPr>
        <w:t>КРАСНОЯРСКИЙ КРАЙ</w:t>
      </w:r>
    </w:p>
    <w:p w:rsidR="00B66377" w:rsidRPr="00B66377" w:rsidRDefault="00B66377" w:rsidP="00B6637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66377">
        <w:rPr>
          <w:b/>
          <w:bCs/>
        </w:rPr>
        <w:t>АЧИНСКИЙ РАЙОН</w:t>
      </w:r>
    </w:p>
    <w:p w:rsidR="00B66377" w:rsidRPr="00B66377" w:rsidRDefault="00B66377" w:rsidP="00B6637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66377">
        <w:rPr>
          <w:b/>
          <w:bCs/>
        </w:rPr>
        <w:t>МАЛИНОВСКИЙ СЕЛЬСКИЙ СОВЕТ ДЕПУТАТОВ</w:t>
      </w:r>
    </w:p>
    <w:p w:rsidR="00B66377" w:rsidRPr="00446F9B" w:rsidRDefault="00B66377" w:rsidP="00B66377">
      <w:pPr>
        <w:autoSpaceDE w:val="0"/>
        <w:autoSpaceDN w:val="0"/>
        <w:adjustRightInd w:val="0"/>
        <w:spacing w:line="240" w:lineRule="exact"/>
        <w:jc w:val="center"/>
      </w:pPr>
    </w:p>
    <w:p w:rsidR="00B66377" w:rsidRPr="00B66377" w:rsidRDefault="00B66377" w:rsidP="00B66377">
      <w:pPr>
        <w:autoSpaceDE w:val="0"/>
        <w:autoSpaceDN w:val="0"/>
        <w:adjustRightInd w:val="0"/>
        <w:spacing w:before="192" w:line="446" w:lineRule="exact"/>
        <w:jc w:val="center"/>
        <w:rPr>
          <w:b/>
          <w:bCs/>
          <w:position w:val="2"/>
          <w:sz w:val="36"/>
          <w:szCs w:val="36"/>
        </w:rPr>
      </w:pPr>
      <w:r w:rsidRPr="00B66377">
        <w:rPr>
          <w:b/>
          <w:bCs/>
          <w:position w:val="2"/>
          <w:sz w:val="36"/>
          <w:szCs w:val="36"/>
        </w:rPr>
        <w:t>РЕШЕНИЕ</w:t>
      </w:r>
    </w:p>
    <w:p w:rsidR="00B66377" w:rsidRPr="001B092D" w:rsidRDefault="00B66377" w:rsidP="00B66377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061"/>
        <w:gridCol w:w="3074"/>
        <w:gridCol w:w="3436"/>
      </w:tblGrid>
      <w:tr w:rsidR="00B66377" w:rsidRPr="001B092D" w:rsidTr="00093776">
        <w:tc>
          <w:tcPr>
            <w:tcW w:w="3190" w:type="dxa"/>
          </w:tcPr>
          <w:p w:rsidR="00B66377" w:rsidRPr="00B66377" w:rsidRDefault="00981C27" w:rsidP="00F90EAC">
            <w:pPr>
              <w:rPr>
                <w:b/>
              </w:rPr>
            </w:pPr>
            <w:r>
              <w:rPr>
                <w:b/>
              </w:rPr>
              <w:t>15</w:t>
            </w:r>
            <w:r w:rsidR="00B66377" w:rsidRPr="00B66377">
              <w:rPr>
                <w:b/>
              </w:rPr>
              <w:t>.0</w:t>
            </w:r>
            <w:r>
              <w:rPr>
                <w:b/>
              </w:rPr>
              <w:t>9</w:t>
            </w:r>
            <w:r w:rsidR="00B66377" w:rsidRPr="00B66377">
              <w:rPr>
                <w:b/>
              </w:rPr>
              <w:t>.20</w:t>
            </w:r>
            <w:r w:rsidR="00F90EAC">
              <w:rPr>
                <w:b/>
              </w:rPr>
              <w:t>20</w:t>
            </w:r>
            <w:r w:rsidR="00B66377" w:rsidRPr="00B66377">
              <w:rPr>
                <w:b/>
              </w:rPr>
              <w:t xml:space="preserve"> </w:t>
            </w:r>
          </w:p>
        </w:tc>
        <w:tc>
          <w:tcPr>
            <w:tcW w:w="3190" w:type="dxa"/>
          </w:tcPr>
          <w:p w:rsidR="00B66377" w:rsidRPr="00B66377" w:rsidRDefault="00B66377" w:rsidP="00093776">
            <w:pPr>
              <w:jc w:val="center"/>
              <w:rPr>
                <w:b/>
              </w:rPr>
            </w:pPr>
            <w:r w:rsidRPr="00B66377">
              <w:rPr>
                <w:b/>
              </w:rPr>
              <w:t xml:space="preserve">      п. Малиновка</w:t>
            </w:r>
          </w:p>
        </w:tc>
        <w:tc>
          <w:tcPr>
            <w:tcW w:w="3651" w:type="dxa"/>
          </w:tcPr>
          <w:p w:rsidR="00B66377" w:rsidRPr="00B66377" w:rsidRDefault="00B66377" w:rsidP="00981C27">
            <w:pPr>
              <w:rPr>
                <w:b/>
              </w:rPr>
            </w:pPr>
            <w:r w:rsidRPr="00B66377">
              <w:rPr>
                <w:b/>
              </w:rPr>
              <w:t xml:space="preserve">       </w:t>
            </w:r>
            <w:r w:rsidR="00F90EAC">
              <w:rPr>
                <w:b/>
              </w:rPr>
              <w:t xml:space="preserve">           </w:t>
            </w:r>
            <w:r w:rsidRPr="00B66377">
              <w:rPr>
                <w:b/>
              </w:rPr>
              <w:t xml:space="preserve">                № </w:t>
            </w:r>
            <w:r w:rsidR="00981C27">
              <w:rPr>
                <w:b/>
              </w:rPr>
              <w:t>1</w:t>
            </w:r>
            <w:r w:rsidRPr="00B66377">
              <w:rPr>
                <w:b/>
              </w:rPr>
              <w:t>-</w:t>
            </w:r>
            <w:r w:rsidR="00981C27">
              <w:rPr>
                <w:b/>
              </w:rPr>
              <w:t>1</w:t>
            </w:r>
            <w:r w:rsidRPr="00B66377">
              <w:rPr>
                <w:b/>
              </w:rPr>
              <w:t>Р</w:t>
            </w:r>
          </w:p>
        </w:tc>
      </w:tr>
    </w:tbl>
    <w:p w:rsidR="00B66377" w:rsidRDefault="00B66377" w:rsidP="00B66377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981C27" w:rsidRPr="0021545D" w:rsidRDefault="00981C27" w:rsidP="0021545D">
      <w:pPr>
        <w:spacing w:line="276" w:lineRule="auto"/>
        <w:jc w:val="both"/>
        <w:rPr>
          <w:b/>
        </w:rPr>
      </w:pPr>
      <w:r w:rsidRPr="0021545D">
        <w:rPr>
          <w:b/>
        </w:rPr>
        <w:t>Об избрании Председателя</w:t>
      </w:r>
    </w:p>
    <w:p w:rsidR="00B66377" w:rsidRPr="0021545D" w:rsidRDefault="00981C27" w:rsidP="0021545D">
      <w:pPr>
        <w:spacing w:line="276" w:lineRule="auto"/>
        <w:jc w:val="both"/>
        <w:rPr>
          <w:b/>
        </w:rPr>
      </w:pPr>
      <w:r w:rsidRPr="0021545D">
        <w:rPr>
          <w:b/>
        </w:rPr>
        <w:t>Малиновского сельского Совета депутатов</w:t>
      </w:r>
    </w:p>
    <w:p w:rsidR="00B66377" w:rsidRPr="0021545D" w:rsidRDefault="00B66377" w:rsidP="0021545D">
      <w:pPr>
        <w:spacing w:line="276" w:lineRule="auto"/>
        <w:jc w:val="both"/>
        <w:rPr>
          <w:b/>
        </w:rPr>
      </w:pPr>
    </w:p>
    <w:p w:rsidR="00B66377" w:rsidRDefault="00981C27" w:rsidP="0021545D">
      <w:pPr>
        <w:spacing w:line="276" w:lineRule="auto"/>
        <w:ind w:firstLine="566"/>
        <w:jc w:val="both"/>
        <w:outlineLvl w:val="0"/>
        <w:rPr>
          <w:bCs/>
          <w:kern w:val="28"/>
        </w:rPr>
      </w:pPr>
      <w:r>
        <w:rPr>
          <w:bCs/>
          <w:kern w:val="28"/>
        </w:rPr>
        <w:t>В соответствии с</w:t>
      </w:r>
      <w:r w:rsidR="00E9036D">
        <w:rPr>
          <w:bCs/>
          <w:kern w:val="28"/>
        </w:rPr>
        <w:t xml:space="preserve"> регламентом работы Малиновского сельского Совета депутатов, утвержденного 20.07.2010 № 4-17Р, руководствуясь </w:t>
      </w:r>
      <w:r w:rsidR="00B66377" w:rsidRPr="00B66377">
        <w:rPr>
          <w:bCs/>
          <w:kern w:val="28"/>
        </w:rPr>
        <w:t>статьями</w:t>
      </w:r>
      <w:r w:rsidR="00E9036D">
        <w:rPr>
          <w:bCs/>
          <w:kern w:val="28"/>
        </w:rPr>
        <w:t xml:space="preserve"> 18.1,</w:t>
      </w:r>
      <w:r w:rsidR="00B66377">
        <w:rPr>
          <w:bCs/>
          <w:kern w:val="28"/>
        </w:rPr>
        <w:t xml:space="preserve"> 20, 24 </w:t>
      </w:r>
      <w:r w:rsidR="00B66377" w:rsidRPr="00B66377">
        <w:rPr>
          <w:bCs/>
          <w:kern w:val="28"/>
        </w:rPr>
        <w:t>Устава Малиновского сельсовета Ачинского района Красноярского края, Малиновский сельский Совет депутатов</w:t>
      </w:r>
      <w:r w:rsidR="00307442">
        <w:rPr>
          <w:bCs/>
          <w:kern w:val="28"/>
        </w:rPr>
        <w:t xml:space="preserve"> </w:t>
      </w:r>
      <w:r w:rsidR="00B66377" w:rsidRPr="00B66377">
        <w:rPr>
          <w:b/>
          <w:bCs/>
          <w:kern w:val="28"/>
        </w:rPr>
        <w:t>РЕШИЛ</w:t>
      </w:r>
      <w:r w:rsidR="00B66377" w:rsidRPr="00B66377">
        <w:rPr>
          <w:bCs/>
          <w:kern w:val="28"/>
        </w:rPr>
        <w:t xml:space="preserve">: </w:t>
      </w:r>
    </w:p>
    <w:p w:rsidR="00F90EAC" w:rsidRDefault="00981C27" w:rsidP="0021545D">
      <w:pPr>
        <w:tabs>
          <w:tab w:val="left" w:pos="8931"/>
        </w:tabs>
        <w:autoSpaceDE w:val="0"/>
        <w:autoSpaceDN w:val="0"/>
        <w:adjustRightInd w:val="0"/>
        <w:spacing w:line="276" w:lineRule="auto"/>
        <w:ind w:firstLine="540"/>
        <w:jc w:val="both"/>
      </w:pPr>
      <w:r>
        <w:t xml:space="preserve">1. </w:t>
      </w:r>
      <w:r w:rsidR="00F90EAC">
        <w:t xml:space="preserve">Избрать Председателем Малиновского сельского Совета депутатов Ачинского района </w:t>
      </w:r>
      <w:r w:rsidR="0021545D">
        <w:t>шестого</w:t>
      </w:r>
      <w:r w:rsidR="00F90EAC">
        <w:t xml:space="preserve"> созыва</w:t>
      </w:r>
      <w:r w:rsidR="00F90EAC" w:rsidRPr="0090142D">
        <w:t xml:space="preserve"> Кинзуль Любовь Александровну </w:t>
      </w:r>
      <w:r w:rsidR="00F90EAC">
        <w:t>на непостоянной основе.</w:t>
      </w:r>
    </w:p>
    <w:p w:rsidR="00981C27" w:rsidRDefault="00981C27" w:rsidP="0021545D">
      <w:pPr>
        <w:tabs>
          <w:tab w:val="left" w:pos="8931"/>
        </w:tabs>
        <w:autoSpaceDE w:val="0"/>
        <w:autoSpaceDN w:val="0"/>
        <w:adjustRightInd w:val="0"/>
        <w:spacing w:line="276" w:lineRule="auto"/>
        <w:ind w:firstLine="540"/>
        <w:jc w:val="both"/>
      </w:pPr>
      <w:r>
        <w:t>2. Решение вступает в силу после подписания и подлежит официальному опубликованию в информационном бюллетене «Малиновский вестник».</w:t>
      </w:r>
    </w:p>
    <w:p w:rsidR="00981C27" w:rsidRDefault="00981C27" w:rsidP="00AA24E1">
      <w:pPr>
        <w:tabs>
          <w:tab w:val="left" w:pos="8931"/>
        </w:tabs>
        <w:autoSpaceDE w:val="0"/>
        <w:autoSpaceDN w:val="0"/>
        <w:adjustRightInd w:val="0"/>
        <w:ind w:firstLine="540"/>
        <w:jc w:val="both"/>
      </w:pPr>
    </w:p>
    <w:p w:rsidR="00981C27" w:rsidRDefault="00981C27" w:rsidP="00AA24E1">
      <w:pPr>
        <w:tabs>
          <w:tab w:val="left" w:pos="8931"/>
        </w:tabs>
        <w:autoSpaceDE w:val="0"/>
        <w:autoSpaceDN w:val="0"/>
        <w:adjustRightInd w:val="0"/>
        <w:ind w:firstLine="540"/>
        <w:jc w:val="both"/>
      </w:pPr>
    </w:p>
    <w:p w:rsidR="00B66377" w:rsidRPr="00B66377" w:rsidRDefault="00B66377" w:rsidP="00B66377">
      <w:pPr>
        <w:jc w:val="both"/>
        <w:rPr>
          <w:b/>
        </w:rPr>
      </w:pPr>
      <w:r w:rsidRPr="00B66377">
        <w:t xml:space="preserve">Председатель Малиновского                                                                      </w:t>
      </w:r>
    </w:p>
    <w:p w:rsidR="00B66377" w:rsidRPr="00B66377" w:rsidRDefault="00B66377" w:rsidP="00B66377">
      <w:pPr>
        <w:ind w:right="-1"/>
        <w:jc w:val="both"/>
      </w:pPr>
      <w:r w:rsidRPr="00B66377">
        <w:t xml:space="preserve">сельского Совета депутатов              </w:t>
      </w:r>
      <w:r w:rsidR="00F90EAC">
        <w:t xml:space="preserve">                                        Л.А.Кинзуль</w:t>
      </w:r>
    </w:p>
    <w:p w:rsidR="0021545D" w:rsidRDefault="0021545D" w:rsidP="00981C27">
      <w:pPr>
        <w:jc w:val="both"/>
      </w:pPr>
    </w:p>
    <w:p w:rsidR="008871E7" w:rsidRPr="00B66377" w:rsidRDefault="0021545D" w:rsidP="00981C27">
      <w:pPr>
        <w:jc w:val="both"/>
      </w:pPr>
      <w:r>
        <w:t>15.09.2020</w:t>
      </w:r>
      <w:r w:rsidR="00B66377" w:rsidRPr="00B66377">
        <w:tab/>
      </w:r>
      <w:bookmarkEnd w:id="0"/>
    </w:p>
    <w:sectPr w:rsidR="008871E7" w:rsidRPr="00B66377" w:rsidSect="00682B16">
      <w:headerReference w:type="default" r:id="rId9"/>
      <w:pgSz w:w="11906" w:h="16838"/>
      <w:pgMar w:top="567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467" w:rsidRDefault="00F27467" w:rsidP="00B66377">
      <w:r>
        <w:separator/>
      </w:r>
    </w:p>
  </w:endnote>
  <w:endnote w:type="continuationSeparator" w:id="1">
    <w:p w:rsidR="00F27467" w:rsidRDefault="00F27467" w:rsidP="00B66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467" w:rsidRDefault="00F27467" w:rsidP="00B66377">
      <w:r>
        <w:separator/>
      </w:r>
    </w:p>
  </w:footnote>
  <w:footnote w:type="continuationSeparator" w:id="1">
    <w:p w:rsidR="00F27467" w:rsidRDefault="00F27467" w:rsidP="00B663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7886261"/>
      <w:docPartObj>
        <w:docPartGallery w:val="Page Numbers (Top of Page)"/>
        <w:docPartUnique/>
      </w:docPartObj>
    </w:sdtPr>
    <w:sdtContent>
      <w:p w:rsidR="00682B16" w:rsidRDefault="00E55578">
        <w:pPr>
          <w:pStyle w:val="a9"/>
          <w:jc w:val="right"/>
        </w:pPr>
        <w:r>
          <w:fldChar w:fldCharType="begin"/>
        </w:r>
        <w:r w:rsidR="00682B16">
          <w:instrText>PAGE   \* MERGEFORMAT</w:instrText>
        </w:r>
        <w:r>
          <w:fldChar w:fldCharType="separate"/>
        </w:r>
        <w:r w:rsidR="00981C27">
          <w:rPr>
            <w:noProof/>
          </w:rPr>
          <w:t>3</w:t>
        </w:r>
        <w:r>
          <w:fldChar w:fldCharType="end"/>
        </w:r>
      </w:p>
    </w:sdtContent>
  </w:sdt>
  <w:p w:rsidR="00682B16" w:rsidRDefault="00682B1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30400"/>
    <w:multiLevelType w:val="multilevel"/>
    <w:tmpl w:val="1986B0CE"/>
    <w:lvl w:ilvl="0">
      <w:start w:val="1"/>
      <w:numFmt w:val="decimal"/>
      <w:lvlText w:val="%1."/>
      <w:lvlJc w:val="left"/>
      <w:pPr>
        <w:ind w:left="979" w:hanging="630"/>
      </w:pPr>
      <w:rPr>
        <w:b/>
      </w:rPr>
    </w:lvl>
    <w:lvl w:ilvl="1">
      <w:start w:val="9"/>
      <w:numFmt w:val="decimal"/>
      <w:isLgl/>
      <w:lvlText w:val="%1.%2."/>
      <w:lvlJc w:val="left"/>
      <w:pPr>
        <w:ind w:left="1288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69" w:hanging="720"/>
      </w:pPr>
    </w:lvl>
    <w:lvl w:ilvl="3">
      <w:start w:val="1"/>
      <w:numFmt w:val="decimal"/>
      <w:isLgl/>
      <w:lvlText w:val="%1.%2.%3.%4."/>
      <w:lvlJc w:val="left"/>
      <w:pPr>
        <w:ind w:left="1429" w:hanging="1080"/>
      </w:pPr>
    </w:lvl>
    <w:lvl w:ilvl="4">
      <w:start w:val="1"/>
      <w:numFmt w:val="decimal"/>
      <w:isLgl/>
      <w:lvlText w:val="%1.%2.%3.%4.%5."/>
      <w:lvlJc w:val="left"/>
      <w:pPr>
        <w:ind w:left="142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800"/>
      </w:pPr>
    </w:lvl>
    <w:lvl w:ilvl="7">
      <w:start w:val="1"/>
      <w:numFmt w:val="decimal"/>
      <w:isLgl/>
      <w:lvlText w:val="%1.%2.%3.%4.%5.%6.%7.%8."/>
      <w:lvlJc w:val="left"/>
      <w:pPr>
        <w:ind w:left="2149" w:hanging="1800"/>
      </w:pPr>
    </w:lvl>
    <w:lvl w:ilvl="8">
      <w:start w:val="1"/>
      <w:numFmt w:val="decimal"/>
      <w:isLgl/>
      <w:lvlText w:val="%1.%2.%3.%4.%5.%6.%7.%8.%9."/>
      <w:lvlJc w:val="left"/>
      <w:pPr>
        <w:ind w:left="2509" w:hanging="2160"/>
      </w:pPr>
    </w:lvl>
  </w:abstractNum>
  <w:num w:numId="1">
    <w:abstractNumId w:val="0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1F40"/>
    <w:rsid w:val="00014D93"/>
    <w:rsid w:val="00016687"/>
    <w:rsid w:val="00016AE0"/>
    <w:rsid w:val="00026FC0"/>
    <w:rsid w:val="00027765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5E96"/>
    <w:rsid w:val="000B63CF"/>
    <w:rsid w:val="000B6F29"/>
    <w:rsid w:val="000B72C1"/>
    <w:rsid w:val="000C366D"/>
    <w:rsid w:val="000C4821"/>
    <w:rsid w:val="000C4D9B"/>
    <w:rsid w:val="000D104A"/>
    <w:rsid w:val="000D1B2E"/>
    <w:rsid w:val="000D69EB"/>
    <w:rsid w:val="000E1924"/>
    <w:rsid w:val="000E1E3C"/>
    <w:rsid w:val="000E3884"/>
    <w:rsid w:val="000E506D"/>
    <w:rsid w:val="000E572F"/>
    <w:rsid w:val="000F0276"/>
    <w:rsid w:val="000F41D0"/>
    <w:rsid w:val="00102EE8"/>
    <w:rsid w:val="00104779"/>
    <w:rsid w:val="00105CFE"/>
    <w:rsid w:val="00106A1C"/>
    <w:rsid w:val="00107BE5"/>
    <w:rsid w:val="00107DBE"/>
    <w:rsid w:val="001160E9"/>
    <w:rsid w:val="00117E7A"/>
    <w:rsid w:val="00123A29"/>
    <w:rsid w:val="00125756"/>
    <w:rsid w:val="00152E8B"/>
    <w:rsid w:val="0016125D"/>
    <w:rsid w:val="00163C07"/>
    <w:rsid w:val="00166F96"/>
    <w:rsid w:val="00180507"/>
    <w:rsid w:val="00183A35"/>
    <w:rsid w:val="001843A7"/>
    <w:rsid w:val="00184E95"/>
    <w:rsid w:val="00190D3D"/>
    <w:rsid w:val="00194ECA"/>
    <w:rsid w:val="001A0762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1F6D7C"/>
    <w:rsid w:val="002032CF"/>
    <w:rsid w:val="00205974"/>
    <w:rsid w:val="00205B9D"/>
    <w:rsid w:val="00210C59"/>
    <w:rsid w:val="0021545D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1F8C"/>
    <w:rsid w:val="002E732E"/>
    <w:rsid w:val="002F3FCC"/>
    <w:rsid w:val="002F462E"/>
    <w:rsid w:val="002F4B4D"/>
    <w:rsid w:val="002F4CA7"/>
    <w:rsid w:val="00300FFE"/>
    <w:rsid w:val="00301C0A"/>
    <w:rsid w:val="00303CDC"/>
    <w:rsid w:val="00307442"/>
    <w:rsid w:val="00307919"/>
    <w:rsid w:val="003079D0"/>
    <w:rsid w:val="00312D4F"/>
    <w:rsid w:val="003134AF"/>
    <w:rsid w:val="00315B91"/>
    <w:rsid w:val="00321AD7"/>
    <w:rsid w:val="0032270C"/>
    <w:rsid w:val="00322D3C"/>
    <w:rsid w:val="00325B6D"/>
    <w:rsid w:val="0033400E"/>
    <w:rsid w:val="0033666A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E21F1"/>
    <w:rsid w:val="003E38C4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65C2E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A59"/>
    <w:rsid w:val="004D292B"/>
    <w:rsid w:val="004D6744"/>
    <w:rsid w:val="004D7A19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39EF"/>
    <w:rsid w:val="005E518A"/>
    <w:rsid w:val="005E624B"/>
    <w:rsid w:val="005E72A2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570AF"/>
    <w:rsid w:val="00661F40"/>
    <w:rsid w:val="006624C3"/>
    <w:rsid w:val="0066704F"/>
    <w:rsid w:val="006720CC"/>
    <w:rsid w:val="00682B16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EEF"/>
    <w:rsid w:val="0073619C"/>
    <w:rsid w:val="0074141C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34ED"/>
    <w:rsid w:val="007B6438"/>
    <w:rsid w:val="007C2E14"/>
    <w:rsid w:val="007C3072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871E7"/>
    <w:rsid w:val="008937FD"/>
    <w:rsid w:val="00897EA0"/>
    <w:rsid w:val="008A25B7"/>
    <w:rsid w:val="008B388F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FFF"/>
    <w:rsid w:val="00913F8F"/>
    <w:rsid w:val="00914166"/>
    <w:rsid w:val="0091551D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1C27"/>
    <w:rsid w:val="00982EFE"/>
    <w:rsid w:val="00984842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1FA"/>
    <w:rsid w:val="00A24AC4"/>
    <w:rsid w:val="00A31793"/>
    <w:rsid w:val="00A31E4B"/>
    <w:rsid w:val="00A44462"/>
    <w:rsid w:val="00A51A9B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771E"/>
    <w:rsid w:val="00AA24E1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66377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4F02"/>
    <w:rsid w:val="00CB26DF"/>
    <w:rsid w:val="00CB271D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E1A"/>
    <w:rsid w:val="00D35ECC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4B9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DF5088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53609"/>
    <w:rsid w:val="00E55578"/>
    <w:rsid w:val="00E608F8"/>
    <w:rsid w:val="00E615CD"/>
    <w:rsid w:val="00E62AA2"/>
    <w:rsid w:val="00E65D1C"/>
    <w:rsid w:val="00E67DE3"/>
    <w:rsid w:val="00E72BFD"/>
    <w:rsid w:val="00E85396"/>
    <w:rsid w:val="00E87162"/>
    <w:rsid w:val="00E9036D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6DCD"/>
    <w:rsid w:val="00F23000"/>
    <w:rsid w:val="00F263B7"/>
    <w:rsid w:val="00F26D58"/>
    <w:rsid w:val="00F27467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3AA7"/>
    <w:rsid w:val="00F63FD9"/>
    <w:rsid w:val="00F64424"/>
    <w:rsid w:val="00F64684"/>
    <w:rsid w:val="00F6478C"/>
    <w:rsid w:val="00F80B78"/>
    <w:rsid w:val="00F82464"/>
    <w:rsid w:val="00F8351E"/>
    <w:rsid w:val="00F87413"/>
    <w:rsid w:val="00F90259"/>
    <w:rsid w:val="00F9066B"/>
    <w:rsid w:val="00F90EAC"/>
    <w:rsid w:val="00FA2455"/>
    <w:rsid w:val="00FA2580"/>
    <w:rsid w:val="00FA639C"/>
    <w:rsid w:val="00FB1680"/>
    <w:rsid w:val="00FB1C1E"/>
    <w:rsid w:val="00FB480D"/>
    <w:rsid w:val="00FC23D2"/>
    <w:rsid w:val="00FC5B57"/>
    <w:rsid w:val="00FC7F4F"/>
    <w:rsid w:val="00FD275F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62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B6637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66377"/>
    <w:rPr>
      <w:lang w:eastAsia="ru-RU"/>
    </w:rPr>
  </w:style>
  <w:style w:type="character" w:styleId="a6">
    <w:name w:val="footnote reference"/>
    <w:uiPriority w:val="99"/>
    <w:semiHidden/>
    <w:unhideWhenUsed/>
    <w:rsid w:val="00B6637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663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377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682B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2B16"/>
    <w:rPr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82B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82B16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62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B66377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66377"/>
    <w:rPr>
      <w:lang w:eastAsia="ru-RU"/>
    </w:rPr>
  </w:style>
  <w:style w:type="character" w:styleId="a6">
    <w:name w:val="footnote reference"/>
    <w:uiPriority w:val="99"/>
    <w:semiHidden/>
    <w:unhideWhenUsed/>
    <w:rsid w:val="00B6637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B663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377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682B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2B16"/>
    <w:rPr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82B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82B1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6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84714-578B-4700-986C-84DC9ACF9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17</cp:revision>
  <cp:lastPrinted>2020-10-02T05:54:00Z</cp:lastPrinted>
  <dcterms:created xsi:type="dcterms:W3CDTF">2015-04-10T07:08:00Z</dcterms:created>
  <dcterms:modified xsi:type="dcterms:W3CDTF">2020-10-02T05:54:00Z</dcterms:modified>
</cp:coreProperties>
</file>