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839" w:rsidRPr="00D07839" w:rsidRDefault="00D07839" w:rsidP="00D07839">
      <w:pPr>
        <w:keepNext/>
        <w:jc w:val="center"/>
        <w:outlineLvl w:val="0"/>
        <w:rPr>
          <w:b/>
          <w:bCs/>
          <w:color w:val="003366"/>
          <w:sz w:val="28"/>
          <w:szCs w:val="28"/>
        </w:rPr>
      </w:pPr>
      <w:r w:rsidRPr="00D07839">
        <w:rPr>
          <w:b/>
          <w:noProof/>
          <w:sz w:val="28"/>
          <w:szCs w:val="28"/>
        </w:rPr>
        <w:drawing>
          <wp:inline distT="0" distB="0" distL="0" distR="0" wp14:anchorId="7E9B1EB3" wp14:editId="1FF5BFAD">
            <wp:extent cx="609600" cy="76200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839" w:rsidRPr="00D07839" w:rsidRDefault="00D07839" w:rsidP="00D07839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D07839">
        <w:rPr>
          <w:bCs/>
        </w:rPr>
        <w:t>КРАСНОЯРСКИЙ КРАЙ</w:t>
      </w:r>
    </w:p>
    <w:p w:rsidR="00D07839" w:rsidRPr="00D07839" w:rsidRDefault="00D07839" w:rsidP="00D07839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D07839">
        <w:rPr>
          <w:bCs/>
        </w:rPr>
        <w:t>АЧИНСКИЙ РАЙОН</w:t>
      </w:r>
    </w:p>
    <w:p w:rsidR="00D07839" w:rsidRPr="00D07839" w:rsidRDefault="00D07839" w:rsidP="00D07839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D07839">
        <w:rPr>
          <w:bCs/>
        </w:rPr>
        <w:t>МАЛИНОВСКИЙ СЕЛЬСКИЙ СОВЕТ ДЕПУТАТОВ</w:t>
      </w:r>
    </w:p>
    <w:p w:rsidR="00D07839" w:rsidRPr="00D07839" w:rsidRDefault="00D07839" w:rsidP="00D07839">
      <w:pPr>
        <w:autoSpaceDE w:val="0"/>
        <w:autoSpaceDN w:val="0"/>
        <w:adjustRightInd w:val="0"/>
        <w:spacing w:line="240" w:lineRule="exact"/>
        <w:jc w:val="center"/>
      </w:pPr>
    </w:p>
    <w:p w:rsidR="00D07839" w:rsidRPr="00D07839" w:rsidRDefault="00D07839" w:rsidP="00D07839">
      <w:pPr>
        <w:autoSpaceDE w:val="0"/>
        <w:autoSpaceDN w:val="0"/>
        <w:adjustRightInd w:val="0"/>
        <w:spacing w:before="192" w:line="446" w:lineRule="exact"/>
        <w:jc w:val="center"/>
        <w:rPr>
          <w:bCs/>
          <w:position w:val="2"/>
          <w:sz w:val="36"/>
          <w:szCs w:val="36"/>
        </w:rPr>
      </w:pPr>
      <w:proofErr w:type="gramStart"/>
      <w:r w:rsidRPr="00D07839">
        <w:rPr>
          <w:bCs/>
          <w:position w:val="2"/>
          <w:sz w:val="36"/>
          <w:szCs w:val="36"/>
        </w:rPr>
        <w:t>Р</w:t>
      </w:r>
      <w:proofErr w:type="gramEnd"/>
      <w:r w:rsidRPr="00D07839">
        <w:rPr>
          <w:bCs/>
          <w:position w:val="2"/>
          <w:sz w:val="36"/>
          <w:szCs w:val="36"/>
        </w:rPr>
        <w:t xml:space="preserve"> Е Ш Е Н И Е</w:t>
      </w:r>
    </w:p>
    <w:p w:rsidR="00D07839" w:rsidRPr="00D07839" w:rsidRDefault="00D07839" w:rsidP="00D07839">
      <w:pPr>
        <w:jc w:val="center"/>
        <w:rPr>
          <w:color w:val="003366"/>
        </w:rPr>
      </w:pPr>
    </w:p>
    <w:p w:rsidR="00D07839" w:rsidRPr="00D07839" w:rsidRDefault="00617C12" w:rsidP="00D07839">
      <w:pPr>
        <w:tabs>
          <w:tab w:val="left" w:pos="7425"/>
        </w:tabs>
      </w:pPr>
      <w:r>
        <w:t>03</w:t>
      </w:r>
      <w:r w:rsidR="00D07839" w:rsidRPr="00D07839">
        <w:t>.</w:t>
      </w:r>
      <w:r w:rsidR="00D07839">
        <w:t>0</w:t>
      </w:r>
      <w:r>
        <w:t>7</w:t>
      </w:r>
      <w:r w:rsidR="00D07839" w:rsidRPr="00D07839">
        <w:t>.201</w:t>
      </w:r>
      <w:r w:rsidR="00D07839">
        <w:t>5</w:t>
      </w:r>
      <w:r w:rsidR="00D07839" w:rsidRPr="00D07839">
        <w:t xml:space="preserve">                               </w:t>
      </w:r>
      <w:r w:rsidR="00D07839">
        <w:t xml:space="preserve">              </w:t>
      </w:r>
      <w:r w:rsidR="00D07839" w:rsidRPr="00D07839">
        <w:t xml:space="preserve">    </w:t>
      </w:r>
      <w:r w:rsidR="00D07839">
        <w:t>п. Малиновка</w:t>
      </w:r>
      <w:r w:rsidR="00D07839" w:rsidRPr="00D07839">
        <w:t xml:space="preserve">                           </w:t>
      </w:r>
      <w:r w:rsidR="00D07839" w:rsidRPr="00D07839">
        <w:tab/>
        <w:t xml:space="preserve">             № </w:t>
      </w:r>
      <w:r>
        <w:t>69</w:t>
      </w:r>
      <w:r w:rsidR="00D07839" w:rsidRPr="00D07839">
        <w:t>-</w:t>
      </w:r>
      <w:r>
        <w:t>231</w:t>
      </w:r>
      <w:r w:rsidR="00D07839" w:rsidRPr="00D07839">
        <w:t>Р</w:t>
      </w:r>
    </w:p>
    <w:p w:rsidR="00D07839" w:rsidRPr="00D07839" w:rsidRDefault="00D07839" w:rsidP="00D07839">
      <w:pPr>
        <w:jc w:val="both"/>
      </w:pPr>
    </w:p>
    <w:p w:rsidR="00D07839" w:rsidRPr="00D07839" w:rsidRDefault="00D07839" w:rsidP="00D07839">
      <w:pPr>
        <w:keepNext/>
        <w:ind w:right="-1" w:firstLine="709"/>
        <w:outlineLvl w:val="0"/>
        <w:rPr>
          <w:b/>
          <w:bCs/>
        </w:rPr>
      </w:pPr>
    </w:p>
    <w:p w:rsidR="00D07839" w:rsidRDefault="00D07839" w:rsidP="00D07839">
      <w:pPr>
        <w:rPr>
          <w:b/>
          <w:bCs/>
        </w:rPr>
      </w:pPr>
      <w:r w:rsidRPr="00D07839">
        <w:rPr>
          <w:b/>
          <w:bCs/>
        </w:rPr>
        <w:t>О вводе члена</w:t>
      </w:r>
      <w:r w:rsidR="007F1D12">
        <w:rPr>
          <w:b/>
          <w:bCs/>
        </w:rPr>
        <w:t xml:space="preserve"> комиссии</w:t>
      </w:r>
      <w:r w:rsidRPr="00D07839">
        <w:rPr>
          <w:b/>
          <w:bCs/>
        </w:rPr>
        <w:t xml:space="preserve"> </w:t>
      </w:r>
      <w:r>
        <w:rPr>
          <w:b/>
          <w:bCs/>
        </w:rPr>
        <w:t>с правом решающего голоса</w:t>
      </w:r>
    </w:p>
    <w:p w:rsidR="00D07839" w:rsidRDefault="00D07839" w:rsidP="00D07839">
      <w:pPr>
        <w:rPr>
          <w:b/>
          <w:bCs/>
        </w:rPr>
      </w:pPr>
      <w:r w:rsidRPr="00D07839">
        <w:rPr>
          <w:b/>
          <w:bCs/>
        </w:rPr>
        <w:t>в состав избирательной комиссии</w:t>
      </w:r>
    </w:p>
    <w:p w:rsidR="00D07839" w:rsidRPr="00D07839" w:rsidRDefault="00D07839" w:rsidP="00D07839">
      <w:pPr>
        <w:rPr>
          <w:b/>
          <w:bCs/>
        </w:rPr>
      </w:pPr>
      <w:r w:rsidRPr="00D07839">
        <w:rPr>
          <w:b/>
          <w:bCs/>
        </w:rPr>
        <w:t>муниципального образования Малиновский сельсовет</w:t>
      </w:r>
    </w:p>
    <w:p w:rsidR="00D07839" w:rsidRPr="00D07839" w:rsidRDefault="00D07839" w:rsidP="00D07839">
      <w:pPr>
        <w:rPr>
          <w:b/>
          <w:bCs/>
        </w:rPr>
      </w:pPr>
    </w:p>
    <w:p w:rsidR="00D07839" w:rsidRPr="00D07839" w:rsidRDefault="00D07839" w:rsidP="00D07839">
      <w:pPr>
        <w:rPr>
          <w:b/>
          <w:bCs/>
        </w:rPr>
      </w:pPr>
    </w:p>
    <w:p w:rsidR="00D07839" w:rsidRPr="00D07839" w:rsidRDefault="00D07839" w:rsidP="00D07839">
      <w:pPr>
        <w:jc w:val="both"/>
        <w:rPr>
          <w:b/>
          <w:bCs/>
        </w:rPr>
      </w:pPr>
      <w:r w:rsidRPr="00D07839">
        <w:rPr>
          <w:b/>
          <w:bCs/>
        </w:rPr>
        <w:t xml:space="preserve">          </w:t>
      </w:r>
      <w:proofErr w:type="gramStart"/>
      <w:r w:rsidRPr="00D07839">
        <w:rPr>
          <w:bCs/>
        </w:rPr>
        <w:t xml:space="preserve">В соответствии со статьями 20, 24, 29 Федерального закона от 12.06.2002 №67-ФЗ «Об основных гарантиях избирательных прав и права на участие в референдуме граждан Российской Федерации», статьи 13 Закона Красноярского края от 02.10.2003 </w:t>
      </w:r>
      <w:r>
        <w:rPr>
          <w:bCs/>
        </w:rPr>
        <w:t xml:space="preserve">№ 8-1411 </w:t>
      </w:r>
      <w:r w:rsidRPr="00D07839">
        <w:rPr>
          <w:bCs/>
        </w:rPr>
        <w:t>«О выборах в</w:t>
      </w:r>
      <w:r>
        <w:rPr>
          <w:bCs/>
        </w:rPr>
        <w:t xml:space="preserve"> органы </w:t>
      </w:r>
      <w:r w:rsidRPr="00D07839">
        <w:rPr>
          <w:bCs/>
        </w:rPr>
        <w:t>местно</w:t>
      </w:r>
      <w:r>
        <w:rPr>
          <w:bCs/>
        </w:rPr>
        <w:t>го</w:t>
      </w:r>
      <w:r w:rsidRPr="00D07839">
        <w:rPr>
          <w:bCs/>
        </w:rPr>
        <w:t xml:space="preserve"> самоуправлени</w:t>
      </w:r>
      <w:r>
        <w:rPr>
          <w:bCs/>
        </w:rPr>
        <w:t>я в Крас</w:t>
      </w:r>
      <w:r w:rsidR="007F1D12">
        <w:rPr>
          <w:bCs/>
        </w:rPr>
        <w:t>но</w:t>
      </w:r>
      <w:r>
        <w:rPr>
          <w:bCs/>
        </w:rPr>
        <w:t>ярском крае</w:t>
      </w:r>
      <w:r w:rsidRPr="00D07839">
        <w:rPr>
          <w:bCs/>
        </w:rPr>
        <w:t>», Решения Малиновского сельского Совета депутатов от 2</w:t>
      </w:r>
      <w:r>
        <w:rPr>
          <w:bCs/>
        </w:rPr>
        <w:t>2</w:t>
      </w:r>
      <w:r w:rsidRPr="00D07839">
        <w:rPr>
          <w:bCs/>
        </w:rPr>
        <w:t>.0</w:t>
      </w:r>
      <w:r>
        <w:rPr>
          <w:bCs/>
        </w:rPr>
        <w:t>6</w:t>
      </w:r>
      <w:r w:rsidRPr="00D07839">
        <w:rPr>
          <w:bCs/>
        </w:rPr>
        <w:t>.20</w:t>
      </w:r>
      <w:r>
        <w:rPr>
          <w:bCs/>
        </w:rPr>
        <w:t>15</w:t>
      </w:r>
      <w:r w:rsidRPr="00D07839">
        <w:rPr>
          <w:bCs/>
        </w:rPr>
        <w:t xml:space="preserve"> №</w:t>
      </w:r>
      <w:r>
        <w:rPr>
          <w:bCs/>
        </w:rPr>
        <w:t>68</w:t>
      </w:r>
      <w:r w:rsidRPr="00D07839">
        <w:rPr>
          <w:bCs/>
        </w:rPr>
        <w:t>-</w:t>
      </w:r>
      <w:r>
        <w:rPr>
          <w:bCs/>
        </w:rPr>
        <w:t>229</w:t>
      </w:r>
      <w:r w:rsidRPr="00D07839">
        <w:rPr>
          <w:bCs/>
        </w:rPr>
        <w:t>Р</w:t>
      </w:r>
      <w:r w:rsidR="007F1D12">
        <w:rPr>
          <w:bCs/>
        </w:rPr>
        <w:t xml:space="preserve"> </w:t>
      </w:r>
      <w:r w:rsidRPr="00D07839">
        <w:rPr>
          <w:bCs/>
        </w:rPr>
        <w:t>«О сроках и порядке представления предложений кандидатур</w:t>
      </w:r>
      <w:r w:rsidR="007F1D12">
        <w:rPr>
          <w:bCs/>
        </w:rPr>
        <w:t xml:space="preserve"> </w:t>
      </w:r>
      <w:r w:rsidRPr="00D07839">
        <w:rPr>
          <w:bCs/>
        </w:rPr>
        <w:t>для назначения</w:t>
      </w:r>
      <w:proofErr w:type="gramEnd"/>
      <w:r w:rsidRPr="00D07839">
        <w:rPr>
          <w:bCs/>
        </w:rPr>
        <w:t xml:space="preserve"> в состав избирательной комиссии</w:t>
      </w:r>
      <w:r>
        <w:rPr>
          <w:bCs/>
        </w:rPr>
        <w:t xml:space="preserve"> </w:t>
      </w:r>
      <w:r w:rsidRPr="00D07839">
        <w:rPr>
          <w:bCs/>
        </w:rPr>
        <w:t xml:space="preserve">муниципального образования Малиновский сельсовет», руководствуясь статьями 20, 37 Устава Малиновского сельсовета, Малиновский сельский Совет депутатов </w:t>
      </w:r>
      <w:r w:rsidRPr="00D07839">
        <w:rPr>
          <w:b/>
          <w:bCs/>
        </w:rPr>
        <w:t>РЕШИЛ:</w:t>
      </w:r>
    </w:p>
    <w:p w:rsidR="00D07839" w:rsidRPr="00D07839" w:rsidRDefault="00D07839" w:rsidP="00D07839">
      <w:pPr>
        <w:jc w:val="both"/>
        <w:rPr>
          <w:b/>
          <w:bCs/>
        </w:rPr>
      </w:pPr>
    </w:p>
    <w:p w:rsidR="00D07839" w:rsidRPr="00D07839" w:rsidRDefault="00D07839" w:rsidP="00D07839">
      <w:pPr>
        <w:jc w:val="both"/>
        <w:rPr>
          <w:bCs/>
        </w:rPr>
      </w:pPr>
      <w:r w:rsidRPr="00D07839">
        <w:rPr>
          <w:bCs/>
        </w:rPr>
        <w:t xml:space="preserve">          1. Ввести в состав избирательной комиссии муниципального образования Малиновский сельсовет на основании поданного в письменной форме заявления и протокола собрания избирателей по месту жительства:</w:t>
      </w:r>
    </w:p>
    <w:p w:rsidR="00D07839" w:rsidRDefault="00D07839" w:rsidP="00D07839">
      <w:pPr>
        <w:jc w:val="both"/>
        <w:rPr>
          <w:bCs/>
        </w:rPr>
      </w:pPr>
      <w:r w:rsidRPr="00D07839">
        <w:rPr>
          <w:bCs/>
        </w:rPr>
        <w:t xml:space="preserve">- </w:t>
      </w:r>
      <w:proofErr w:type="spellStart"/>
      <w:r w:rsidR="007F1D12">
        <w:rPr>
          <w:b/>
          <w:bCs/>
        </w:rPr>
        <w:t>Кукузова</w:t>
      </w:r>
      <w:proofErr w:type="spellEnd"/>
      <w:r w:rsidR="007F1D12">
        <w:rPr>
          <w:b/>
          <w:bCs/>
        </w:rPr>
        <w:t xml:space="preserve"> Дмитрия Евгеньевича</w:t>
      </w:r>
      <w:r w:rsidRPr="00D07839">
        <w:rPr>
          <w:bCs/>
        </w:rPr>
        <w:t xml:space="preserve">, </w:t>
      </w:r>
      <w:r w:rsidR="007F1D12">
        <w:rPr>
          <w:bCs/>
        </w:rPr>
        <w:t>02</w:t>
      </w:r>
      <w:r w:rsidRPr="00D07839">
        <w:rPr>
          <w:bCs/>
        </w:rPr>
        <w:t>.</w:t>
      </w:r>
      <w:r w:rsidR="007F1D12">
        <w:rPr>
          <w:bCs/>
        </w:rPr>
        <w:t>03</w:t>
      </w:r>
      <w:r w:rsidRPr="00D07839">
        <w:rPr>
          <w:bCs/>
        </w:rPr>
        <w:t>.1</w:t>
      </w:r>
      <w:r w:rsidR="007F1D12">
        <w:rPr>
          <w:bCs/>
        </w:rPr>
        <w:t>986</w:t>
      </w:r>
      <w:r w:rsidRPr="00D07839">
        <w:rPr>
          <w:bCs/>
        </w:rPr>
        <w:t xml:space="preserve"> г.р., образование высшее, </w:t>
      </w:r>
      <w:r w:rsidR="007F1D12">
        <w:rPr>
          <w:bCs/>
        </w:rPr>
        <w:t xml:space="preserve">работающий в Ачинском </w:t>
      </w:r>
      <w:proofErr w:type="gramStart"/>
      <w:r w:rsidR="007F1D12">
        <w:rPr>
          <w:bCs/>
        </w:rPr>
        <w:t>отряде</w:t>
      </w:r>
      <w:proofErr w:type="gramEnd"/>
      <w:r w:rsidR="007F1D12">
        <w:rPr>
          <w:bCs/>
        </w:rPr>
        <w:t xml:space="preserve"> Ведомственной охраны ЖДТ РФ</w:t>
      </w:r>
      <w:r w:rsidRPr="00D07839">
        <w:rPr>
          <w:bCs/>
        </w:rPr>
        <w:t>, предложен</w:t>
      </w:r>
      <w:r>
        <w:rPr>
          <w:bCs/>
        </w:rPr>
        <w:t>ного</w:t>
      </w:r>
      <w:r w:rsidRPr="00D07839">
        <w:rPr>
          <w:bCs/>
        </w:rPr>
        <w:t xml:space="preserve"> в состав избирательной комиссии собранием избирателей по месту жительства.</w:t>
      </w:r>
    </w:p>
    <w:p w:rsidR="00617C12" w:rsidRDefault="00617C12" w:rsidP="00D07839">
      <w:pPr>
        <w:jc w:val="both"/>
        <w:rPr>
          <w:bCs/>
        </w:rPr>
      </w:pPr>
    </w:p>
    <w:p w:rsidR="00D07839" w:rsidRPr="00D07839" w:rsidRDefault="00617C12" w:rsidP="00D07839">
      <w:pPr>
        <w:jc w:val="both"/>
        <w:rPr>
          <w:bCs/>
        </w:rPr>
      </w:pPr>
      <w:r>
        <w:rPr>
          <w:bCs/>
        </w:rPr>
        <w:t xml:space="preserve">         </w:t>
      </w:r>
      <w:bookmarkStart w:id="0" w:name="_GoBack"/>
      <w:bookmarkEnd w:id="0"/>
      <w:r w:rsidR="00D07839" w:rsidRPr="00D07839">
        <w:rPr>
          <w:bCs/>
        </w:rPr>
        <w:t>2. Решение подлежит опубликованию в информационном бюллетене «Малиновский вестник».</w:t>
      </w:r>
    </w:p>
    <w:p w:rsidR="00D07839" w:rsidRDefault="00D07839" w:rsidP="00D07839">
      <w:pPr>
        <w:jc w:val="both"/>
        <w:rPr>
          <w:bCs/>
        </w:rPr>
      </w:pPr>
    </w:p>
    <w:p w:rsidR="00D07839" w:rsidRPr="00D07839" w:rsidRDefault="00D07839" w:rsidP="00D07839">
      <w:pPr>
        <w:jc w:val="both"/>
        <w:rPr>
          <w:bCs/>
        </w:rPr>
      </w:pPr>
    </w:p>
    <w:p w:rsidR="00D07839" w:rsidRPr="00D07839" w:rsidRDefault="00D07839" w:rsidP="00D07839">
      <w:pPr>
        <w:jc w:val="both"/>
        <w:rPr>
          <w:b/>
        </w:rPr>
      </w:pPr>
      <w:r w:rsidRPr="00D07839">
        <w:t>Председатель Малиновского                                                                      Глава Малиновского</w:t>
      </w:r>
    </w:p>
    <w:p w:rsidR="00D07839" w:rsidRPr="00D07839" w:rsidRDefault="00D07839" w:rsidP="00D07839">
      <w:pPr>
        <w:ind w:right="-1"/>
        <w:jc w:val="both"/>
      </w:pPr>
      <w:r w:rsidRPr="00D07839">
        <w:t>сельского Совета депутатов                                                                                         сельсовета</w:t>
      </w:r>
    </w:p>
    <w:p w:rsidR="00D07839" w:rsidRPr="00D07839" w:rsidRDefault="00D07839" w:rsidP="00D07839">
      <w:pPr>
        <w:jc w:val="both"/>
      </w:pPr>
      <w:r w:rsidRPr="00D07839">
        <w:t>________________________                                                             _______________________</w:t>
      </w:r>
    </w:p>
    <w:p w:rsidR="00D07839" w:rsidRPr="00D07839" w:rsidRDefault="00D07839" w:rsidP="00D07839">
      <w:pPr>
        <w:rPr>
          <w:b/>
          <w:bCs/>
          <w:sz w:val="28"/>
          <w:szCs w:val="28"/>
        </w:rPr>
      </w:pPr>
      <w:r w:rsidRPr="00D07839">
        <w:t xml:space="preserve">                          </w:t>
      </w:r>
      <w:proofErr w:type="spellStart"/>
      <w:r w:rsidRPr="00D07839">
        <w:t>О.Ф.Лейман</w:t>
      </w:r>
      <w:proofErr w:type="spellEnd"/>
      <w:r w:rsidRPr="00D07839">
        <w:tab/>
        <w:t xml:space="preserve">                                                                                          </w:t>
      </w:r>
      <w:proofErr w:type="spellStart"/>
      <w:r w:rsidRPr="00D07839">
        <w:t>Н.В.Ранда</w:t>
      </w:r>
      <w:proofErr w:type="spellEnd"/>
    </w:p>
    <w:sectPr w:rsidR="00D07839" w:rsidRPr="00D07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556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57072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17C12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1D12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2556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C4E5A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07839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78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83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78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83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7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2015-07-03T02:35:00Z</cp:lastPrinted>
  <dcterms:created xsi:type="dcterms:W3CDTF">2015-06-30T08:37:00Z</dcterms:created>
  <dcterms:modified xsi:type="dcterms:W3CDTF">2015-07-03T03:00:00Z</dcterms:modified>
</cp:coreProperties>
</file>