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83" w:rsidRPr="006A2210" w:rsidRDefault="007E0483" w:rsidP="007E048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>
            <v:imagedata r:id="rId6" o:title=""/>
          </v:shape>
          <o:OLEObject Type="Embed" ProgID="MSPhotoEd.3" ShapeID="_x0000_i1025" DrawAspect="Content" ObjectID="_1779610912" r:id="rId7"/>
        </w:object>
      </w:r>
    </w:p>
    <w:p w:rsidR="007E0483" w:rsidRPr="00571D73" w:rsidRDefault="007E0483" w:rsidP="007E048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322C20"/>
          <w:sz w:val="28"/>
          <w:szCs w:val="28"/>
        </w:rPr>
      </w:pPr>
      <w:r w:rsidRPr="00571D73">
        <w:rPr>
          <w:rFonts w:ascii="Times New Roman" w:hAnsi="Times New Roman"/>
          <w:color w:val="000000"/>
          <w:sz w:val="28"/>
          <w:szCs w:val="28"/>
        </w:rPr>
        <w:t>КРАСНОЯРСКИЙ КРАЙ</w:t>
      </w:r>
    </w:p>
    <w:p w:rsidR="007E0483" w:rsidRPr="00571D73" w:rsidRDefault="007E0483" w:rsidP="007E048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322C20"/>
          <w:sz w:val="28"/>
          <w:szCs w:val="28"/>
        </w:rPr>
      </w:pPr>
      <w:r w:rsidRPr="00571D73">
        <w:rPr>
          <w:rFonts w:ascii="Times New Roman" w:hAnsi="Times New Roman"/>
          <w:color w:val="000000"/>
          <w:sz w:val="28"/>
          <w:szCs w:val="28"/>
        </w:rPr>
        <w:t>АЧИНСКИЙ РАЙОН</w:t>
      </w:r>
    </w:p>
    <w:p w:rsidR="007E0483" w:rsidRPr="00571D73" w:rsidRDefault="00450AB3" w:rsidP="007E048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322C2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7E0483">
        <w:rPr>
          <w:rFonts w:ascii="Times New Roman" w:hAnsi="Times New Roman"/>
          <w:color w:val="000000"/>
          <w:sz w:val="28"/>
          <w:szCs w:val="28"/>
        </w:rPr>
        <w:t> МАЛИНОВСКОГО </w:t>
      </w:r>
      <w:r w:rsidR="007E0483" w:rsidRPr="00571D73">
        <w:rPr>
          <w:rFonts w:ascii="Times New Roman" w:hAnsi="Times New Roman"/>
          <w:color w:val="000000"/>
          <w:sz w:val="28"/>
          <w:szCs w:val="28"/>
        </w:rPr>
        <w:t>СЕЛЬСОВЕТА</w:t>
      </w:r>
    </w:p>
    <w:p w:rsidR="007E0483" w:rsidRPr="00571D73" w:rsidRDefault="007E0483" w:rsidP="007E048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322C20"/>
          <w:sz w:val="36"/>
          <w:szCs w:val="36"/>
        </w:rPr>
      </w:pPr>
      <w:r w:rsidRPr="00571D73">
        <w:rPr>
          <w:rFonts w:ascii="Times New Roman" w:hAnsi="Times New Roman"/>
          <w:color w:val="322C20"/>
          <w:sz w:val="24"/>
          <w:szCs w:val="24"/>
        </w:rPr>
        <w:br/>
      </w:r>
      <w:r w:rsidRPr="00571D73">
        <w:rPr>
          <w:rFonts w:ascii="Times New Roman" w:hAnsi="Times New Roman"/>
          <w:color w:val="000000"/>
          <w:sz w:val="36"/>
          <w:szCs w:val="36"/>
        </w:rPr>
        <w:t>   ПОСТАНОВЛЕНИЕ</w:t>
      </w:r>
    </w:p>
    <w:p w:rsidR="007E0483" w:rsidRPr="00571D73" w:rsidRDefault="007E0483" w:rsidP="007E0483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color w:val="322C20"/>
          <w:sz w:val="24"/>
          <w:szCs w:val="24"/>
        </w:rPr>
      </w:pPr>
      <w:r w:rsidRPr="00571D73">
        <w:rPr>
          <w:rFonts w:ascii="Times New Roman" w:hAnsi="Times New Roman"/>
          <w:color w:val="000000"/>
          <w:sz w:val="24"/>
          <w:szCs w:val="24"/>
        </w:rPr>
        <w:t> </w:t>
      </w:r>
      <w:r w:rsidRPr="00571D7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7E0483" w:rsidRDefault="00E34572" w:rsidP="007E0483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C70B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67C2">
        <w:rPr>
          <w:rFonts w:ascii="Times New Roman" w:hAnsi="Times New Roman"/>
          <w:color w:val="000000"/>
          <w:sz w:val="24"/>
          <w:szCs w:val="24"/>
        </w:rPr>
        <w:t>00.00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8A67C2">
        <w:rPr>
          <w:rFonts w:ascii="Times New Roman" w:hAnsi="Times New Roman"/>
          <w:color w:val="000000"/>
          <w:sz w:val="24"/>
          <w:szCs w:val="24"/>
        </w:rPr>
        <w:t>2024</w:t>
      </w:r>
      <w:r w:rsidR="007E0483" w:rsidRPr="00571D73">
        <w:rPr>
          <w:rFonts w:ascii="Times New Roman" w:hAnsi="Times New Roman"/>
          <w:color w:val="000000"/>
          <w:sz w:val="24"/>
          <w:szCs w:val="24"/>
        </w:rPr>
        <w:t>            </w:t>
      </w:r>
      <w:r w:rsidR="00C70BDE">
        <w:rPr>
          <w:rFonts w:ascii="Times New Roman" w:hAnsi="Times New Roman"/>
          <w:color w:val="000000"/>
          <w:sz w:val="24"/>
          <w:szCs w:val="24"/>
        </w:rPr>
        <w:t>                         </w:t>
      </w:r>
      <w:r w:rsidR="007E0483" w:rsidRPr="00571D73">
        <w:rPr>
          <w:rFonts w:ascii="Times New Roman" w:hAnsi="Times New Roman"/>
          <w:color w:val="000000"/>
          <w:sz w:val="24"/>
          <w:szCs w:val="24"/>
        </w:rPr>
        <w:t>п.  </w:t>
      </w:r>
      <w:r w:rsidR="007E0483">
        <w:rPr>
          <w:rFonts w:ascii="Times New Roman" w:hAnsi="Times New Roman"/>
          <w:color w:val="000000"/>
          <w:sz w:val="24"/>
          <w:szCs w:val="24"/>
        </w:rPr>
        <w:t>Малиновка</w:t>
      </w:r>
      <w:r w:rsidR="007E0483" w:rsidRPr="00571D73">
        <w:rPr>
          <w:rFonts w:ascii="Times New Roman" w:hAnsi="Times New Roman"/>
          <w:color w:val="000000"/>
          <w:sz w:val="24"/>
          <w:szCs w:val="24"/>
        </w:rPr>
        <w:t>              </w:t>
      </w:r>
      <w:r w:rsidR="00C70BDE">
        <w:rPr>
          <w:rFonts w:ascii="Times New Roman" w:hAnsi="Times New Roman"/>
          <w:color w:val="000000"/>
          <w:sz w:val="24"/>
          <w:szCs w:val="24"/>
        </w:rPr>
        <w:t>                         </w:t>
      </w:r>
      <w:r w:rsidR="007E0483" w:rsidRPr="00571D73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8A67C2">
        <w:rPr>
          <w:rFonts w:ascii="Times New Roman" w:hAnsi="Times New Roman"/>
          <w:color w:val="000000"/>
          <w:sz w:val="24"/>
          <w:szCs w:val="24"/>
        </w:rPr>
        <w:t>00</w:t>
      </w:r>
      <w:r w:rsidR="007E0483" w:rsidRPr="00571D73">
        <w:rPr>
          <w:rFonts w:ascii="Times New Roman" w:hAnsi="Times New Roman"/>
          <w:color w:val="000000"/>
          <w:sz w:val="24"/>
          <w:szCs w:val="24"/>
        </w:rPr>
        <w:t>-</w:t>
      </w:r>
      <w:r w:rsidR="007E0483">
        <w:rPr>
          <w:rFonts w:ascii="Times New Roman" w:hAnsi="Times New Roman"/>
          <w:color w:val="000000"/>
          <w:sz w:val="24"/>
          <w:szCs w:val="24"/>
        </w:rPr>
        <w:t>П</w:t>
      </w:r>
    </w:p>
    <w:p w:rsidR="007E0483" w:rsidRDefault="007E0483" w:rsidP="007E0483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</w:rPr>
      </w:pPr>
    </w:p>
    <w:p w:rsidR="007E0483" w:rsidRPr="00B26528" w:rsidRDefault="007E0483" w:rsidP="007E04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E0483" w:rsidRDefault="007E0483" w:rsidP="007E04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E0483" w:rsidRPr="00C70BDE" w:rsidRDefault="00C70BDE" w:rsidP="00450A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0BDE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450AB3" w:rsidRPr="00450A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450AB3" w:rsidRPr="00450AB3"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сельсовета от 16.10.2017 №65-П </w:t>
      </w:r>
      <w:r w:rsidR="00450AB3" w:rsidRPr="00450AB3">
        <w:rPr>
          <w:rFonts w:ascii="Times New Roman" w:eastAsia="Times New Roman" w:hAnsi="Times New Roman" w:cs="Times New Roman"/>
          <w:b w:val="0"/>
          <w:sz w:val="24"/>
          <w:szCs w:val="24"/>
        </w:rPr>
        <w:t>«</w:t>
      </w:r>
      <w:r w:rsidR="00450AB3" w:rsidRPr="00450AB3">
        <w:rPr>
          <w:rFonts w:ascii="Times New Roman" w:eastAsia="Times New Roman" w:hAnsi="Times New Roman" w:cs="Times New Roman"/>
          <w:sz w:val="24"/>
          <w:szCs w:val="24"/>
        </w:rPr>
        <w:t>Об утверждении Правил вн</w:t>
      </w:r>
      <w:r w:rsidR="0048405F">
        <w:rPr>
          <w:rFonts w:ascii="Times New Roman" w:eastAsia="Times New Roman" w:hAnsi="Times New Roman" w:cs="Times New Roman"/>
          <w:sz w:val="24"/>
          <w:szCs w:val="24"/>
        </w:rPr>
        <w:t>утреннего трудового распорядка а</w:t>
      </w:r>
      <w:r w:rsidR="00450AB3" w:rsidRPr="00450AB3">
        <w:rPr>
          <w:rFonts w:ascii="Times New Roman" w:eastAsia="Times New Roman" w:hAnsi="Times New Roman" w:cs="Times New Roman"/>
          <w:sz w:val="24"/>
          <w:szCs w:val="24"/>
        </w:rPr>
        <w:t>дминистрации Малиновского сельсовета Ачинского района</w:t>
      </w:r>
      <w:r w:rsidR="00450AB3" w:rsidRPr="00450AB3">
        <w:rPr>
          <w:rFonts w:ascii="Times New Roman" w:eastAsia="Times New Roman" w:hAnsi="Times New Roman" w:cs="Times New Roman"/>
          <w:b w:val="0"/>
          <w:sz w:val="24"/>
          <w:szCs w:val="24"/>
        </w:rPr>
        <w:t>»</w:t>
      </w:r>
      <w:r w:rsidR="00450AB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E0483" w:rsidRDefault="007E0483" w:rsidP="007E048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0483" w:rsidRPr="002D38F7" w:rsidRDefault="007E0483" w:rsidP="007E048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9D16F0">
        <w:rPr>
          <w:rFonts w:ascii="Times New Roman" w:hAnsi="Times New Roman" w:cs="Times New Roman"/>
          <w:b w:val="0"/>
          <w:sz w:val="24"/>
          <w:szCs w:val="24"/>
        </w:rPr>
        <w:t xml:space="preserve">В целях </w:t>
      </w:r>
      <w:r w:rsidR="00C70BDE">
        <w:rPr>
          <w:rFonts w:ascii="Times New Roman" w:hAnsi="Times New Roman" w:cs="Times New Roman"/>
          <w:b w:val="0"/>
          <w:sz w:val="24"/>
          <w:szCs w:val="24"/>
        </w:rPr>
        <w:t>приведения в соответствие с действующим законодательством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C70B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руководствуясь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ст. ст. 14, 17, 33 Устава Малиновского сельсовета, постановляю:</w:t>
      </w:r>
    </w:p>
    <w:p w:rsidR="007E0483" w:rsidRPr="009D16F0" w:rsidRDefault="007E0483" w:rsidP="007E0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0483" w:rsidRDefault="007E0483" w:rsidP="007E04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F0">
        <w:rPr>
          <w:rFonts w:ascii="Times New Roman" w:hAnsi="Times New Roman" w:cs="Times New Roman"/>
          <w:sz w:val="24"/>
          <w:szCs w:val="24"/>
        </w:rPr>
        <w:t xml:space="preserve">1. </w:t>
      </w:r>
      <w:r w:rsidR="00C70BDE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w:anchor="Par45" w:tooltip="ПРАВИЛА" w:history="1">
        <w:r w:rsidRPr="009D16F0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9D16F0">
        <w:rPr>
          <w:rFonts w:ascii="Times New Roman" w:hAnsi="Times New Roman" w:cs="Times New Roman"/>
          <w:sz w:val="24"/>
          <w:szCs w:val="24"/>
        </w:rPr>
        <w:t xml:space="preserve"> вн</w:t>
      </w:r>
      <w:r>
        <w:rPr>
          <w:rFonts w:ascii="Times New Roman" w:hAnsi="Times New Roman" w:cs="Times New Roman"/>
          <w:sz w:val="24"/>
          <w:szCs w:val="24"/>
        </w:rPr>
        <w:t>утреннего трудового распорядка а</w:t>
      </w:r>
      <w:r w:rsidRPr="009D16F0">
        <w:rPr>
          <w:rFonts w:ascii="Times New Roman" w:hAnsi="Times New Roman" w:cs="Times New Roman"/>
          <w:sz w:val="24"/>
          <w:szCs w:val="24"/>
        </w:rPr>
        <w:t>дминистрации Малиновского</w:t>
      </w:r>
      <w:r w:rsidRPr="00B47A2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70BDE">
        <w:rPr>
          <w:rFonts w:ascii="Times New Roman" w:hAnsi="Times New Roman" w:cs="Times New Roman"/>
          <w:sz w:val="24"/>
          <w:szCs w:val="24"/>
        </w:rPr>
        <w:t>Ачинского района, утвержденные постановлением администрации Малиновского сельсовета от 16.10.2017 № 65-П следующее изменение:</w:t>
      </w:r>
    </w:p>
    <w:p w:rsidR="00812547" w:rsidRDefault="00812547" w:rsidP="008125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6.5.</w:t>
      </w:r>
      <w:r w:rsidR="00BA18C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12547" w:rsidRPr="001E768D" w:rsidRDefault="00812547" w:rsidP="008125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"6.5. </w:t>
      </w:r>
      <w:r w:rsidRPr="001E768D">
        <w:rPr>
          <w:rFonts w:ascii="Times New Roman" w:hAnsi="Times New Roman" w:cs="Times New Roman"/>
          <w:sz w:val="24"/>
          <w:szCs w:val="24"/>
        </w:rPr>
        <w:t xml:space="preserve"> При приеме на работу</w:t>
      </w:r>
      <w:r w:rsidR="004950E7">
        <w:rPr>
          <w:rFonts w:ascii="Times New Roman" w:hAnsi="Times New Roman" w:cs="Times New Roman"/>
          <w:sz w:val="24"/>
          <w:szCs w:val="24"/>
        </w:rPr>
        <w:t xml:space="preserve"> в администрацию Малиновского сельсовета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7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поступающее на работу лицо предъявляет</w:t>
      </w:r>
      <w:r w:rsidRPr="001E768D">
        <w:rPr>
          <w:rFonts w:ascii="Times New Roman" w:hAnsi="Times New Roman" w:cs="Times New Roman"/>
          <w:sz w:val="24"/>
          <w:szCs w:val="24"/>
        </w:rPr>
        <w:t xml:space="preserve"> документы, определенные </w:t>
      </w:r>
      <w:hyperlink r:id="rId8" w:history="1">
        <w:r w:rsidRPr="001E768D">
          <w:rPr>
            <w:rFonts w:ascii="Times New Roman" w:hAnsi="Times New Roman" w:cs="Times New Roman"/>
            <w:sz w:val="24"/>
            <w:szCs w:val="24"/>
          </w:rPr>
          <w:t>статьей 65</w:t>
        </w:r>
      </w:hyperlink>
      <w:r w:rsidRPr="001E768D">
        <w:rPr>
          <w:rFonts w:ascii="Times New Roman" w:hAnsi="Times New Roman" w:cs="Times New Roman"/>
          <w:sz w:val="24"/>
          <w:szCs w:val="24"/>
        </w:rPr>
        <w:t xml:space="preserve"> ТК РФ, </w:t>
      </w:r>
      <w:r w:rsidR="004950E7">
        <w:rPr>
          <w:rFonts w:ascii="Times New Roman" w:hAnsi="Times New Roman" w:cs="Times New Roman"/>
          <w:sz w:val="24"/>
          <w:szCs w:val="24"/>
        </w:rPr>
        <w:t>также</w:t>
      </w:r>
      <w:r w:rsidRPr="001E768D">
        <w:rPr>
          <w:rFonts w:ascii="Times New Roman" w:hAnsi="Times New Roman" w:cs="Times New Roman"/>
          <w:sz w:val="24"/>
          <w:szCs w:val="24"/>
        </w:rPr>
        <w:t xml:space="preserve"> иными статьями </w:t>
      </w:r>
      <w:hyperlink r:id="rId9" w:history="1">
        <w:r w:rsidRPr="001E768D">
          <w:rPr>
            <w:rFonts w:ascii="Times New Roman" w:hAnsi="Times New Roman" w:cs="Times New Roman"/>
            <w:sz w:val="24"/>
            <w:szCs w:val="24"/>
          </w:rPr>
          <w:t>ТК</w:t>
        </w:r>
      </w:hyperlink>
      <w:r w:rsidRPr="001E768D">
        <w:rPr>
          <w:rFonts w:ascii="Times New Roman" w:hAnsi="Times New Roman" w:cs="Times New Roman"/>
          <w:sz w:val="24"/>
          <w:szCs w:val="24"/>
        </w:rPr>
        <w:t xml:space="preserve"> РФ,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68D">
        <w:rPr>
          <w:rFonts w:ascii="Times New Roman" w:hAnsi="Times New Roman" w:cs="Times New Roman"/>
          <w:sz w:val="24"/>
          <w:szCs w:val="24"/>
        </w:rPr>
        <w:t xml:space="preserve">а в отдельных случаях с учетом специфики работы, в том числе при поступлении на муниципальную службу, </w:t>
      </w:r>
      <w:r>
        <w:rPr>
          <w:rFonts w:ascii="Times New Roman" w:hAnsi="Times New Roman" w:cs="Times New Roman"/>
          <w:sz w:val="24"/>
          <w:szCs w:val="24"/>
        </w:rPr>
        <w:t>документы предусмотренные частью 3 ст. 16 Федерального закона от 03.02.2007 № 25-ФЗ "О муниципальной службе в Российской Федерации",</w:t>
      </w:r>
      <w:r w:rsidRPr="001E768D">
        <w:rPr>
          <w:rFonts w:ascii="Times New Roman" w:hAnsi="Times New Roman" w:cs="Times New Roman"/>
          <w:sz w:val="24"/>
          <w:szCs w:val="24"/>
        </w:rPr>
        <w:t xml:space="preserve"> иными федеральными законами, указами Президента Российской Федерации и постановлениями Правительств</w:t>
      </w:r>
      <w:r w:rsidR="004950E7">
        <w:rPr>
          <w:rFonts w:ascii="Times New Roman" w:hAnsi="Times New Roman" w:cs="Times New Roman"/>
          <w:sz w:val="24"/>
          <w:szCs w:val="24"/>
        </w:rPr>
        <w:t>а Российской Федерации</w:t>
      </w:r>
      <w:r w:rsidRPr="001E76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812547" w:rsidRDefault="00812547" w:rsidP="007E04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483" w:rsidRDefault="00BA18CD" w:rsidP="007E04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0483" w:rsidRPr="00B47A24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7E0483">
        <w:rPr>
          <w:rFonts w:ascii="Times New Roman" w:hAnsi="Times New Roman" w:cs="Times New Roman"/>
          <w:sz w:val="24"/>
          <w:szCs w:val="24"/>
        </w:rPr>
        <w:t>за исполнением</w:t>
      </w:r>
      <w:r w:rsidR="007E0483" w:rsidRPr="00B47A24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48405F" w:rsidRPr="00B47A24" w:rsidRDefault="0048405F" w:rsidP="007E04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483" w:rsidRDefault="00BA18CD" w:rsidP="004950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0483" w:rsidRPr="00B47A24">
        <w:rPr>
          <w:rFonts w:ascii="Times New Roman" w:hAnsi="Times New Roman" w:cs="Times New Roman"/>
          <w:sz w:val="24"/>
          <w:szCs w:val="24"/>
        </w:rPr>
        <w:t>. Настоящее Постано</w:t>
      </w:r>
      <w:r w:rsidR="007E0483">
        <w:rPr>
          <w:rFonts w:ascii="Times New Roman" w:hAnsi="Times New Roman" w:cs="Times New Roman"/>
          <w:sz w:val="24"/>
          <w:szCs w:val="24"/>
        </w:rPr>
        <w:t>вление вступает в силу</w:t>
      </w:r>
      <w:r>
        <w:rPr>
          <w:rFonts w:ascii="Times New Roman" w:hAnsi="Times New Roman" w:cs="Times New Roman"/>
          <w:sz w:val="24"/>
          <w:szCs w:val="24"/>
        </w:rPr>
        <w:t xml:space="preserve"> со дня его </w:t>
      </w:r>
      <w:r w:rsidR="004950E7">
        <w:rPr>
          <w:rFonts w:ascii="Times New Roman" w:hAnsi="Times New Roman" w:cs="Times New Roman"/>
          <w:sz w:val="24"/>
          <w:szCs w:val="24"/>
        </w:rPr>
        <w:t>официального опубликования в информационном бюллетене "Малиновский вестник"</w:t>
      </w:r>
      <w:r w:rsidR="007E0483" w:rsidRPr="00B47A24">
        <w:rPr>
          <w:rFonts w:ascii="Times New Roman" w:hAnsi="Times New Roman" w:cs="Times New Roman"/>
          <w:sz w:val="24"/>
          <w:szCs w:val="24"/>
        </w:rPr>
        <w:t>.</w:t>
      </w:r>
    </w:p>
    <w:p w:rsidR="007E0483" w:rsidRPr="00B47A24" w:rsidRDefault="007E0483" w:rsidP="007E04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483" w:rsidRPr="00B47A24" w:rsidRDefault="007E0483" w:rsidP="007E0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0483" w:rsidRPr="00B47A24" w:rsidRDefault="007E0483" w:rsidP="007E048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47A24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Малиновского</w:t>
      </w:r>
      <w:r w:rsidRPr="00B47A24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1590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А.А. Баркунов</w:t>
      </w:r>
    </w:p>
    <w:p w:rsidR="007E0483" w:rsidRPr="00B47A24" w:rsidRDefault="007E0483" w:rsidP="007E0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0483" w:rsidRPr="00B47A24" w:rsidRDefault="007E0483" w:rsidP="007E0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0483" w:rsidRPr="00B47A24" w:rsidRDefault="007E0483" w:rsidP="007E0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0483" w:rsidRPr="00B47A24" w:rsidRDefault="007E0483" w:rsidP="007E0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E0483" w:rsidRPr="00B47A24" w:rsidSect="00D61A4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6D6" w:rsidRDefault="00F676D6" w:rsidP="00256968">
      <w:pPr>
        <w:spacing w:after="0" w:line="240" w:lineRule="auto"/>
      </w:pPr>
      <w:r>
        <w:separator/>
      </w:r>
    </w:p>
  </w:endnote>
  <w:endnote w:type="continuationSeparator" w:id="1">
    <w:p w:rsidR="00F676D6" w:rsidRDefault="00F676D6" w:rsidP="002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6D6" w:rsidRDefault="00F676D6" w:rsidP="00256968">
      <w:pPr>
        <w:spacing w:after="0" w:line="240" w:lineRule="auto"/>
      </w:pPr>
      <w:r>
        <w:separator/>
      </w:r>
    </w:p>
  </w:footnote>
  <w:footnote w:type="continuationSeparator" w:id="1">
    <w:p w:rsidR="00F676D6" w:rsidRDefault="00F676D6" w:rsidP="0025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68" w:rsidRDefault="00256968" w:rsidP="00256968">
    <w:pPr>
      <w:pStyle w:val="a5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483"/>
    <w:rsid w:val="00100017"/>
    <w:rsid w:val="00184115"/>
    <w:rsid w:val="00256968"/>
    <w:rsid w:val="002642D5"/>
    <w:rsid w:val="00290C93"/>
    <w:rsid w:val="00450AB3"/>
    <w:rsid w:val="00454330"/>
    <w:rsid w:val="0048405F"/>
    <w:rsid w:val="004950E7"/>
    <w:rsid w:val="007E0483"/>
    <w:rsid w:val="00812547"/>
    <w:rsid w:val="00815901"/>
    <w:rsid w:val="00846C2A"/>
    <w:rsid w:val="008A67C2"/>
    <w:rsid w:val="00AD7284"/>
    <w:rsid w:val="00BA18CD"/>
    <w:rsid w:val="00BA6F78"/>
    <w:rsid w:val="00C70BDE"/>
    <w:rsid w:val="00CD1459"/>
    <w:rsid w:val="00D61A4F"/>
    <w:rsid w:val="00D642EB"/>
    <w:rsid w:val="00E34572"/>
    <w:rsid w:val="00F32227"/>
    <w:rsid w:val="00F6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83"/>
    <w:rPr>
      <w:rFonts w:asciiTheme="minorHAnsi" w:eastAsiaTheme="minorEastAsia" w:hAnsiTheme="minorHAnsi" w:cstheme="minorBidi"/>
      <w:bCs w:val="0"/>
      <w:iC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Cs w:val="0"/>
      <w:iCs w:val="0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0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iCs w:val="0"/>
      <w:color w:val="auto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CD"/>
    <w:rPr>
      <w:rFonts w:ascii="Tahoma" w:eastAsiaTheme="minorEastAsia" w:hAnsi="Tahoma" w:cs="Tahoma"/>
      <w:bCs w:val="0"/>
      <w:iCs w:val="0"/>
      <w:color w:val="auto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5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968"/>
    <w:rPr>
      <w:rFonts w:asciiTheme="minorHAnsi" w:eastAsiaTheme="minorEastAsia" w:hAnsiTheme="minorHAnsi" w:cstheme="minorBidi"/>
      <w:bCs w:val="0"/>
      <w:iCs w:val="0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5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6968"/>
    <w:rPr>
      <w:rFonts w:asciiTheme="minorHAnsi" w:eastAsiaTheme="minorEastAsia" w:hAnsiTheme="minorHAnsi" w:cstheme="minorBidi"/>
      <w:bCs w:val="0"/>
      <w:iCs w:val="0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ZB;n=221665;fld=134;dst=100476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;base=RZB;n=22166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</dc:creator>
  <cp:lastModifiedBy>Совет депутатов</cp:lastModifiedBy>
  <cp:revision>2</cp:revision>
  <cp:lastPrinted>2018-08-30T03:49:00Z</cp:lastPrinted>
  <dcterms:created xsi:type="dcterms:W3CDTF">2024-06-11T04:35:00Z</dcterms:created>
  <dcterms:modified xsi:type="dcterms:W3CDTF">2024-06-11T04:35:00Z</dcterms:modified>
</cp:coreProperties>
</file>