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E62B49" w:rsidRDefault="003D031A" w:rsidP="00026FB1">
      <w:pPr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hAnsi="Times New Roman"/>
          <w:sz w:val="24"/>
          <w:szCs w:val="24"/>
        </w:rPr>
      </w:pPr>
      <w:r w:rsidRPr="00E62B49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9661A2" w:rsidRDefault="003D031A" w:rsidP="00026FB1">
      <w:pPr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hAnsi="Times New Roman"/>
          <w:sz w:val="24"/>
          <w:szCs w:val="24"/>
        </w:rPr>
      </w:pPr>
      <w:r w:rsidRPr="00E62B49">
        <w:rPr>
          <w:rFonts w:ascii="Times New Roman" w:hAnsi="Times New Roman"/>
          <w:sz w:val="24"/>
          <w:szCs w:val="24"/>
        </w:rPr>
        <w:t xml:space="preserve">к подпрограмме </w:t>
      </w:r>
      <w:r w:rsidR="00D82EF5" w:rsidRPr="00E62B49">
        <w:rPr>
          <w:rFonts w:ascii="Times New Roman" w:hAnsi="Times New Roman"/>
          <w:sz w:val="24"/>
          <w:szCs w:val="24"/>
        </w:rPr>
        <w:t xml:space="preserve">1 </w:t>
      </w:r>
      <w:r w:rsidRPr="00E62B49">
        <w:rPr>
          <w:rFonts w:ascii="Times New Roman" w:hAnsi="Times New Roman"/>
          <w:sz w:val="24"/>
          <w:szCs w:val="24"/>
        </w:rPr>
        <w:t>«</w:t>
      </w:r>
      <w:r w:rsidR="00D82EF5" w:rsidRPr="00E62B49">
        <w:rPr>
          <w:rFonts w:ascii="Times New Roman" w:hAnsi="Times New Roman"/>
          <w:sz w:val="24"/>
          <w:szCs w:val="24"/>
        </w:rPr>
        <w:t>Развит</w:t>
      </w:r>
      <w:r w:rsidR="00D82EF5" w:rsidRPr="009661A2">
        <w:rPr>
          <w:rFonts w:ascii="Times New Roman" w:hAnsi="Times New Roman"/>
          <w:sz w:val="24"/>
          <w:szCs w:val="24"/>
        </w:rPr>
        <w:t>ие и содержание сети внутрипоселковых дорог общего пользования Малиновского сельсовета»</w:t>
      </w:r>
      <w:r w:rsidRPr="009661A2">
        <w:rPr>
          <w:rFonts w:ascii="Times New Roman" w:hAnsi="Times New Roman"/>
          <w:sz w:val="24"/>
          <w:szCs w:val="24"/>
        </w:rPr>
        <w:t xml:space="preserve"> </w:t>
      </w:r>
    </w:p>
    <w:p w:rsidR="002C3867" w:rsidRPr="009661A2" w:rsidRDefault="003D031A" w:rsidP="00026FB1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9661A2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 w:rsidRPr="009661A2">
        <w:rPr>
          <w:rFonts w:ascii="Times New Roman" w:hAnsi="Times New Roman"/>
          <w:sz w:val="24"/>
          <w:szCs w:val="24"/>
        </w:rPr>
        <w:t>п</w:t>
      </w:r>
      <w:r w:rsidRPr="009661A2">
        <w:rPr>
          <w:rFonts w:ascii="Times New Roman" w:hAnsi="Times New Roman"/>
          <w:sz w:val="24"/>
          <w:szCs w:val="24"/>
        </w:rPr>
        <w:t>одпрограммы</w:t>
      </w:r>
    </w:p>
    <w:p w:rsidR="003D031A" w:rsidRPr="009661A2" w:rsidRDefault="003D031A" w:rsidP="00026FB1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9661A2">
        <w:rPr>
          <w:rFonts w:ascii="Times New Roman" w:hAnsi="Times New Roman"/>
          <w:sz w:val="24"/>
          <w:szCs w:val="24"/>
        </w:rPr>
        <w:t xml:space="preserve"> </w:t>
      </w:r>
      <w:r w:rsidR="00D82EF5" w:rsidRPr="009661A2">
        <w:rPr>
          <w:rFonts w:ascii="Times New Roman" w:hAnsi="Times New Roman"/>
          <w:sz w:val="24"/>
          <w:szCs w:val="24"/>
        </w:rPr>
        <w:t>«Развитие и содержание сети внутрипоселковых дорог общего пользования Малиновского сельсовета»</w:t>
      </w:r>
    </w:p>
    <w:tbl>
      <w:tblPr>
        <w:tblW w:w="16340" w:type="dxa"/>
        <w:tblInd w:w="-1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35"/>
        <w:gridCol w:w="1276"/>
        <w:gridCol w:w="425"/>
        <w:gridCol w:w="425"/>
        <w:gridCol w:w="709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851"/>
        <w:gridCol w:w="142"/>
        <w:gridCol w:w="2721"/>
        <w:gridCol w:w="27"/>
      </w:tblGrid>
      <w:tr w:rsidR="00527ACE" w:rsidRPr="00077775" w:rsidTr="000E08FA">
        <w:trPr>
          <w:trHeight w:val="775"/>
        </w:trPr>
        <w:tc>
          <w:tcPr>
            <w:tcW w:w="2535" w:type="dxa"/>
            <w:vMerge w:val="restart"/>
            <w:shd w:val="clear" w:color="auto" w:fill="auto"/>
            <w:vAlign w:val="center"/>
          </w:tcPr>
          <w:p w:rsidR="00527ACE" w:rsidRPr="00077775" w:rsidRDefault="00527ACE" w:rsidP="000E08FA">
            <w:pPr>
              <w:spacing w:after="0" w:line="240" w:lineRule="auto"/>
              <w:ind w:left="-125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27ACE" w:rsidRPr="00077775" w:rsidRDefault="00527ACE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1984" w:type="dxa"/>
            <w:gridSpan w:val="4"/>
            <w:shd w:val="clear" w:color="auto" w:fill="auto"/>
            <w:vAlign w:val="center"/>
          </w:tcPr>
          <w:p w:rsidR="00527ACE" w:rsidRPr="00077775" w:rsidRDefault="00527ACE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797" w:type="dxa"/>
            <w:gridSpan w:val="14"/>
          </w:tcPr>
          <w:p w:rsidR="00527ACE" w:rsidRPr="00077775" w:rsidRDefault="00527ACE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748" w:type="dxa"/>
            <w:gridSpan w:val="2"/>
            <w:vAlign w:val="center"/>
          </w:tcPr>
          <w:p w:rsidR="00527ACE" w:rsidRPr="00077775" w:rsidRDefault="00527ACE" w:rsidP="00026FB1">
            <w:pPr>
              <w:spacing w:after="0" w:line="240" w:lineRule="auto"/>
              <w:ind w:right="1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0E08FA" w:rsidRPr="00077775" w:rsidTr="000E08FA">
        <w:trPr>
          <w:gridAfter w:val="1"/>
          <w:wAfter w:w="27" w:type="dxa"/>
          <w:cantSplit/>
          <w:trHeight w:val="1554"/>
        </w:trPr>
        <w:tc>
          <w:tcPr>
            <w:tcW w:w="2535" w:type="dxa"/>
            <w:vMerge/>
            <w:vAlign w:val="center"/>
          </w:tcPr>
          <w:p w:rsidR="000E08FA" w:rsidRPr="00077775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0E08FA" w:rsidRPr="00077775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E08FA" w:rsidRPr="00077775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E08FA" w:rsidRPr="00077775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E08FA" w:rsidRPr="00077775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E08FA" w:rsidRPr="00077775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E08FA" w:rsidRPr="00077775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E08FA" w:rsidRPr="00077775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E08FA" w:rsidRPr="00077775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textDirection w:val="btLr"/>
            <w:vAlign w:val="center"/>
          </w:tcPr>
          <w:p w:rsidR="000E08FA" w:rsidRPr="00077775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extDirection w:val="btLr"/>
          </w:tcPr>
          <w:p w:rsidR="000E08FA" w:rsidRPr="00077775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extDirection w:val="btLr"/>
          </w:tcPr>
          <w:p w:rsidR="000E08FA" w:rsidRPr="00077775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extDirection w:val="btLr"/>
          </w:tcPr>
          <w:p w:rsidR="000E08FA" w:rsidRPr="00077775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67" w:type="dxa"/>
            <w:textDirection w:val="btLr"/>
          </w:tcPr>
          <w:p w:rsidR="000E08FA" w:rsidRPr="00077775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67" w:type="dxa"/>
            <w:textDirection w:val="btLr"/>
          </w:tcPr>
          <w:p w:rsidR="000E08FA" w:rsidRPr="00077775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67" w:type="dxa"/>
            <w:textDirection w:val="btLr"/>
          </w:tcPr>
          <w:p w:rsidR="000E08FA" w:rsidRPr="00077775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567" w:type="dxa"/>
            <w:textDirection w:val="btLr"/>
          </w:tcPr>
          <w:p w:rsidR="000E08FA" w:rsidRPr="00077775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993" w:type="dxa"/>
            <w:gridSpan w:val="2"/>
            <w:vAlign w:val="center"/>
          </w:tcPr>
          <w:p w:rsidR="000E08FA" w:rsidRPr="00077775" w:rsidRDefault="000E08FA" w:rsidP="00C11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</w:t>
            </w:r>
            <w:r w:rsidR="00C11D5B" w:rsidRPr="0007777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Pr="0007777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721" w:type="dxa"/>
            <w:vAlign w:val="center"/>
          </w:tcPr>
          <w:p w:rsidR="000E08FA" w:rsidRPr="00077775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4677" w:rsidRPr="00077775" w:rsidTr="0042115B">
        <w:trPr>
          <w:trHeight w:val="545"/>
        </w:trPr>
        <w:tc>
          <w:tcPr>
            <w:tcW w:w="16340" w:type="dxa"/>
            <w:gridSpan w:val="22"/>
          </w:tcPr>
          <w:p w:rsidR="00E64677" w:rsidRPr="00077775" w:rsidRDefault="00E64677" w:rsidP="00026FB1">
            <w:pPr>
              <w:spacing w:after="0" w:line="240" w:lineRule="auto"/>
              <w:ind w:left="1577" w:right="15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hAnsi="Times New Roman"/>
                <w:sz w:val="20"/>
                <w:szCs w:val="20"/>
              </w:rPr>
              <w:t>Цель подпрограммы: Поддержание внутрипоселковых дорог общего пользования муниципального значения, сохранение протяженности внутрипоселковых дорог общего пользования муниципального значения за счет ремонта</w:t>
            </w:r>
          </w:p>
        </w:tc>
      </w:tr>
      <w:tr w:rsidR="00E64677" w:rsidRPr="00077775" w:rsidTr="0042115B">
        <w:trPr>
          <w:trHeight w:val="509"/>
        </w:trPr>
        <w:tc>
          <w:tcPr>
            <w:tcW w:w="16340" w:type="dxa"/>
            <w:gridSpan w:val="22"/>
          </w:tcPr>
          <w:p w:rsidR="00E64677" w:rsidRPr="00077775" w:rsidRDefault="00E64677" w:rsidP="00026FB1">
            <w:pPr>
              <w:spacing w:line="240" w:lineRule="auto"/>
              <w:ind w:left="1577" w:right="185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077775">
              <w:rPr>
                <w:rFonts w:ascii="Times New Roman" w:hAnsi="Times New Roman"/>
                <w:sz w:val="20"/>
                <w:szCs w:val="20"/>
              </w:rPr>
              <w:t>Сохранение и улучшение существующей сети внутрипоселенческих дорог, доведение их  технического состояния до уровня соответствующего нормативным требованиям</w:t>
            </w:r>
          </w:p>
        </w:tc>
      </w:tr>
      <w:tr w:rsidR="000E08FA" w:rsidRPr="00077775" w:rsidTr="000E08FA">
        <w:trPr>
          <w:gridAfter w:val="1"/>
          <w:wAfter w:w="27" w:type="dxa"/>
          <w:trHeight w:val="414"/>
        </w:trPr>
        <w:tc>
          <w:tcPr>
            <w:tcW w:w="2535" w:type="dxa"/>
            <w:shd w:val="clear" w:color="auto" w:fill="auto"/>
          </w:tcPr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sz w:val="20"/>
                <w:szCs w:val="20"/>
              </w:rPr>
              <w:t>Расходы за счет средств краевой субсидии на содержание автомобильных дорог общего пользования местного значения за  счет средств дорожного фонда Красноярского края</w:t>
            </w:r>
          </w:p>
        </w:tc>
        <w:tc>
          <w:tcPr>
            <w:tcW w:w="1276" w:type="dxa"/>
            <w:shd w:val="clear" w:color="auto" w:fill="auto"/>
          </w:tcPr>
          <w:p w:rsidR="000E08FA" w:rsidRPr="00077775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077775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0110075080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E08FA" w:rsidRPr="00077775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152,0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185,1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sz w:val="20"/>
                <w:szCs w:val="20"/>
              </w:rPr>
              <w:t>153,0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165,1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171,7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E08FA" w:rsidRPr="00077775" w:rsidRDefault="000E08FA" w:rsidP="00026FB1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979,9</w:t>
            </w:r>
          </w:p>
        </w:tc>
        <w:tc>
          <w:tcPr>
            <w:tcW w:w="2863" w:type="dxa"/>
            <w:gridSpan w:val="2"/>
          </w:tcPr>
          <w:p w:rsidR="000E08FA" w:rsidRPr="00077775" w:rsidRDefault="000E08FA" w:rsidP="00026FB1">
            <w:pPr>
              <w:spacing w:line="240" w:lineRule="auto"/>
              <w:ind w:right="1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внутрипоселенческих дорог от снега - 13км, ямочный ремонт внутрипоселенческих дорог в летнее время-6,4 км, асфальтирование дорог-13 км.</w:t>
            </w:r>
          </w:p>
        </w:tc>
      </w:tr>
      <w:tr w:rsidR="000E08FA" w:rsidRPr="00077775" w:rsidTr="000E08FA">
        <w:trPr>
          <w:gridAfter w:val="1"/>
          <w:wAfter w:w="27" w:type="dxa"/>
          <w:trHeight w:val="414"/>
        </w:trPr>
        <w:tc>
          <w:tcPr>
            <w:tcW w:w="2535" w:type="dxa"/>
            <w:shd w:val="clear" w:color="auto" w:fill="auto"/>
          </w:tcPr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hAnsi="Times New Roman"/>
                <w:sz w:val="20"/>
                <w:szCs w:val="20"/>
              </w:rPr>
              <w:t xml:space="preserve">Содержание  дорог за счет средств «Дорожного фонда» </w:t>
            </w:r>
          </w:p>
        </w:tc>
        <w:tc>
          <w:tcPr>
            <w:tcW w:w="1276" w:type="dxa"/>
            <w:shd w:val="clear" w:color="auto" w:fill="auto"/>
          </w:tcPr>
          <w:p w:rsidR="000E08FA" w:rsidRPr="00077775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077775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0110094090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123,4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50,9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74,7</w:t>
            </w:r>
          </w:p>
        </w:tc>
        <w:tc>
          <w:tcPr>
            <w:tcW w:w="567" w:type="dxa"/>
            <w:shd w:val="clear" w:color="auto" w:fill="auto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89,6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75,9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108,1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71,5</w:t>
            </w:r>
          </w:p>
        </w:tc>
        <w:tc>
          <w:tcPr>
            <w:tcW w:w="567" w:type="dxa"/>
          </w:tcPr>
          <w:p w:rsidR="000E08FA" w:rsidRPr="00077775" w:rsidRDefault="000E08FA" w:rsidP="00BD52BC">
            <w:pPr>
              <w:tabs>
                <w:tab w:val="center" w:pos="317"/>
              </w:tabs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="00F05C68"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332,</w:t>
            </w:r>
            <w:r w:rsidR="00BD52BC"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0E08FA" w:rsidRPr="00077775" w:rsidRDefault="00C11D5B" w:rsidP="00026FB1">
            <w:pPr>
              <w:tabs>
                <w:tab w:val="center" w:pos="317"/>
              </w:tabs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302,9</w:t>
            </w:r>
          </w:p>
        </w:tc>
        <w:tc>
          <w:tcPr>
            <w:tcW w:w="567" w:type="dxa"/>
          </w:tcPr>
          <w:p w:rsidR="000E08FA" w:rsidRPr="00077775" w:rsidRDefault="00C11D5B" w:rsidP="00026FB1">
            <w:pPr>
              <w:tabs>
                <w:tab w:val="center" w:pos="317"/>
              </w:tabs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320,5</w:t>
            </w:r>
          </w:p>
        </w:tc>
        <w:tc>
          <w:tcPr>
            <w:tcW w:w="851" w:type="dxa"/>
          </w:tcPr>
          <w:p w:rsidR="000E08FA" w:rsidRPr="00077775" w:rsidRDefault="00BD52BC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1756,3</w:t>
            </w:r>
          </w:p>
        </w:tc>
        <w:tc>
          <w:tcPr>
            <w:tcW w:w="2863" w:type="dxa"/>
            <w:gridSpan w:val="2"/>
          </w:tcPr>
          <w:p w:rsidR="000E08FA" w:rsidRPr="00077775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внутрипоселенческих дорог от снега - 13км, ямочный ремонт внутрипоселенческих дорог в летнее время-6,4 км, асфальтирование дорог-13 км.</w:t>
            </w:r>
          </w:p>
        </w:tc>
      </w:tr>
      <w:tr w:rsidR="000E08FA" w:rsidRPr="00077775" w:rsidTr="000E08FA">
        <w:trPr>
          <w:gridAfter w:val="1"/>
          <w:wAfter w:w="27" w:type="dxa"/>
          <w:trHeight w:val="414"/>
        </w:trPr>
        <w:tc>
          <w:tcPr>
            <w:tcW w:w="2535" w:type="dxa"/>
            <w:shd w:val="clear" w:color="auto" w:fill="auto"/>
          </w:tcPr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1.3: </w:t>
            </w:r>
            <w:r w:rsidRPr="00077775">
              <w:rPr>
                <w:rFonts w:ascii="Times New Roman" w:hAnsi="Times New Roman"/>
                <w:sz w:val="20"/>
                <w:szCs w:val="20"/>
              </w:rPr>
              <w:t>Паспортизация дорожной сети</w:t>
            </w:r>
          </w:p>
        </w:tc>
        <w:tc>
          <w:tcPr>
            <w:tcW w:w="1276" w:type="dxa"/>
            <w:shd w:val="clear" w:color="auto" w:fill="auto"/>
          </w:tcPr>
          <w:p w:rsidR="000E08FA" w:rsidRPr="00077775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Малиновского сельсовета </w:t>
            </w: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077775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0110094120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E08FA" w:rsidRPr="00077775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0E08FA" w:rsidRPr="00077775" w:rsidRDefault="00C11D5B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</w:tcPr>
          <w:p w:rsidR="000E08FA" w:rsidRPr="00077775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863" w:type="dxa"/>
            <w:gridSpan w:val="2"/>
          </w:tcPr>
          <w:p w:rsidR="000E08FA" w:rsidRPr="00077775" w:rsidRDefault="000E08FA" w:rsidP="00026FB1">
            <w:pPr>
              <w:spacing w:line="240" w:lineRule="auto"/>
              <w:ind w:right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Межевание и оформление внутрипоселенческих дорог в собственность-18 земельных участков</w:t>
            </w:r>
          </w:p>
        </w:tc>
      </w:tr>
      <w:tr w:rsidR="000E08FA" w:rsidRPr="00077775" w:rsidTr="000E08FA">
        <w:trPr>
          <w:gridAfter w:val="1"/>
          <w:wAfter w:w="27" w:type="dxa"/>
          <w:trHeight w:val="414"/>
        </w:trPr>
        <w:tc>
          <w:tcPr>
            <w:tcW w:w="2535" w:type="dxa"/>
            <w:shd w:val="clear" w:color="auto" w:fill="auto"/>
          </w:tcPr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1.4:</w:t>
            </w:r>
          </w:p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по осуществлению мероприятий по  </w:t>
            </w:r>
            <w:r w:rsidRPr="00077775">
              <w:rPr>
                <w:rFonts w:ascii="Times New Roman" w:hAnsi="Times New Roman"/>
                <w:sz w:val="20"/>
                <w:szCs w:val="20"/>
              </w:rPr>
              <w:t>содержанию сети внутрипоселковых дорог общего пользования Малиновского сельсовета</w:t>
            </w:r>
          </w:p>
        </w:tc>
        <w:tc>
          <w:tcPr>
            <w:tcW w:w="1276" w:type="dxa"/>
            <w:shd w:val="clear" w:color="auto" w:fill="auto"/>
          </w:tcPr>
          <w:p w:rsidR="000E08FA" w:rsidRPr="00077775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077775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0110094130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  <w:p w:rsidR="000E08FA" w:rsidRPr="00077775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52,4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185,0</w:t>
            </w:r>
          </w:p>
        </w:tc>
        <w:tc>
          <w:tcPr>
            <w:tcW w:w="567" w:type="dxa"/>
            <w:shd w:val="clear" w:color="auto" w:fill="auto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171,2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178,6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1702,7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638,4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595,0</w:t>
            </w:r>
          </w:p>
        </w:tc>
        <w:tc>
          <w:tcPr>
            <w:tcW w:w="567" w:type="dxa"/>
          </w:tcPr>
          <w:p w:rsidR="000E08FA" w:rsidRPr="00077775" w:rsidRDefault="0030114E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48,1</w:t>
            </w:r>
          </w:p>
        </w:tc>
        <w:tc>
          <w:tcPr>
            <w:tcW w:w="567" w:type="dxa"/>
          </w:tcPr>
          <w:p w:rsidR="000E08FA" w:rsidRPr="00077775" w:rsidRDefault="008136C5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1236,3</w:t>
            </w:r>
          </w:p>
        </w:tc>
        <w:tc>
          <w:tcPr>
            <w:tcW w:w="567" w:type="dxa"/>
          </w:tcPr>
          <w:p w:rsidR="000E08FA" w:rsidRPr="00077775" w:rsidRDefault="00DC07B0" w:rsidP="00C11D5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185,0</w:t>
            </w:r>
          </w:p>
        </w:tc>
        <w:tc>
          <w:tcPr>
            <w:tcW w:w="567" w:type="dxa"/>
          </w:tcPr>
          <w:p w:rsidR="000E08FA" w:rsidRPr="00077775" w:rsidRDefault="00C11D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481,0</w:t>
            </w:r>
          </w:p>
        </w:tc>
        <w:tc>
          <w:tcPr>
            <w:tcW w:w="851" w:type="dxa"/>
          </w:tcPr>
          <w:p w:rsidR="000E08FA" w:rsidRPr="00077775" w:rsidRDefault="00DC07B0" w:rsidP="0030114E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7775">
              <w:rPr>
                <w:rFonts w:ascii="Times New Roman" w:hAnsi="Times New Roman"/>
                <w:b/>
                <w:sz w:val="20"/>
                <w:szCs w:val="20"/>
              </w:rPr>
              <w:t>5543,6</w:t>
            </w:r>
          </w:p>
        </w:tc>
        <w:tc>
          <w:tcPr>
            <w:tcW w:w="2863" w:type="dxa"/>
            <w:gridSpan w:val="2"/>
          </w:tcPr>
          <w:p w:rsidR="000E08FA" w:rsidRPr="00077775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hAnsi="Times New Roman"/>
                <w:sz w:val="20"/>
                <w:szCs w:val="20"/>
              </w:rPr>
              <w:t>Доставка щебня и ПГС-500 тонн, отсыпка и грейдирование внутрипоселенческих дорог -6,6 км.;</w:t>
            </w: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очистка внутрипоселенческих дорог от снега - 13км, ямочный ремонт внутрипоселенческих дорог в летнее время-6,4 км, асфальтирование дорог-13 км, Нанесение горизонтальной дорожной разметки на пешеходном переходе- 1шт,</w:t>
            </w:r>
          </w:p>
          <w:p w:rsidR="000E08FA" w:rsidRPr="00077775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 (гос. пошлин), грейдирование улиц, экспертиза асфальтобетонной смеси</w:t>
            </w:r>
          </w:p>
        </w:tc>
      </w:tr>
      <w:tr w:rsidR="000E08FA" w:rsidRPr="00077775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1.5:</w:t>
            </w:r>
          </w:p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hAnsi="Times New Roman"/>
                <w:sz w:val="20"/>
                <w:szCs w:val="20"/>
              </w:rPr>
              <w:t>Софинансирование на содержание внутрипоселенческих дорог за счет средств бюджета сельсовета</w:t>
            </w:r>
          </w:p>
        </w:tc>
        <w:tc>
          <w:tcPr>
            <w:tcW w:w="1276" w:type="dxa"/>
            <w:shd w:val="clear" w:color="auto" w:fill="auto"/>
          </w:tcPr>
          <w:p w:rsidR="000E08FA" w:rsidRPr="00077775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0110095080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C11D5B" w:rsidP="00026FB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0,1</w:t>
            </w:r>
          </w:p>
        </w:tc>
        <w:tc>
          <w:tcPr>
            <w:tcW w:w="2863" w:type="dxa"/>
            <w:gridSpan w:val="2"/>
          </w:tcPr>
          <w:p w:rsidR="000E08FA" w:rsidRPr="00077775" w:rsidRDefault="000E08FA" w:rsidP="00026FB1">
            <w:pPr>
              <w:tabs>
                <w:tab w:val="left" w:pos="4099"/>
              </w:tabs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sz w:val="20"/>
                <w:szCs w:val="20"/>
              </w:rPr>
              <w:t>0,1% от суммы выделяемой субсидии на содержание дорог</w:t>
            </w:r>
          </w:p>
        </w:tc>
      </w:tr>
      <w:tr w:rsidR="000E08FA" w:rsidRPr="00077775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1.6:</w:t>
            </w:r>
          </w:p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за счет средств краевой субсидии на осуществление  дорожной деятельности в отношении автомобильных дорог общего пользования местного значения за счет средств дорожного фонда Красноярского края </w:t>
            </w:r>
          </w:p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E08FA" w:rsidRPr="00077775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0110073930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567" w:type="dxa"/>
            <w:shd w:val="clear" w:color="auto" w:fill="auto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C11D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2863" w:type="dxa"/>
            <w:gridSpan w:val="2"/>
          </w:tcPr>
          <w:p w:rsidR="000E08FA" w:rsidRPr="00077775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sz w:val="20"/>
                <w:szCs w:val="20"/>
              </w:rPr>
              <w:t>Капитальный ремонт дорожного полотна по ул. Центральной;</w:t>
            </w:r>
          </w:p>
          <w:p w:rsidR="000E08FA" w:rsidRPr="00077775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внутрипоселенческих дорог от снега - 13км, ямочный ремонт внутрипоселенческих дорог в летнее время-6,4 км, асфальтирование дорог-13 км.</w:t>
            </w:r>
          </w:p>
        </w:tc>
      </w:tr>
      <w:tr w:rsidR="000E08FA" w:rsidRPr="00077775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1.7:</w:t>
            </w:r>
          </w:p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за счет средств краевой субсидии на обустройство пешеходных переходов и нанесение дорожной разметки на автомобильных дорогах </w:t>
            </w: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общего пользования местного значения</w:t>
            </w:r>
          </w:p>
        </w:tc>
        <w:tc>
          <w:tcPr>
            <w:tcW w:w="1276" w:type="dxa"/>
            <w:shd w:val="clear" w:color="auto" w:fill="auto"/>
          </w:tcPr>
          <w:p w:rsidR="000E08FA" w:rsidRPr="00077775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0110074920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567" w:type="dxa"/>
            <w:shd w:val="clear" w:color="auto" w:fill="auto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C11D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2863" w:type="dxa"/>
            <w:gridSpan w:val="2"/>
          </w:tcPr>
          <w:p w:rsidR="000E08FA" w:rsidRPr="00077775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Нанесение горизонтальной дорожной разметки на пешеходном переходе- 1шт,</w:t>
            </w:r>
          </w:p>
          <w:p w:rsidR="000E08FA" w:rsidRPr="00077775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Приобретение, установка дорожных знаков 4-шт.</w:t>
            </w:r>
          </w:p>
          <w:p w:rsidR="000E08FA" w:rsidRPr="00077775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искусственной дорожной неровности – 1 шт.</w:t>
            </w:r>
          </w:p>
        </w:tc>
      </w:tr>
      <w:tr w:rsidR="000E08FA" w:rsidRPr="00077775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1.8:</w:t>
            </w:r>
          </w:p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276" w:type="dxa"/>
            <w:shd w:val="clear" w:color="auto" w:fill="auto"/>
          </w:tcPr>
          <w:p w:rsidR="000E08FA" w:rsidRPr="00077775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07777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3930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567" w:type="dxa"/>
            <w:shd w:val="clear" w:color="auto" w:fill="auto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C11D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2863" w:type="dxa"/>
            <w:gridSpan w:val="2"/>
          </w:tcPr>
          <w:p w:rsidR="000E08FA" w:rsidRPr="00077775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осуществление дорожной деятельности</w:t>
            </w:r>
          </w:p>
        </w:tc>
      </w:tr>
      <w:tr w:rsidR="000E08FA" w:rsidRPr="00077775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1.9:</w:t>
            </w:r>
          </w:p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276" w:type="dxa"/>
            <w:shd w:val="clear" w:color="auto" w:fill="auto"/>
          </w:tcPr>
          <w:p w:rsidR="000E08FA" w:rsidRPr="00077775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07777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4920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567" w:type="dxa"/>
            <w:shd w:val="clear" w:color="auto" w:fill="auto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C11D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2863" w:type="dxa"/>
            <w:gridSpan w:val="2"/>
          </w:tcPr>
          <w:p w:rsidR="000E08FA" w:rsidRPr="00077775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обустройство пешеходных переходов и нанесение дорожной разметки</w:t>
            </w:r>
          </w:p>
        </w:tc>
      </w:tr>
      <w:tr w:rsidR="000E08FA" w:rsidRPr="00077775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1.10:</w:t>
            </w:r>
          </w:p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капитальный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276" w:type="dxa"/>
            <w:shd w:val="clear" w:color="auto" w:fill="auto"/>
          </w:tcPr>
          <w:p w:rsidR="000E08FA" w:rsidRPr="00077775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0110075090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1235,0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919,9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819,5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946,3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1021,2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1021,2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0E08FA" w:rsidRPr="00077775" w:rsidRDefault="00C11D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5963,1</w:t>
            </w:r>
          </w:p>
        </w:tc>
        <w:tc>
          <w:tcPr>
            <w:tcW w:w="2863" w:type="dxa"/>
            <w:gridSpan w:val="2"/>
          </w:tcPr>
          <w:p w:rsidR="000E08FA" w:rsidRPr="00077775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sz w:val="20"/>
                <w:szCs w:val="20"/>
              </w:rPr>
              <w:t xml:space="preserve">Капитальный ремонт дорожного полотна по ул. 2-ая Молодежная; </w:t>
            </w:r>
          </w:p>
          <w:p w:rsidR="000E08FA" w:rsidRPr="00077775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sz w:val="20"/>
                <w:szCs w:val="20"/>
              </w:rPr>
              <w:t>ул. Цветочная;  дороги, проходящей от автобусной остановки через 1-й, 2-й, 3-й квартала и ул. Центральная;</w:t>
            </w:r>
          </w:p>
          <w:p w:rsidR="000E08FA" w:rsidRPr="00077775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sz w:val="20"/>
                <w:szCs w:val="20"/>
              </w:rPr>
              <w:t>ул. 1-ая Молодежная, текущий ремонт ул. Цветочная, текущий ремонт ул. Цветочная (остатки), текущий ремонт ул. 1-й квартал проезд до ТП-8</w:t>
            </w:r>
          </w:p>
        </w:tc>
      </w:tr>
      <w:tr w:rsidR="000E08FA" w:rsidRPr="00077775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1.11:</w:t>
            </w:r>
          </w:p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за счет средств поселения на капитальный ремонт  автомобильных дорог общего пользования местного значения за счет средств дорожного фонда </w:t>
            </w: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Красноярского края</w:t>
            </w:r>
          </w:p>
        </w:tc>
        <w:tc>
          <w:tcPr>
            <w:tcW w:w="1276" w:type="dxa"/>
            <w:shd w:val="clear" w:color="auto" w:fill="auto"/>
          </w:tcPr>
          <w:p w:rsidR="000E08FA" w:rsidRPr="00077775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07777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5090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167,2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0E08FA" w:rsidRPr="00077775" w:rsidRDefault="00C11D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234,3</w:t>
            </w:r>
          </w:p>
        </w:tc>
        <w:tc>
          <w:tcPr>
            <w:tcW w:w="2863" w:type="dxa"/>
            <w:gridSpan w:val="2"/>
          </w:tcPr>
          <w:p w:rsidR="000E08FA" w:rsidRPr="00077775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капитальный ремонт автомобильных дорог</w:t>
            </w:r>
          </w:p>
        </w:tc>
      </w:tr>
      <w:tr w:rsidR="000E08FA" w:rsidRPr="00077775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1.11:</w:t>
            </w:r>
          </w:p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содержание 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276" w:type="dxa"/>
            <w:shd w:val="clear" w:color="auto" w:fill="auto"/>
          </w:tcPr>
          <w:p w:rsidR="000E08FA" w:rsidRPr="00077775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07777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5080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tabs>
                <w:tab w:val="center" w:pos="246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tabs>
                <w:tab w:val="left" w:pos="180"/>
                <w:tab w:val="center" w:pos="317"/>
              </w:tabs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ab/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tabs>
                <w:tab w:val="left" w:pos="180"/>
                <w:tab w:val="center" w:pos="317"/>
              </w:tabs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C11D5B" w:rsidP="00026FB1">
            <w:pPr>
              <w:tabs>
                <w:tab w:val="left" w:pos="180"/>
                <w:tab w:val="center" w:pos="317"/>
              </w:tabs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8,3</w:t>
            </w:r>
          </w:p>
        </w:tc>
        <w:tc>
          <w:tcPr>
            <w:tcW w:w="2863" w:type="dxa"/>
            <w:gridSpan w:val="2"/>
          </w:tcPr>
          <w:p w:rsidR="000E08FA" w:rsidRPr="00077775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содержание автомобильных дорог</w:t>
            </w:r>
          </w:p>
        </w:tc>
      </w:tr>
      <w:tr w:rsidR="000E08FA" w:rsidRPr="00077775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1.12: Расходы на реализацию мероприятий, направленных на повышение безопасности дорожного движения, за счет средств дорожного фонда</w:t>
            </w:r>
          </w:p>
        </w:tc>
        <w:tc>
          <w:tcPr>
            <w:tcW w:w="1276" w:type="dxa"/>
            <w:shd w:val="clear" w:color="auto" w:fill="auto"/>
          </w:tcPr>
          <w:p w:rsidR="000E08FA" w:rsidRPr="00077775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</w:t>
            </w:r>
            <w:r w:rsidRPr="0007777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</w:t>
            </w: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310601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E08FA" w:rsidRPr="00077775" w:rsidRDefault="000E08FA" w:rsidP="00026FB1">
            <w:pPr>
              <w:spacing w:line="240" w:lineRule="auto"/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141,3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tabs>
                <w:tab w:val="left" w:pos="195"/>
                <w:tab w:val="center" w:pos="317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tabs>
                <w:tab w:val="left" w:pos="195"/>
                <w:tab w:val="center" w:pos="317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C11D5B" w:rsidP="00026FB1">
            <w:pPr>
              <w:tabs>
                <w:tab w:val="left" w:pos="195"/>
                <w:tab w:val="center" w:pos="317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141,3</w:t>
            </w:r>
          </w:p>
        </w:tc>
        <w:tc>
          <w:tcPr>
            <w:tcW w:w="2863" w:type="dxa"/>
            <w:gridSpan w:val="2"/>
          </w:tcPr>
          <w:p w:rsidR="000E08FA" w:rsidRPr="00077775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8FA" w:rsidRPr="00077775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1.13: Расходы за счет средств краевого бюджета за содействие развитию налогового потенциала </w:t>
            </w:r>
          </w:p>
        </w:tc>
        <w:tc>
          <w:tcPr>
            <w:tcW w:w="1276" w:type="dxa"/>
            <w:shd w:val="clear" w:color="auto" w:fill="auto"/>
          </w:tcPr>
          <w:p w:rsidR="000E08FA" w:rsidRPr="00077775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0110077450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E08FA" w:rsidRPr="00077775" w:rsidRDefault="000E08FA" w:rsidP="00026FB1">
            <w:pPr>
              <w:spacing w:line="240" w:lineRule="auto"/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98,3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C11D5B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125</w:t>
            </w:r>
            <w:r w:rsidR="00FE5288" w:rsidRPr="000777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2863" w:type="dxa"/>
            <w:gridSpan w:val="2"/>
          </w:tcPr>
          <w:p w:rsidR="000E08FA" w:rsidRPr="00077775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sz w:val="20"/>
                <w:szCs w:val="20"/>
              </w:rPr>
              <w:t>Отсыпка щебнем ул. Васильковая и Северная</w:t>
            </w:r>
          </w:p>
        </w:tc>
      </w:tr>
      <w:tr w:rsidR="000E08FA" w:rsidRPr="00077775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1.14: </w:t>
            </w:r>
          </w:p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sz w:val="20"/>
                <w:szCs w:val="20"/>
              </w:rPr>
              <w:t xml:space="preserve">Расходы на содержание дорог за счет средств муниципального района </w:t>
            </w:r>
          </w:p>
        </w:tc>
        <w:tc>
          <w:tcPr>
            <w:tcW w:w="1276" w:type="dxa"/>
            <w:shd w:val="clear" w:color="auto" w:fill="auto"/>
          </w:tcPr>
          <w:p w:rsidR="000E08FA" w:rsidRPr="00077775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077775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0110082040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E08FA" w:rsidRPr="00077775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171,7</w:t>
            </w:r>
          </w:p>
        </w:tc>
        <w:tc>
          <w:tcPr>
            <w:tcW w:w="567" w:type="dxa"/>
          </w:tcPr>
          <w:p w:rsidR="000E08FA" w:rsidRPr="00077775" w:rsidRDefault="00C11D5B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0E08FA" w:rsidRPr="00077775" w:rsidRDefault="00C11D5B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0E08FA" w:rsidRPr="00077775" w:rsidRDefault="00C11D5B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0E08FA" w:rsidRPr="00077775" w:rsidRDefault="00AB3153" w:rsidP="00026FB1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171,7</w:t>
            </w:r>
          </w:p>
        </w:tc>
        <w:tc>
          <w:tcPr>
            <w:tcW w:w="2863" w:type="dxa"/>
            <w:gridSpan w:val="2"/>
          </w:tcPr>
          <w:p w:rsidR="000E08FA" w:rsidRPr="00077775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8FA" w:rsidRPr="00077775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1.15: </w:t>
            </w:r>
          </w:p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sz w:val="20"/>
                <w:szCs w:val="20"/>
              </w:rPr>
              <w:t xml:space="preserve">Расходы на осуществление дорожной деятельности в целях решения задач социально-экономического развития территорий </w:t>
            </w:r>
          </w:p>
        </w:tc>
        <w:tc>
          <w:tcPr>
            <w:tcW w:w="1276" w:type="dxa"/>
            <w:shd w:val="clear" w:color="auto" w:fill="auto"/>
          </w:tcPr>
          <w:p w:rsidR="000E08FA" w:rsidRPr="00077775" w:rsidRDefault="000E08FA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077775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0110073950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E08FA" w:rsidRPr="00077775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536B9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15 000,0</w:t>
            </w:r>
          </w:p>
        </w:tc>
        <w:tc>
          <w:tcPr>
            <w:tcW w:w="567" w:type="dxa"/>
          </w:tcPr>
          <w:p w:rsidR="000E08FA" w:rsidRPr="00077775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C11D5B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E08FA" w:rsidRPr="00077775" w:rsidRDefault="000E08FA" w:rsidP="00536B9D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2863" w:type="dxa"/>
            <w:gridSpan w:val="2"/>
          </w:tcPr>
          <w:p w:rsidR="000E08FA" w:rsidRPr="00077775" w:rsidRDefault="000E08FA" w:rsidP="00CA0D5F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sz w:val="20"/>
                <w:szCs w:val="20"/>
              </w:rPr>
              <w:t>Текущий ремонт автомобильной дороги 1-й квартал и автомобильной дороги проходящей вдоль 3-го и 4-го квартала (от амбулатории до ул.Молодежная)</w:t>
            </w:r>
          </w:p>
        </w:tc>
      </w:tr>
      <w:tr w:rsidR="000E08FA" w:rsidRPr="00077775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1.16: </w:t>
            </w:r>
          </w:p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sz w:val="20"/>
                <w:szCs w:val="20"/>
              </w:rPr>
              <w:t xml:space="preserve">Софинансирование за счет средств поселения осуществление дорожной </w:t>
            </w:r>
            <w:r w:rsidRPr="0007777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деятельности в целях решения задач социально-экономического развития территорий </w:t>
            </w:r>
          </w:p>
        </w:tc>
        <w:tc>
          <w:tcPr>
            <w:tcW w:w="1276" w:type="dxa"/>
            <w:shd w:val="clear" w:color="auto" w:fill="auto"/>
          </w:tcPr>
          <w:p w:rsidR="000E08FA" w:rsidRPr="00077775" w:rsidRDefault="000E08FA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Малиновского </w:t>
            </w: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077775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01100</w:t>
            </w:r>
            <w:r w:rsidRPr="0007777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3950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E08FA" w:rsidRPr="00077775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536B9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567" w:type="dxa"/>
          </w:tcPr>
          <w:p w:rsidR="000E08FA" w:rsidRPr="00077775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077775" w:rsidRDefault="00C11D5B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E08FA" w:rsidRPr="00077775" w:rsidRDefault="000E08FA" w:rsidP="00536B9D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2863" w:type="dxa"/>
            <w:gridSpan w:val="2"/>
          </w:tcPr>
          <w:p w:rsidR="000E08FA" w:rsidRPr="00077775" w:rsidRDefault="000E08FA" w:rsidP="00536B9D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sz w:val="20"/>
                <w:szCs w:val="20"/>
              </w:rPr>
              <w:t xml:space="preserve">Текущий ремонт автомобильной дороги 1-й квартал и автомобильной дороги проходящей вдоль 3-го </w:t>
            </w:r>
            <w:r w:rsidRPr="00077775">
              <w:rPr>
                <w:rFonts w:ascii="Times New Roman" w:hAnsi="Times New Roman"/>
                <w:sz w:val="20"/>
                <w:szCs w:val="20"/>
              </w:rPr>
              <w:lastRenderedPageBreak/>
              <w:t>и 4-го квартала (от амбулатории до ул.Молодежная)</w:t>
            </w:r>
          </w:p>
        </w:tc>
      </w:tr>
      <w:tr w:rsidR="00F05C68" w:rsidRPr="00077775" w:rsidTr="000E08FA">
        <w:trPr>
          <w:gridAfter w:val="1"/>
          <w:wAfter w:w="27" w:type="dxa"/>
          <w:trHeight w:val="255"/>
        </w:trPr>
        <w:tc>
          <w:tcPr>
            <w:tcW w:w="2535" w:type="dxa"/>
            <w:vMerge w:val="restart"/>
            <w:shd w:val="clear" w:color="auto" w:fill="auto"/>
          </w:tcPr>
          <w:p w:rsidR="00F05C68" w:rsidRPr="00077775" w:rsidRDefault="00F05C68" w:rsidP="00F05C68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1.17: </w:t>
            </w:r>
          </w:p>
          <w:p w:rsidR="00F05C68" w:rsidRPr="00077775" w:rsidRDefault="00F05C68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05C68" w:rsidRPr="00077775" w:rsidRDefault="00F05C68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vMerge w:val="restart"/>
            <w:shd w:val="clear" w:color="auto" w:fill="auto"/>
            <w:noWrap/>
          </w:tcPr>
          <w:p w:rsidR="00F05C68" w:rsidRPr="00077775" w:rsidRDefault="00F05C68" w:rsidP="007B361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vMerge w:val="restart"/>
            <w:shd w:val="clear" w:color="auto" w:fill="auto"/>
            <w:noWrap/>
          </w:tcPr>
          <w:p w:rsidR="00F05C68" w:rsidRPr="00077775" w:rsidRDefault="00F05C68" w:rsidP="007B361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vMerge w:val="restart"/>
            <w:shd w:val="clear" w:color="auto" w:fill="auto"/>
            <w:noWrap/>
          </w:tcPr>
          <w:p w:rsidR="00F05C68" w:rsidRPr="00077775" w:rsidRDefault="00F05C68" w:rsidP="00F05C6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 w:rsidRPr="0007777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R374270</w:t>
            </w:r>
          </w:p>
        </w:tc>
        <w:tc>
          <w:tcPr>
            <w:tcW w:w="425" w:type="dxa"/>
            <w:vMerge w:val="restart"/>
            <w:shd w:val="clear" w:color="auto" w:fill="auto"/>
            <w:noWrap/>
          </w:tcPr>
          <w:p w:rsidR="00F05C68" w:rsidRPr="00077775" w:rsidRDefault="00F05C68" w:rsidP="007B361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F05C68" w:rsidRPr="00077775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F05C68" w:rsidRPr="00077775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F05C68" w:rsidRPr="00077775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F05C68" w:rsidRPr="00077775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05C68" w:rsidRPr="00077775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05C68" w:rsidRPr="00077775" w:rsidRDefault="00F05C68" w:rsidP="007B361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05C68" w:rsidRPr="00077775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05C68" w:rsidRPr="00077775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05C68" w:rsidRPr="00077775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05C68" w:rsidRPr="00077775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755,0</w:t>
            </w:r>
          </w:p>
        </w:tc>
        <w:tc>
          <w:tcPr>
            <w:tcW w:w="567" w:type="dxa"/>
          </w:tcPr>
          <w:p w:rsidR="00F05C68" w:rsidRPr="00077775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05C68" w:rsidRPr="00077775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F05C68" w:rsidRPr="00077775" w:rsidRDefault="00F05C68" w:rsidP="007B3617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755,0</w:t>
            </w:r>
          </w:p>
        </w:tc>
        <w:tc>
          <w:tcPr>
            <w:tcW w:w="2863" w:type="dxa"/>
            <w:gridSpan w:val="2"/>
            <w:vMerge w:val="restart"/>
          </w:tcPr>
          <w:p w:rsidR="00F05C68" w:rsidRPr="00077775" w:rsidRDefault="00F05C68" w:rsidP="00F05C68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Обустройство участков улично-дорожной сети вблизи образовательной организации МБОУ «Малиновская СШ» п. Малиновка</w:t>
            </w:r>
          </w:p>
        </w:tc>
      </w:tr>
      <w:tr w:rsidR="00F05C68" w:rsidRPr="00077775" w:rsidTr="000E08FA">
        <w:trPr>
          <w:gridAfter w:val="1"/>
          <w:wAfter w:w="27" w:type="dxa"/>
          <w:trHeight w:val="255"/>
        </w:trPr>
        <w:tc>
          <w:tcPr>
            <w:tcW w:w="2535" w:type="dxa"/>
            <w:vMerge/>
            <w:shd w:val="clear" w:color="auto" w:fill="auto"/>
          </w:tcPr>
          <w:p w:rsidR="00F05C68" w:rsidRPr="00077775" w:rsidRDefault="00F05C68" w:rsidP="00F05C6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05C68" w:rsidRPr="00077775" w:rsidRDefault="00F05C68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shd w:val="clear" w:color="auto" w:fill="auto"/>
            <w:noWrap/>
          </w:tcPr>
          <w:p w:rsidR="00F05C68" w:rsidRPr="00077775" w:rsidRDefault="00F05C68" w:rsidP="007B361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noWrap/>
          </w:tcPr>
          <w:p w:rsidR="00F05C68" w:rsidRPr="00077775" w:rsidRDefault="00F05C68" w:rsidP="007B361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</w:tcPr>
          <w:p w:rsidR="00F05C68" w:rsidRPr="00077775" w:rsidRDefault="00F05C68" w:rsidP="00F05C6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noWrap/>
          </w:tcPr>
          <w:p w:rsidR="00F05C68" w:rsidRPr="00077775" w:rsidRDefault="00F05C68" w:rsidP="007B361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F05C68" w:rsidRPr="00077775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F05C68" w:rsidRPr="00077775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F05C68" w:rsidRPr="00077775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F05C68" w:rsidRPr="00077775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05C68" w:rsidRPr="00077775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05C68" w:rsidRPr="00077775" w:rsidRDefault="00F05C68" w:rsidP="007B361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05C68" w:rsidRPr="00077775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05C68" w:rsidRPr="00077775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05C68" w:rsidRPr="00077775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05C68" w:rsidRPr="00077775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38,4</w:t>
            </w:r>
          </w:p>
        </w:tc>
        <w:tc>
          <w:tcPr>
            <w:tcW w:w="567" w:type="dxa"/>
          </w:tcPr>
          <w:p w:rsidR="00F05C68" w:rsidRPr="00077775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05C68" w:rsidRPr="00077775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F05C68" w:rsidRPr="00077775" w:rsidRDefault="00F05C68" w:rsidP="007B3617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777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38,4</w:t>
            </w:r>
          </w:p>
        </w:tc>
        <w:tc>
          <w:tcPr>
            <w:tcW w:w="2863" w:type="dxa"/>
            <w:gridSpan w:val="2"/>
            <w:vMerge/>
          </w:tcPr>
          <w:p w:rsidR="00F05C68" w:rsidRPr="00077775" w:rsidRDefault="00F05C68" w:rsidP="00536B9D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8FA" w:rsidRPr="00077775" w:rsidTr="000E08FA">
        <w:trPr>
          <w:gridAfter w:val="1"/>
          <w:wAfter w:w="27" w:type="dxa"/>
          <w:trHeight w:val="193"/>
        </w:trPr>
        <w:tc>
          <w:tcPr>
            <w:tcW w:w="2535" w:type="dxa"/>
            <w:shd w:val="clear" w:color="auto" w:fill="auto"/>
          </w:tcPr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276" w:type="dxa"/>
            <w:shd w:val="clear" w:color="auto" w:fill="auto"/>
          </w:tcPr>
          <w:p w:rsidR="000E08FA" w:rsidRPr="00077775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0E08FA" w:rsidRPr="00077775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373,9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225,8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077775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1742,7</w:t>
            </w:r>
          </w:p>
        </w:tc>
        <w:tc>
          <w:tcPr>
            <w:tcW w:w="567" w:type="dxa"/>
            <w:shd w:val="clear" w:color="auto" w:fill="auto"/>
          </w:tcPr>
          <w:p w:rsidR="000E08FA" w:rsidRPr="00077775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1665,8</w:t>
            </w:r>
          </w:p>
        </w:tc>
        <w:tc>
          <w:tcPr>
            <w:tcW w:w="567" w:type="dxa"/>
            <w:shd w:val="clear" w:color="auto" w:fill="auto"/>
          </w:tcPr>
          <w:p w:rsidR="000E08FA" w:rsidRPr="00077775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1380,0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2782,4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2038,4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1911,2</w:t>
            </w:r>
          </w:p>
        </w:tc>
        <w:tc>
          <w:tcPr>
            <w:tcW w:w="567" w:type="dxa"/>
          </w:tcPr>
          <w:p w:rsidR="000E08FA" w:rsidRPr="00077775" w:rsidRDefault="0030114E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16594,2</w:t>
            </w:r>
          </w:p>
        </w:tc>
        <w:tc>
          <w:tcPr>
            <w:tcW w:w="567" w:type="dxa"/>
          </w:tcPr>
          <w:p w:rsidR="000E08FA" w:rsidRPr="00077775" w:rsidRDefault="00BD52BC" w:rsidP="00BD5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2362,4</w:t>
            </w:r>
          </w:p>
        </w:tc>
        <w:tc>
          <w:tcPr>
            <w:tcW w:w="567" w:type="dxa"/>
          </w:tcPr>
          <w:p w:rsidR="000E08FA" w:rsidRPr="00077775" w:rsidRDefault="00DC07B0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487,9</w:t>
            </w:r>
          </w:p>
        </w:tc>
        <w:tc>
          <w:tcPr>
            <w:tcW w:w="567" w:type="dxa"/>
          </w:tcPr>
          <w:p w:rsidR="000E08FA" w:rsidRPr="00077775" w:rsidRDefault="00AB3153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801,5</w:t>
            </w:r>
          </w:p>
        </w:tc>
        <w:tc>
          <w:tcPr>
            <w:tcW w:w="851" w:type="dxa"/>
            <w:shd w:val="clear" w:color="auto" w:fill="auto"/>
          </w:tcPr>
          <w:p w:rsidR="000E08FA" w:rsidRPr="00077775" w:rsidRDefault="00DC07B0" w:rsidP="00966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32366,2</w:t>
            </w:r>
          </w:p>
        </w:tc>
        <w:tc>
          <w:tcPr>
            <w:tcW w:w="2863" w:type="dxa"/>
            <w:gridSpan w:val="2"/>
          </w:tcPr>
          <w:p w:rsidR="000E08FA" w:rsidRPr="00077775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99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8FA" w:rsidRPr="009C5697" w:rsidTr="000E08FA">
        <w:trPr>
          <w:gridAfter w:val="1"/>
          <w:wAfter w:w="27" w:type="dxa"/>
          <w:trHeight w:val="414"/>
        </w:trPr>
        <w:tc>
          <w:tcPr>
            <w:tcW w:w="2535" w:type="dxa"/>
            <w:shd w:val="clear" w:color="auto" w:fill="auto"/>
          </w:tcPr>
          <w:p w:rsidR="000E08FA" w:rsidRPr="00077775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276" w:type="dxa"/>
            <w:shd w:val="clear" w:color="auto" w:fill="auto"/>
          </w:tcPr>
          <w:p w:rsidR="000E08FA" w:rsidRPr="00077775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0E08FA" w:rsidRPr="00077775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0E08FA" w:rsidRPr="00077775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77775">
              <w:rPr>
                <w:rFonts w:ascii="Times New Roman" w:hAnsi="Times New Roman"/>
                <w:b/>
                <w:color w:val="000000"/>
              </w:rPr>
              <w:t>373,9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77775">
              <w:rPr>
                <w:rFonts w:ascii="Times New Roman" w:hAnsi="Times New Roman"/>
                <w:b/>
                <w:color w:val="000000"/>
              </w:rPr>
              <w:t>225,8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77775">
              <w:rPr>
                <w:rFonts w:ascii="Times New Roman" w:hAnsi="Times New Roman"/>
                <w:b/>
                <w:color w:val="000000"/>
              </w:rPr>
              <w:t>1742,7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77775">
              <w:rPr>
                <w:rFonts w:ascii="Times New Roman" w:hAnsi="Times New Roman"/>
                <w:b/>
                <w:color w:val="000000"/>
              </w:rPr>
              <w:t>1665,8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77775">
              <w:rPr>
                <w:rFonts w:ascii="Times New Roman" w:hAnsi="Times New Roman"/>
                <w:b/>
                <w:color w:val="000000"/>
              </w:rPr>
              <w:t>1380,0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77775">
              <w:rPr>
                <w:rFonts w:ascii="Times New Roman" w:hAnsi="Times New Roman"/>
                <w:b/>
                <w:color w:val="000000"/>
              </w:rPr>
              <w:t>2782,4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b/>
                <w:lang w:eastAsia="ru-RU"/>
              </w:rPr>
              <w:t>2038,4</w:t>
            </w:r>
          </w:p>
        </w:tc>
        <w:tc>
          <w:tcPr>
            <w:tcW w:w="567" w:type="dxa"/>
          </w:tcPr>
          <w:p w:rsidR="000E08FA" w:rsidRPr="00077775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b/>
                <w:lang w:eastAsia="ru-RU"/>
              </w:rPr>
              <w:t>1911,2</w:t>
            </w:r>
          </w:p>
        </w:tc>
        <w:tc>
          <w:tcPr>
            <w:tcW w:w="567" w:type="dxa"/>
          </w:tcPr>
          <w:p w:rsidR="000E08FA" w:rsidRPr="00077775" w:rsidRDefault="0030114E" w:rsidP="008F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16594,2</w:t>
            </w:r>
          </w:p>
        </w:tc>
        <w:tc>
          <w:tcPr>
            <w:tcW w:w="567" w:type="dxa"/>
          </w:tcPr>
          <w:p w:rsidR="000E08FA" w:rsidRPr="00077775" w:rsidRDefault="00BD52BC" w:rsidP="00BD5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2362,4</w:t>
            </w:r>
          </w:p>
        </w:tc>
        <w:tc>
          <w:tcPr>
            <w:tcW w:w="567" w:type="dxa"/>
          </w:tcPr>
          <w:p w:rsidR="000E08FA" w:rsidRPr="00077775" w:rsidRDefault="00DC07B0" w:rsidP="008F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487,9</w:t>
            </w:r>
          </w:p>
        </w:tc>
        <w:tc>
          <w:tcPr>
            <w:tcW w:w="567" w:type="dxa"/>
          </w:tcPr>
          <w:p w:rsidR="000E08FA" w:rsidRPr="00077775" w:rsidRDefault="00AB3153" w:rsidP="008F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777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801,5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0E08FA" w:rsidRPr="004C2630" w:rsidRDefault="00DC07B0" w:rsidP="00026F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77775">
              <w:rPr>
                <w:rFonts w:ascii="Times New Roman" w:hAnsi="Times New Roman"/>
                <w:b/>
                <w:color w:val="000000"/>
              </w:rPr>
              <w:t>32366,2</w:t>
            </w:r>
          </w:p>
          <w:p w:rsidR="000E08FA" w:rsidRPr="004C2630" w:rsidRDefault="000E08FA" w:rsidP="00026FB1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863" w:type="dxa"/>
            <w:gridSpan w:val="2"/>
          </w:tcPr>
          <w:p w:rsidR="000E08FA" w:rsidRPr="00D00BD5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4975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B5D6C" w:rsidRDefault="00BB5D6C" w:rsidP="004975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B5D6C" w:rsidRDefault="00BB5D6C" w:rsidP="004975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BB5D6C" w:rsidSect="00B818C1">
          <w:pgSz w:w="16838" w:h="11906" w:orient="landscape" w:code="9"/>
          <w:pgMar w:top="1418" w:right="998" w:bottom="284" w:left="1440" w:header="720" w:footer="720" w:gutter="0"/>
          <w:cols w:space="720"/>
          <w:docGrid w:linePitch="360"/>
        </w:sectPr>
      </w:pPr>
    </w:p>
    <w:p w:rsidR="00591F40" w:rsidRDefault="00591F40" w:rsidP="00C51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388" w:rsidRDefault="00823388" w:rsidP="0088581C">
      <w:pPr>
        <w:spacing w:after="0" w:line="240" w:lineRule="auto"/>
      </w:pPr>
      <w:r>
        <w:separator/>
      </w:r>
    </w:p>
  </w:endnote>
  <w:endnote w:type="continuationSeparator" w:id="1">
    <w:p w:rsidR="00823388" w:rsidRDefault="00823388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388" w:rsidRDefault="00823388" w:rsidP="0088581C">
      <w:pPr>
        <w:spacing w:after="0" w:line="240" w:lineRule="auto"/>
      </w:pPr>
      <w:r>
        <w:separator/>
      </w:r>
    </w:p>
  </w:footnote>
  <w:footnote w:type="continuationSeparator" w:id="1">
    <w:p w:rsidR="00823388" w:rsidRDefault="00823388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05"/>
    <w:rsid w:val="00005E7F"/>
    <w:rsid w:val="000122E4"/>
    <w:rsid w:val="00016ACA"/>
    <w:rsid w:val="00023DFD"/>
    <w:rsid w:val="0002420E"/>
    <w:rsid w:val="00026FB1"/>
    <w:rsid w:val="00031927"/>
    <w:rsid w:val="00036CC2"/>
    <w:rsid w:val="000411AC"/>
    <w:rsid w:val="000440D6"/>
    <w:rsid w:val="00051CF1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77775"/>
    <w:rsid w:val="00084C93"/>
    <w:rsid w:val="00087E09"/>
    <w:rsid w:val="00087E0D"/>
    <w:rsid w:val="00096841"/>
    <w:rsid w:val="00097038"/>
    <w:rsid w:val="000A24B0"/>
    <w:rsid w:val="000A75BE"/>
    <w:rsid w:val="000A7898"/>
    <w:rsid w:val="000B0D9C"/>
    <w:rsid w:val="000E08FA"/>
    <w:rsid w:val="000E2DD6"/>
    <w:rsid w:val="000E570A"/>
    <w:rsid w:val="000E7F7E"/>
    <w:rsid w:val="000F0263"/>
    <w:rsid w:val="000F1BAC"/>
    <w:rsid w:val="00106F9A"/>
    <w:rsid w:val="00107F6D"/>
    <w:rsid w:val="00113BF5"/>
    <w:rsid w:val="00114821"/>
    <w:rsid w:val="001157F5"/>
    <w:rsid w:val="001350B0"/>
    <w:rsid w:val="00135DEB"/>
    <w:rsid w:val="00143DB9"/>
    <w:rsid w:val="0014573F"/>
    <w:rsid w:val="00145986"/>
    <w:rsid w:val="00146DF3"/>
    <w:rsid w:val="001476B8"/>
    <w:rsid w:val="001476DC"/>
    <w:rsid w:val="0015320A"/>
    <w:rsid w:val="0015352B"/>
    <w:rsid w:val="00154543"/>
    <w:rsid w:val="00156FA6"/>
    <w:rsid w:val="00157090"/>
    <w:rsid w:val="00157467"/>
    <w:rsid w:val="001639F9"/>
    <w:rsid w:val="001662E0"/>
    <w:rsid w:val="0017709D"/>
    <w:rsid w:val="00190E45"/>
    <w:rsid w:val="00192516"/>
    <w:rsid w:val="00192533"/>
    <w:rsid w:val="00193743"/>
    <w:rsid w:val="0019775B"/>
    <w:rsid w:val="001A18AB"/>
    <w:rsid w:val="001A1E15"/>
    <w:rsid w:val="001A475A"/>
    <w:rsid w:val="001A7BE8"/>
    <w:rsid w:val="001B30E4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886"/>
    <w:rsid w:val="00212F6D"/>
    <w:rsid w:val="002217EB"/>
    <w:rsid w:val="002300F8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6C8A"/>
    <w:rsid w:val="00287347"/>
    <w:rsid w:val="00291DE4"/>
    <w:rsid w:val="0029470C"/>
    <w:rsid w:val="00296123"/>
    <w:rsid w:val="002962ED"/>
    <w:rsid w:val="002A4290"/>
    <w:rsid w:val="002A50ED"/>
    <w:rsid w:val="002A78F8"/>
    <w:rsid w:val="002A7EC7"/>
    <w:rsid w:val="002B36A3"/>
    <w:rsid w:val="002B423B"/>
    <w:rsid w:val="002C16A1"/>
    <w:rsid w:val="002C3867"/>
    <w:rsid w:val="002C6512"/>
    <w:rsid w:val="002C7D17"/>
    <w:rsid w:val="002D3A25"/>
    <w:rsid w:val="002D4BC0"/>
    <w:rsid w:val="002E0432"/>
    <w:rsid w:val="002E4420"/>
    <w:rsid w:val="002F0E2C"/>
    <w:rsid w:val="002F1D5C"/>
    <w:rsid w:val="0030114E"/>
    <w:rsid w:val="003018D0"/>
    <w:rsid w:val="00301E23"/>
    <w:rsid w:val="00302E45"/>
    <w:rsid w:val="00303821"/>
    <w:rsid w:val="00313CC7"/>
    <w:rsid w:val="0031696C"/>
    <w:rsid w:val="00317FD7"/>
    <w:rsid w:val="00321C99"/>
    <w:rsid w:val="00326724"/>
    <w:rsid w:val="00332291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72B0B"/>
    <w:rsid w:val="00373033"/>
    <w:rsid w:val="00380C2F"/>
    <w:rsid w:val="00383C72"/>
    <w:rsid w:val="00390237"/>
    <w:rsid w:val="003917AB"/>
    <w:rsid w:val="003941B5"/>
    <w:rsid w:val="00394B6F"/>
    <w:rsid w:val="003957F8"/>
    <w:rsid w:val="00397C7D"/>
    <w:rsid w:val="003A406C"/>
    <w:rsid w:val="003A45FC"/>
    <w:rsid w:val="003A6735"/>
    <w:rsid w:val="003A70CD"/>
    <w:rsid w:val="003A7217"/>
    <w:rsid w:val="003B0354"/>
    <w:rsid w:val="003B0952"/>
    <w:rsid w:val="003C381D"/>
    <w:rsid w:val="003D031A"/>
    <w:rsid w:val="003D1E42"/>
    <w:rsid w:val="003D2F35"/>
    <w:rsid w:val="003D4F26"/>
    <w:rsid w:val="003D5448"/>
    <w:rsid w:val="003D746D"/>
    <w:rsid w:val="003D76B7"/>
    <w:rsid w:val="003E39DE"/>
    <w:rsid w:val="003E7665"/>
    <w:rsid w:val="003F0281"/>
    <w:rsid w:val="003F0D24"/>
    <w:rsid w:val="003F399E"/>
    <w:rsid w:val="00401BC8"/>
    <w:rsid w:val="00407671"/>
    <w:rsid w:val="00410E60"/>
    <w:rsid w:val="00412EE9"/>
    <w:rsid w:val="004200DF"/>
    <w:rsid w:val="00421034"/>
    <w:rsid w:val="0042115B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57B02"/>
    <w:rsid w:val="0046144D"/>
    <w:rsid w:val="004624F1"/>
    <w:rsid w:val="00462BFD"/>
    <w:rsid w:val="00466B01"/>
    <w:rsid w:val="00466C14"/>
    <w:rsid w:val="004738C5"/>
    <w:rsid w:val="004770E6"/>
    <w:rsid w:val="00481119"/>
    <w:rsid w:val="00483E58"/>
    <w:rsid w:val="00487E73"/>
    <w:rsid w:val="00497548"/>
    <w:rsid w:val="004A0B3C"/>
    <w:rsid w:val="004B7FD7"/>
    <w:rsid w:val="004C2630"/>
    <w:rsid w:val="004C6520"/>
    <w:rsid w:val="004C6DE9"/>
    <w:rsid w:val="004D0338"/>
    <w:rsid w:val="004D3D40"/>
    <w:rsid w:val="004D634E"/>
    <w:rsid w:val="004E7E4F"/>
    <w:rsid w:val="004F0133"/>
    <w:rsid w:val="004F0514"/>
    <w:rsid w:val="004F32EC"/>
    <w:rsid w:val="004F7690"/>
    <w:rsid w:val="0050013D"/>
    <w:rsid w:val="0050423F"/>
    <w:rsid w:val="005045FF"/>
    <w:rsid w:val="0051006D"/>
    <w:rsid w:val="00510564"/>
    <w:rsid w:val="00510BF6"/>
    <w:rsid w:val="005166E8"/>
    <w:rsid w:val="00520073"/>
    <w:rsid w:val="00527ACE"/>
    <w:rsid w:val="00527D63"/>
    <w:rsid w:val="005305E2"/>
    <w:rsid w:val="005306FD"/>
    <w:rsid w:val="00533A88"/>
    <w:rsid w:val="00536ECD"/>
    <w:rsid w:val="00541081"/>
    <w:rsid w:val="00541731"/>
    <w:rsid w:val="00545572"/>
    <w:rsid w:val="0055549D"/>
    <w:rsid w:val="005564D6"/>
    <w:rsid w:val="00556C11"/>
    <w:rsid w:val="00556ED6"/>
    <w:rsid w:val="00557873"/>
    <w:rsid w:val="0056099F"/>
    <w:rsid w:val="005635C6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925EE"/>
    <w:rsid w:val="005A08B2"/>
    <w:rsid w:val="005A26B4"/>
    <w:rsid w:val="005A4A02"/>
    <w:rsid w:val="005B40A1"/>
    <w:rsid w:val="005B4FC7"/>
    <w:rsid w:val="005B5AAF"/>
    <w:rsid w:val="005C0317"/>
    <w:rsid w:val="005C07D6"/>
    <w:rsid w:val="005C18AE"/>
    <w:rsid w:val="005C3ED4"/>
    <w:rsid w:val="005C63CB"/>
    <w:rsid w:val="005D0F4F"/>
    <w:rsid w:val="005D2293"/>
    <w:rsid w:val="005D3E40"/>
    <w:rsid w:val="005E0CC3"/>
    <w:rsid w:val="005E2D02"/>
    <w:rsid w:val="005E77FE"/>
    <w:rsid w:val="005F094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27087"/>
    <w:rsid w:val="006333A8"/>
    <w:rsid w:val="00636EA4"/>
    <w:rsid w:val="00642B11"/>
    <w:rsid w:val="0064417C"/>
    <w:rsid w:val="00647F8E"/>
    <w:rsid w:val="00660BD6"/>
    <w:rsid w:val="00666663"/>
    <w:rsid w:val="00666AAD"/>
    <w:rsid w:val="006709AF"/>
    <w:rsid w:val="00675086"/>
    <w:rsid w:val="00681377"/>
    <w:rsid w:val="00684649"/>
    <w:rsid w:val="00685FF0"/>
    <w:rsid w:val="006870E5"/>
    <w:rsid w:val="0069028F"/>
    <w:rsid w:val="0069686E"/>
    <w:rsid w:val="006A7645"/>
    <w:rsid w:val="006B1B47"/>
    <w:rsid w:val="006B3454"/>
    <w:rsid w:val="006B4609"/>
    <w:rsid w:val="006B51A8"/>
    <w:rsid w:val="006C2C9E"/>
    <w:rsid w:val="006C370F"/>
    <w:rsid w:val="006C4153"/>
    <w:rsid w:val="006C6E09"/>
    <w:rsid w:val="006D0F23"/>
    <w:rsid w:val="006D20D4"/>
    <w:rsid w:val="006E1837"/>
    <w:rsid w:val="006E6155"/>
    <w:rsid w:val="006F1ACD"/>
    <w:rsid w:val="006F4906"/>
    <w:rsid w:val="006F6196"/>
    <w:rsid w:val="006F685C"/>
    <w:rsid w:val="006F7B84"/>
    <w:rsid w:val="0070128C"/>
    <w:rsid w:val="00701896"/>
    <w:rsid w:val="0070615C"/>
    <w:rsid w:val="00706E23"/>
    <w:rsid w:val="007100D1"/>
    <w:rsid w:val="00715E34"/>
    <w:rsid w:val="00717144"/>
    <w:rsid w:val="00717648"/>
    <w:rsid w:val="007176CA"/>
    <w:rsid w:val="00726A9D"/>
    <w:rsid w:val="00727AE2"/>
    <w:rsid w:val="00734A51"/>
    <w:rsid w:val="00740DC4"/>
    <w:rsid w:val="00746EEA"/>
    <w:rsid w:val="007501ED"/>
    <w:rsid w:val="007502A8"/>
    <w:rsid w:val="00763C11"/>
    <w:rsid w:val="007753F7"/>
    <w:rsid w:val="0077640E"/>
    <w:rsid w:val="00781F3C"/>
    <w:rsid w:val="00783823"/>
    <w:rsid w:val="00784922"/>
    <w:rsid w:val="00786613"/>
    <w:rsid w:val="00787982"/>
    <w:rsid w:val="00793F46"/>
    <w:rsid w:val="007A08DC"/>
    <w:rsid w:val="007A2168"/>
    <w:rsid w:val="007A332D"/>
    <w:rsid w:val="007A7327"/>
    <w:rsid w:val="007B3758"/>
    <w:rsid w:val="007B4E90"/>
    <w:rsid w:val="007B5CD7"/>
    <w:rsid w:val="007C0972"/>
    <w:rsid w:val="007C60CB"/>
    <w:rsid w:val="007C7177"/>
    <w:rsid w:val="007C737B"/>
    <w:rsid w:val="007D2711"/>
    <w:rsid w:val="007E0DCA"/>
    <w:rsid w:val="007E7721"/>
    <w:rsid w:val="007F3F73"/>
    <w:rsid w:val="007F568D"/>
    <w:rsid w:val="008013FE"/>
    <w:rsid w:val="00801EEA"/>
    <w:rsid w:val="00805507"/>
    <w:rsid w:val="008076D1"/>
    <w:rsid w:val="008136C5"/>
    <w:rsid w:val="00821804"/>
    <w:rsid w:val="00822CC3"/>
    <w:rsid w:val="00823388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44ADF"/>
    <w:rsid w:val="0085186C"/>
    <w:rsid w:val="008633A6"/>
    <w:rsid w:val="00865E11"/>
    <w:rsid w:val="00870635"/>
    <w:rsid w:val="00870FDB"/>
    <w:rsid w:val="00872E3C"/>
    <w:rsid w:val="0088115E"/>
    <w:rsid w:val="00881F75"/>
    <w:rsid w:val="00883715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B42DA"/>
    <w:rsid w:val="008B5A77"/>
    <w:rsid w:val="008C4E11"/>
    <w:rsid w:val="008C6836"/>
    <w:rsid w:val="008D1B1C"/>
    <w:rsid w:val="008D3012"/>
    <w:rsid w:val="008D7C58"/>
    <w:rsid w:val="008E04F5"/>
    <w:rsid w:val="008F6011"/>
    <w:rsid w:val="008F6FEF"/>
    <w:rsid w:val="00901978"/>
    <w:rsid w:val="00905CC8"/>
    <w:rsid w:val="009066C8"/>
    <w:rsid w:val="00915EA3"/>
    <w:rsid w:val="009169D1"/>
    <w:rsid w:val="0092542B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61A2"/>
    <w:rsid w:val="0096793F"/>
    <w:rsid w:val="00975462"/>
    <w:rsid w:val="0097655B"/>
    <w:rsid w:val="009809DB"/>
    <w:rsid w:val="009907F8"/>
    <w:rsid w:val="00990A69"/>
    <w:rsid w:val="0099230F"/>
    <w:rsid w:val="009930A9"/>
    <w:rsid w:val="009A1006"/>
    <w:rsid w:val="009A1F77"/>
    <w:rsid w:val="009A5C08"/>
    <w:rsid w:val="009B09A4"/>
    <w:rsid w:val="009B2353"/>
    <w:rsid w:val="009B2EA7"/>
    <w:rsid w:val="009B6142"/>
    <w:rsid w:val="009B6F51"/>
    <w:rsid w:val="009B766E"/>
    <w:rsid w:val="009C6A1B"/>
    <w:rsid w:val="009D0162"/>
    <w:rsid w:val="009D28BE"/>
    <w:rsid w:val="009D2D4D"/>
    <w:rsid w:val="009D56D8"/>
    <w:rsid w:val="009D6869"/>
    <w:rsid w:val="009D751F"/>
    <w:rsid w:val="009D78C7"/>
    <w:rsid w:val="009D7D19"/>
    <w:rsid w:val="009E3ACD"/>
    <w:rsid w:val="009F0CBA"/>
    <w:rsid w:val="009F30A8"/>
    <w:rsid w:val="009F6805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37F6D"/>
    <w:rsid w:val="00A40D82"/>
    <w:rsid w:val="00A436E5"/>
    <w:rsid w:val="00A45459"/>
    <w:rsid w:val="00A46E37"/>
    <w:rsid w:val="00A63039"/>
    <w:rsid w:val="00A63AD7"/>
    <w:rsid w:val="00A70D46"/>
    <w:rsid w:val="00A71C3F"/>
    <w:rsid w:val="00A726E0"/>
    <w:rsid w:val="00A737BF"/>
    <w:rsid w:val="00A74FC6"/>
    <w:rsid w:val="00A75153"/>
    <w:rsid w:val="00A77131"/>
    <w:rsid w:val="00A8171C"/>
    <w:rsid w:val="00A93F0A"/>
    <w:rsid w:val="00A94D09"/>
    <w:rsid w:val="00A94FE6"/>
    <w:rsid w:val="00A957B9"/>
    <w:rsid w:val="00A95CE9"/>
    <w:rsid w:val="00A96180"/>
    <w:rsid w:val="00A96502"/>
    <w:rsid w:val="00A972DD"/>
    <w:rsid w:val="00AB06B9"/>
    <w:rsid w:val="00AB20D9"/>
    <w:rsid w:val="00AB2C75"/>
    <w:rsid w:val="00AB3153"/>
    <w:rsid w:val="00AB3DE7"/>
    <w:rsid w:val="00AB4351"/>
    <w:rsid w:val="00AB6ACA"/>
    <w:rsid w:val="00AD6717"/>
    <w:rsid w:val="00AF0982"/>
    <w:rsid w:val="00AF1F42"/>
    <w:rsid w:val="00B03005"/>
    <w:rsid w:val="00B0481E"/>
    <w:rsid w:val="00B235EB"/>
    <w:rsid w:val="00B248EC"/>
    <w:rsid w:val="00B264B4"/>
    <w:rsid w:val="00B307B2"/>
    <w:rsid w:val="00B33963"/>
    <w:rsid w:val="00B34FA5"/>
    <w:rsid w:val="00B358CC"/>
    <w:rsid w:val="00B41094"/>
    <w:rsid w:val="00B417F2"/>
    <w:rsid w:val="00B47065"/>
    <w:rsid w:val="00B55005"/>
    <w:rsid w:val="00B5696D"/>
    <w:rsid w:val="00B571F9"/>
    <w:rsid w:val="00B61A40"/>
    <w:rsid w:val="00B66984"/>
    <w:rsid w:val="00B67EF6"/>
    <w:rsid w:val="00B758EC"/>
    <w:rsid w:val="00B75934"/>
    <w:rsid w:val="00B77B00"/>
    <w:rsid w:val="00B801F3"/>
    <w:rsid w:val="00B818C1"/>
    <w:rsid w:val="00B92919"/>
    <w:rsid w:val="00B92F8F"/>
    <w:rsid w:val="00B97790"/>
    <w:rsid w:val="00BA05EC"/>
    <w:rsid w:val="00BA0606"/>
    <w:rsid w:val="00BA2EC2"/>
    <w:rsid w:val="00BA665C"/>
    <w:rsid w:val="00BA6B86"/>
    <w:rsid w:val="00BB2EEE"/>
    <w:rsid w:val="00BB3932"/>
    <w:rsid w:val="00BB5D6C"/>
    <w:rsid w:val="00BC096F"/>
    <w:rsid w:val="00BC4943"/>
    <w:rsid w:val="00BC6575"/>
    <w:rsid w:val="00BC6611"/>
    <w:rsid w:val="00BD00EE"/>
    <w:rsid w:val="00BD47F0"/>
    <w:rsid w:val="00BD52BC"/>
    <w:rsid w:val="00BD7DC3"/>
    <w:rsid w:val="00BE410F"/>
    <w:rsid w:val="00BE5FF3"/>
    <w:rsid w:val="00BF49CE"/>
    <w:rsid w:val="00BF7DD6"/>
    <w:rsid w:val="00C003C5"/>
    <w:rsid w:val="00C01E99"/>
    <w:rsid w:val="00C10D31"/>
    <w:rsid w:val="00C11D5B"/>
    <w:rsid w:val="00C13C07"/>
    <w:rsid w:val="00C20D0A"/>
    <w:rsid w:val="00C22292"/>
    <w:rsid w:val="00C228B7"/>
    <w:rsid w:val="00C24304"/>
    <w:rsid w:val="00C27D8A"/>
    <w:rsid w:val="00C33850"/>
    <w:rsid w:val="00C44102"/>
    <w:rsid w:val="00C51833"/>
    <w:rsid w:val="00C52412"/>
    <w:rsid w:val="00C52F8C"/>
    <w:rsid w:val="00C656A1"/>
    <w:rsid w:val="00C65F81"/>
    <w:rsid w:val="00C83DF9"/>
    <w:rsid w:val="00C870F9"/>
    <w:rsid w:val="00C871AF"/>
    <w:rsid w:val="00C90832"/>
    <w:rsid w:val="00C90854"/>
    <w:rsid w:val="00C94629"/>
    <w:rsid w:val="00C96B33"/>
    <w:rsid w:val="00CA0D5F"/>
    <w:rsid w:val="00CA1344"/>
    <w:rsid w:val="00CA7E21"/>
    <w:rsid w:val="00CB3298"/>
    <w:rsid w:val="00CB37D1"/>
    <w:rsid w:val="00CB37F0"/>
    <w:rsid w:val="00CB5E7C"/>
    <w:rsid w:val="00CB6212"/>
    <w:rsid w:val="00CC56CD"/>
    <w:rsid w:val="00CD7A7B"/>
    <w:rsid w:val="00CE0A97"/>
    <w:rsid w:val="00CE225A"/>
    <w:rsid w:val="00CE26FE"/>
    <w:rsid w:val="00CE46E0"/>
    <w:rsid w:val="00CF262D"/>
    <w:rsid w:val="00CF3D86"/>
    <w:rsid w:val="00CF7420"/>
    <w:rsid w:val="00CF7D36"/>
    <w:rsid w:val="00D00BD5"/>
    <w:rsid w:val="00D164FF"/>
    <w:rsid w:val="00D2113B"/>
    <w:rsid w:val="00D22873"/>
    <w:rsid w:val="00D22D3F"/>
    <w:rsid w:val="00D3552A"/>
    <w:rsid w:val="00D5075C"/>
    <w:rsid w:val="00D54BDB"/>
    <w:rsid w:val="00D55F7C"/>
    <w:rsid w:val="00D5633E"/>
    <w:rsid w:val="00D64252"/>
    <w:rsid w:val="00D66481"/>
    <w:rsid w:val="00D71B37"/>
    <w:rsid w:val="00D82EF5"/>
    <w:rsid w:val="00D85B00"/>
    <w:rsid w:val="00D864B6"/>
    <w:rsid w:val="00D9510F"/>
    <w:rsid w:val="00DA0C22"/>
    <w:rsid w:val="00DA14E3"/>
    <w:rsid w:val="00DB4312"/>
    <w:rsid w:val="00DC07B0"/>
    <w:rsid w:val="00DC0D3A"/>
    <w:rsid w:val="00DC69F9"/>
    <w:rsid w:val="00DC726E"/>
    <w:rsid w:val="00DD5F7D"/>
    <w:rsid w:val="00DF0BF9"/>
    <w:rsid w:val="00DF22B0"/>
    <w:rsid w:val="00DF64E2"/>
    <w:rsid w:val="00E014A8"/>
    <w:rsid w:val="00E051B5"/>
    <w:rsid w:val="00E065D3"/>
    <w:rsid w:val="00E07456"/>
    <w:rsid w:val="00E10A05"/>
    <w:rsid w:val="00E16D4E"/>
    <w:rsid w:val="00E243EC"/>
    <w:rsid w:val="00E279A5"/>
    <w:rsid w:val="00E31D1C"/>
    <w:rsid w:val="00E352B7"/>
    <w:rsid w:val="00E3602C"/>
    <w:rsid w:val="00E62A8C"/>
    <w:rsid w:val="00E62B49"/>
    <w:rsid w:val="00E64677"/>
    <w:rsid w:val="00E7181E"/>
    <w:rsid w:val="00E720F6"/>
    <w:rsid w:val="00E73FFF"/>
    <w:rsid w:val="00E76611"/>
    <w:rsid w:val="00E80006"/>
    <w:rsid w:val="00E80F98"/>
    <w:rsid w:val="00E8259D"/>
    <w:rsid w:val="00E84A9B"/>
    <w:rsid w:val="00E84DA4"/>
    <w:rsid w:val="00E8770F"/>
    <w:rsid w:val="00E87B99"/>
    <w:rsid w:val="00E959F0"/>
    <w:rsid w:val="00EA0958"/>
    <w:rsid w:val="00EA0A76"/>
    <w:rsid w:val="00EA34C0"/>
    <w:rsid w:val="00EA6AF3"/>
    <w:rsid w:val="00EB2B14"/>
    <w:rsid w:val="00EB320E"/>
    <w:rsid w:val="00EB3BC5"/>
    <w:rsid w:val="00EB4BE0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2EE9"/>
    <w:rsid w:val="00F05C68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34B7A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0E07"/>
    <w:rsid w:val="00F713CD"/>
    <w:rsid w:val="00F72D1D"/>
    <w:rsid w:val="00F72E42"/>
    <w:rsid w:val="00F741A0"/>
    <w:rsid w:val="00F7611B"/>
    <w:rsid w:val="00F77A9B"/>
    <w:rsid w:val="00F808B9"/>
    <w:rsid w:val="00F86165"/>
    <w:rsid w:val="00F865D6"/>
    <w:rsid w:val="00F90E24"/>
    <w:rsid w:val="00F91401"/>
    <w:rsid w:val="00F9412D"/>
    <w:rsid w:val="00F94163"/>
    <w:rsid w:val="00F9537B"/>
    <w:rsid w:val="00FA0AE8"/>
    <w:rsid w:val="00FA3967"/>
    <w:rsid w:val="00FB0E45"/>
    <w:rsid w:val="00FC65DA"/>
    <w:rsid w:val="00FD689A"/>
    <w:rsid w:val="00FD6E22"/>
    <w:rsid w:val="00FE0957"/>
    <w:rsid w:val="00FE0F6B"/>
    <w:rsid w:val="00FE1793"/>
    <w:rsid w:val="00FE3E33"/>
    <w:rsid w:val="00FE5288"/>
    <w:rsid w:val="00FF1D28"/>
    <w:rsid w:val="00FF3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3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15A25-913F-409D-8548-A7AFDFA3E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4294946669</TotalTime>
  <Pages>6</Pages>
  <Words>1280</Words>
  <Characters>7299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8562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80</cp:revision>
  <cp:lastPrinted>2023-06-29T06:01:00Z</cp:lastPrinted>
  <dcterms:created xsi:type="dcterms:W3CDTF">2014-11-07T02:45:00Z</dcterms:created>
  <dcterms:modified xsi:type="dcterms:W3CDTF">2023-09-28T08:58:00Z</dcterms:modified>
</cp:coreProperties>
</file>