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F68" w:rsidRPr="00D54BDB" w:rsidRDefault="00405F68" w:rsidP="00405F6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657225" cy="809625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A48" w:rsidRPr="00BB76E4" w:rsidRDefault="00231A48" w:rsidP="00231A48">
      <w:pPr>
        <w:shd w:val="clear" w:color="auto" w:fill="FFFFFF"/>
        <w:tabs>
          <w:tab w:val="left" w:pos="9639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 w:rsidRPr="00BB76E4">
        <w:rPr>
          <w:rFonts w:ascii="Times New Roman" w:hAnsi="Times New Roman"/>
          <w:b/>
          <w:color w:val="000000"/>
          <w:spacing w:val="2"/>
          <w:sz w:val="24"/>
          <w:szCs w:val="24"/>
        </w:rPr>
        <w:t>КРАСНОЯРСКИЙ КРАЙ</w:t>
      </w:r>
    </w:p>
    <w:p w:rsidR="00231A48" w:rsidRPr="00BB76E4" w:rsidRDefault="00231A48" w:rsidP="00231A48">
      <w:pPr>
        <w:shd w:val="clear" w:color="auto" w:fill="FFFFFF"/>
        <w:tabs>
          <w:tab w:val="left" w:pos="9360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1"/>
          <w:sz w:val="24"/>
          <w:szCs w:val="24"/>
        </w:rPr>
      </w:pPr>
      <w:r w:rsidRPr="00BB76E4">
        <w:rPr>
          <w:rFonts w:ascii="Times New Roman" w:hAnsi="Times New Roman"/>
          <w:b/>
          <w:color w:val="000000"/>
          <w:spacing w:val="1"/>
          <w:sz w:val="24"/>
          <w:szCs w:val="24"/>
        </w:rPr>
        <w:t>АЧИНСКИЙ РАЙОН</w:t>
      </w:r>
    </w:p>
    <w:p w:rsidR="00231A48" w:rsidRPr="00BB76E4" w:rsidRDefault="00231A48" w:rsidP="00231A48">
      <w:pPr>
        <w:shd w:val="clear" w:color="auto" w:fill="FFFFFF"/>
        <w:tabs>
          <w:tab w:val="left" w:pos="9360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1"/>
          <w:sz w:val="24"/>
          <w:szCs w:val="24"/>
        </w:rPr>
      </w:pPr>
      <w:r w:rsidRPr="00BB76E4">
        <w:rPr>
          <w:rFonts w:ascii="Times New Roman" w:hAnsi="Times New Roman"/>
          <w:b/>
          <w:color w:val="000000"/>
          <w:spacing w:val="1"/>
          <w:sz w:val="24"/>
          <w:szCs w:val="24"/>
        </w:rPr>
        <w:t>АДМИНИСТРАЦИЯ  МАЛИНОВСКОГО СЕЛЬСОВЕТА</w:t>
      </w:r>
    </w:p>
    <w:p w:rsidR="00231A48" w:rsidRPr="00BB76E4" w:rsidRDefault="00231A48" w:rsidP="00231A4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44"/>
          <w:szCs w:val="44"/>
        </w:rPr>
      </w:pPr>
      <w:proofErr w:type="gramStart"/>
      <w:r w:rsidRPr="00BB76E4">
        <w:rPr>
          <w:rFonts w:ascii="Times New Roman" w:eastAsia="Times New Roman" w:hAnsi="Times New Roman"/>
          <w:b/>
          <w:sz w:val="44"/>
          <w:szCs w:val="44"/>
        </w:rPr>
        <w:t>П</w:t>
      </w:r>
      <w:proofErr w:type="gramEnd"/>
      <w:r w:rsidRPr="00BB76E4">
        <w:rPr>
          <w:rFonts w:ascii="Times New Roman" w:eastAsia="Times New Roman" w:hAnsi="Times New Roman"/>
          <w:b/>
          <w:sz w:val="44"/>
          <w:szCs w:val="44"/>
        </w:rPr>
        <w:t xml:space="preserve"> О С Т А Н О В Л Е Н И Е</w:t>
      </w:r>
    </w:p>
    <w:p w:rsidR="00405F68" w:rsidRPr="00D54BDB" w:rsidRDefault="00405F68" w:rsidP="00231A48">
      <w:pPr>
        <w:tabs>
          <w:tab w:val="left" w:pos="6810"/>
        </w:tabs>
        <w:spacing w:after="0"/>
        <w:rPr>
          <w:rFonts w:ascii="Times New Roman" w:hAnsi="Times New Roman"/>
          <w:sz w:val="24"/>
          <w:szCs w:val="24"/>
        </w:rPr>
      </w:pPr>
      <w:r w:rsidRPr="00D54BDB">
        <w:rPr>
          <w:rFonts w:ascii="Times New Roman" w:hAnsi="Times New Roman"/>
          <w:sz w:val="24"/>
          <w:szCs w:val="24"/>
        </w:rPr>
        <w:tab/>
      </w:r>
    </w:p>
    <w:p w:rsidR="00405F68" w:rsidRPr="00D54BDB" w:rsidRDefault="007D394A" w:rsidP="00405F68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15.03</w:t>
      </w:r>
      <w:r w:rsidR="005F66F9">
        <w:rPr>
          <w:rFonts w:ascii="Times New Roman" w:hAnsi="Times New Roman"/>
          <w:bCs/>
          <w:sz w:val="24"/>
          <w:szCs w:val="24"/>
        </w:rPr>
        <w:t>.202</w:t>
      </w:r>
      <w:r w:rsidR="006F7CEF">
        <w:rPr>
          <w:rFonts w:ascii="Times New Roman" w:hAnsi="Times New Roman"/>
          <w:bCs/>
          <w:sz w:val="24"/>
          <w:szCs w:val="24"/>
        </w:rPr>
        <w:t>2</w:t>
      </w:r>
      <w:r w:rsidR="00405F68" w:rsidRPr="00D54BDB">
        <w:rPr>
          <w:rFonts w:ascii="Times New Roman" w:hAnsi="Times New Roman"/>
          <w:bCs/>
          <w:sz w:val="24"/>
          <w:szCs w:val="24"/>
        </w:rPr>
        <w:tab/>
      </w:r>
      <w:r w:rsidR="00405F68">
        <w:rPr>
          <w:rFonts w:ascii="Times New Roman" w:hAnsi="Times New Roman"/>
          <w:bCs/>
          <w:sz w:val="24"/>
          <w:szCs w:val="24"/>
        </w:rPr>
        <w:t xml:space="preserve">                        </w:t>
      </w:r>
      <w:r w:rsidR="00405F68" w:rsidRPr="00D54BDB">
        <w:rPr>
          <w:rFonts w:ascii="Times New Roman" w:hAnsi="Times New Roman"/>
          <w:bCs/>
          <w:sz w:val="24"/>
          <w:szCs w:val="24"/>
        </w:rPr>
        <w:t xml:space="preserve">            </w:t>
      </w:r>
      <w:r w:rsidR="00405F68">
        <w:rPr>
          <w:rFonts w:ascii="Times New Roman" w:hAnsi="Times New Roman"/>
          <w:bCs/>
          <w:sz w:val="24"/>
          <w:szCs w:val="24"/>
        </w:rPr>
        <w:t xml:space="preserve">                                      </w:t>
      </w:r>
      <w:r w:rsidR="00405F68" w:rsidRPr="00D54BDB">
        <w:rPr>
          <w:rFonts w:ascii="Times New Roman" w:hAnsi="Times New Roman"/>
          <w:bCs/>
          <w:sz w:val="24"/>
          <w:szCs w:val="24"/>
        </w:rPr>
        <w:t xml:space="preserve">       </w:t>
      </w:r>
      <w:r w:rsidR="00405F68">
        <w:rPr>
          <w:rFonts w:ascii="Times New Roman" w:hAnsi="Times New Roman"/>
          <w:bCs/>
          <w:sz w:val="24"/>
          <w:szCs w:val="24"/>
        </w:rPr>
        <w:t xml:space="preserve">              </w:t>
      </w:r>
      <w:r w:rsidR="00405F68" w:rsidRPr="00D54BDB">
        <w:rPr>
          <w:rFonts w:ascii="Times New Roman" w:hAnsi="Times New Roman"/>
          <w:bCs/>
          <w:sz w:val="24"/>
          <w:szCs w:val="24"/>
        </w:rPr>
        <w:t xml:space="preserve">                </w:t>
      </w:r>
      <w:r w:rsidR="0008554A">
        <w:rPr>
          <w:rFonts w:ascii="Times New Roman" w:hAnsi="Times New Roman"/>
          <w:bCs/>
          <w:sz w:val="24"/>
          <w:szCs w:val="24"/>
        </w:rPr>
        <w:t xml:space="preserve">    </w:t>
      </w:r>
      <w:r w:rsidR="00465839">
        <w:rPr>
          <w:rFonts w:ascii="Times New Roman" w:hAnsi="Times New Roman"/>
          <w:bCs/>
          <w:sz w:val="24"/>
          <w:szCs w:val="24"/>
        </w:rPr>
        <w:t xml:space="preserve"> </w:t>
      </w:r>
      <w:r w:rsidR="00405F68" w:rsidRPr="00D54BDB">
        <w:rPr>
          <w:rFonts w:ascii="Times New Roman" w:hAnsi="Times New Roman"/>
          <w:bCs/>
          <w:sz w:val="24"/>
          <w:szCs w:val="24"/>
        </w:rPr>
        <w:t xml:space="preserve"> </w:t>
      </w:r>
      <w:r w:rsidR="00E05836">
        <w:rPr>
          <w:rFonts w:ascii="Times New Roman" w:hAnsi="Times New Roman"/>
          <w:bCs/>
          <w:sz w:val="24"/>
          <w:szCs w:val="24"/>
        </w:rPr>
        <w:t xml:space="preserve">№ </w:t>
      </w:r>
      <w:r>
        <w:rPr>
          <w:rFonts w:ascii="Times New Roman" w:hAnsi="Times New Roman"/>
          <w:bCs/>
          <w:sz w:val="24"/>
          <w:szCs w:val="24"/>
        </w:rPr>
        <w:t>33</w:t>
      </w:r>
      <w:r w:rsidR="00405F68">
        <w:rPr>
          <w:rFonts w:ascii="Times New Roman" w:hAnsi="Times New Roman"/>
          <w:bCs/>
          <w:sz w:val="24"/>
          <w:szCs w:val="24"/>
        </w:rPr>
        <w:t>-П</w:t>
      </w:r>
    </w:p>
    <w:p w:rsidR="00405F68" w:rsidRPr="00B11AD3" w:rsidRDefault="00405F68" w:rsidP="00405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</w:rPr>
        <w:t xml:space="preserve">О внесении изменений в постановление администрации </w:t>
      </w:r>
    </w:p>
    <w:p w:rsidR="00405F68" w:rsidRPr="00B11AD3" w:rsidRDefault="00405F68" w:rsidP="00405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</w:rPr>
        <w:t>Малиновского сельсовета от 14.10.201</w:t>
      </w:r>
      <w:r>
        <w:rPr>
          <w:rFonts w:ascii="Times New Roman" w:hAnsi="Times New Roman"/>
          <w:sz w:val="24"/>
          <w:szCs w:val="24"/>
        </w:rPr>
        <w:t>3</w:t>
      </w:r>
      <w:r w:rsidRPr="00B11AD3">
        <w:rPr>
          <w:rFonts w:ascii="Times New Roman" w:hAnsi="Times New Roman"/>
          <w:sz w:val="24"/>
          <w:szCs w:val="24"/>
        </w:rPr>
        <w:t xml:space="preserve"> № 76-П</w:t>
      </w:r>
    </w:p>
    <w:p w:rsidR="00405F68" w:rsidRPr="00B11AD3" w:rsidRDefault="00405F68" w:rsidP="00405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</w:rPr>
        <w:t xml:space="preserve"> «Об утверждении муниципальной программы </w:t>
      </w:r>
    </w:p>
    <w:p w:rsidR="00405F68" w:rsidRPr="00B11AD3" w:rsidRDefault="00405F68" w:rsidP="00405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</w:rPr>
        <w:t>Малиновского сельсовета «Защита населения территории</w:t>
      </w:r>
    </w:p>
    <w:p w:rsidR="00405F68" w:rsidRPr="00B11AD3" w:rsidRDefault="00405F68" w:rsidP="00405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</w:rPr>
        <w:t>Малиновского сельсовета от чрезвычайных ситуаций»</w:t>
      </w:r>
    </w:p>
    <w:p w:rsidR="00405F68" w:rsidRPr="00B11AD3" w:rsidRDefault="00405F68" w:rsidP="00405F68">
      <w:pPr>
        <w:jc w:val="both"/>
        <w:rPr>
          <w:rFonts w:ascii="Times New Roman" w:hAnsi="Times New Roman"/>
          <w:sz w:val="24"/>
          <w:szCs w:val="24"/>
          <w:highlight w:val="yellow"/>
        </w:rPr>
      </w:pPr>
      <w:r w:rsidRPr="00B11AD3">
        <w:rPr>
          <w:rFonts w:ascii="Times New Roman" w:hAnsi="Times New Roman"/>
          <w:sz w:val="24"/>
          <w:szCs w:val="24"/>
          <w:highlight w:val="yellow"/>
        </w:rPr>
        <w:t xml:space="preserve">      </w:t>
      </w:r>
    </w:p>
    <w:p w:rsidR="00405F68" w:rsidRPr="00B11AD3" w:rsidRDefault="00405F68" w:rsidP="00405F68">
      <w:pPr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</w:rPr>
        <w:t xml:space="preserve">           В соответствии со статьей  179 Бюджетного кодекса Российской Федерации, </w:t>
      </w:r>
      <w:r>
        <w:rPr>
          <w:rFonts w:ascii="Times New Roman" w:hAnsi="Times New Roman"/>
          <w:sz w:val="24"/>
          <w:szCs w:val="24"/>
        </w:rPr>
        <w:t>п</w:t>
      </w:r>
      <w:r w:rsidRPr="00B11AD3">
        <w:rPr>
          <w:rFonts w:ascii="Times New Roman" w:hAnsi="Times New Roman"/>
          <w:sz w:val="24"/>
          <w:szCs w:val="24"/>
        </w:rPr>
        <w:t xml:space="preserve">остановлением администрации Малиновского сельсовета от 29.07.2013 № 58-П «Об утверждении Порядка принятия решений о разработке, формировании и реализации муниципальных программ Малиновского сельсовета», </w:t>
      </w:r>
      <w:r>
        <w:rPr>
          <w:rFonts w:ascii="Times New Roman" w:hAnsi="Times New Roman"/>
          <w:sz w:val="24"/>
          <w:szCs w:val="24"/>
        </w:rPr>
        <w:t>р</w:t>
      </w:r>
      <w:r w:rsidRPr="00B11AD3">
        <w:rPr>
          <w:rFonts w:ascii="Times New Roman" w:hAnsi="Times New Roman"/>
          <w:sz w:val="24"/>
          <w:szCs w:val="24"/>
        </w:rPr>
        <w:t>аспоряжением администрации Малиновского сельсовета от 14.10.2013 № 61-Р «Об утверждении перечня муниципальных программ Малиновского сельсовета»</w:t>
      </w:r>
      <w:r>
        <w:rPr>
          <w:rFonts w:ascii="Times New Roman" w:hAnsi="Times New Roman"/>
          <w:sz w:val="24"/>
          <w:szCs w:val="24"/>
        </w:rPr>
        <w:t xml:space="preserve">  и  статьями 14</w:t>
      </w:r>
      <w:r w:rsidRPr="00B11AD3">
        <w:rPr>
          <w:rFonts w:ascii="Times New Roman" w:hAnsi="Times New Roman"/>
          <w:sz w:val="24"/>
          <w:szCs w:val="24"/>
        </w:rPr>
        <w:t>, 3</w:t>
      </w:r>
      <w:r>
        <w:rPr>
          <w:rFonts w:ascii="Times New Roman" w:hAnsi="Times New Roman"/>
          <w:sz w:val="24"/>
          <w:szCs w:val="24"/>
        </w:rPr>
        <w:t>3</w:t>
      </w:r>
      <w:r w:rsidRPr="00B11AD3">
        <w:rPr>
          <w:rFonts w:ascii="Times New Roman" w:hAnsi="Times New Roman"/>
          <w:sz w:val="24"/>
          <w:szCs w:val="24"/>
        </w:rPr>
        <w:t xml:space="preserve"> Устава Малиновского сельсовета, ПОСТАНОВЛЯЮ:</w:t>
      </w:r>
    </w:p>
    <w:p w:rsidR="00405F68" w:rsidRPr="00231A48" w:rsidRDefault="00405F68" w:rsidP="00231A4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53FA">
        <w:rPr>
          <w:rFonts w:ascii="Times New Roman" w:hAnsi="Times New Roman"/>
          <w:sz w:val="24"/>
          <w:szCs w:val="24"/>
        </w:rPr>
        <w:t>Внести в постановление администрации Малино</w:t>
      </w:r>
      <w:r w:rsidR="00231A48">
        <w:rPr>
          <w:rFonts w:ascii="Times New Roman" w:hAnsi="Times New Roman"/>
          <w:sz w:val="24"/>
          <w:szCs w:val="24"/>
        </w:rPr>
        <w:t xml:space="preserve">вского сельсовета от 14.10.2013 </w:t>
      </w:r>
      <w:r w:rsidRPr="007953FA">
        <w:rPr>
          <w:rFonts w:ascii="Times New Roman" w:hAnsi="Times New Roman"/>
          <w:sz w:val="24"/>
          <w:szCs w:val="24"/>
        </w:rPr>
        <w:t>№ 76-П «Об утверждении муниципальной программы Малиновского сельсовета «Защита населения территории Малиновского сельсовета от чрезвычайных ситуаций» следующие изменение:</w:t>
      </w:r>
    </w:p>
    <w:p w:rsidR="00405F68" w:rsidRPr="00231A48" w:rsidRDefault="00405F68" w:rsidP="00231A48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686C">
        <w:rPr>
          <w:rFonts w:ascii="Times New Roman" w:hAnsi="Times New Roman"/>
          <w:sz w:val="24"/>
          <w:szCs w:val="24"/>
        </w:rPr>
        <w:t xml:space="preserve">приложение к постановлению «Муниципальная программа Малиновского сельсовета «Защита населения территории Малиновского сельсовета от чрезвычайных ситуаций» изложить в новой редакции согласно </w:t>
      </w:r>
      <w:r w:rsidR="00231A48">
        <w:rPr>
          <w:rFonts w:ascii="Times New Roman" w:hAnsi="Times New Roman"/>
          <w:sz w:val="24"/>
          <w:szCs w:val="24"/>
        </w:rPr>
        <w:t>П</w:t>
      </w:r>
      <w:r w:rsidR="00231A48" w:rsidRPr="0018686C">
        <w:rPr>
          <w:rFonts w:ascii="Times New Roman" w:hAnsi="Times New Roman"/>
          <w:sz w:val="24"/>
          <w:szCs w:val="24"/>
        </w:rPr>
        <w:t>риложению</w:t>
      </w:r>
      <w:r w:rsidR="00231A48">
        <w:rPr>
          <w:rFonts w:ascii="Times New Roman" w:hAnsi="Times New Roman"/>
          <w:sz w:val="24"/>
          <w:szCs w:val="24"/>
        </w:rPr>
        <w:t xml:space="preserve"> 1 к настоящему постановлению</w:t>
      </w:r>
      <w:r w:rsidR="00231A48" w:rsidRPr="0018686C">
        <w:rPr>
          <w:rFonts w:ascii="Times New Roman" w:hAnsi="Times New Roman"/>
          <w:sz w:val="24"/>
          <w:szCs w:val="24"/>
        </w:rPr>
        <w:t>.</w:t>
      </w:r>
    </w:p>
    <w:p w:rsidR="00405F68" w:rsidRPr="007953FA" w:rsidRDefault="00405F68" w:rsidP="00405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05F68" w:rsidRPr="000572A9" w:rsidRDefault="00405F68" w:rsidP="00405F68">
      <w:pPr>
        <w:jc w:val="both"/>
        <w:rPr>
          <w:rFonts w:ascii="Times New Roman" w:hAnsi="Times New Roman"/>
          <w:sz w:val="24"/>
          <w:szCs w:val="24"/>
        </w:rPr>
      </w:pPr>
      <w:r w:rsidRPr="000572A9">
        <w:rPr>
          <w:rFonts w:ascii="Times New Roman" w:hAnsi="Times New Roman"/>
          <w:sz w:val="24"/>
          <w:szCs w:val="24"/>
        </w:rPr>
        <w:t xml:space="preserve">             2. Контроль над исполнением постановления оставляю за собой.   </w:t>
      </w:r>
    </w:p>
    <w:p w:rsidR="00405F68" w:rsidRPr="000572A9" w:rsidRDefault="00405F68" w:rsidP="00405F68">
      <w:pPr>
        <w:jc w:val="both"/>
        <w:rPr>
          <w:rFonts w:ascii="Times New Roman" w:hAnsi="Times New Roman"/>
          <w:sz w:val="24"/>
          <w:szCs w:val="24"/>
        </w:rPr>
      </w:pPr>
      <w:r w:rsidRPr="000572A9">
        <w:rPr>
          <w:rFonts w:ascii="Times New Roman" w:hAnsi="Times New Roman"/>
          <w:sz w:val="24"/>
          <w:szCs w:val="24"/>
        </w:rPr>
        <w:t xml:space="preserve">            3. </w:t>
      </w:r>
      <w:r w:rsidR="00231A48">
        <w:rPr>
          <w:rFonts w:ascii="Times New Roman" w:hAnsi="Times New Roman" w:cs="Times New Roman"/>
          <w:sz w:val="24"/>
          <w:szCs w:val="24"/>
        </w:rPr>
        <w:t xml:space="preserve">Постановление вступает в силу </w:t>
      </w:r>
      <w:r w:rsidR="00465839">
        <w:rPr>
          <w:rFonts w:ascii="Times New Roman" w:hAnsi="Times New Roman" w:cs="Times New Roman"/>
          <w:sz w:val="24"/>
          <w:szCs w:val="24"/>
        </w:rPr>
        <w:t>после</w:t>
      </w:r>
      <w:r w:rsidR="00231A48">
        <w:rPr>
          <w:rFonts w:ascii="Times New Roman" w:hAnsi="Times New Roman" w:cs="Times New Roman"/>
          <w:sz w:val="24"/>
          <w:szCs w:val="24"/>
        </w:rPr>
        <w:t xml:space="preserve"> его официального опубликования в информационном бюллетене «Малиновский Вестник».</w:t>
      </w:r>
    </w:p>
    <w:p w:rsidR="00405F68" w:rsidRPr="000572A9" w:rsidRDefault="00405F68" w:rsidP="00405F68">
      <w:pPr>
        <w:jc w:val="both"/>
        <w:rPr>
          <w:rFonts w:ascii="Times New Roman" w:hAnsi="Times New Roman"/>
          <w:sz w:val="24"/>
          <w:szCs w:val="24"/>
        </w:rPr>
      </w:pPr>
    </w:p>
    <w:p w:rsidR="00E54DF2" w:rsidRPr="00190218" w:rsidRDefault="00E05836" w:rsidP="0019021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</w:t>
      </w:r>
      <w:r w:rsidR="00B368B3">
        <w:rPr>
          <w:rFonts w:ascii="Times New Roman" w:hAnsi="Times New Roman"/>
          <w:sz w:val="24"/>
          <w:szCs w:val="24"/>
        </w:rPr>
        <w:t>а</w:t>
      </w:r>
      <w:r w:rsidR="00405F68" w:rsidRPr="000572A9">
        <w:rPr>
          <w:rFonts w:ascii="Times New Roman" w:hAnsi="Times New Roman"/>
          <w:sz w:val="24"/>
          <w:szCs w:val="24"/>
        </w:rPr>
        <w:t xml:space="preserve"> Малиновского сельсовета                                           </w:t>
      </w:r>
      <w:r w:rsidR="00BD1A70">
        <w:rPr>
          <w:rFonts w:ascii="Times New Roman" w:hAnsi="Times New Roman"/>
          <w:sz w:val="24"/>
          <w:szCs w:val="24"/>
        </w:rPr>
        <w:t xml:space="preserve">                      </w:t>
      </w:r>
      <w:r w:rsidR="00B368B3">
        <w:rPr>
          <w:rFonts w:ascii="Times New Roman" w:hAnsi="Times New Roman"/>
          <w:sz w:val="24"/>
          <w:szCs w:val="24"/>
        </w:rPr>
        <w:t xml:space="preserve">    </w:t>
      </w:r>
      <w:r w:rsidR="00BD1A70">
        <w:rPr>
          <w:rFonts w:ascii="Times New Roman" w:hAnsi="Times New Roman"/>
          <w:sz w:val="24"/>
          <w:szCs w:val="24"/>
        </w:rPr>
        <w:t xml:space="preserve">   </w:t>
      </w:r>
      <w:r w:rsidR="00405F68" w:rsidRPr="000572A9">
        <w:rPr>
          <w:rFonts w:ascii="Times New Roman" w:hAnsi="Times New Roman"/>
          <w:sz w:val="24"/>
          <w:szCs w:val="24"/>
        </w:rPr>
        <w:t xml:space="preserve">  </w:t>
      </w:r>
      <w:r w:rsidR="00B368B3">
        <w:rPr>
          <w:rFonts w:ascii="Times New Roman" w:hAnsi="Times New Roman"/>
          <w:sz w:val="24"/>
          <w:szCs w:val="24"/>
        </w:rPr>
        <w:t xml:space="preserve">А.А. </w:t>
      </w:r>
      <w:proofErr w:type="spellStart"/>
      <w:r w:rsidR="00B368B3">
        <w:rPr>
          <w:rFonts w:ascii="Times New Roman" w:hAnsi="Times New Roman"/>
          <w:sz w:val="24"/>
          <w:szCs w:val="24"/>
        </w:rPr>
        <w:t>Баркунов</w:t>
      </w:r>
      <w:proofErr w:type="spellEnd"/>
    </w:p>
    <w:sectPr w:rsidR="00E54DF2" w:rsidRPr="00190218" w:rsidSect="006839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84C54"/>
    <w:multiLevelType w:val="multilevel"/>
    <w:tmpl w:val="2662CFA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>
    <w:nsid w:val="55C70BF6"/>
    <w:multiLevelType w:val="multilevel"/>
    <w:tmpl w:val="2662CFA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05F68"/>
    <w:rsid w:val="00027C13"/>
    <w:rsid w:val="0008554A"/>
    <w:rsid w:val="000F0932"/>
    <w:rsid w:val="00190218"/>
    <w:rsid w:val="00231A48"/>
    <w:rsid w:val="00405F68"/>
    <w:rsid w:val="00414440"/>
    <w:rsid w:val="00465839"/>
    <w:rsid w:val="004A6490"/>
    <w:rsid w:val="005F66F9"/>
    <w:rsid w:val="00636FD3"/>
    <w:rsid w:val="0068396D"/>
    <w:rsid w:val="006B44C9"/>
    <w:rsid w:val="006F7CEF"/>
    <w:rsid w:val="0073078E"/>
    <w:rsid w:val="007B6B24"/>
    <w:rsid w:val="007D2E69"/>
    <w:rsid w:val="007D394A"/>
    <w:rsid w:val="00814520"/>
    <w:rsid w:val="0086556E"/>
    <w:rsid w:val="00922D95"/>
    <w:rsid w:val="009768BD"/>
    <w:rsid w:val="009916D0"/>
    <w:rsid w:val="00AF034A"/>
    <w:rsid w:val="00B368B3"/>
    <w:rsid w:val="00BD1A70"/>
    <w:rsid w:val="00BE4750"/>
    <w:rsid w:val="00C22F44"/>
    <w:rsid w:val="00C624E3"/>
    <w:rsid w:val="00C76ECB"/>
    <w:rsid w:val="00CF45A4"/>
    <w:rsid w:val="00D81CFA"/>
    <w:rsid w:val="00DB1C3B"/>
    <w:rsid w:val="00DB38D7"/>
    <w:rsid w:val="00DF05D4"/>
    <w:rsid w:val="00E05836"/>
    <w:rsid w:val="00E1398D"/>
    <w:rsid w:val="00E160E9"/>
    <w:rsid w:val="00E54DF2"/>
    <w:rsid w:val="00E76BAC"/>
    <w:rsid w:val="00F14F32"/>
    <w:rsid w:val="00FE1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96D"/>
  </w:style>
  <w:style w:type="paragraph" w:styleId="2">
    <w:name w:val="heading 2"/>
    <w:basedOn w:val="a"/>
    <w:next w:val="a"/>
    <w:link w:val="20"/>
    <w:qFormat/>
    <w:rsid w:val="00405F6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05F68"/>
    <w:rPr>
      <w:rFonts w:ascii="Times New Roman" w:eastAsia="Times New Roman" w:hAnsi="Times New Roman" w:cs="Times New Roman"/>
      <w:b/>
      <w:bCs/>
      <w:sz w:val="4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05F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5F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266</Words>
  <Characters>1522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Katya</cp:lastModifiedBy>
  <cp:revision>33</cp:revision>
  <cp:lastPrinted>2022-03-17T07:54:00Z</cp:lastPrinted>
  <dcterms:created xsi:type="dcterms:W3CDTF">2015-12-31T05:09:00Z</dcterms:created>
  <dcterms:modified xsi:type="dcterms:W3CDTF">2022-03-17T07:54:00Z</dcterms:modified>
</cp:coreProperties>
</file>