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F1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</w:pPr>
      <w:r>
        <w:t xml:space="preserve"> </w:t>
      </w: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7" o:title=""/>
          </v:shape>
          <o:OLEObject Type="Embed" ProgID="MSPhotoEd.3" ShapeID="_x0000_i1025" DrawAspect="Content" ObjectID="_1623588877" r:id="rId8"/>
        </w:object>
      </w:r>
      <w:r>
        <w:t xml:space="preserve">                            </w:t>
      </w:r>
      <w:r w:rsidR="00F2447C">
        <w:t xml:space="preserve">                        </w:t>
      </w:r>
      <w:r>
        <w:t xml:space="preserve">       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КРАСНОЯРСКИЙ КРАЙ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АЧИНСКИЙ РАЙОН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   СЕЛЬСОВЕТА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36"/>
          <w:szCs w:val="36"/>
        </w:rPr>
      </w:pPr>
      <w:r w:rsidRPr="00571D73">
        <w:rPr>
          <w:rFonts w:ascii="Times New Roman" w:eastAsia="Times New Roman" w:hAnsi="Times New Roman" w:cs="Times New Roman"/>
          <w:color w:val="322C20"/>
          <w:sz w:val="24"/>
          <w:szCs w:val="24"/>
        </w:rPr>
        <w:br/>
      </w:r>
      <w:r w:rsidRPr="00571D73">
        <w:rPr>
          <w:rFonts w:ascii="Times New Roman" w:eastAsia="Times New Roman" w:hAnsi="Times New Roman" w:cs="Times New Roman"/>
          <w:color w:val="000000"/>
          <w:sz w:val="36"/>
          <w:szCs w:val="36"/>
        </w:rPr>
        <w:t>   ПОСТАНОВЛЕНИЕ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4"/>
          <w:szCs w:val="24"/>
        </w:rPr>
      </w:pPr>
      <w:r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1D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37AEE" w:rsidRDefault="00137AEE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2137" w:rsidRDefault="00996BA1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3D7761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3D776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п.  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Малиновка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67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9C2137" w:rsidRPr="009C2137" w:rsidTr="003D7761">
        <w:trPr>
          <w:trHeight w:val="1361"/>
        </w:trPr>
        <w:tc>
          <w:tcPr>
            <w:tcW w:w="5495" w:type="dxa"/>
            <w:hideMark/>
          </w:tcPr>
          <w:p w:rsidR="00137AEE" w:rsidRDefault="00137AEE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C2137" w:rsidRPr="009C2137" w:rsidRDefault="002449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Малиновского</w:t>
            </w:r>
            <w:r w:rsidR="00D76A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сельсовета от 07.08.2017 №52-П «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формировании и утверждении состава общественной комиссии по  развитию </w:t>
            </w:r>
            <w:r w:rsidR="00137AEE">
              <w:rPr>
                <w:rFonts w:ascii="Times New Roman" w:hAnsi="Times New Roman" w:cs="Times New Roman"/>
                <w:b w:val="0"/>
                <w:sz w:val="24"/>
                <w:szCs w:val="24"/>
              </w:rPr>
              <w:t>сельской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среды на территории 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п. Малиновка Ачинского района на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201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8-2022</w:t>
            </w:r>
            <w:r w:rsidR="009C2137" w:rsidRP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  <w:r w:rsidR="009C2137">
              <w:rPr>
                <w:rFonts w:ascii="Times New Roman" w:hAnsi="Times New Roman" w:cs="Times New Roman"/>
                <w:b w:val="0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9C2137" w:rsidRPr="009C2137" w:rsidRDefault="009C213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1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</w:p>
        </w:tc>
      </w:tr>
    </w:tbl>
    <w:p w:rsidR="009C2137" w:rsidRPr="009C2137" w:rsidRDefault="009C2137" w:rsidP="00F2447C">
      <w:pPr>
        <w:pStyle w:val="ConsPlusTitl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В целях формирования и утверждения состава общественной комиссии по  развитию </w:t>
      </w:r>
      <w:r w:rsidR="00137AEE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п. Малиновка Ачинского района </w:t>
      </w:r>
      <w:r>
        <w:rPr>
          <w:rFonts w:ascii="Times New Roman" w:hAnsi="Times New Roman" w:cs="Times New Roman"/>
          <w:b w:val="0"/>
          <w:sz w:val="24"/>
          <w:szCs w:val="24"/>
        </w:rPr>
        <w:t>на</w:t>
      </w:r>
      <w:r w:rsidRPr="009C2137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201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>-202</w:t>
      </w:r>
      <w:r w:rsidR="003D7761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  <w:lang w:eastAsia="en-US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  <w:lang w:eastAsia="en-US"/>
        </w:rPr>
        <w:t>ы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, статьями </w:t>
      </w:r>
      <w:r w:rsidR="00443792">
        <w:rPr>
          <w:rFonts w:ascii="Times New Roman" w:hAnsi="Times New Roman" w:cs="Times New Roman"/>
          <w:b w:val="0"/>
          <w:sz w:val="24"/>
          <w:szCs w:val="24"/>
        </w:rPr>
        <w:t>14, 17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Устава Малиновского сельсовета, </w:t>
      </w:r>
      <w:r w:rsidRPr="009C213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C2137" w:rsidRPr="009C2137" w:rsidRDefault="009C2137" w:rsidP="00F2447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4948" w:rsidRDefault="00244948" w:rsidP="00F2447C">
      <w:pPr>
        <w:pStyle w:val="ConsPlusTitle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Внести изменения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3D7761">
        <w:rPr>
          <w:rFonts w:ascii="Times New Roman" w:hAnsi="Times New Roman" w:cs="Times New Roman"/>
          <w:b w:val="0"/>
          <w:sz w:val="24"/>
          <w:szCs w:val="24"/>
        </w:rPr>
        <w:t>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ы»:</w:t>
      </w:r>
    </w:p>
    <w:p w:rsidR="003D7761" w:rsidRDefault="00244948" w:rsidP="00F244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4948">
        <w:rPr>
          <w:rFonts w:ascii="Times New Roman" w:hAnsi="Times New Roman" w:cs="Times New Roman"/>
          <w:sz w:val="24"/>
          <w:szCs w:val="24"/>
        </w:rPr>
        <w:t xml:space="preserve">1.1. </w:t>
      </w:r>
      <w:r w:rsidR="003D7761">
        <w:rPr>
          <w:rFonts w:ascii="Times New Roman" w:hAnsi="Times New Roman" w:cs="Times New Roman"/>
          <w:sz w:val="24"/>
          <w:szCs w:val="24"/>
        </w:rPr>
        <w:t>в наименовании постановления и по тексту постановления и приложений к нему слова «на 2018-2022» заменить словами «на 2018-2024»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F2447C" w:rsidRPr="00865304" w:rsidTr="002E1BA4">
        <w:tc>
          <w:tcPr>
            <w:tcW w:w="9571" w:type="dxa"/>
            <w:hideMark/>
          </w:tcPr>
          <w:p w:rsidR="00F2447C" w:rsidRPr="00865304" w:rsidRDefault="003D7761" w:rsidP="003D776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F2447C" w:rsidRPr="00F2447C">
              <w:rPr>
                <w:rFonts w:ascii="Times New Roman" w:hAnsi="Times New Roman" w:cs="Times New Roman"/>
                <w:sz w:val="24"/>
                <w:szCs w:val="24"/>
              </w:rPr>
              <w:t xml:space="preserve">1.2. в приложении 2 </w:t>
            </w:r>
            <w:r w:rsidR="00F244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2447C" w:rsidRPr="00F2447C">
              <w:rPr>
                <w:rFonts w:ascii="Times New Roman" w:eastAsiaTheme="minorHAnsi" w:hAnsi="Times New Roman" w:cs="Times New Roman"/>
                <w:sz w:val="24"/>
                <w:szCs w:val="24"/>
              </w:rPr>
              <w:t>Состав</w:t>
            </w:r>
            <w:r w:rsidR="00F2447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F2447C" w:rsidRPr="00F2447C">
              <w:rPr>
                <w:rFonts w:ascii="Times New Roman" w:hAnsi="Times New Roman" w:cs="Times New Roman"/>
                <w:sz w:val="24"/>
                <w:szCs w:val="24"/>
              </w:rPr>
              <w:t>общественной комиссии</w:t>
            </w:r>
            <w:r w:rsidR="00F24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47C" w:rsidRPr="00F2447C">
              <w:rPr>
                <w:rFonts w:ascii="Times New Roman" w:hAnsi="Times New Roman" w:cs="Times New Roman"/>
                <w:bCs/>
                <w:sz w:val="24"/>
                <w:szCs w:val="24"/>
              </w:rPr>
              <w:t>по развитию сельской среды на территории п. Малиновка Ачинского района</w:t>
            </w:r>
            <w:r w:rsidR="00F2447C">
              <w:rPr>
                <w:rFonts w:ascii="Times New Roman" w:hAnsi="Times New Roman" w:cs="Times New Roman"/>
                <w:bCs/>
                <w:sz w:val="24"/>
                <w:szCs w:val="24"/>
              </w:rPr>
              <w:t>» к постановлению слова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Лейман Олеся Федоровна</w:t>
            </w:r>
            <w:r w:rsidR="00F2447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Председатель Малиновского сельского Совета депутатов,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меститель председателя комиссии»</w:t>
            </w:r>
            <w:r w:rsidR="00F2447C">
              <w:rPr>
                <w:rFonts w:ascii="Times New Roman" w:hAnsi="Times New Roman" w:cs="Times New Roman"/>
                <w:sz w:val="24"/>
                <w:szCs w:val="24"/>
              </w:rPr>
              <w:t xml:space="preserve"> заменить словами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Заяц Сергей Михайлович</w:t>
            </w:r>
            <w:r w:rsidR="00F2447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Житель п. Малиновка Ачинского района,  </w:t>
            </w:r>
            <w:r w:rsidRPr="0086530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меститель председателя комиссии»</w:t>
            </w:r>
            <w:r w:rsidR="00F244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C2137" w:rsidRPr="009C2137" w:rsidRDefault="00F2447C" w:rsidP="00F244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2.     </w:t>
      </w:r>
      <w:r w:rsidR="009C2137" w:rsidRPr="009C2137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</w:t>
      </w:r>
      <w:r w:rsidR="00711533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9C2137" w:rsidRPr="009C2137" w:rsidRDefault="009C2137" w:rsidP="009C2137">
      <w:pPr>
        <w:pStyle w:val="ConsPlusNormal"/>
        <w:numPr>
          <w:ilvl w:val="0"/>
          <w:numId w:val="2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2137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F5BF0">
        <w:rPr>
          <w:rFonts w:ascii="Times New Roman" w:hAnsi="Times New Roman" w:cs="Times New Roman"/>
          <w:sz w:val="24"/>
          <w:szCs w:val="24"/>
        </w:rPr>
        <w:t>после</w:t>
      </w:r>
      <w:r w:rsidRPr="009C2137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</w:t>
      </w:r>
      <w:r w:rsidR="00711533" w:rsidRPr="00711533">
        <w:rPr>
          <w:rFonts w:ascii="Times New Roman" w:hAnsi="Times New Roman" w:cs="Times New Roman"/>
          <w:sz w:val="24"/>
          <w:szCs w:val="24"/>
        </w:rPr>
        <w:t xml:space="preserve"> </w:t>
      </w:r>
      <w:r w:rsidR="00711533" w:rsidRPr="009C2137">
        <w:rPr>
          <w:rFonts w:ascii="Times New Roman" w:hAnsi="Times New Roman" w:cs="Times New Roman"/>
          <w:sz w:val="24"/>
          <w:szCs w:val="24"/>
        </w:rPr>
        <w:t xml:space="preserve">в </w:t>
      </w:r>
      <w:r w:rsidR="00711533">
        <w:rPr>
          <w:rFonts w:ascii="Times New Roman" w:hAnsi="Times New Roman" w:cs="Times New Roman"/>
          <w:sz w:val="24"/>
          <w:szCs w:val="24"/>
        </w:rPr>
        <w:t>информационном бюллетене «Малиновский вестник»</w:t>
      </w:r>
      <w:r w:rsidR="00BF5BF0">
        <w:rPr>
          <w:rFonts w:ascii="Times New Roman" w:hAnsi="Times New Roman" w:cs="Times New Roman"/>
          <w:sz w:val="24"/>
          <w:szCs w:val="24"/>
        </w:rPr>
        <w:t xml:space="preserve"> и распространяет свое действие на правоотношения, возникшие с 14.05.2019 года</w:t>
      </w:r>
      <w:r w:rsidRPr="009C2137">
        <w:rPr>
          <w:rFonts w:ascii="Times New Roman" w:hAnsi="Times New Roman" w:cs="Times New Roman"/>
          <w:sz w:val="24"/>
          <w:szCs w:val="24"/>
        </w:rPr>
        <w:t>.</w:t>
      </w:r>
    </w:p>
    <w:p w:rsidR="009C2137" w:rsidRDefault="009C2137" w:rsidP="009C2137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Pr="00711533" w:rsidRDefault="00711533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11533">
        <w:rPr>
          <w:rFonts w:ascii="Times New Roman" w:hAnsi="Times New Roman"/>
          <w:b w:val="0"/>
          <w:sz w:val="24"/>
          <w:szCs w:val="24"/>
        </w:rPr>
        <w:t xml:space="preserve">Глава Малиновского сельсовета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711533">
        <w:rPr>
          <w:rFonts w:ascii="Times New Roman" w:hAnsi="Times New Roman"/>
          <w:b w:val="0"/>
          <w:sz w:val="24"/>
          <w:szCs w:val="24"/>
        </w:rPr>
        <w:t xml:space="preserve">               А.А.Баркунов</w:t>
      </w: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sectPr w:rsidR="009C2137" w:rsidSect="00C0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1EB" w:rsidRDefault="001521EB" w:rsidP="00244948">
      <w:pPr>
        <w:spacing w:after="0" w:line="240" w:lineRule="auto"/>
      </w:pPr>
      <w:r>
        <w:separator/>
      </w:r>
    </w:p>
  </w:endnote>
  <w:endnote w:type="continuationSeparator" w:id="1">
    <w:p w:rsidR="001521EB" w:rsidRDefault="001521EB" w:rsidP="0024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1EB" w:rsidRDefault="001521EB" w:rsidP="00244948">
      <w:pPr>
        <w:spacing w:after="0" w:line="240" w:lineRule="auto"/>
      </w:pPr>
      <w:r>
        <w:separator/>
      </w:r>
    </w:p>
  </w:footnote>
  <w:footnote w:type="continuationSeparator" w:id="1">
    <w:p w:rsidR="001521EB" w:rsidRDefault="001521EB" w:rsidP="00244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225A"/>
    <w:multiLevelType w:val="multilevel"/>
    <w:tmpl w:val="F9A27C9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1859" w:hanging="375"/>
      </w:pPr>
    </w:lvl>
    <w:lvl w:ilvl="2">
      <w:start w:val="1"/>
      <w:numFmt w:val="decimal"/>
      <w:isLgl/>
      <w:lvlText w:val="%1.%2.%3"/>
      <w:lvlJc w:val="left"/>
      <w:pPr>
        <w:ind w:left="2695" w:hanging="720"/>
      </w:pPr>
    </w:lvl>
    <w:lvl w:ilvl="3">
      <w:start w:val="1"/>
      <w:numFmt w:val="decimal"/>
      <w:isLgl/>
      <w:lvlText w:val="%1.%2.%3.%4"/>
      <w:lvlJc w:val="left"/>
      <w:pPr>
        <w:ind w:left="3546" w:hanging="1080"/>
      </w:pPr>
    </w:lvl>
    <w:lvl w:ilvl="4">
      <w:start w:val="1"/>
      <w:numFmt w:val="decimal"/>
      <w:isLgl/>
      <w:lvlText w:val="%1.%2.%3.%4.%5"/>
      <w:lvlJc w:val="left"/>
      <w:pPr>
        <w:ind w:left="4037" w:hanging="1080"/>
      </w:pPr>
    </w:lvl>
    <w:lvl w:ilvl="5">
      <w:start w:val="1"/>
      <w:numFmt w:val="decimal"/>
      <w:isLgl/>
      <w:lvlText w:val="%1.%2.%3.%4.%5.%6"/>
      <w:lvlJc w:val="left"/>
      <w:pPr>
        <w:ind w:left="4888" w:hanging="1440"/>
      </w:pPr>
    </w:lvl>
    <w:lvl w:ilvl="6">
      <w:start w:val="1"/>
      <w:numFmt w:val="decimal"/>
      <w:isLgl/>
      <w:lvlText w:val="%1.%2.%3.%4.%5.%6.%7"/>
      <w:lvlJc w:val="left"/>
      <w:pPr>
        <w:ind w:left="5379" w:hanging="1440"/>
      </w:pPr>
    </w:lvl>
    <w:lvl w:ilvl="7">
      <w:start w:val="1"/>
      <w:numFmt w:val="decimal"/>
      <w:isLgl/>
      <w:lvlText w:val="%1.%2.%3.%4.%5.%6.%7.%8"/>
      <w:lvlJc w:val="left"/>
      <w:pPr>
        <w:ind w:left="6230" w:hanging="1800"/>
      </w:pPr>
    </w:lvl>
    <w:lvl w:ilvl="8">
      <w:start w:val="1"/>
      <w:numFmt w:val="decimal"/>
      <w:isLgl/>
      <w:lvlText w:val="%1.%2.%3.%4.%5.%6.%7.%8.%9"/>
      <w:lvlJc w:val="left"/>
      <w:pPr>
        <w:ind w:left="7081" w:hanging="2160"/>
      </w:pPr>
    </w:lvl>
  </w:abstractNum>
  <w:abstractNum w:abstractNumId="1">
    <w:nsid w:val="27523723"/>
    <w:multiLevelType w:val="hybridMultilevel"/>
    <w:tmpl w:val="672806FC"/>
    <w:lvl w:ilvl="0" w:tplc="44225068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2137"/>
    <w:rsid w:val="00024E65"/>
    <w:rsid w:val="000B773C"/>
    <w:rsid w:val="00137AEE"/>
    <w:rsid w:val="001521EB"/>
    <w:rsid w:val="001736DD"/>
    <w:rsid w:val="00244948"/>
    <w:rsid w:val="003D7761"/>
    <w:rsid w:val="00443792"/>
    <w:rsid w:val="004872A4"/>
    <w:rsid w:val="004B1164"/>
    <w:rsid w:val="006446CA"/>
    <w:rsid w:val="00703127"/>
    <w:rsid w:val="00711533"/>
    <w:rsid w:val="007722F4"/>
    <w:rsid w:val="0078741F"/>
    <w:rsid w:val="007E357D"/>
    <w:rsid w:val="00865304"/>
    <w:rsid w:val="008C17F2"/>
    <w:rsid w:val="008F4EB4"/>
    <w:rsid w:val="00986B24"/>
    <w:rsid w:val="00996BA1"/>
    <w:rsid w:val="009C2137"/>
    <w:rsid w:val="00AA67D5"/>
    <w:rsid w:val="00BF5BF0"/>
    <w:rsid w:val="00C070D0"/>
    <w:rsid w:val="00C30210"/>
    <w:rsid w:val="00C42B6D"/>
    <w:rsid w:val="00C846F2"/>
    <w:rsid w:val="00D156DB"/>
    <w:rsid w:val="00D35522"/>
    <w:rsid w:val="00D537E1"/>
    <w:rsid w:val="00D76A57"/>
    <w:rsid w:val="00E21127"/>
    <w:rsid w:val="00E30AB3"/>
    <w:rsid w:val="00EC67AE"/>
    <w:rsid w:val="00F2447C"/>
    <w:rsid w:val="00F73164"/>
    <w:rsid w:val="00FD2FF1"/>
    <w:rsid w:val="00FF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2137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9C2137"/>
    <w:pPr>
      <w:spacing w:after="120" w:line="240" w:lineRule="auto"/>
      <w:ind w:left="283"/>
    </w:pPr>
    <w:rPr>
      <w:rFonts w:ascii="Times New Roman" w:eastAsia="Courier New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2137"/>
    <w:rPr>
      <w:rFonts w:ascii="Times New Roman" w:eastAsia="Courier New" w:hAnsi="Times New Roman" w:cs="Times New Roman"/>
      <w:sz w:val="28"/>
      <w:szCs w:val="24"/>
    </w:rPr>
  </w:style>
  <w:style w:type="paragraph" w:styleId="2">
    <w:name w:val="Body Text Indent 2"/>
    <w:basedOn w:val="a"/>
    <w:link w:val="20"/>
    <w:uiPriority w:val="99"/>
    <w:unhideWhenUsed/>
    <w:rsid w:val="009C2137"/>
    <w:pPr>
      <w:tabs>
        <w:tab w:val="left" w:pos="0"/>
      </w:tabs>
      <w:autoSpaceDE w:val="0"/>
      <w:autoSpaceDN w:val="0"/>
      <w:spacing w:after="0" w:line="240" w:lineRule="auto"/>
      <w:ind w:firstLine="851"/>
      <w:jc w:val="both"/>
    </w:pPr>
    <w:rPr>
      <w:rFonts w:ascii="Times New Roman" w:eastAsia="Courier New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137"/>
    <w:rPr>
      <w:rFonts w:ascii="Times New Roman" w:eastAsia="Courier New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9C2137"/>
    <w:pPr>
      <w:spacing w:after="0" w:line="240" w:lineRule="auto"/>
      <w:ind w:left="720" w:firstLine="539"/>
      <w:contextualSpacing/>
      <w:jc w:val="both"/>
    </w:pPr>
    <w:rPr>
      <w:rFonts w:eastAsiaTheme="minorHAnsi"/>
      <w:lang w:eastAsia="en-US"/>
    </w:rPr>
  </w:style>
  <w:style w:type="paragraph" w:customStyle="1" w:styleId="ConsPlusNormal">
    <w:name w:val="ConsPlusNormal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6">
    <w:name w:val="Основной текст (6)_"/>
    <w:link w:val="60"/>
    <w:uiPriority w:val="99"/>
    <w:locked/>
    <w:rsid w:val="009C2137"/>
    <w:rPr>
      <w:rFonts w:ascii="Lucida Sans Unicode" w:hAnsi="Lucida Sans Unicode" w:cs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9C2137"/>
    <w:pPr>
      <w:shd w:val="clear" w:color="auto" w:fill="FFFFFF"/>
      <w:spacing w:after="0" w:line="223" w:lineRule="exact"/>
      <w:ind w:firstLine="567"/>
      <w:jc w:val="center"/>
    </w:pPr>
    <w:rPr>
      <w:rFonts w:ascii="Lucida Sans Unicode" w:hAnsi="Lucida Sans Unicode" w:cs="Lucida Sans Unicode"/>
      <w:b/>
      <w:sz w:val="17"/>
    </w:rPr>
  </w:style>
  <w:style w:type="paragraph" w:customStyle="1" w:styleId="ConsPlusCell">
    <w:name w:val="ConsPlusCell"/>
    <w:rsid w:val="009C2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rsid w:val="009C2137"/>
    <w:pPr>
      <w:spacing w:after="0" w:line="240" w:lineRule="auto"/>
    </w:pPr>
    <w:rPr>
      <w:rFonts w:ascii="Courier New" w:eastAsia="Courier New" w:hAnsi="Courier New" w:cs="Courier New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6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304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24494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44948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c">
    <w:name w:val="footnote reference"/>
    <w:uiPriority w:val="99"/>
    <w:semiHidden/>
    <w:unhideWhenUsed/>
    <w:rsid w:val="00244948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3D7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D7761"/>
  </w:style>
  <w:style w:type="paragraph" w:styleId="af">
    <w:name w:val="footer"/>
    <w:basedOn w:val="a"/>
    <w:link w:val="af0"/>
    <w:uiPriority w:val="99"/>
    <w:semiHidden/>
    <w:unhideWhenUsed/>
    <w:rsid w:val="003D7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D77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24</cp:revision>
  <cp:lastPrinted>2018-10-01T09:17:00Z</cp:lastPrinted>
  <dcterms:created xsi:type="dcterms:W3CDTF">2017-07-20T05:58:00Z</dcterms:created>
  <dcterms:modified xsi:type="dcterms:W3CDTF">2019-07-02T09:08:00Z</dcterms:modified>
</cp:coreProperties>
</file>