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F40" w:rsidRPr="00F505C8" w:rsidRDefault="00591F40" w:rsidP="004264C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>Приложение № 1</w:t>
      </w:r>
      <w:r w:rsidRPr="00F505C8">
        <w:rPr>
          <w:rFonts w:ascii="Times New Roman" w:hAnsi="Times New Roman"/>
          <w:sz w:val="24"/>
          <w:szCs w:val="24"/>
        </w:rPr>
        <w:t xml:space="preserve"> </w:t>
      </w:r>
    </w:p>
    <w:p w:rsidR="004264C4" w:rsidRDefault="00591F40" w:rsidP="004264C4">
      <w:pPr>
        <w:autoSpaceDE w:val="0"/>
        <w:autoSpaceDN w:val="0"/>
        <w:adjustRightInd w:val="0"/>
        <w:spacing w:after="0" w:line="240" w:lineRule="auto"/>
        <w:ind w:left="7371"/>
        <w:jc w:val="right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к подпрограмме «</w:t>
      </w:r>
      <w:r w:rsidR="004264C4"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 w:rsidR="004264C4">
        <w:rPr>
          <w:rFonts w:ascii="Times New Roman" w:hAnsi="Times New Roman"/>
          <w:sz w:val="24"/>
          <w:szCs w:val="24"/>
        </w:rPr>
        <w:t>»</w:t>
      </w: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Default="004264C4" w:rsidP="004264C4">
      <w:pPr>
        <w:autoSpaceDE w:val="0"/>
        <w:autoSpaceDN w:val="0"/>
        <w:adjustRightInd w:val="0"/>
        <w:spacing w:after="0" w:line="240" w:lineRule="auto"/>
        <w:ind w:left="9781"/>
        <w:jc w:val="center"/>
        <w:rPr>
          <w:rFonts w:ascii="Times New Roman" w:hAnsi="Times New Roman"/>
          <w:sz w:val="24"/>
          <w:szCs w:val="24"/>
        </w:rPr>
      </w:pPr>
    </w:p>
    <w:p w:rsidR="004264C4" w:rsidRPr="00F505C8" w:rsidRDefault="004264C4" w:rsidP="004264C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>Перечень целевых индикаторов подпрограммы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4264C4">
        <w:rPr>
          <w:rFonts w:ascii="Times New Roman" w:hAnsi="Times New Roman"/>
          <w:sz w:val="24"/>
          <w:szCs w:val="24"/>
        </w:rPr>
        <w:t>Профилактика терроризма и экстремизма на территории  Малиновского сельсовета</w:t>
      </w:r>
      <w:r>
        <w:rPr>
          <w:rFonts w:ascii="Times New Roman" w:hAnsi="Times New Roman"/>
          <w:sz w:val="24"/>
          <w:szCs w:val="24"/>
        </w:rPr>
        <w:t>»</w:t>
      </w: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17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4"/>
        <w:gridCol w:w="4072"/>
        <w:gridCol w:w="1276"/>
        <w:gridCol w:w="1843"/>
        <w:gridCol w:w="850"/>
        <w:gridCol w:w="709"/>
        <w:gridCol w:w="851"/>
        <w:gridCol w:w="850"/>
        <w:gridCol w:w="851"/>
        <w:gridCol w:w="708"/>
        <w:gridCol w:w="709"/>
        <w:gridCol w:w="992"/>
      </w:tblGrid>
      <w:tr w:rsidR="00723325" w:rsidRPr="00F505C8" w:rsidTr="00723325">
        <w:trPr>
          <w:cantSplit/>
          <w:trHeight w:val="76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325" w:rsidRPr="00723325" w:rsidRDefault="00723325" w:rsidP="007233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325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8B2588" w:rsidRPr="00F505C8" w:rsidTr="008B2588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1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4264C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4264C4">
              <w:rPr>
                <w:sz w:val="24"/>
                <w:szCs w:val="24"/>
              </w:rPr>
              <w:t xml:space="preserve"> </w:t>
            </w: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Противодействие терроризму и экстремизму и защита жизни граждан, проживающих на территории от террористических и экстремистских актов</w:t>
            </w:r>
          </w:p>
        </w:tc>
      </w:tr>
      <w:tr w:rsidR="008B2588" w:rsidRPr="00A31452" w:rsidTr="008B2588">
        <w:trPr>
          <w:cantSplit/>
          <w:trHeight w:val="240"/>
        </w:trPr>
        <w:tc>
          <w:tcPr>
            <w:tcW w:w="14175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588" w:rsidRPr="004264C4" w:rsidRDefault="008B2588" w:rsidP="00F010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</w:tr>
      <w:tr w:rsidR="00723325" w:rsidRPr="00A31452" w:rsidTr="00723325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031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64C4">
              <w:rPr>
                <w:rFonts w:ascii="Times New Roman" w:hAnsi="Times New Roman"/>
                <w:sz w:val="24"/>
                <w:szCs w:val="24"/>
              </w:rPr>
              <w:t>Число зарегистрированных нарушений общественного порядка экстремистского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23325" w:rsidRPr="00F505C8" w:rsidTr="00723325">
        <w:trPr>
          <w:cantSplit/>
          <w:trHeight w:val="240"/>
        </w:trPr>
        <w:tc>
          <w:tcPr>
            <w:tcW w:w="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Число общественных или религиозных объединений, склонных к проявлениям  терроризма и экстремизма</w:t>
            </w:r>
          </w:p>
          <w:p w:rsidR="00723325" w:rsidRPr="004264C4" w:rsidRDefault="00723325" w:rsidP="00031927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4C4">
              <w:rPr>
                <w:rFonts w:ascii="Times New Roman" w:hAnsi="Times New Roman" w:cs="Times New Roman"/>
                <w:sz w:val="24"/>
                <w:szCs w:val="24"/>
              </w:rPr>
              <w:t>Расчетный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264C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Pr="004264C4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3325" w:rsidRDefault="00723325" w:rsidP="004264C4">
            <w:pPr>
              <w:pStyle w:val="ConsPlusNormal"/>
              <w:widowControl/>
              <w:ind w:firstLine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591F40" w:rsidRPr="00F505C8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591F40" w:rsidRPr="000C5742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B3932" w:rsidRDefault="00BB3932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BB3932" w:rsidSect="004264C4">
      <w:pgSz w:w="16838" w:h="11906" w:orient="landscape" w:code="9"/>
      <w:pgMar w:top="902" w:right="998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8B3" w:rsidRDefault="008F18B3" w:rsidP="0088581C">
      <w:pPr>
        <w:spacing w:after="0" w:line="240" w:lineRule="auto"/>
      </w:pPr>
      <w:r>
        <w:separator/>
      </w:r>
    </w:p>
  </w:endnote>
  <w:endnote w:type="continuationSeparator" w:id="1">
    <w:p w:rsidR="008F18B3" w:rsidRDefault="008F18B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8B3" w:rsidRDefault="008F18B3" w:rsidP="0088581C">
      <w:pPr>
        <w:spacing w:after="0" w:line="240" w:lineRule="auto"/>
      </w:pPr>
      <w:r>
        <w:separator/>
      </w:r>
    </w:p>
  </w:footnote>
  <w:footnote w:type="continuationSeparator" w:id="1">
    <w:p w:rsidR="008F18B3" w:rsidRDefault="008F18B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06765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0A1E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1EB"/>
    <w:rsid w:val="001F6886"/>
    <w:rsid w:val="001F6A03"/>
    <w:rsid w:val="00200397"/>
    <w:rsid w:val="0020220F"/>
    <w:rsid w:val="002055C1"/>
    <w:rsid w:val="002070DB"/>
    <w:rsid w:val="00207F0F"/>
    <w:rsid w:val="00211644"/>
    <w:rsid w:val="00212F6D"/>
    <w:rsid w:val="002217EB"/>
    <w:rsid w:val="0023177B"/>
    <w:rsid w:val="00240FE3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264C4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48F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3325"/>
    <w:rsid w:val="00724525"/>
    <w:rsid w:val="00726A9D"/>
    <w:rsid w:val="00727AE2"/>
    <w:rsid w:val="00734A51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2588"/>
    <w:rsid w:val="008B42DA"/>
    <w:rsid w:val="008C4E11"/>
    <w:rsid w:val="008C6836"/>
    <w:rsid w:val="008D1B1C"/>
    <w:rsid w:val="008E04F5"/>
    <w:rsid w:val="008F18B3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392D"/>
    <w:rsid w:val="009C6A1B"/>
    <w:rsid w:val="009D2D4D"/>
    <w:rsid w:val="009D6869"/>
    <w:rsid w:val="009D751F"/>
    <w:rsid w:val="009D78C7"/>
    <w:rsid w:val="009D7D19"/>
    <w:rsid w:val="009F0CBA"/>
    <w:rsid w:val="009F6C7D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B14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B86"/>
    <w:rsid w:val="00BB2EEE"/>
    <w:rsid w:val="00BB3932"/>
    <w:rsid w:val="00BC096F"/>
    <w:rsid w:val="00BC4943"/>
    <w:rsid w:val="00BC6575"/>
    <w:rsid w:val="00BD00EE"/>
    <w:rsid w:val="00BD7716"/>
    <w:rsid w:val="00BD7DC3"/>
    <w:rsid w:val="00BE5FF3"/>
    <w:rsid w:val="00BE7E9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726E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98D"/>
    <w:rsid w:val="00EF5BBE"/>
    <w:rsid w:val="00F010F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830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12</cp:revision>
  <cp:lastPrinted>2014-11-11T03:50:00Z</cp:lastPrinted>
  <dcterms:created xsi:type="dcterms:W3CDTF">2014-11-07T02:45:00Z</dcterms:created>
  <dcterms:modified xsi:type="dcterms:W3CDTF">2018-11-27T12:09:00Z</dcterms:modified>
</cp:coreProperties>
</file>