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58D" w:rsidRPr="00AB060E" w:rsidRDefault="000B658D" w:rsidP="000B658D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Приложение 1 </w:t>
      </w:r>
    </w:p>
    <w:p w:rsidR="000B658D" w:rsidRPr="00AB060E" w:rsidRDefault="00DC04AB" w:rsidP="000B658D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>к постановлению</w:t>
      </w:r>
      <w:r w:rsidR="000B658D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администрации </w:t>
      </w:r>
    </w:p>
    <w:p w:rsidR="000B658D" w:rsidRPr="00AB060E" w:rsidRDefault="00047FBC" w:rsidP="000B658D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Малиновского </w:t>
      </w:r>
      <w:r w:rsidR="000B658D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сельсовета </w:t>
      </w:r>
    </w:p>
    <w:p w:rsidR="000B658D" w:rsidRPr="00AB060E" w:rsidRDefault="00DC04AB" w:rsidP="000B658D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от </w:t>
      </w:r>
      <w:r w:rsidR="00BD4DC2">
        <w:rPr>
          <w:rFonts w:ascii="Times New Roman" w:hAnsi="Times New Roman"/>
          <w:color w:val="000000" w:themeColor="text1"/>
          <w:sz w:val="24"/>
          <w:szCs w:val="24"/>
        </w:rPr>
        <w:t>15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>.0</w:t>
      </w:r>
      <w:r w:rsidR="00BD4DC2">
        <w:rPr>
          <w:rFonts w:ascii="Times New Roman" w:hAnsi="Times New Roman"/>
          <w:color w:val="000000" w:themeColor="text1"/>
          <w:sz w:val="24"/>
          <w:szCs w:val="24"/>
        </w:rPr>
        <w:t>7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.2019 № </w:t>
      </w:r>
      <w:r w:rsidR="00BD4DC2">
        <w:rPr>
          <w:rFonts w:ascii="Times New Roman" w:hAnsi="Times New Roman"/>
          <w:color w:val="000000" w:themeColor="text1"/>
          <w:sz w:val="24"/>
          <w:szCs w:val="24"/>
        </w:rPr>
        <w:t>81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>-П</w:t>
      </w:r>
      <w:r w:rsidR="000B658D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                 </w:t>
      </w:r>
    </w:p>
    <w:p w:rsidR="000B658D" w:rsidRPr="00AB060E" w:rsidRDefault="000B658D" w:rsidP="000D33F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D33F4" w:rsidRPr="00AB060E" w:rsidRDefault="000D33F4" w:rsidP="000D33F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B658D" w:rsidRPr="00AB060E" w:rsidRDefault="000B658D" w:rsidP="000B658D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b/>
          <w:color w:val="000000" w:themeColor="text1"/>
          <w:sz w:val="24"/>
          <w:szCs w:val="24"/>
        </w:rPr>
        <w:t>ПОЛОЖЕНИЕ</w:t>
      </w:r>
    </w:p>
    <w:p w:rsidR="000B658D" w:rsidRPr="00AB060E" w:rsidRDefault="000D33F4" w:rsidP="000B658D">
      <w:pPr>
        <w:tabs>
          <w:tab w:val="left" w:pos="255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b/>
          <w:color w:val="000000" w:themeColor="text1"/>
          <w:sz w:val="24"/>
          <w:szCs w:val="24"/>
        </w:rPr>
        <w:t>об организации и осуществлении</w:t>
      </w:r>
      <w:r w:rsidR="000B658D" w:rsidRPr="00AB060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первичного воинского учета </w:t>
      </w:r>
    </w:p>
    <w:p w:rsidR="000B658D" w:rsidRPr="00AB060E" w:rsidRDefault="000D33F4" w:rsidP="000B658D">
      <w:pPr>
        <w:tabs>
          <w:tab w:val="left" w:pos="255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b/>
          <w:color w:val="000000" w:themeColor="text1"/>
          <w:sz w:val="24"/>
          <w:szCs w:val="24"/>
        </w:rPr>
        <w:t xml:space="preserve">граждан </w:t>
      </w:r>
      <w:r w:rsidR="000B658D" w:rsidRPr="00AB060E">
        <w:rPr>
          <w:rFonts w:ascii="Times New Roman" w:hAnsi="Times New Roman"/>
          <w:b/>
          <w:color w:val="000000" w:themeColor="text1"/>
          <w:sz w:val="24"/>
          <w:szCs w:val="24"/>
        </w:rPr>
        <w:t xml:space="preserve">на территории </w:t>
      </w:r>
      <w:r w:rsidR="00047FBC" w:rsidRPr="00AB060E">
        <w:rPr>
          <w:rFonts w:ascii="Times New Roman" w:hAnsi="Times New Roman"/>
          <w:b/>
          <w:color w:val="000000" w:themeColor="text1"/>
          <w:sz w:val="24"/>
          <w:szCs w:val="24"/>
        </w:rPr>
        <w:t>Малиновского</w:t>
      </w:r>
      <w:r w:rsidR="000B658D" w:rsidRPr="00AB060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сельсовета</w:t>
      </w:r>
    </w:p>
    <w:p w:rsidR="000B658D" w:rsidRPr="00AB060E" w:rsidRDefault="000B658D" w:rsidP="000B658D">
      <w:pPr>
        <w:tabs>
          <w:tab w:val="left" w:pos="2550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B658D" w:rsidRPr="00AB060E" w:rsidRDefault="000B658D" w:rsidP="00284A93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b/>
          <w:color w:val="000000" w:themeColor="text1"/>
          <w:sz w:val="24"/>
          <w:szCs w:val="24"/>
        </w:rPr>
        <w:t>Общие положения</w:t>
      </w:r>
    </w:p>
    <w:p w:rsidR="0075627D" w:rsidRPr="00AB060E" w:rsidRDefault="0075627D" w:rsidP="0075627D">
      <w:pPr>
        <w:pStyle w:val="a3"/>
        <w:spacing w:after="0" w:line="240" w:lineRule="auto"/>
        <w:ind w:left="108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B658D" w:rsidRPr="00AB060E" w:rsidRDefault="002D2D7F" w:rsidP="002D2D7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1.1. Полномочия по первичному воинскому учету на территории </w:t>
      </w:r>
      <w:r w:rsidR="00047FBC" w:rsidRPr="00AB060E">
        <w:rPr>
          <w:rFonts w:ascii="Times New Roman" w:hAnsi="Times New Roman"/>
          <w:color w:val="000000" w:themeColor="text1"/>
          <w:sz w:val="24"/>
          <w:szCs w:val="24"/>
        </w:rPr>
        <w:t>Малиновского</w:t>
      </w:r>
      <w:r w:rsidR="007B4B24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сельсовета возложены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на администрацию </w:t>
      </w:r>
      <w:r w:rsidR="00047FBC" w:rsidRPr="00AB060E">
        <w:rPr>
          <w:rFonts w:ascii="Times New Roman" w:hAnsi="Times New Roman"/>
          <w:color w:val="000000" w:themeColor="text1"/>
          <w:sz w:val="24"/>
          <w:szCs w:val="24"/>
        </w:rPr>
        <w:t>Малиновского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сельсовета</w:t>
      </w:r>
      <w:r w:rsidR="007B4B24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(пункт 2 статьи 8 Федерального закона от 28</w:t>
      </w:r>
      <w:r w:rsidR="00047FBC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.03.1998 № 53-ФЗ </w:t>
      </w:r>
      <w:r w:rsidR="007B4B24" w:rsidRPr="00AB060E">
        <w:rPr>
          <w:rFonts w:ascii="Times New Roman" w:hAnsi="Times New Roman"/>
          <w:color w:val="000000" w:themeColor="text1"/>
          <w:sz w:val="24"/>
          <w:szCs w:val="24"/>
        </w:rPr>
        <w:t>«О воинской обязанности и военной службе»</w:t>
      </w:r>
      <w:r w:rsidR="00B85DE1" w:rsidRPr="00AB060E">
        <w:rPr>
          <w:rFonts w:ascii="Times New Roman" w:hAnsi="Times New Roman"/>
          <w:color w:val="000000" w:themeColor="text1"/>
          <w:sz w:val="24"/>
          <w:szCs w:val="24"/>
        </w:rPr>
        <w:t>);</w:t>
      </w:r>
    </w:p>
    <w:p w:rsidR="000B658D" w:rsidRPr="00AB060E" w:rsidRDefault="000B658D" w:rsidP="000B658D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>1.2</w:t>
      </w:r>
      <w:r w:rsidR="0075627D" w:rsidRPr="00AB060E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721625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84A93" w:rsidRPr="00AB060E">
        <w:rPr>
          <w:rFonts w:ascii="Times New Roman" w:hAnsi="Times New Roman"/>
          <w:color w:val="000000" w:themeColor="text1"/>
          <w:sz w:val="24"/>
          <w:szCs w:val="24"/>
        </w:rPr>
        <w:t>Работа по первичному воинскому учету организуется в соответствии с:</w:t>
      </w:r>
    </w:p>
    <w:p w:rsidR="000B658D" w:rsidRPr="00AB060E" w:rsidRDefault="000B658D" w:rsidP="000B658D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>- Конституцией Российской Федерации;</w:t>
      </w:r>
    </w:p>
    <w:p w:rsidR="000B658D" w:rsidRPr="00AB060E" w:rsidRDefault="000B658D" w:rsidP="000B658D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7B4B24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>Федеральным законом от 31.05.1995 года № 61 - ФЗ «Об обороне»</w:t>
      </w:r>
      <w:r w:rsidR="00284A93" w:rsidRPr="00AB060E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7C16D1" w:rsidRPr="00AB060E" w:rsidRDefault="000B658D" w:rsidP="007C16D1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7B4B24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>Федеральным законом от 26.02.1997 года № 31 – ФЗ «О мобилизационной подготовке и мобилизации в Российской Федерации»</w:t>
      </w:r>
      <w:r w:rsidR="00284A93" w:rsidRPr="00AB060E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0B658D" w:rsidRPr="00AB060E" w:rsidRDefault="007C407C" w:rsidP="007C16D1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7B4B24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B658D" w:rsidRPr="00AB060E">
        <w:rPr>
          <w:rFonts w:ascii="Times New Roman" w:hAnsi="Times New Roman"/>
          <w:color w:val="000000" w:themeColor="text1"/>
          <w:sz w:val="24"/>
          <w:szCs w:val="24"/>
        </w:rPr>
        <w:t>Федеральным законом от 28.03.1998 года № 53 – ФЗ «О воинской обязанности и военной службе»</w:t>
      </w:r>
      <w:r w:rsidR="00284A93" w:rsidRPr="00AB060E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6B260A" w:rsidRPr="00AB060E" w:rsidRDefault="006B260A" w:rsidP="000B658D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>- Федеральным законом от 2006 года № 152 – ФЗ «О персональных данных»;</w:t>
      </w:r>
    </w:p>
    <w:p w:rsidR="006B260A" w:rsidRPr="00AB060E" w:rsidRDefault="000B658D" w:rsidP="006B260A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- Постановлением Правительства РФ от 27.11.2006 года № 719 </w:t>
      </w:r>
      <w:r w:rsidR="007B4B24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>«Об утверждении Положения о воинском учете»</w:t>
      </w:r>
      <w:r w:rsidR="00284A93" w:rsidRPr="00AB060E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015FC0" w:rsidRPr="00AB060E" w:rsidRDefault="00015FC0" w:rsidP="000B658D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>-  Постановлением Правительства РФ от 29.04.2006 года № 258 «О субвенциях на осуществление полномочий по первичному воинскому учету на территориях, где отсутствуют военные комиссариаты</w:t>
      </w:r>
      <w:r w:rsidR="00775D86" w:rsidRPr="00AB060E">
        <w:rPr>
          <w:rFonts w:ascii="Times New Roman" w:hAnsi="Times New Roman"/>
          <w:color w:val="000000" w:themeColor="text1"/>
          <w:sz w:val="24"/>
          <w:szCs w:val="24"/>
        </w:rPr>
        <w:t>»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284A93" w:rsidRPr="00AB060E" w:rsidRDefault="007679DE" w:rsidP="006B260A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D172E4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15FC0" w:rsidRPr="00AB060E">
        <w:rPr>
          <w:rFonts w:ascii="Times New Roman" w:hAnsi="Times New Roman"/>
          <w:color w:val="000000" w:themeColor="text1"/>
          <w:sz w:val="24"/>
          <w:szCs w:val="24"/>
        </w:rPr>
        <w:t>Приказ</w:t>
      </w:r>
      <w:r w:rsidR="006B260A" w:rsidRPr="00AB060E">
        <w:rPr>
          <w:rFonts w:ascii="Times New Roman" w:hAnsi="Times New Roman"/>
          <w:color w:val="000000" w:themeColor="text1"/>
          <w:sz w:val="24"/>
          <w:szCs w:val="24"/>
        </w:rPr>
        <w:t>ом</w:t>
      </w:r>
      <w:r w:rsidR="00015FC0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Минфина РФ от 03.07.2006 года № 90 – Н «Об утверждении формы квартальной отчетности о расходовании субвенций на осуществление полномочий по первичному воинскому учету на территориях, где отсутствуют военные комиссариаты»;</w:t>
      </w:r>
    </w:p>
    <w:p w:rsidR="00D172E4" w:rsidRPr="00AB060E" w:rsidRDefault="00D172E4" w:rsidP="00D172E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         - Приказом Министра обороны РФ от 03.07.2014 года № 495 «Об утверждении Инструкции по обеспечению функционирования системы воинского учета граждан Российской Федерации и порядка проведения смотров – конкурсов на лучшую организацию осуществления воинского учета»;</w:t>
      </w:r>
    </w:p>
    <w:p w:rsidR="00015FC0" w:rsidRPr="00AB060E" w:rsidRDefault="007679DE" w:rsidP="000B658D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="007023D5" w:rsidRPr="00AB060E">
        <w:rPr>
          <w:rFonts w:ascii="Times New Roman" w:hAnsi="Times New Roman"/>
          <w:color w:val="000000" w:themeColor="text1"/>
          <w:sz w:val="24"/>
          <w:szCs w:val="24"/>
        </w:rPr>
        <w:t>М</w:t>
      </w:r>
      <w:r w:rsidR="00015FC0" w:rsidRPr="00AB060E">
        <w:rPr>
          <w:rFonts w:ascii="Times New Roman" w:hAnsi="Times New Roman"/>
          <w:color w:val="000000" w:themeColor="text1"/>
          <w:sz w:val="24"/>
          <w:szCs w:val="24"/>
        </w:rPr>
        <w:t>етодическими рекомендациями ГШ ВС РФ от 2006 года «Финансово – экономическое обоснование объема средств по предоставлению субвенции бюджетом на осуществление полномочий по первичному воинскому учету на территориях, где отсутствуют военные комиссариаты»;</w:t>
      </w:r>
    </w:p>
    <w:p w:rsidR="00284A93" w:rsidRPr="00AB060E" w:rsidRDefault="007679DE" w:rsidP="000B658D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7B4B24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023D5" w:rsidRPr="00AB060E">
        <w:rPr>
          <w:rFonts w:ascii="Times New Roman" w:hAnsi="Times New Roman"/>
          <w:color w:val="000000" w:themeColor="text1"/>
          <w:sz w:val="24"/>
          <w:szCs w:val="24"/>
        </w:rPr>
        <w:t>М</w:t>
      </w:r>
      <w:r w:rsidR="00284A93" w:rsidRPr="00AB060E">
        <w:rPr>
          <w:rFonts w:ascii="Times New Roman" w:hAnsi="Times New Roman"/>
          <w:color w:val="000000" w:themeColor="text1"/>
          <w:sz w:val="24"/>
          <w:szCs w:val="24"/>
        </w:rPr>
        <w:t>етодически</w:t>
      </w:r>
      <w:r w:rsidR="007023D5" w:rsidRPr="00AB060E">
        <w:rPr>
          <w:rFonts w:ascii="Times New Roman" w:hAnsi="Times New Roman"/>
          <w:color w:val="000000" w:themeColor="text1"/>
          <w:sz w:val="24"/>
          <w:szCs w:val="24"/>
        </w:rPr>
        <w:t>ми</w:t>
      </w:r>
      <w:r w:rsidR="007C407C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рекомендациями ГШ ВС РФ от 11.07.2017</w:t>
      </w:r>
      <w:r w:rsidR="00284A93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года по ведению первичного воинского учета в органах местного самоуправления;</w:t>
      </w:r>
    </w:p>
    <w:p w:rsidR="00284A93" w:rsidRPr="00AB060E" w:rsidRDefault="00453392" w:rsidP="007B4B24">
      <w:pPr>
        <w:tabs>
          <w:tab w:val="left" w:pos="896"/>
        </w:tabs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>- М</w:t>
      </w:r>
      <w:r w:rsidR="00284A93" w:rsidRPr="00AB060E">
        <w:rPr>
          <w:rFonts w:ascii="Times New Roman" w:hAnsi="Times New Roman"/>
          <w:color w:val="000000" w:themeColor="text1"/>
          <w:sz w:val="24"/>
          <w:szCs w:val="24"/>
        </w:rPr>
        <w:t>етодически</w:t>
      </w:r>
      <w:r w:rsidR="007023D5" w:rsidRPr="00AB060E">
        <w:rPr>
          <w:rFonts w:ascii="Times New Roman" w:hAnsi="Times New Roman"/>
          <w:color w:val="000000" w:themeColor="text1"/>
          <w:sz w:val="24"/>
          <w:szCs w:val="24"/>
        </w:rPr>
        <w:t>ми</w:t>
      </w:r>
      <w:r w:rsidR="00284A93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C407C" w:rsidRPr="00AB060E">
        <w:rPr>
          <w:rFonts w:ascii="Times New Roman" w:hAnsi="Times New Roman"/>
          <w:color w:val="000000" w:themeColor="text1"/>
          <w:sz w:val="24"/>
          <w:szCs w:val="24"/>
        </w:rPr>
        <w:t>рекомендации ГШ ВС от 11.07.2017</w:t>
      </w:r>
      <w:r w:rsidR="00284A93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года по ведению воинского учета в организациях;</w:t>
      </w:r>
    </w:p>
    <w:p w:rsidR="000B658D" w:rsidRPr="00AB060E" w:rsidRDefault="00047FBC" w:rsidP="00284A9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0B658D" w:rsidRPr="00AB060E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6B260A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другими </w:t>
      </w:r>
      <w:r w:rsidR="00284A93" w:rsidRPr="00AB060E">
        <w:rPr>
          <w:rFonts w:ascii="Times New Roman" w:hAnsi="Times New Roman"/>
          <w:color w:val="000000" w:themeColor="text1"/>
          <w:sz w:val="24"/>
          <w:szCs w:val="24"/>
        </w:rPr>
        <w:t>н</w:t>
      </w:r>
      <w:r w:rsidR="006B260A" w:rsidRPr="00AB060E">
        <w:rPr>
          <w:rFonts w:ascii="Times New Roman" w:hAnsi="Times New Roman"/>
          <w:color w:val="000000" w:themeColor="text1"/>
          <w:sz w:val="24"/>
          <w:szCs w:val="24"/>
        </w:rPr>
        <w:t>ормативно – правовыми документами по ведению воинского  (первичного</w:t>
      </w:r>
      <w:r w:rsidR="00AC769F" w:rsidRPr="00AB060E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6B260A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воинского учета, в том числе МО РФ</w:t>
      </w:r>
      <w:r w:rsidR="000B658D" w:rsidRPr="00AB060E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0B658D" w:rsidRPr="00AB060E" w:rsidRDefault="00047FBC" w:rsidP="00284A9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       </w:t>
      </w:r>
      <w:r w:rsidR="000B658D" w:rsidRPr="00AB060E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284A93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н</w:t>
      </w:r>
      <w:r w:rsidR="000B658D" w:rsidRPr="00AB060E">
        <w:rPr>
          <w:rFonts w:ascii="Times New Roman" w:hAnsi="Times New Roman"/>
          <w:color w:val="000000" w:themeColor="text1"/>
          <w:sz w:val="24"/>
          <w:szCs w:val="24"/>
        </w:rPr>
        <w:t>астоящим положением.</w:t>
      </w:r>
    </w:p>
    <w:p w:rsidR="000B658D" w:rsidRPr="00AB060E" w:rsidRDefault="000B658D" w:rsidP="000B658D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1.3. Положение об организации и осуществлении первичного воинского учета граждан на территории </w:t>
      </w:r>
      <w:r w:rsidR="00047FBC" w:rsidRPr="00AB060E">
        <w:rPr>
          <w:rFonts w:ascii="Times New Roman" w:hAnsi="Times New Roman"/>
          <w:color w:val="000000" w:themeColor="text1"/>
          <w:sz w:val="24"/>
          <w:szCs w:val="24"/>
        </w:rPr>
        <w:t>Малиновского</w:t>
      </w:r>
      <w:r w:rsidR="007679DE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сельсовета утверждается г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лавой </w:t>
      </w:r>
      <w:r w:rsidR="00047FBC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Малиновского </w:t>
      </w:r>
      <w:r w:rsidR="00CF7ED2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>сельсовета.</w:t>
      </w:r>
    </w:p>
    <w:p w:rsidR="006B260A" w:rsidRPr="00AB060E" w:rsidRDefault="006B260A" w:rsidP="006B260A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B260A" w:rsidRPr="00AB060E" w:rsidRDefault="000B658D" w:rsidP="006B260A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b/>
          <w:color w:val="000000" w:themeColor="text1"/>
          <w:sz w:val="24"/>
          <w:szCs w:val="24"/>
        </w:rPr>
        <w:t>Основные задачи</w:t>
      </w:r>
    </w:p>
    <w:p w:rsidR="0075627D" w:rsidRPr="00AB060E" w:rsidRDefault="0075627D" w:rsidP="0075627D">
      <w:pPr>
        <w:pStyle w:val="a3"/>
        <w:spacing w:after="0" w:line="240" w:lineRule="auto"/>
        <w:ind w:left="108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B658D" w:rsidRPr="00AB060E" w:rsidRDefault="006B260A" w:rsidP="000B658D">
      <w:pPr>
        <w:spacing w:after="0" w:line="240" w:lineRule="auto"/>
        <w:ind w:firstLine="708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2.1. Основными задачами первичного воинского учета </w:t>
      </w:r>
      <w:r w:rsidR="000B658D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являются: </w:t>
      </w:r>
    </w:p>
    <w:p w:rsidR="000B658D" w:rsidRPr="00AB060E" w:rsidRDefault="000B658D" w:rsidP="007B4B24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 -</w:t>
      </w:r>
      <w:r w:rsidR="007B4B24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>обеспечение исполнения гражданами воинской обязанности, установленной федеральными законами: «Об обороне», «О воинской обязанности и военной службе», «О мобилизационной подготовке и мобилизации в Российской Федерации»;</w:t>
      </w:r>
    </w:p>
    <w:p w:rsidR="000B658D" w:rsidRPr="00AB060E" w:rsidRDefault="000B658D" w:rsidP="000B658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B4B24" w:rsidRPr="00AB060E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>- документально</w:t>
      </w:r>
      <w:r w:rsidR="002D2D7F" w:rsidRPr="00AB060E">
        <w:rPr>
          <w:rFonts w:ascii="Times New Roman" w:hAnsi="Times New Roman"/>
          <w:color w:val="000000" w:themeColor="text1"/>
          <w:sz w:val="24"/>
          <w:szCs w:val="24"/>
        </w:rPr>
        <w:t>е оформление сведений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воинского учёта о граждан</w:t>
      </w:r>
      <w:r w:rsidR="00453392" w:rsidRPr="00AB060E">
        <w:rPr>
          <w:rFonts w:ascii="Times New Roman" w:hAnsi="Times New Roman"/>
          <w:color w:val="000000" w:themeColor="text1"/>
          <w:sz w:val="24"/>
          <w:szCs w:val="24"/>
        </w:rPr>
        <w:t>ах</w:t>
      </w:r>
      <w:r w:rsidR="00E638ED" w:rsidRPr="00AB060E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453392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состоящих на воинском учёте</w:t>
      </w:r>
      <w:r w:rsidR="00284A93" w:rsidRPr="00AB060E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7B4B24" w:rsidRPr="00AB060E" w:rsidRDefault="000B658D" w:rsidP="007B4B2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7B4B24" w:rsidRPr="00AB060E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7B4B24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анализ количественного состава и качественного состояния призывных мобилизационных людских ресурсов для эффективного использования в интересах обеспечения обороны страны и безопасности государства; </w:t>
      </w:r>
    </w:p>
    <w:p w:rsidR="000B658D" w:rsidRPr="00AB060E" w:rsidRDefault="000B658D" w:rsidP="007B4B2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7B4B24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>проведение плановой р</w:t>
      </w:r>
      <w:r w:rsidR="002D2D7F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аботы по подготовке необходимого количества военно – обученных граждан, </w:t>
      </w:r>
      <w:r w:rsidR="00900239" w:rsidRPr="00AB060E">
        <w:rPr>
          <w:rFonts w:ascii="Times New Roman" w:hAnsi="Times New Roman"/>
          <w:color w:val="000000" w:themeColor="text1"/>
          <w:sz w:val="24"/>
          <w:szCs w:val="24"/>
        </w:rPr>
        <w:t>пребывающих в запасе,</w:t>
      </w:r>
      <w:r w:rsidR="008D00F9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для обеспечения мероприятий по переводу Вооруженных Сил Российской Федерации, других войск, воинских формирований и органов с мирного на военное время в период мобилизации и поддержания их укомплектованности на требуемом уровне в военное время.</w:t>
      </w:r>
    </w:p>
    <w:p w:rsidR="000B658D" w:rsidRPr="00AB060E" w:rsidRDefault="000B658D" w:rsidP="000B658D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B260A" w:rsidRPr="00AB060E" w:rsidRDefault="000B658D" w:rsidP="006B260A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b/>
          <w:color w:val="000000" w:themeColor="text1"/>
          <w:sz w:val="24"/>
          <w:szCs w:val="24"/>
        </w:rPr>
        <w:t>Функции</w:t>
      </w:r>
    </w:p>
    <w:p w:rsidR="0075627D" w:rsidRPr="00AB060E" w:rsidRDefault="0075627D" w:rsidP="0075627D">
      <w:pPr>
        <w:pStyle w:val="a3"/>
        <w:spacing w:after="0" w:line="240" w:lineRule="auto"/>
        <w:ind w:left="108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B260A" w:rsidRPr="00AB060E" w:rsidRDefault="000B658D" w:rsidP="006B260A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3.1. </w:t>
      </w:r>
      <w:r w:rsidR="006B260A" w:rsidRPr="00AB060E">
        <w:rPr>
          <w:rFonts w:ascii="Times New Roman" w:hAnsi="Times New Roman"/>
          <w:color w:val="000000" w:themeColor="text1"/>
          <w:sz w:val="24"/>
          <w:szCs w:val="24"/>
        </w:rPr>
        <w:t>Осуществл</w:t>
      </w:r>
      <w:r w:rsidR="00223DCF" w:rsidRPr="00AB060E">
        <w:rPr>
          <w:rFonts w:ascii="Times New Roman" w:hAnsi="Times New Roman"/>
          <w:color w:val="000000" w:themeColor="text1"/>
          <w:sz w:val="24"/>
          <w:szCs w:val="24"/>
        </w:rPr>
        <w:t>ять</w:t>
      </w:r>
      <w:r w:rsidR="006B260A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первичн</w:t>
      </w:r>
      <w:r w:rsidR="00223DCF" w:rsidRPr="00AB060E">
        <w:rPr>
          <w:rFonts w:ascii="Times New Roman" w:hAnsi="Times New Roman"/>
          <w:color w:val="000000" w:themeColor="text1"/>
          <w:sz w:val="24"/>
          <w:szCs w:val="24"/>
        </w:rPr>
        <w:t>ый</w:t>
      </w:r>
      <w:r w:rsidR="006B260A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воинск</w:t>
      </w:r>
      <w:r w:rsidR="00223DCF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ий </w:t>
      </w:r>
      <w:r w:rsidR="006B260A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учёт</w:t>
      </w:r>
      <w:r w:rsidR="00223DCF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граждан</w:t>
      </w:r>
      <w:r w:rsidR="00547E60" w:rsidRPr="00AB060E">
        <w:rPr>
          <w:rFonts w:ascii="Times New Roman" w:hAnsi="Times New Roman"/>
          <w:color w:val="000000" w:themeColor="text1"/>
          <w:sz w:val="24"/>
          <w:szCs w:val="24"/>
        </w:rPr>
        <w:t>, пребывающих в запасе</w:t>
      </w:r>
      <w:r w:rsidR="006B260A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и граждан, подлежащих призыву на военную службу, проживающих </w:t>
      </w:r>
      <w:r w:rsidR="00CA20C0" w:rsidRPr="00AB060E">
        <w:rPr>
          <w:rFonts w:ascii="Times New Roman" w:hAnsi="Times New Roman"/>
          <w:color w:val="000000" w:themeColor="text1"/>
          <w:sz w:val="24"/>
          <w:szCs w:val="24"/>
        </w:rPr>
        <w:t>или пребывающих (на срок более трех</w:t>
      </w:r>
      <w:r w:rsidR="00DC04AB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месяцев), граждан</w:t>
      </w:r>
      <w:r w:rsidR="003E379B" w:rsidRPr="00AB060E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DC04AB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не имеющих регистрации по месту жительства </w:t>
      </w:r>
      <w:r w:rsidR="00B85DE1" w:rsidRPr="00AB060E">
        <w:rPr>
          <w:rFonts w:ascii="Times New Roman" w:hAnsi="Times New Roman"/>
          <w:color w:val="000000" w:themeColor="text1"/>
          <w:sz w:val="24"/>
          <w:szCs w:val="24"/>
        </w:rPr>
        <w:t>и месту пребывания, а так</w:t>
      </w:r>
      <w:r w:rsidR="00DC04AB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же граждан, прибывших на место пребывания на срок более </w:t>
      </w:r>
      <w:r w:rsidR="00CA20C0" w:rsidRPr="00AB060E">
        <w:rPr>
          <w:rFonts w:ascii="Times New Roman" w:hAnsi="Times New Roman"/>
          <w:color w:val="000000" w:themeColor="text1"/>
          <w:sz w:val="24"/>
          <w:szCs w:val="24"/>
        </w:rPr>
        <w:t>трех</w:t>
      </w:r>
      <w:r w:rsidR="00DC04AB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месяцев и не имеющих регистрации по месту пребывания </w:t>
      </w:r>
      <w:r w:rsidR="006B260A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на территории </w:t>
      </w:r>
      <w:r w:rsidR="00047FBC" w:rsidRPr="00AB060E">
        <w:rPr>
          <w:rFonts w:ascii="Times New Roman" w:hAnsi="Times New Roman"/>
          <w:color w:val="000000" w:themeColor="text1"/>
          <w:sz w:val="24"/>
          <w:szCs w:val="24"/>
        </w:rPr>
        <w:t>Малиновского</w:t>
      </w:r>
      <w:r w:rsidR="006B260A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сельсовета; </w:t>
      </w:r>
    </w:p>
    <w:p w:rsidR="000B658D" w:rsidRPr="00AB060E" w:rsidRDefault="006B260A" w:rsidP="000B658D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3.2. </w:t>
      </w:r>
      <w:r w:rsidR="00223DCF" w:rsidRPr="00AB060E">
        <w:rPr>
          <w:rFonts w:ascii="Times New Roman" w:hAnsi="Times New Roman"/>
          <w:color w:val="000000" w:themeColor="text1"/>
          <w:sz w:val="24"/>
          <w:szCs w:val="24"/>
        </w:rPr>
        <w:t>Обеспечивать</w:t>
      </w:r>
      <w:r w:rsidR="000B658D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выпол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>нени</w:t>
      </w:r>
      <w:r w:rsidR="00B10536" w:rsidRPr="00AB060E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обязанностей</w:t>
      </w:r>
      <w:r w:rsidR="007C16D1" w:rsidRPr="00AB060E">
        <w:rPr>
          <w:rFonts w:ascii="Times New Roman" w:hAnsi="Times New Roman"/>
          <w:color w:val="000000" w:themeColor="text1"/>
          <w:sz w:val="24"/>
          <w:szCs w:val="24"/>
        </w:rPr>
        <w:t>, возложенных на а</w:t>
      </w:r>
      <w:r w:rsidR="00284A93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дминистрацию </w:t>
      </w:r>
      <w:r w:rsidR="00047FBC" w:rsidRPr="00AB060E">
        <w:rPr>
          <w:rFonts w:ascii="Times New Roman" w:hAnsi="Times New Roman"/>
          <w:color w:val="000000" w:themeColor="text1"/>
          <w:sz w:val="24"/>
          <w:szCs w:val="24"/>
        </w:rPr>
        <w:t>Малиновского</w:t>
      </w:r>
      <w:r w:rsidR="00284A93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сельсовета</w:t>
      </w:r>
      <w:r w:rsidR="00E638ED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0B658D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в повседневной деятельности по первичному воинскому учёту граждан, пребывающих в запасе, из числа работающих </w:t>
      </w:r>
      <w:r w:rsidR="00646440" w:rsidRPr="00AB060E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="00876C62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46440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организациях, </w:t>
      </w:r>
      <w:r w:rsidR="007C16D1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зарегистрированных и </w:t>
      </w:r>
      <w:r w:rsidR="00646440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осуществляющих свою деятельность </w:t>
      </w:r>
      <w:r w:rsidR="000B658D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на территории  </w:t>
      </w:r>
      <w:r w:rsidR="00047FBC" w:rsidRPr="00AB060E">
        <w:rPr>
          <w:rFonts w:ascii="Times New Roman" w:hAnsi="Times New Roman"/>
          <w:color w:val="000000" w:themeColor="text1"/>
          <w:sz w:val="24"/>
          <w:szCs w:val="24"/>
        </w:rPr>
        <w:t>Малиновского</w:t>
      </w:r>
      <w:r w:rsidR="000B658D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сельсовета; </w:t>
      </w:r>
    </w:p>
    <w:p w:rsidR="006B260A" w:rsidRPr="00AB060E" w:rsidRDefault="00223DCF" w:rsidP="000B658D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>3.3. Осуществлять</w:t>
      </w:r>
      <w:r w:rsidR="006B260A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сбор, хранени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="006B260A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и обработк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>у</w:t>
      </w:r>
      <w:r w:rsidR="006B260A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сведений, содержащихся в документах первичного воинского учета</w:t>
      </w:r>
      <w:r w:rsidR="00DC04AB" w:rsidRPr="00AB060E">
        <w:rPr>
          <w:rFonts w:ascii="Times New Roman" w:hAnsi="Times New Roman"/>
          <w:color w:val="000000" w:themeColor="text1"/>
          <w:sz w:val="24"/>
          <w:szCs w:val="24"/>
        </w:rPr>
        <w:t>, в порядке, установленном законодательством Российской Федерации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в обла</w:t>
      </w:r>
      <w:r w:rsidR="00901DC1" w:rsidRPr="00AB060E">
        <w:rPr>
          <w:rFonts w:ascii="Times New Roman" w:hAnsi="Times New Roman"/>
          <w:color w:val="000000" w:themeColor="text1"/>
          <w:sz w:val="24"/>
          <w:szCs w:val="24"/>
        </w:rPr>
        <w:t>сти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персональных данных и Положением о воинском учете</w:t>
      </w:r>
      <w:r w:rsidR="00810205" w:rsidRPr="00AB060E">
        <w:rPr>
          <w:rFonts w:ascii="Times New Roman" w:hAnsi="Times New Roman"/>
          <w:color w:val="000000" w:themeColor="text1"/>
          <w:sz w:val="24"/>
          <w:szCs w:val="24"/>
        </w:rPr>
        <w:t>. Состав сведений, содержащихся в документах первичного воинского учета</w:t>
      </w:r>
      <w:r w:rsidR="00911C4B" w:rsidRPr="00AB060E">
        <w:rPr>
          <w:rFonts w:ascii="Times New Roman" w:hAnsi="Times New Roman"/>
          <w:color w:val="000000" w:themeColor="text1"/>
          <w:sz w:val="24"/>
          <w:szCs w:val="24"/>
        </w:rPr>
        <w:t>, Приложение №1 к Положению. Ф</w:t>
      </w:r>
      <w:r w:rsidR="00810205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орма учета </w:t>
      </w:r>
      <w:r w:rsidR="00911C4B" w:rsidRPr="00AB060E">
        <w:rPr>
          <w:rFonts w:ascii="Times New Roman" w:hAnsi="Times New Roman"/>
          <w:color w:val="000000" w:themeColor="text1"/>
          <w:sz w:val="24"/>
          <w:szCs w:val="24"/>
        </w:rPr>
        <w:t>сведений,  содержащихся в документах первичного воинского учета</w:t>
      </w:r>
      <w:r w:rsidR="00B61E6B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призывник</w:t>
      </w:r>
      <w:r w:rsidR="00354A94" w:rsidRPr="00AB060E">
        <w:rPr>
          <w:rFonts w:ascii="Times New Roman" w:hAnsi="Times New Roman"/>
          <w:color w:val="000000" w:themeColor="text1"/>
          <w:sz w:val="24"/>
          <w:szCs w:val="24"/>
        </w:rPr>
        <w:t>ов</w:t>
      </w:r>
      <w:r w:rsidR="00B61E6B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354A94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Приложение №2 к Положению. Форма учета сведений, содержащихся в документах первичного воинского учета </w:t>
      </w:r>
      <w:r w:rsidR="00382EE7" w:rsidRPr="00AB060E">
        <w:rPr>
          <w:rFonts w:ascii="Times New Roman" w:hAnsi="Times New Roman"/>
          <w:color w:val="000000" w:themeColor="text1"/>
          <w:sz w:val="24"/>
          <w:szCs w:val="24"/>
        </w:rPr>
        <w:t>прапорщиков, мичманов, сержантов, старшин, солдат и матросов</w:t>
      </w:r>
      <w:r w:rsidR="00354A94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запаса</w:t>
      </w:r>
      <w:r w:rsidR="00B61E6B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911C4B" w:rsidRPr="00AB060E">
        <w:rPr>
          <w:rFonts w:ascii="Times New Roman" w:hAnsi="Times New Roman"/>
          <w:color w:val="000000" w:themeColor="text1"/>
          <w:sz w:val="24"/>
          <w:szCs w:val="24"/>
        </w:rPr>
        <w:t>Приложение №</w:t>
      </w:r>
      <w:r w:rsidR="00354A94" w:rsidRPr="00AB060E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911C4B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к Положению</w:t>
      </w:r>
      <w:r w:rsidR="00354A94" w:rsidRPr="00AB060E">
        <w:rPr>
          <w:rFonts w:ascii="Times New Roman" w:hAnsi="Times New Roman"/>
          <w:color w:val="000000" w:themeColor="text1"/>
          <w:sz w:val="24"/>
          <w:szCs w:val="24"/>
        </w:rPr>
        <w:t>. Форма учета сведений, содержащихся в документах первичного воинского учета офицеров запаса, Приложение №4 к Положению</w:t>
      </w:r>
      <w:r w:rsidR="002D2D7F" w:rsidRPr="00AB060E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810205" w:rsidRPr="00AB060E" w:rsidRDefault="00901DC1" w:rsidP="000B658D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>3.4.</w:t>
      </w:r>
      <w:r w:rsidR="00810205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По</w:t>
      </w:r>
      <w:r w:rsidR="00640A6B" w:rsidRPr="00AB060E">
        <w:rPr>
          <w:rFonts w:ascii="Times New Roman" w:hAnsi="Times New Roman"/>
          <w:color w:val="000000" w:themeColor="text1"/>
          <w:sz w:val="24"/>
          <w:szCs w:val="24"/>
        </w:rPr>
        <w:t>д</w:t>
      </w:r>
      <w:r w:rsidR="00810205" w:rsidRPr="00AB060E">
        <w:rPr>
          <w:rFonts w:ascii="Times New Roman" w:hAnsi="Times New Roman"/>
          <w:color w:val="000000" w:themeColor="text1"/>
          <w:sz w:val="24"/>
          <w:szCs w:val="24"/>
        </w:rPr>
        <w:t>держивать сведения, содержащиеся в документах первичного воинского учета</w:t>
      </w:r>
      <w:r w:rsidR="00640A6B" w:rsidRPr="00AB060E">
        <w:rPr>
          <w:rFonts w:ascii="Times New Roman" w:hAnsi="Times New Roman"/>
          <w:color w:val="000000" w:themeColor="text1"/>
          <w:sz w:val="24"/>
          <w:szCs w:val="24"/>
        </w:rPr>
        <w:t>, в актуальном состоянии и обеспечивать поддержание в актуальном состоянии сведений, содержащихся в документах воинского учета. При этом информация об изменении сведений, содержащихся в документах воинского учета, должна направляться в военные комиссариаты в двух недельный срок со дня его получения</w:t>
      </w:r>
      <w:r w:rsidR="00B61E6B" w:rsidRPr="00AB060E">
        <w:rPr>
          <w:rFonts w:ascii="Times New Roman" w:hAnsi="Times New Roman"/>
          <w:color w:val="000000" w:themeColor="text1"/>
          <w:sz w:val="24"/>
          <w:szCs w:val="24"/>
        </w:rPr>
        <w:t>. Форма представления сведений,  Приложение №</w:t>
      </w:r>
      <w:r w:rsidR="00354A94" w:rsidRPr="00AB060E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B61E6B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к Положению</w:t>
      </w:r>
      <w:r w:rsidR="00640A6B" w:rsidRPr="00AB060E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640A6B" w:rsidRPr="00AB060E" w:rsidRDefault="00640A6B" w:rsidP="00F96406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>3.5.</w:t>
      </w:r>
      <w:r w:rsidRPr="00AB060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>Направлять  в двухнедельный срок  по запросам военных комиссариатов необходимые для занесения документы воинского учета сведения о гражданах, поступающих на воинский учет, состоящих на воинском учете, а также не состоящих, но  обязанных состоять на воинском учете;</w:t>
      </w:r>
    </w:p>
    <w:p w:rsidR="00D476F7" w:rsidRPr="00AB060E" w:rsidRDefault="00D476F7" w:rsidP="00640A6B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3.6. Организовывать и обеспечивать постановку на воинский учет, снятие с воинского учета и внесение изменений в документы воинского учета граждан, обязанных состоять на воинском учете, при их переезде на новое место жительства и (или) места пребывания, в том числе не подтвержденные регистрацией по месту жительства и (или) месту пребывания либо выезде из Российской Федерации на срок более шести месяцев или въезде в Российскую Федерацию; </w:t>
      </w:r>
    </w:p>
    <w:p w:rsidR="00D476F7" w:rsidRPr="00AB060E" w:rsidRDefault="00901DC1" w:rsidP="00901DC1">
      <w:pPr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ab/>
        <w:t xml:space="preserve">3.7. </w:t>
      </w:r>
      <w:r w:rsidR="00D476F7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Осуществлять сбор информации о прохождении гражданами медицинского обследования при первоначальной постановке на воинский учет, призыве или поступлении на военную службу по контракту,  поступлении в  мобилизационный людской резерв,  поступлении в  военные профессиональные образовательные организации и военные образовательные </w:t>
      </w:r>
      <w:r w:rsidR="00D476F7" w:rsidRPr="00AB060E">
        <w:rPr>
          <w:rFonts w:ascii="Times New Roman" w:hAnsi="Times New Roman"/>
          <w:color w:val="000000" w:themeColor="text1"/>
          <w:sz w:val="24"/>
          <w:szCs w:val="24"/>
        </w:rPr>
        <w:lastRenderedPageBreak/>
        <w:t>организации высшего образования,  призыве на военные сборы, медицинского освидетельствования  ранее признанных ограниченно годными к военной службе по состоянию здоровья;</w:t>
      </w:r>
    </w:p>
    <w:p w:rsidR="00112F41" w:rsidRPr="00AB060E" w:rsidRDefault="00F96406" w:rsidP="00F9640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ab/>
      </w:r>
      <w:r w:rsidR="00C3111F" w:rsidRPr="00AB060E">
        <w:rPr>
          <w:rFonts w:ascii="Times New Roman" w:hAnsi="Times New Roman"/>
          <w:color w:val="000000" w:themeColor="text1"/>
          <w:sz w:val="24"/>
          <w:szCs w:val="24"/>
        </w:rPr>
        <w:t>3.8. Представлять в военный комиссариат города Ачинск, Ачинского и Большеулуйского районов Красноярского края ежегодно до 1 октября списки  граждан мужского пола, достигших возраста 15 лет, и граждан мужского пола, достигших возраста 16 лет, а до 1 ноября - списков  граждан мужского пола, подлежащих первоначальной постановке на воинский учёт в следующем году, по форме установленной Положением о воинском учете</w:t>
      </w:r>
      <w:r w:rsidR="00112F41" w:rsidRPr="00AB060E">
        <w:rPr>
          <w:rFonts w:ascii="Times New Roman" w:hAnsi="Times New Roman"/>
          <w:color w:val="000000" w:themeColor="text1"/>
          <w:sz w:val="24"/>
          <w:szCs w:val="24"/>
        </w:rPr>
        <w:t>. Форма представления сведений, П</w:t>
      </w:r>
      <w:r w:rsidR="00C3111F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риложение № </w:t>
      </w:r>
      <w:r w:rsidR="00112F41" w:rsidRPr="00AB060E">
        <w:rPr>
          <w:rFonts w:ascii="Times New Roman" w:hAnsi="Times New Roman"/>
          <w:color w:val="000000" w:themeColor="text1"/>
          <w:sz w:val="24"/>
          <w:szCs w:val="24"/>
        </w:rPr>
        <w:t>6</w:t>
      </w:r>
      <w:r w:rsidR="00C3111F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к Положению</w:t>
      </w:r>
      <w:r w:rsidR="00901DC1" w:rsidRPr="00AB060E">
        <w:rPr>
          <w:rFonts w:ascii="Times New Roman" w:hAnsi="Times New Roman"/>
          <w:color w:val="000000" w:themeColor="text1"/>
          <w:sz w:val="24"/>
          <w:szCs w:val="24"/>
        </w:rPr>
        <w:t>;</w:t>
      </w:r>
      <w:r w:rsidR="00C3111F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3111F" w:rsidRPr="00AB060E" w:rsidRDefault="00C3111F" w:rsidP="00F9640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3.9. Организовывать и обеспечивать своевременное оповещение граждан о вызовах (повестках) военных комиссариатов; </w:t>
      </w:r>
    </w:p>
    <w:p w:rsidR="00C3111F" w:rsidRPr="00AB060E" w:rsidRDefault="00F96406" w:rsidP="00F9640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3.10. </w:t>
      </w:r>
      <w:r w:rsidR="00C3111F" w:rsidRPr="00AB060E">
        <w:rPr>
          <w:rFonts w:ascii="Times New Roman" w:hAnsi="Times New Roman"/>
          <w:color w:val="000000" w:themeColor="text1"/>
          <w:sz w:val="24"/>
          <w:szCs w:val="24"/>
        </w:rPr>
        <w:t>Вести прием граждан по вопросам воинского учета</w:t>
      </w:r>
      <w:r w:rsidR="00772505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. Прием граждан по вопросам воинского учета осуществляется администрацией </w:t>
      </w:r>
      <w:r w:rsidR="00047FBC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Малиновского </w:t>
      </w:r>
      <w:r w:rsidR="00772505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сельсовета Ачинского района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047FBC" w:rsidRPr="00AB060E">
        <w:rPr>
          <w:rFonts w:ascii="Times New Roman" w:hAnsi="Times New Roman"/>
          <w:color w:val="000000" w:themeColor="text1"/>
          <w:sz w:val="24"/>
          <w:szCs w:val="24"/>
        </w:rPr>
        <w:t>понедельник - четверг</w:t>
      </w:r>
      <w:r w:rsidR="00621009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с </w:t>
      </w:r>
      <w:r w:rsidR="00047FBC" w:rsidRPr="00AB060E">
        <w:rPr>
          <w:rFonts w:ascii="Times New Roman" w:hAnsi="Times New Roman"/>
          <w:color w:val="000000" w:themeColor="text1"/>
          <w:sz w:val="24"/>
          <w:szCs w:val="24"/>
        </w:rPr>
        <w:t>9</w:t>
      </w:r>
      <w:r w:rsidRPr="00AB060E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00 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>до  1</w:t>
      </w:r>
      <w:r w:rsidR="00047FBC" w:rsidRPr="00AB060E">
        <w:rPr>
          <w:rFonts w:ascii="Times New Roman" w:hAnsi="Times New Roman"/>
          <w:color w:val="000000" w:themeColor="text1"/>
          <w:sz w:val="24"/>
          <w:szCs w:val="24"/>
        </w:rPr>
        <w:t>7</w:t>
      </w:r>
      <w:r w:rsidR="00047FBC" w:rsidRPr="00AB060E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15</w:t>
      </w:r>
      <w:r w:rsidR="00047FBC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A40865" w:rsidRPr="00AB060E">
        <w:rPr>
          <w:rFonts w:ascii="Times New Roman" w:hAnsi="Times New Roman"/>
          <w:color w:val="000000" w:themeColor="text1"/>
          <w:sz w:val="24"/>
          <w:szCs w:val="24"/>
        </w:rPr>
        <w:t>обеденный перерыв с 13</w:t>
      </w:r>
      <w:r w:rsidR="00A40865" w:rsidRPr="00AB060E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00 </w:t>
      </w:r>
      <w:r w:rsidR="00A40865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до 14</w:t>
      </w:r>
      <w:r w:rsidR="00A40865" w:rsidRPr="00AB060E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00</w:t>
      </w:r>
      <w:r w:rsidR="00A40865" w:rsidRPr="00AB060E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A40865" w:rsidRPr="00AB060E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 </w:t>
      </w:r>
      <w:r w:rsidR="00047FBC" w:rsidRPr="00AB060E">
        <w:rPr>
          <w:rFonts w:ascii="Times New Roman" w:hAnsi="Times New Roman"/>
          <w:color w:val="000000" w:themeColor="text1"/>
          <w:sz w:val="24"/>
          <w:szCs w:val="24"/>
        </w:rPr>
        <w:t>пятница с 9</w:t>
      </w:r>
      <w:r w:rsidR="00047FBC" w:rsidRPr="00AB060E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00</w:t>
      </w:r>
      <w:r w:rsidR="00047FBC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до </w:t>
      </w:r>
      <w:r w:rsidR="00A40865" w:rsidRPr="00AB060E">
        <w:rPr>
          <w:rFonts w:ascii="Times New Roman" w:hAnsi="Times New Roman"/>
          <w:color w:val="000000" w:themeColor="text1"/>
          <w:sz w:val="24"/>
          <w:szCs w:val="24"/>
        </w:rPr>
        <w:t>14</w:t>
      </w:r>
      <w:r w:rsidR="00A40865" w:rsidRPr="00AB060E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 xml:space="preserve">00 </w:t>
      </w:r>
      <w:r w:rsidR="00A40865" w:rsidRPr="00AB060E">
        <w:rPr>
          <w:rFonts w:ascii="Times New Roman" w:hAnsi="Times New Roman"/>
          <w:color w:val="000000" w:themeColor="text1"/>
          <w:sz w:val="24"/>
          <w:szCs w:val="24"/>
        </w:rPr>
        <w:t>без перерыва на обед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621009" w:rsidRPr="00AB060E">
        <w:rPr>
          <w:rFonts w:ascii="Times New Roman" w:hAnsi="Times New Roman"/>
          <w:color w:val="000000" w:themeColor="text1"/>
          <w:sz w:val="24"/>
          <w:szCs w:val="24"/>
        </w:rPr>
        <w:t>по адресу: Красноярский к</w:t>
      </w:r>
      <w:r w:rsidR="00901DC1" w:rsidRPr="00AB060E">
        <w:rPr>
          <w:rFonts w:ascii="Times New Roman" w:hAnsi="Times New Roman"/>
          <w:color w:val="000000" w:themeColor="text1"/>
          <w:sz w:val="24"/>
          <w:szCs w:val="24"/>
        </w:rPr>
        <w:t>рай,</w:t>
      </w:r>
      <w:r w:rsidR="00621009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Ачинский район, </w:t>
      </w:r>
      <w:r w:rsidR="00A40865" w:rsidRPr="00AB060E">
        <w:rPr>
          <w:rFonts w:ascii="Times New Roman" w:hAnsi="Times New Roman"/>
          <w:color w:val="000000" w:themeColor="text1"/>
          <w:sz w:val="24"/>
          <w:szCs w:val="24"/>
        </w:rPr>
        <w:t>п. Малиновка</w:t>
      </w:r>
      <w:r w:rsidR="00621009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A40865" w:rsidRPr="00AB060E">
        <w:rPr>
          <w:rFonts w:ascii="Times New Roman" w:hAnsi="Times New Roman"/>
          <w:color w:val="000000" w:themeColor="text1"/>
          <w:sz w:val="24"/>
          <w:szCs w:val="24"/>
        </w:rPr>
        <w:t>квартал 3, стр. 32Б</w:t>
      </w:r>
      <w:r w:rsidR="00621009" w:rsidRPr="00AB060E">
        <w:rPr>
          <w:rFonts w:ascii="Times New Roman" w:hAnsi="Times New Roman"/>
          <w:color w:val="000000" w:themeColor="text1"/>
          <w:sz w:val="24"/>
          <w:szCs w:val="24"/>
        </w:rPr>
        <w:t>;</w:t>
      </w:r>
      <w:r w:rsidR="00772505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3111F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0B658D" w:rsidRPr="00AB060E" w:rsidRDefault="00621009" w:rsidP="002D2D7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>3.11.</w:t>
      </w:r>
      <w:r w:rsidR="000B658D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Выявл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>ять</w:t>
      </w:r>
      <w:r w:rsidR="000B658D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совместно с межмуниципальным отделом МВД России</w:t>
      </w:r>
      <w:r w:rsidR="00810205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B658D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«Ачинский» и отделом </w:t>
      </w:r>
      <w:r w:rsidR="007C407C" w:rsidRPr="00AB060E">
        <w:rPr>
          <w:rFonts w:ascii="Times New Roman" w:hAnsi="Times New Roman"/>
          <w:color w:val="000000" w:themeColor="text1"/>
          <w:sz w:val="24"/>
          <w:szCs w:val="24"/>
        </w:rPr>
        <w:t>по вопросам миграции МО МВД России «Ачинский»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0B658D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E2A84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граждан, </w:t>
      </w:r>
      <w:r w:rsidR="000B658D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проживающих 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или пребывающих (на срок более трех месяцев) </w:t>
      </w:r>
      <w:r w:rsidR="000B658D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на территории </w:t>
      </w:r>
      <w:r w:rsidR="00A40865" w:rsidRPr="00AB060E">
        <w:rPr>
          <w:rFonts w:ascii="Times New Roman" w:hAnsi="Times New Roman"/>
          <w:color w:val="000000" w:themeColor="text1"/>
          <w:sz w:val="24"/>
          <w:szCs w:val="24"/>
        </w:rPr>
        <w:t>Малиновского</w:t>
      </w:r>
      <w:r w:rsidR="000B658D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сельс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>овета,  подлежащих постановке на воинский учет</w:t>
      </w:r>
      <w:r w:rsidR="000B658D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</w:p>
    <w:p w:rsidR="000B658D" w:rsidRPr="00AB060E" w:rsidRDefault="00621009" w:rsidP="0062100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96AE7" w:rsidRPr="00AB060E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0145A" w:rsidRPr="00AB060E">
        <w:rPr>
          <w:rFonts w:ascii="Times New Roman" w:hAnsi="Times New Roman"/>
          <w:color w:val="000000" w:themeColor="text1"/>
          <w:sz w:val="24"/>
          <w:szCs w:val="24"/>
        </w:rPr>
        <w:t>3.12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>. С</w:t>
      </w:r>
      <w:r w:rsidR="000B658D" w:rsidRPr="00AB060E">
        <w:rPr>
          <w:rFonts w:ascii="Times New Roman" w:hAnsi="Times New Roman"/>
          <w:color w:val="000000" w:themeColor="text1"/>
          <w:sz w:val="24"/>
          <w:szCs w:val="24"/>
        </w:rPr>
        <w:t>вер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>ять не реже одного раза в год документы</w:t>
      </w:r>
      <w:r w:rsidR="000B658D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первичного воинского учета, с документа</w:t>
      </w:r>
      <w:r w:rsidR="0080145A" w:rsidRPr="00AB060E">
        <w:rPr>
          <w:rFonts w:ascii="Times New Roman" w:hAnsi="Times New Roman"/>
          <w:color w:val="000000" w:themeColor="text1"/>
          <w:sz w:val="24"/>
          <w:szCs w:val="24"/>
        </w:rPr>
        <w:t>ми воинского учета соответствующих военных комиссариатов и организаций</w:t>
      </w:r>
      <w:r w:rsidR="000B658D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; </w:t>
      </w:r>
    </w:p>
    <w:p w:rsidR="007023D5" w:rsidRPr="00AB060E" w:rsidRDefault="0080145A" w:rsidP="00796AE7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>3.13</w:t>
      </w:r>
      <w:r w:rsidR="006B260A" w:rsidRPr="00AB060E">
        <w:rPr>
          <w:rFonts w:ascii="Times New Roman" w:hAnsi="Times New Roman"/>
          <w:color w:val="000000" w:themeColor="text1"/>
          <w:sz w:val="24"/>
          <w:szCs w:val="24"/>
        </w:rPr>
        <w:t>. Ве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сти </w:t>
      </w:r>
      <w:r w:rsidR="006B260A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учёт организаций независимо от организационно – правовых форм и форм с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>обственности (</w:t>
      </w:r>
      <w:r w:rsidR="00901DC1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далее - </w:t>
      </w:r>
      <w:r w:rsidR="003862A1" w:rsidRPr="00AB060E">
        <w:rPr>
          <w:rFonts w:ascii="Times New Roman" w:hAnsi="Times New Roman"/>
          <w:color w:val="000000" w:themeColor="text1"/>
          <w:sz w:val="24"/>
          <w:szCs w:val="24"/>
        </w:rPr>
        <w:t>организаций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6B260A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547E60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зарегистрированных и </w:t>
      </w:r>
      <w:r w:rsidR="006B260A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осуществляющих свою деятельность на территории </w:t>
      </w:r>
      <w:r w:rsidR="00A40865" w:rsidRPr="00AB060E">
        <w:rPr>
          <w:rFonts w:ascii="Times New Roman" w:hAnsi="Times New Roman"/>
          <w:color w:val="000000" w:themeColor="text1"/>
          <w:sz w:val="24"/>
          <w:szCs w:val="24"/>
        </w:rPr>
        <w:t>Малиновского</w:t>
      </w:r>
      <w:r w:rsidR="006B260A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сель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совета, </w:t>
      </w:r>
      <w:r w:rsidR="00E638ED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контроль ведения</w:t>
      </w:r>
      <w:r w:rsidR="006B260A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в них  воинского учёта;</w:t>
      </w:r>
    </w:p>
    <w:p w:rsidR="000B658D" w:rsidRPr="00AB060E" w:rsidRDefault="00284A93" w:rsidP="006B260A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>3.</w:t>
      </w:r>
      <w:r w:rsidR="00796AE7" w:rsidRPr="00AB060E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354A0F" w:rsidRPr="00AB060E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0B658D" w:rsidRPr="00AB060E">
        <w:rPr>
          <w:rFonts w:ascii="Times New Roman" w:hAnsi="Times New Roman"/>
          <w:color w:val="000000" w:themeColor="text1"/>
          <w:sz w:val="24"/>
          <w:szCs w:val="24"/>
        </w:rPr>
        <w:t>. Разъясн</w:t>
      </w:r>
      <w:r w:rsidR="00354A0F" w:rsidRPr="00AB060E">
        <w:rPr>
          <w:rFonts w:ascii="Times New Roman" w:hAnsi="Times New Roman"/>
          <w:color w:val="000000" w:themeColor="text1"/>
          <w:sz w:val="24"/>
          <w:szCs w:val="24"/>
        </w:rPr>
        <w:t>ять</w:t>
      </w:r>
      <w:r w:rsidR="000B658D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должностным лицам организаций</w:t>
      </w:r>
      <w:r w:rsidR="00901DC1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B658D" w:rsidRPr="00AB060E">
        <w:rPr>
          <w:rFonts w:ascii="Times New Roman" w:hAnsi="Times New Roman"/>
          <w:color w:val="000000" w:themeColor="text1"/>
          <w:sz w:val="24"/>
          <w:szCs w:val="24"/>
        </w:rPr>
        <w:t>их обязанност</w:t>
      </w:r>
      <w:r w:rsidR="00CA20C0" w:rsidRPr="00AB060E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="000B658D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по воинскому учёту, мобилизационной подгото</w:t>
      </w:r>
      <w:r w:rsidR="008C437E" w:rsidRPr="00AB060E">
        <w:rPr>
          <w:rFonts w:ascii="Times New Roman" w:hAnsi="Times New Roman"/>
          <w:color w:val="000000" w:themeColor="text1"/>
          <w:sz w:val="24"/>
          <w:szCs w:val="24"/>
        </w:rPr>
        <w:t>вке и мобилизации, установленных</w:t>
      </w:r>
      <w:r w:rsidR="000B658D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законода</w:t>
      </w:r>
      <w:r w:rsidR="00901DC1" w:rsidRPr="00AB060E">
        <w:rPr>
          <w:rFonts w:ascii="Times New Roman" w:hAnsi="Times New Roman"/>
          <w:color w:val="000000" w:themeColor="text1"/>
          <w:sz w:val="24"/>
          <w:szCs w:val="24"/>
        </w:rPr>
        <w:t>тельством Российской Федерации,</w:t>
      </w:r>
      <w:r w:rsidR="006B260A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а так же </w:t>
      </w:r>
      <w:r w:rsidR="000B658D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Положением о воинском учёте</w:t>
      </w:r>
      <w:r w:rsidR="006B260A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CA20C0" w:rsidRPr="00AB060E">
        <w:rPr>
          <w:rFonts w:ascii="Times New Roman" w:hAnsi="Times New Roman"/>
          <w:color w:val="000000" w:themeColor="text1"/>
          <w:sz w:val="24"/>
          <w:szCs w:val="24"/>
        </w:rPr>
        <w:t>Осуществлять к</w:t>
      </w:r>
      <w:r w:rsidR="00646440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онтроль их </w:t>
      </w:r>
      <w:r w:rsidR="00CA20C0" w:rsidRPr="00AB060E">
        <w:rPr>
          <w:rFonts w:ascii="Times New Roman" w:hAnsi="Times New Roman"/>
          <w:color w:val="000000" w:themeColor="text1"/>
          <w:sz w:val="24"/>
          <w:szCs w:val="24"/>
        </w:rPr>
        <w:t>исполнения</w:t>
      </w:r>
      <w:r w:rsidR="00901DC1" w:rsidRPr="00AB060E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CA20C0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а также информировать об ответственности за неисполнение указанных обязанностей</w:t>
      </w:r>
      <w:r w:rsidR="00780016" w:rsidRPr="00AB060E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810205" w:rsidRPr="00AB060E" w:rsidRDefault="00810205" w:rsidP="006B260A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7023D5" w:rsidRPr="00AB060E" w:rsidRDefault="0075627D" w:rsidP="007023D5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b/>
          <w:color w:val="000000" w:themeColor="text1"/>
          <w:sz w:val="24"/>
          <w:szCs w:val="24"/>
        </w:rPr>
        <w:t>Права</w:t>
      </w:r>
    </w:p>
    <w:p w:rsidR="0075627D" w:rsidRPr="00AB060E" w:rsidRDefault="0075627D" w:rsidP="0075627D">
      <w:pPr>
        <w:pStyle w:val="a3"/>
        <w:spacing w:after="0" w:line="240" w:lineRule="auto"/>
        <w:ind w:left="108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B658D" w:rsidRPr="00AB060E" w:rsidRDefault="000B658D" w:rsidP="000B658D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4.1. Для плановой и целенаправленной работы </w:t>
      </w:r>
      <w:r w:rsidR="006B260A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по первичному воинскому учету а</w:t>
      </w:r>
      <w:r w:rsidR="00284A93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дминистрация </w:t>
      </w:r>
      <w:r w:rsidR="00A40865" w:rsidRPr="00AB060E">
        <w:rPr>
          <w:rFonts w:ascii="Times New Roman" w:hAnsi="Times New Roman"/>
          <w:color w:val="000000" w:themeColor="text1"/>
          <w:sz w:val="24"/>
          <w:szCs w:val="24"/>
        </w:rPr>
        <w:t>Малиновского</w:t>
      </w:r>
      <w:r w:rsidR="00284A93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сельсовета 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имеет право: </w:t>
      </w:r>
    </w:p>
    <w:p w:rsidR="00231C72" w:rsidRPr="00AB060E" w:rsidRDefault="00901DC1" w:rsidP="00231C72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>-  вносить предложения</w:t>
      </w:r>
      <w:r w:rsidR="00231C72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по запросу и получению в установленном порядке необходимых материалов и информации от федеральных органов государственной власти, органов исполнительной власти субъекта Российской Федерации, органов местного самоуправления, а также от учреждений и организаций независимо от организационно- прав</w:t>
      </w:r>
      <w:r w:rsidR="000B74DD" w:rsidRPr="00AB060E">
        <w:rPr>
          <w:rFonts w:ascii="Times New Roman" w:hAnsi="Times New Roman"/>
          <w:color w:val="000000" w:themeColor="text1"/>
          <w:sz w:val="24"/>
          <w:szCs w:val="24"/>
        </w:rPr>
        <w:t>овых форм  и форм собственности,</w:t>
      </w:r>
    </w:p>
    <w:p w:rsidR="0008308B" w:rsidRPr="00AB060E" w:rsidRDefault="00901DC1" w:rsidP="000B658D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>- з</w:t>
      </w:r>
      <w:r w:rsidR="0008308B" w:rsidRPr="00AB060E">
        <w:rPr>
          <w:rFonts w:ascii="Times New Roman" w:hAnsi="Times New Roman"/>
          <w:color w:val="000000" w:themeColor="text1"/>
          <w:sz w:val="24"/>
          <w:szCs w:val="24"/>
        </w:rPr>
        <w:t>апрашивать у организаций и граждан информацию, необходимую для занесе</w:t>
      </w:r>
      <w:r w:rsidR="000B74DD" w:rsidRPr="00AB060E">
        <w:rPr>
          <w:rFonts w:ascii="Times New Roman" w:hAnsi="Times New Roman"/>
          <w:color w:val="000000" w:themeColor="text1"/>
          <w:sz w:val="24"/>
          <w:szCs w:val="24"/>
        </w:rPr>
        <w:t>ния в документы воинского учета,</w:t>
      </w:r>
    </w:p>
    <w:p w:rsidR="0008308B" w:rsidRPr="00AB060E" w:rsidRDefault="00901DC1" w:rsidP="000B658D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>- в</w:t>
      </w:r>
      <w:r w:rsidR="0008308B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ызывать граждан по вопросам воинского учета  и оповещать граждан </w:t>
      </w:r>
      <w:r w:rsidR="000B74DD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         </w:t>
      </w:r>
      <w:r w:rsidR="0008308B" w:rsidRPr="00AB060E">
        <w:rPr>
          <w:rFonts w:ascii="Times New Roman" w:hAnsi="Times New Roman"/>
          <w:color w:val="000000" w:themeColor="text1"/>
          <w:sz w:val="24"/>
          <w:szCs w:val="24"/>
        </w:rPr>
        <w:t>о вызовах (п</w:t>
      </w:r>
      <w:r w:rsidR="000B74DD" w:rsidRPr="00AB060E">
        <w:rPr>
          <w:rFonts w:ascii="Times New Roman" w:hAnsi="Times New Roman"/>
          <w:color w:val="000000" w:themeColor="text1"/>
          <w:sz w:val="24"/>
          <w:szCs w:val="24"/>
        </w:rPr>
        <w:t>овестках) военных комиссариатов,</w:t>
      </w:r>
    </w:p>
    <w:p w:rsidR="0008308B" w:rsidRPr="00AB060E" w:rsidRDefault="000B74DD" w:rsidP="0008308B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>- о</w:t>
      </w:r>
      <w:r w:rsidR="0008308B" w:rsidRPr="00AB060E">
        <w:rPr>
          <w:rFonts w:ascii="Times New Roman" w:hAnsi="Times New Roman"/>
          <w:color w:val="000000" w:themeColor="text1"/>
          <w:sz w:val="24"/>
          <w:szCs w:val="24"/>
        </w:rPr>
        <w:t>пределять порядок оповещения граждан о вызовах (повестках) вое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>нных комиссариатов,</w:t>
      </w:r>
    </w:p>
    <w:p w:rsidR="0008308B" w:rsidRPr="00AB060E" w:rsidRDefault="000B74DD" w:rsidP="000B658D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>-  о</w:t>
      </w:r>
      <w:r w:rsidR="0008308B" w:rsidRPr="00AB060E">
        <w:rPr>
          <w:rFonts w:ascii="Times New Roman" w:hAnsi="Times New Roman"/>
          <w:color w:val="000000" w:themeColor="text1"/>
          <w:sz w:val="24"/>
          <w:szCs w:val="24"/>
        </w:rPr>
        <w:t>пределять порядок приема граж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>дан по вопросам воинского учета,</w:t>
      </w:r>
    </w:p>
    <w:p w:rsidR="0056780A" w:rsidRPr="00AB060E" w:rsidRDefault="000B74DD" w:rsidP="000B658D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>- з</w:t>
      </w:r>
      <w:r w:rsidR="0056780A" w:rsidRPr="00AB060E">
        <w:rPr>
          <w:rFonts w:ascii="Times New Roman" w:hAnsi="Times New Roman"/>
          <w:color w:val="000000" w:themeColor="text1"/>
          <w:sz w:val="24"/>
          <w:szCs w:val="24"/>
        </w:rPr>
        <w:t>апрашивать у военных комиссариатов разъяснения по вопр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>осам первичного воинского учета,</w:t>
      </w:r>
    </w:p>
    <w:p w:rsidR="00494A03" w:rsidRPr="00AB060E" w:rsidRDefault="000B74DD" w:rsidP="000B658D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>- о</w:t>
      </w:r>
      <w:r w:rsidR="00494A03" w:rsidRPr="00AB060E">
        <w:rPr>
          <w:rFonts w:ascii="Times New Roman" w:hAnsi="Times New Roman"/>
          <w:color w:val="000000" w:themeColor="text1"/>
          <w:sz w:val="24"/>
          <w:szCs w:val="24"/>
        </w:rPr>
        <w:t>рганизовывать взаимодействие в установленном порядке и обеспечивать служебную переписку с федеральными органами исполнительной власти, органами исполнительной власти субъекта Российской Федерации, органами местного самоуправления, общественными объединениями, а также организациями по вопросам, отнесенным к компетенции первичного во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>инского учета,</w:t>
      </w:r>
    </w:p>
    <w:p w:rsidR="00494A03" w:rsidRPr="00AB060E" w:rsidRDefault="000B74DD" w:rsidP="000B658D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lastRenderedPageBreak/>
        <w:t>- п</w:t>
      </w:r>
      <w:r w:rsidR="00494A03" w:rsidRPr="00AB060E">
        <w:rPr>
          <w:rFonts w:ascii="Times New Roman" w:hAnsi="Times New Roman"/>
          <w:color w:val="000000" w:themeColor="text1"/>
          <w:sz w:val="24"/>
          <w:szCs w:val="24"/>
        </w:rPr>
        <w:t>роводить внутренние совещания по вопросам, отнесенным к компетен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>ции первичного воинского учета,</w:t>
      </w:r>
    </w:p>
    <w:p w:rsidR="005240B2" w:rsidRPr="00AB060E" w:rsidRDefault="005240B2" w:rsidP="00C376EB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ab/>
        <w:t>- в</w:t>
      </w:r>
      <w:r w:rsidR="000B74DD" w:rsidRPr="00AB060E">
        <w:rPr>
          <w:rFonts w:ascii="Times New Roman" w:hAnsi="Times New Roman"/>
          <w:color w:val="000000" w:themeColor="text1"/>
          <w:sz w:val="24"/>
          <w:szCs w:val="24"/>
        </w:rPr>
        <w:t>ы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носить на рассмотрение главы </w:t>
      </w:r>
      <w:r w:rsidR="00A40865" w:rsidRPr="00AB060E">
        <w:rPr>
          <w:rFonts w:ascii="Times New Roman" w:hAnsi="Times New Roman"/>
          <w:color w:val="000000" w:themeColor="text1"/>
          <w:sz w:val="24"/>
          <w:szCs w:val="24"/>
        </w:rPr>
        <w:t>Малиновского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сельсовета предложения по совершенствованию работы, связанн</w:t>
      </w:r>
      <w:r w:rsidR="00C376EB" w:rsidRPr="00AB060E">
        <w:rPr>
          <w:rFonts w:ascii="Times New Roman" w:hAnsi="Times New Roman"/>
          <w:color w:val="000000" w:themeColor="text1"/>
          <w:sz w:val="24"/>
          <w:szCs w:val="24"/>
        </w:rPr>
        <w:t>ые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с </w:t>
      </w:r>
      <w:r w:rsidR="00C376EB" w:rsidRPr="00AB060E">
        <w:rPr>
          <w:rFonts w:ascii="Times New Roman" w:hAnsi="Times New Roman"/>
          <w:color w:val="000000" w:themeColor="text1"/>
          <w:sz w:val="24"/>
          <w:szCs w:val="24"/>
        </w:rPr>
        <w:t>функциями по первичному воинскому учету</w:t>
      </w:r>
      <w:r w:rsidR="000B74DD" w:rsidRPr="00AB060E">
        <w:rPr>
          <w:rFonts w:ascii="Times New Roman" w:hAnsi="Times New Roman"/>
          <w:color w:val="000000" w:themeColor="text1"/>
          <w:sz w:val="24"/>
          <w:szCs w:val="24"/>
        </w:rPr>
        <w:t>,</w:t>
      </w:r>
    </w:p>
    <w:p w:rsidR="000B658D" w:rsidRPr="00AB060E" w:rsidRDefault="000B658D" w:rsidP="000B658D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0B74DD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организовывать взаимодействие в установленном порядке и обеспечивать служебную переписку с </w:t>
      </w:r>
      <w:r w:rsidR="00547E60" w:rsidRPr="00AB060E">
        <w:rPr>
          <w:rFonts w:ascii="Times New Roman" w:hAnsi="Times New Roman"/>
          <w:color w:val="000000" w:themeColor="text1"/>
          <w:sz w:val="24"/>
          <w:szCs w:val="24"/>
        </w:rPr>
        <w:t>военным комиссариатом города Ачинск, Ачинского и Большеулуйского районов Красноярского края</w:t>
      </w:r>
      <w:r w:rsidR="00C376EB" w:rsidRPr="00AB060E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организациями по вопроса</w:t>
      </w:r>
      <w:r w:rsidR="001F0746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м, отнесённым к </w:t>
      </w:r>
      <w:r w:rsidR="005240B2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функциям </w:t>
      </w:r>
      <w:r w:rsidR="001F0746" w:rsidRPr="00AB060E">
        <w:rPr>
          <w:rFonts w:ascii="Times New Roman" w:hAnsi="Times New Roman"/>
          <w:color w:val="000000" w:themeColor="text1"/>
          <w:sz w:val="24"/>
          <w:szCs w:val="24"/>
        </w:rPr>
        <w:t>пер</w:t>
      </w:r>
      <w:r w:rsidR="005240B2" w:rsidRPr="00AB060E">
        <w:rPr>
          <w:rFonts w:ascii="Times New Roman" w:hAnsi="Times New Roman"/>
          <w:color w:val="000000" w:themeColor="text1"/>
          <w:sz w:val="24"/>
          <w:szCs w:val="24"/>
        </w:rPr>
        <w:t>вичного  воинского  учета</w:t>
      </w:r>
      <w:r w:rsidR="00284A93" w:rsidRPr="00AB060E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B658D" w:rsidRPr="00AB060E" w:rsidRDefault="000B658D" w:rsidP="000B658D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7023D5" w:rsidRPr="00AB060E" w:rsidRDefault="000B658D" w:rsidP="007023D5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b/>
          <w:color w:val="000000" w:themeColor="text1"/>
          <w:sz w:val="24"/>
          <w:szCs w:val="24"/>
        </w:rPr>
        <w:t>Руководство</w:t>
      </w:r>
    </w:p>
    <w:p w:rsidR="0075627D" w:rsidRPr="00AB060E" w:rsidRDefault="0075627D" w:rsidP="0075627D">
      <w:pPr>
        <w:pStyle w:val="a3"/>
        <w:spacing w:after="0" w:line="240" w:lineRule="auto"/>
        <w:ind w:left="108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B658D" w:rsidRPr="00AB060E" w:rsidRDefault="00547E60" w:rsidP="000B74FB">
      <w:pPr>
        <w:tabs>
          <w:tab w:val="left" w:pos="1106"/>
          <w:tab w:val="left" w:pos="1276"/>
        </w:tabs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>5.1. Р</w:t>
      </w:r>
      <w:r w:rsidR="00284A93" w:rsidRPr="00AB060E">
        <w:rPr>
          <w:rFonts w:ascii="Times New Roman" w:hAnsi="Times New Roman"/>
          <w:color w:val="000000" w:themeColor="text1"/>
          <w:sz w:val="24"/>
          <w:szCs w:val="24"/>
        </w:rPr>
        <w:t>аботу по первичному воинскому</w:t>
      </w:r>
      <w:r w:rsidR="000B658D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учету военнообязанных </w:t>
      </w:r>
      <w:r w:rsidR="00284A93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в </w:t>
      </w:r>
      <w:r w:rsidR="00A40865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Малиновском </w:t>
      </w:r>
      <w:r w:rsidR="00284A93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сельсовете 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ведет </w:t>
      </w:r>
      <w:r w:rsidR="00AB4093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инспектор по </w:t>
      </w:r>
      <w:r w:rsidR="00901DC1" w:rsidRPr="00AB060E">
        <w:rPr>
          <w:rFonts w:ascii="Times New Roman" w:hAnsi="Times New Roman"/>
          <w:color w:val="000000" w:themeColor="text1"/>
          <w:sz w:val="24"/>
          <w:szCs w:val="24"/>
        </w:rPr>
        <w:t>учету и бронированию военнообязанных</w:t>
      </w:r>
      <w:r w:rsidR="00AB4093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(далее – инспектор</w:t>
      </w:r>
      <w:r w:rsidR="00D75702" w:rsidRPr="00AB060E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AB4093" w:rsidRPr="00AB060E">
        <w:rPr>
          <w:rFonts w:ascii="Times New Roman" w:hAnsi="Times New Roman"/>
          <w:color w:val="000000" w:themeColor="text1"/>
          <w:sz w:val="24"/>
          <w:szCs w:val="24"/>
        </w:rPr>
        <w:t>. Инспектор</w:t>
      </w:r>
      <w:r w:rsidR="00876C62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B658D" w:rsidRPr="00AB060E">
        <w:rPr>
          <w:rFonts w:ascii="Times New Roman" w:hAnsi="Times New Roman"/>
          <w:color w:val="000000" w:themeColor="text1"/>
          <w:sz w:val="24"/>
          <w:szCs w:val="24"/>
        </w:rPr>
        <w:t>назначается на должность и освобождается от</w:t>
      </w:r>
      <w:r w:rsidR="00284A93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должности главой </w:t>
      </w:r>
      <w:r w:rsidR="00A40865" w:rsidRPr="00AB060E">
        <w:rPr>
          <w:rFonts w:ascii="Times New Roman" w:hAnsi="Times New Roman"/>
          <w:color w:val="000000" w:themeColor="text1"/>
          <w:sz w:val="24"/>
          <w:szCs w:val="24"/>
        </w:rPr>
        <w:t>Малиновского</w:t>
      </w:r>
      <w:r w:rsidR="000B658D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сельсовета по согласованию с 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>военным комиссаром города  Ачинск</w:t>
      </w:r>
      <w:r w:rsidR="000B658D" w:rsidRPr="00AB060E">
        <w:rPr>
          <w:rFonts w:ascii="Times New Roman" w:hAnsi="Times New Roman"/>
          <w:color w:val="000000" w:themeColor="text1"/>
          <w:sz w:val="24"/>
          <w:szCs w:val="24"/>
        </w:rPr>
        <w:t>, Ач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>инского  и Большеулуйского  районов Красноярского края</w:t>
      </w:r>
      <w:r w:rsidR="00901DC1" w:rsidRPr="00AB060E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0B658D" w:rsidRPr="00AB060E" w:rsidRDefault="00901DC1" w:rsidP="00D75702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>5.2. Инспектор</w:t>
      </w:r>
      <w:r w:rsidR="000B658D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находится в непосредственном подчинении г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лавы </w:t>
      </w:r>
      <w:r w:rsidR="00A40865" w:rsidRPr="00AB060E">
        <w:rPr>
          <w:rFonts w:ascii="Times New Roman" w:hAnsi="Times New Roman"/>
          <w:color w:val="000000" w:themeColor="text1"/>
          <w:sz w:val="24"/>
          <w:szCs w:val="24"/>
        </w:rPr>
        <w:t>Малиновского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сельсовета;</w:t>
      </w:r>
      <w:r w:rsidR="000B658D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0B658D" w:rsidRPr="00AB060E" w:rsidRDefault="000B658D" w:rsidP="000B74FB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>5.3. В случае отсутст</w:t>
      </w:r>
      <w:r w:rsidR="00901DC1" w:rsidRPr="00AB060E">
        <w:rPr>
          <w:rFonts w:ascii="Times New Roman" w:hAnsi="Times New Roman"/>
          <w:color w:val="000000" w:themeColor="text1"/>
          <w:sz w:val="24"/>
          <w:szCs w:val="24"/>
        </w:rPr>
        <w:t>вия инспектора</w:t>
      </w:r>
      <w:r w:rsidR="00513ED1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по учету</w:t>
      </w:r>
      <w:r w:rsidR="00901DC1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и бронированию</w:t>
      </w:r>
      <w:r w:rsidR="00513ED1" w:rsidRPr="00AB060E">
        <w:rPr>
          <w:rFonts w:ascii="Times New Roman" w:hAnsi="Times New Roman"/>
          <w:color w:val="000000" w:themeColor="text1"/>
          <w:sz w:val="24"/>
          <w:szCs w:val="24"/>
        </w:rPr>
        <w:t>,</w:t>
      </w:r>
      <w:bookmarkStart w:id="0" w:name="_GoBack"/>
      <w:bookmarkEnd w:id="0"/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его замещает специалист</w:t>
      </w:r>
      <w:r w:rsidR="00A40865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2 категории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 администра</w:t>
      </w:r>
      <w:r w:rsidR="00901DC1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ции </w:t>
      </w:r>
      <w:r w:rsidR="00A40865" w:rsidRPr="00AB060E">
        <w:rPr>
          <w:rFonts w:ascii="Times New Roman" w:hAnsi="Times New Roman"/>
          <w:color w:val="000000" w:themeColor="text1"/>
          <w:sz w:val="24"/>
          <w:szCs w:val="24"/>
        </w:rPr>
        <w:t>Малиновского</w:t>
      </w:r>
      <w:r w:rsidR="00901DC1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сельсовета;</w:t>
      </w:r>
    </w:p>
    <w:p w:rsidR="00D75702" w:rsidRPr="00AB060E" w:rsidRDefault="00D75702" w:rsidP="00D75702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5.4. </w:t>
      </w:r>
      <w:r w:rsidR="000B74FB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Организует и контролирует работу по первичному воинскому учету глава </w:t>
      </w:r>
      <w:r w:rsidR="00A40865" w:rsidRPr="00AB060E">
        <w:rPr>
          <w:rFonts w:ascii="Times New Roman" w:hAnsi="Times New Roman"/>
          <w:color w:val="000000" w:themeColor="text1"/>
          <w:sz w:val="24"/>
          <w:szCs w:val="24"/>
        </w:rPr>
        <w:t>Малиновского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сельсовета. </w:t>
      </w:r>
    </w:p>
    <w:p w:rsidR="00D75702" w:rsidRPr="00AB060E" w:rsidRDefault="00D75702" w:rsidP="000B658D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B658D" w:rsidRPr="00AB060E" w:rsidRDefault="000B658D" w:rsidP="000B658D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B658D" w:rsidRPr="00AB060E" w:rsidRDefault="00A40865" w:rsidP="0091168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>Глава</w:t>
      </w:r>
      <w:r w:rsidR="000B658D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1168F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>Малиновского</w:t>
      </w:r>
      <w:r w:rsidR="000B658D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сельсовета                </w:t>
      </w:r>
      <w:r w:rsidR="007F4E44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             </w:t>
      </w:r>
      <w:r w:rsidR="0091168F" w:rsidRPr="00AB060E">
        <w:rPr>
          <w:rFonts w:ascii="Times New Roman" w:hAnsi="Times New Roman"/>
          <w:color w:val="000000" w:themeColor="text1"/>
          <w:sz w:val="24"/>
          <w:szCs w:val="24"/>
        </w:rPr>
        <w:t xml:space="preserve">       </w:t>
      </w:r>
      <w:r w:rsidRPr="00AB060E">
        <w:rPr>
          <w:rFonts w:ascii="Times New Roman" w:hAnsi="Times New Roman"/>
          <w:color w:val="000000" w:themeColor="text1"/>
          <w:sz w:val="24"/>
          <w:szCs w:val="24"/>
        </w:rPr>
        <w:t>А.А. Баркунов</w:t>
      </w:r>
    </w:p>
    <w:p w:rsidR="000B658D" w:rsidRPr="00AB060E" w:rsidRDefault="000B658D" w:rsidP="000B658D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9D3B76" w:rsidRPr="00AB060E" w:rsidRDefault="009D3B76" w:rsidP="000B658D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0B658D" w:rsidRPr="00AB060E" w:rsidRDefault="000B658D" w:rsidP="000B658D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>С Положением ознакомлены:</w:t>
      </w:r>
    </w:p>
    <w:p w:rsidR="000B658D" w:rsidRPr="00AB060E" w:rsidRDefault="000B658D" w:rsidP="000B658D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0B658D" w:rsidRDefault="00A40865" w:rsidP="000B658D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>Васькова Ирина Дмитриевна</w:t>
      </w:r>
      <w:r w:rsidR="00AB060E">
        <w:rPr>
          <w:rFonts w:ascii="Times New Roman" w:hAnsi="Times New Roman"/>
          <w:color w:val="000000" w:themeColor="text1"/>
          <w:sz w:val="24"/>
          <w:szCs w:val="24"/>
        </w:rPr>
        <w:t>_______________________________</w:t>
      </w:r>
    </w:p>
    <w:p w:rsidR="00AB060E" w:rsidRPr="00AB060E" w:rsidRDefault="00AB060E" w:rsidP="000B658D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A40865" w:rsidRPr="00AB060E" w:rsidRDefault="00A40865" w:rsidP="000B658D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AB060E">
        <w:rPr>
          <w:rFonts w:ascii="Times New Roman" w:hAnsi="Times New Roman"/>
          <w:color w:val="000000" w:themeColor="text1"/>
          <w:sz w:val="24"/>
          <w:szCs w:val="24"/>
        </w:rPr>
        <w:t>Шестопалова Ольга Сергеевна</w:t>
      </w:r>
      <w:r w:rsidR="00AB060E">
        <w:rPr>
          <w:rFonts w:ascii="Times New Roman" w:hAnsi="Times New Roman"/>
          <w:color w:val="000000" w:themeColor="text1"/>
          <w:sz w:val="24"/>
          <w:szCs w:val="24"/>
        </w:rPr>
        <w:t>______________________________</w:t>
      </w:r>
    </w:p>
    <w:sectPr w:rsidR="00A40865" w:rsidRPr="00AB060E" w:rsidSect="002B2469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6C11" w:rsidRDefault="00A56C11" w:rsidP="00264F3D">
      <w:pPr>
        <w:spacing w:after="0" w:line="240" w:lineRule="auto"/>
      </w:pPr>
      <w:r>
        <w:separator/>
      </w:r>
    </w:p>
  </w:endnote>
  <w:endnote w:type="continuationSeparator" w:id="1">
    <w:p w:rsidR="00A56C11" w:rsidRDefault="00A56C11" w:rsidP="00264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6C11" w:rsidRDefault="00A56C11" w:rsidP="00264F3D">
      <w:pPr>
        <w:spacing w:after="0" w:line="240" w:lineRule="auto"/>
      </w:pPr>
      <w:r>
        <w:separator/>
      </w:r>
    </w:p>
  </w:footnote>
  <w:footnote w:type="continuationSeparator" w:id="1">
    <w:p w:rsidR="00A56C11" w:rsidRDefault="00A56C11" w:rsidP="00264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48236"/>
      <w:docPartObj>
        <w:docPartGallery w:val="Page Numbers (Top of Page)"/>
        <w:docPartUnique/>
      </w:docPartObj>
    </w:sdtPr>
    <w:sdtContent>
      <w:p w:rsidR="00494A03" w:rsidRDefault="00354732">
        <w:pPr>
          <w:pStyle w:val="a4"/>
          <w:jc w:val="center"/>
        </w:pPr>
        <w:fldSimple w:instr=" PAGE   \* MERGEFORMAT ">
          <w:r w:rsidR="00BD4DC2">
            <w:rPr>
              <w:noProof/>
            </w:rPr>
            <w:t>4</w:t>
          </w:r>
        </w:fldSimple>
      </w:p>
    </w:sdtContent>
  </w:sdt>
  <w:p w:rsidR="00494A03" w:rsidRDefault="00494A0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C2178"/>
    <w:multiLevelType w:val="multilevel"/>
    <w:tmpl w:val="72FE07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">
    <w:nsid w:val="44330B62"/>
    <w:multiLevelType w:val="multilevel"/>
    <w:tmpl w:val="7768695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9"/>
  <w:drawingGridHorizontalSpacing w:val="110"/>
  <w:displayHorizontalDrawingGridEvery w:val="2"/>
  <w:characterSpacingControl w:val="doNotCompress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B658D"/>
    <w:rsid w:val="00015FC0"/>
    <w:rsid w:val="000423AC"/>
    <w:rsid w:val="00047FBC"/>
    <w:rsid w:val="00053F17"/>
    <w:rsid w:val="00054F19"/>
    <w:rsid w:val="0008308B"/>
    <w:rsid w:val="000A2883"/>
    <w:rsid w:val="000B658D"/>
    <w:rsid w:val="000B74DD"/>
    <w:rsid w:val="000B74FB"/>
    <w:rsid w:val="000D33F4"/>
    <w:rsid w:val="000F7DF5"/>
    <w:rsid w:val="00103B66"/>
    <w:rsid w:val="00111CCA"/>
    <w:rsid w:val="00112F41"/>
    <w:rsid w:val="00134132"/>
    <w:rsid w:val="0015737B"/>
    <w:rsid w:val="00196EA3"/>
    <w:rsid w:val="001D0421"/>
    <w:rsid w:val="001F0746"/>
    <w:rsid w:val="00223DCF"/>
    <w:rsid w:val="00231C72"/>
    <w:rsid w:val="00264F3D"/>
    <w:rsid w:val="00284A93"/>
    <w:rsid w:val="002B2469"/>
    <w:rsid w:val="002D2D7F"/>
    <w:rsid w:val="00320E8C"/>
    <w:rsid w:val="00354732"/>
    <w:rsid w:val="00354A0F"/>
    <w:rsid w:val="00354A94"/>
    <w:rsid w:val="00382EE7"/>
    <w:rsid w:val="003862A1"/>
    <w:rsid w:val="003E379B"/>
    <w:rsid w:val="004113D1"/>
    <w:rsid w:val="00453392"/>
    <w:rsid w:val="00460EB2"/>
    <w:rsid w:val="00466E76"/>
    <w:rsid w:val="00493FA5"/>
    <w:rsid w:val="00494A03"/>
    <w:rsid w:val="004F21E5"/>
    <w:rsid w:val="004F24FC"/>
    <w:rsid w:val="00513ED1"/>
    <w:rsid w:val="005240B2"/>
    <w:rsid w:val="00547E60"/>
    <w:rsid w:val="00565B81"/>
    <w:rsid w:val="0056780A"/>
    <w:rsid w:val="005A553A"/>
    <w:rsid w:val="005D3550"/>
    <w:rsid w:val="005E2A84"/>
    <w:rsid w:val="00621009"/>
    <w:rsid w:val="00640A6B"/>
    <w:rsid w:val="0064137D"/>
    <w:rsid w:val="00646440"/>
    <w:rsid w:val="00667E2D"/>
    <w:rsid w:val="006760C4"/>
    <w:rsid w:val="006B260A"/>
    <w:rsid w:val="006C2B00"/>
    <w:rsid w:val="006E695B"/>
    <w:rsid w:val="007023D5"/>
    <w:rsid w:val="0071373A"/>
    <w:rsid w:val="00721625"/>
    <w:rsid w:val="00724E00"/>
    <w:rsid w:val="00727ABF"/>
    <w:rsid w:val="00735CE5"/>
    <w:rsid w:val="0075627D"/>
    <w:rsid w:val="007679DE"/>
    <w:rsid w:val="00772505"/>
    <w:rsid w:val="00775D86"/>
    <w:rsid w:val="00780016"/>
    <w:rsid w:val="00780069"/>
    <w:rsid w:val="00796AE7"/>
    <w:rsid w:val="007B4B24"/>
    <w:rsid w:val="007C16D1"/>
    <w:rsid w:val="007C407C"/>
    <w:rsid w:val="007F4E44"/>
    <w:rsid w:val="0080145A"/>
    <w:rsid w:val="00810205"/>
    <w:rsid w:val="0083565C"/>
    <w:rsid w:val="008522B7"/>
    <w:rsid w:val="00856673"/>
    <w:rsid w:val="00876C62"/>
    <w:rsid w:val="008927BA"/>
    <w:rsid w:val="008A538A"/>
    <w:rsid w:val="008C437E"/>
    <w:rsid w:val="008D00F9"/>
    <w:rsid w:val="008F5FE4"/>
    <w:rsid w:val="00900239"/>
    <w:rsid w:val="00901DC1"/>
    <w:rsid w:val="00904C82"/>
    <w:rsid w:val="00906E3D"/>
    <w:rsid w:val="0091168F"/>
    <w:rsid w:val="00911C4B"/>
    <w:rsid w:val="00925A80"/>
    <w:rsid w:val="00962354"/>
    <w:rsid w:val="009B02A8"/>
    <w:rsid w:val="009B6DF4"/>
    <w:rsid w:val="009C0ED0"/>
    <w:rsid w:val="009D3B76"/>
    <w:rsid w:val="00A028A2"/>
    <w:rsid w:val="00A22DB5"/>
    <w:rsid w:val="00A40865"/>
    <w:rsid w:val="00A56C11"/>
    <w:rsid w:val="00A73BD1"/>
    <w:rsid w:val="00A945DE"/>
    <w:rsid w:val="00AB060E"/>
    <w:rsid w:val="00AB4093"/>
    <w:rsid w:val="00AB5CC7"/>
    <w:rsid w:val="00AC769F"/>
    <w:rsid w:val="00AD6591"/>
    <w:rsid w:val="00B10536"/>
    <w:rsid w:val="00B12206"/>
    <w:rsid w:val="00B34837"/>
    <w:rsid w:val="00B61E6B"/>
    <w:rsid w:val="00B85DE1"/>
    <w:rsid w:val="00BD4DC2"/>
    <w:rsid w:val="00C02780"/>
    <w:rsid w:val="00C13869"/>
    <w:rsid w:val="00C159D4"/>
    <w:rsid w:val="00C3111F"/>
    <w:rsid w:val="00C376EB"/>
    <w:rsid w:val="00C73132"/>
    <w:rsid w:val="00C92DE7"/>
    <w:rsid w:val="00CA1156"/>
    <w:rsid w:val="00CA20C0"/>
    <w:rsid w:val="00CF7ED2"/>
    <w:rsid w:val="00D172E4"/>
    <w:rsid w:val="00D476F7"/>
    <w:rsid w:val="00D75702"/>
    <w:rsid w:val="00DC04AB"/>
    <w:rsid w:val="00E004AB"/>
    <w:rsid w:val="00E24D9E"/>
    <w:rsid w:val="00E44886"/>
    <w:rsid w:val="00E5539F"/>
    <w:rsid w:val="00E638ED"/>
    <w:rsid w:val="00E6422D"/>
    <w:rsid w:val="00EA2506"/>
    <w:rsid w:val="00F96406"/>
    <w:rsid w:val="00FB5ADF"/>
    <w:rsid w:val="00FD6464"/>
    <w:rsid w:val="00FE67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9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A9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64F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64F3D"/>
  </w:style>
  <w:style w:type="paragraph" w:styleId="a6">
    <w:name w:val="footer"/>
    <w:basedOn w:val="a"/>
    <w:link w:val="a7"/>
    <w:uiPriority w:val="99"/>
    <w:semiHidden/>
    <w:unhideWhenUsed/>
    <w:rsid w:val="00264F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64F3D"/>
  </w:style>
  <w:style w:type="paragraph" w:styleId="a8">
    <w:name w:val="Balloon Text"/>
    <w:basedOn w:val="a"/>
    <w:link w:val="a9"/>
    <w:uiPriority w:val="99"/>
    <w:semiHidden/>
    <w:unhideWhenUsed/>
    <w:rsid w:val="00264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64F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63EBC-96FB-43C6-87BF-2B50A3278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4</Pages>
  <Words>1714</Words>
  <Characters>9770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Katya</cp:lastModifiedBy>
  <cp:revision>72</cp:revision>
  <cp:lastPrinted>2019-07-04T08:28:00Z</cp:lastPrinted>
  <dcterms:created xsi:type="dcterms:W3CDTF">2015-11-25T07:06:00Z</dcterms:created>
  <dcterms:modified xsi:type="dcterms:W3CDTF">2019-07-25T04:47:00Z</dcterms:modified>
</cp:coreProperties>
</file>