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1A356B">
        <w:rPr>
          <w:rFonts w:ascii="Times New Roman" w:hAnsi="Times New Roman" w:cs="Times New Roman"/>
        </w:rPr>
        <w:t>2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постановлению администрации 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Малиновского сельсовета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6856EE">
        <w:rPr>
          <w:rFonts w:ascii="Times New Roman" w:hAnsi="Times New Roman" w:cs="Times New Roman"/>
        </w:rPr>
        <w:t>01</w:t>
      </w:r>
      <w:r>
        <w:rPr>
          <w:rFonts w:ascii="Times New Roman" w:hAnsi="Times New Roman" w:cs="Times New Roman"/>
        </w:rPr>
        <w:t>.</w:t>
      </w:r>
      <w:r w:rsidR="006856EE">
        <w:rPr>
          <w:rFonts w:ascii="Times New Roman" w:hAnsi="Times New Roman" w:cs="Times New Roman"/>
        </w:rPr>
        <w:t>0</w:t>
      </w:r>
      <w:r w:rsidR="00144DC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.201</w:t>
      </w:r>
      <w:r w:rsidR="006856EE">
        <w:rPr>
          <w:rFonts w:ascii="Times New Roman" w:hAnsi="Times New Roman" w:cs="Times New Roman"/>
        </w:rPr>
        <w:t>9</w:t>
      </w:r>
      <w:r w:rsidR="00144DCC">
        <w:rPr>
          <w:rFonts w:ascii="Times New Roman" w:hAnsi="Times New Roman" w:cs="Times New Roman"/>
        </w:rPr>
        <w:t xml:space="preserve"> №1</w:t>
      </w:r>
      <w:r w:rsidR="006856EE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-П</w:t>
      </w:r>
    </w:p>
    <w:p w:rsidR="00BB4E3C" w:rsidRDefault="00BB4E3C" w:rsidP="00B13F33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13F33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C05A4F" w:rsidRPr="00BB4E3C">
        <w:rPr>
          <w:rFonts w:ascii="Times New Roman" w:hAnsi="Times New Roman" w:cs="Times New Roman"/>
          <w:sz w:val="20"/>
          <w:szCs w:val="20"/>
        </w:rPr>
        <w:t>4</w:t>
      </w: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763F2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>к муниципальной программе «Формирование</w:t>
      </w:r>
    </w:p>
    <w:p w:rsidR="003763F2" w:rsidRPr="00BB4E3C" w:rsidRDefault="003763F2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  <w:r w:rsidR="00B13F33" w:rsidRPr="00BB4E3C">
        <w:rPr>
          <w:rFonts w:ascii="Times New Roman" w:hAnsi="Times New Roman" w:cs="Times New Roman"/>
          <w:sz w:val="20"/>
          <w:szCs w:val="20"/>
        </w:rPr>
        <w:t>комфортной</w:t>
      </w:r>
      <w:r w:rsidRPr="00BB4E3C">
        <w:rPr>
          <w:rFonts w:ascii="Times New Roman" w:hAnsi="Times New Roman" w:cs="Times New Roman"/>
          <w:sz w:val="20"/>
          <w:szCs w:val="20"/>
        </w:rPr>
        <w:t xml:space="preserve"> </w:t>
      </w:r>
      <w:r w:rsidR="00B13F33" w:rsidRPr="00BB4E3C">
        <w:rPr>
          <w:rFonts w:ascii="Times New Roman" w:hAnsi="Times New Roman" w:cs="Times New Roman"/>
          <w:sz w:val="20"/>
          <w:szCs w:val="20"/>
        </w:rPr>
        <w:t xml:space="preserve">сельской среды» </w:t>
      </w:r>
    </w:p>
    <w:p w:rsidR="00B13F33" w:rsidRPr="00BB4E3C" w:rsidRDefault="00B13F33" w:rsidP="00B13F3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B4E3C">
        <w:rPr>
          <w:rFonts w:ascii="Times New Roman" w:hAnsi="Times New Roman" w:cs="Times New Roman"/>
          <w:sz w:val="20"/>
          <w:szCs w:val="20"/>
        </w:rPr>
        <w:t>на 2018-2022 годы</w:t>
      </w:r>
      <w:r w:rsidR="003763F2" w:rsidRPr="00BB4E3C">
        <w:rPr>
          <w:rFonts w:ascii="Times New Roman" w:hAnsi="Times New Roman" w:cs="Times New Roman"/>
          <w:sz w:val="20"/>
          <w:szCs w:val="20"/>
        </w:rPr>
        <w:t xml:space="preserve">  в муниципальном образовании</w:t>
      </w:r>
    </w:p>
    <w:p w:rsidR="0084687D" w:rsidRDefault="0084687D" w:rsidP="0084687D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BB4E3C">
        <w:rPr>
          <w:rFonts w:ascii="Times New Roman" w:eastAsia="SimSun" w:hAnsi="Times New Roman"/>
          <w:kern w:val="2"/>
          <w:sz w:val="20"/>
          <w:szCs w:val="20"/>
          <w:lang w:eastAsia="ar-SA"/>
        </w:rPr>
        <w:t>п. Малиновка Ачинского района Красноярского края»</w:t>
      </w:r>
    </w:p>
    <w:p w:rsidR="00B13F33" w:rsidRDefault="00B13F33" w:rsidP="00B13F33">
      <w:pPr>
        <w:spacing w:after="0" w:line="240" w:lineRule="auto"/>
        <w:rPr>
          <w:rFonts w:ascii="Times New Roman" w:hAnsi="Times New Roman" w:cs="Times New Roman"/>
        </w:rPr>
      </w:pPr>
    </w:p>
    <w:p w:rsidR="00C42A63" w:rsidRDefault="00B13F33" w:rsidP="00C42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3F33">
        <w:rPr>
          <w:rFonts w:ascii="Times New Roman" w:hAnsi="Times New Roman" w:cs="Times New Roman"/>
          <w:sz w:val="24"/>
          <w:szCs w:val="24"/>
        </w:rPr>
        <w:t xml:space="preserve">Состав и ресурсное обеспечение муниципальной программы </w:t>
      </w:r>
      <w:r w:rsidR="00C42A63">
        <w:rPr>
          <w:rFonts w:ascii="Times New Roman" w:hAnsi="Times New Roman" w:cs="Times New Roman"/>
          <w:sz w:val="24"/>
          <w:szCs w:val="24"/>
        </w:rPr>
        <w:t xml:space="preserve"> </w:t>
      </w:r>
      <w:r w:rsidR="0033647B">
        <w:rPr>
          <w:rFonts w:ascii="Times New Roman" w:hAnsi="Times New Roman" w:cs="Times New Roman"/>
          <w:sz w:val="24"/>
          <w:szCs w:val="24"/>
        </w:rPr>
        <w:t>по источникам финансирования и классификации расходов бюджетов</w:t>
      </w:r>
    </w:p>
    <w:p w:rsidR="003763F2" w:rsidRPr="00B13F33" w:rsidRDefault="003763F2" w:rsidP="0037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"/>
        <w:gridCol w:w="2060"/>
        <w:gridCol w:w="1230"/>
        <w:gridCol w:w="709"/>
        <w:gridCol w:w="708"/>
        <w:gridCol w:w="567"/>
        <w:gridCol w:w="426"/>
        <w:gridCol w:w="708"/>
        <w:gridCol w:w="1431"/>
        <w:gridCol w:w="657"/>
        <w:gridCol w:w="657"/>
        <w:gridCol w:w="657"/>
      </w:tblGrid>
      <w:tr w:rsidR="007959BD" w:rsidTr="00BB4E3C">
        <w:trPr>
          <w:trHeight w:val="1120"/>
        </w:trPr>
        <w:tc>
          <w:tcPr>
            <w:tcW w:w="538" w:type="dxa"/>
            <w:vMerge w:val="restart"/>
          </w:tcPr>
          <w:p w:rsidR="003763F2" w:rsidRPr="00A879E3" w:rsidRDefault="003763F2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60" w:type="dxa"/>
            <w:vMerge w:val="restart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программы, отдельного мероприятия, источник финансирования</w:t>
            </w:r>
          </w:p>
        </w:tc>
        <w:tc>
          <w:tcPr>
            <w:tcW w:w="1230" w:type="dxa"/>
            <w:vMerge w:val="restart"/>
          </w:tcPr>
          <w:p w:rsidR="003763F2" w:rsidRDefault="003763F2" w:rsidP="00BB4E3C">
            <w:pPr>
              <w:spacing w:after="0" w:line="240" w:lineRule="auto"/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исполнитель, соисполнитель, государственный заказчик координатор, участник</w:t>
            </w:r>
          </w:p>
        </w:tc>
        <w:tc>
          <w:tcPr>
            <w:tcW w:w="2410" w:type="dxa"/>
            <w:gridSpan w:val="4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4110" w:type="dxa"/>
            <w:gridSpan w:val="5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бюджетных ассигнований</w:t>
            </w:r>
            <w:r w:rsidR="000914BF">
              <w:rPr>
                <w:rFonts w:ascii="Times New Roman" w:hAnsi="Times New Roman" w:cs="Times New Roman"/>
              </w:rPr>
              <w:t xml:space="preserve"> (тыс. рублей)</w:t>
            </w:r>
          </w:p>
        </w:tc>
      </w:tr>
      <w:tr w:rsidR="007959BD" w:rsidTr="00BB4E3C">
        <w:trPr>
          <w:trHeight w:val="1886"/>
        </w:trPr>
        <w:tc>
          <w:tcPr>
            <w:tcW w:w="538" w:type="dxa"/>
            <w:vMerge/>
          </w:tcPr>
          <w:p w:rsidR="003763F2" w:rsidRDefault="003763F2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vMerge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vMerge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ГРБЦ</w:t>
            </w:r>
          </w:p>
        </w:tc>
        <w:tc>
          <w:tcPr>
            <w:tcW w:w="708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56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426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708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31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B4E3C" w:rsidTr="00BB4E3C">
        <w:trPr>
          <w:trHeight w:val="760"/>
        </w:trPr>
        <w:tc>
          <w:tcPr>
            <w:tcW w:w="538" w:type="dxa"/>
            <w:vMerge w:val="restart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60" w:type="dxa"/>
          </w:tcPr>
          <w:p w:rsidR="00BB4E3C" w:rsidRPr="00E873C6" w:rsidRDefault="00BB4E3C" w:rsidP="003763F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Программа, всего:</w:t>
            </w:r>
          </w:p>
        </w:tc>
        <w:tc>
          <w:tcPr>
            <w:tcW w:w="1230" w:type="dxa"/>
            <w:vMerge w:val="restart"/>
          </w:tcPr>
          <w:p w:rsidR="00BB4E3C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исполнитель:</w:t>
            </w:r>
          </w:p>
          <w:p w:rsidR="00BB4E3C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Малиновского сельсовета</w:t>
            </w:r>
          </w:p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Соисполнитель:</w:t>
            </w:r>
          </w:p>
        </w:tc>
        <w:tc>
          <w:tcPr>
            <w:tcW w:w="709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902,777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531"/>
        </w:trPr>
        <w:tc>
          <w:tcPr>
            <w:tcW w:w="538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A879E3" w:rsidRDefault="00BB4E3C" w:rsidP="00584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803,415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269"/>
        </w:trPr>
        <w:tc>
          <w:tcPr>
            <w:tcW w:w="538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A879E3" w:rsidRDefault="00BB4E3C" w:rsidP="00007F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42,285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760"/>
        </w:trPr>
        <w:tc>
          <w:tcPr>
            <w:tcW w:w="538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A879E3" w:rsidRDefault="00BB4E3C" w:rsidP="003763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57,077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652"/>
        </w:trPr>
        <w:tc>
          <w:tcPr>
            <w:tcW w:w="538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Default="00BB4E3C" w:rsidP="00BE63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760"/>
        </w:trPr>
        <w:tc>
          <w:tcPr>
            <w:tcW w:w="538" w:type="dxa"/>
            <w:vMerge w:val="restart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60" w:type="dxa"/>
          </w:tcPr>
          <w:p w:rsidR="00BB4E3C" w:rsidRPr="00E873C6" w:rsidRDefault="00BB4E3C" w:rsidP="007959B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домов, подлежащих благоустройству, всего:</w:t>
            </w:r>
          </w:p>
        </w:tc>
        <w:tc>
          <w:tcPr>
            <w:tcW w:w="1230" w:type="dxa"/>
            <w:vMerge w:val="restart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6856EE" w:rsidP="00BB4E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902,777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493"/>
        </w:trPr>
        <w:tc>
          <w:tcPr>
            <w:tcW w:w="538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A879E3" w:rsidRDefault="00BB4E3C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803,415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259"/>
        </w:trPr>
        <w:tc>
          <w:tcPr>
            <w:tcW w:w="538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A879E3" w:rsidRDefault="00BB4E3C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42,285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760"/>
        </w:trPr>
        <w:tc>
          <w:tcPr>
            <w:tcW w:w="538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A879E3" w:rsidRDefault="00BB4E3C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567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426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57,077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358"/>
        </w:trPr>
        <w:tc>
          <w:tcPr>
            <w:tcW w:w="538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Default="00BB4E3C" w:rsidP="00584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6856EE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860"/>
        </w:trPr>
        <w:tc>
          <w:tcPr>
            <w:tcW w:w="538" w:type="dxa"/>
            <w:vMerge w:val="restart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0" w:type="dxa"/>
          </w:tcPr>
          <w:p w:rsidR="00BB4E3C" w:rsidRPr="00E873C6" w:rsidRDefault="00BB4E3C" w:rsidP="007959B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Благоустройство общественных пространств, всего:</w:t>
            </w:r>
          </w:p>
        </w:tc>
        <w:tc>
          <w:tcPr>
            <w:tcW w:w="1230" w:type="dxa"/>
            <w:vMerge w:val="restart"/>
          </w:tcPr>
          <w:p w:rsidR="00BB4E3C" w:rsidRPr="00A879E3" w:rsidRDefault="00BB4E3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561"/>
        </w:trPr>
        <w:tc>
          <w:tcPr>
            <w:tcW w:w="538" w:type="dxa"/>
            <w:vMerge/>
          </w:tcPr>
          <w:p w:rsidR="00BB4E3C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Default="00BB4E3C" w:rsidP="007959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230" w:type="dxa"/>
            <w:vMerge/>
          </w:tcPr>
          <w:p w:rsidR="00BB4E3C" w:rsidRPr="00A879E3" w:rsidRDefault="00BB4E3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276"/>
        </w:trPr>
        <w:tc>
          <w:tcPr>
            <w:tcW w:w="538" w:type="dxa"/>
            <w:vMerge/>
          </w:tcPr>
          <w:p w:rsidR="00BB4E3C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A879E3" w:rsidRDefault="00BB4E3C" w:rsidP="00131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760"/>
        </w:trPr>
        <w:tc>
          <w:tcPr>
            <w:tcW w:w="538" w:type="dxa"/>
            <w:vMerge/>
          </w:tcPr>
          <w:p w:rsidR="00BB4E3C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A879E3" w:rsidRDefault="00BB4E3C" w:rsidP="00131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760"/>
        </w:trPr>
        <w:tc>
          <w:tcPr>
            <w:tcW w:w="538" w:type="dxa"/>
            <w:vMerge/>
          </w:tcPr>
          <w:p w:rsidR="00BB4E3C" w:rsidRPr="00E873C6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E873C6" w:rsidRDefault="00BB4E3C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средства финансового участия заинтересованных лиц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3366"/>
        </w:trPr>
        <w:tc>
          <w:tcPr>
            <w:tcW w:w="538" w:type="dxa"/>
            <w:vMerge w:val="restart"/>
          </w:tcPr>
          <w:p w:rsidR="00BB4E3C" w:rsidRPr="00E873C6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60" w:type="dxa"/>
          </w:tcPr>
          <w:p w:rsidR="00BB4E3C" w:rsidRPr="00BB4E3C" w:rsidRDefault="00BB4E3C" w:rsidP="00E87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4E3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территорий), всего:</w:t>
            </w:r>
          </w:p>
        </w:tc>
        <w:tc>
          <w:tcPr>
            <w:tcW w:w="1230" w:type="dxa"/>
            <w:vMerge w:val="restart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481"/>
        </w:trPr>
        <w:tc>
          <w:tcPr>
            <w:tcW w:w="538" w:type="dxa"/>
            <w:vMerge/>
          </w:tcPr>
          <w:p w:rsidR="00BB4E3C" w:rsidRPr="00E873C6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E873C6" w:rsidRDefault="00BB4E3C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247"/>
        </w:trPr>
        <w:tc>
          <w:tcPr>
            <w:tcW w:w="538" w:type="dxa"/>
            <w:vMerge/>
          </w:tcPr>
          <w:p w:rsidR="00BB4E3C" w:rsidRPr="00E873C6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E873C6" w:rsidRDefault="00BB4E3C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760"/>
        </w:trPr>
        <w:tc>
          <w:tcPr>
            <w:tcW w:w="538" w:type="dxa"/>
            <w:vMerge/>
          </w:tcPr>
          <w:p w:rsidR="00BB4E3C" w:rsidRPr="00E873C6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E873C6" w:rsidRDefault="00BB4E3C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503"/>
        </w:trPr>
        <w:tc>
          <w:tcPr>
            <w:tcW w:w="538" w:type="dxa"/>
            <w:vMerge/>
          </w:tcPr>
          <w:p w:rsidR="00BB4E3C" w:rsidRPr="00E873C6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B4E3C" w:rsidRPr="00E873C6" w:rsidRDefault="00BB4E3C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362"/>
        </w:trPr>
        <w:tc>
          <w:tcPr>
            <w:tcW w:w="538" w:type="dxa"/>
            <w:vMerge w:val="restart"/>
          </w:tcPr>
          <w:p w:rsidR="00BB4E3C" w:rsidRPr="00E873C6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60" w:type="dxa"/>
          </w:tcPr>
          <w:p w:rsidR="00BB4E3C" w:rsidRPr="00E873C6" w:rsidRDefault="00BB4E3C" w:rsidP="00584B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ИНЫЕ, всего:</w:t>
            </w:r>
          </w:p>
        </w:tc>
        <w:tc>
          <w:tcPr>
            <w:tcW w:w="1230" w:type="dxa"/>
            <w:vMerge w:val="restart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411"/>
        </w:trPr>
        <w:tc>
          <w:tcPr>
            <w:tcW w:w="538" w:type="dxa"/>
            <w:vMerge/>
          </w:tcPr>
          <w:p w:rsidR="00BB4E3C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BB4E3C" w:rsidRPr="00A879E3" w:rsidRDefault="00BB4E3C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333"/>
        </w:trPr>
        <w:tc>
          <w:tcPr>
            <w:tcW w:w="538" w:type="dxa"/>
            <w:vMerge/>
          </w:tcPr>
          <w:p w:rsidR="00BB4E3C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BB4E3C" w:rsidRPr="00A879E3" w:rsidRDefault="00BB4E3C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B4E3C" w:rsidTr="00BB4E3C">
        <w:trPr>
          <w:trHeight w:val="760"/>
        </w:trPr>
        <w:tc>
          <w:tcPr>
            <w:tcW w:w="538" w:type="dxa"/>
            <w:vMerge/>
          </w:tcPr>
          <w:p w:rsidR="00BB4E3C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BB4E3C" w:rsidRPr="00A879E3" w:rsidRDefault="00BB4E3C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230" w:type="dxa"/>
            <w:vMerge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BB4E3C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BB4E3C" w:rsidRPr="00A879E3" w:rsidRDefault="00BB4E3C" w:rsidP="006652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873C6" w:rsidTr="00BB4E3C">
        <w:trPr>
          <w:trHeight w:val="477"/>
        </w:trPr>
        <w:tc>
          <w:tcPr>
            <w:tcW w:w="538" w:type="dxa"/>
            <w:vMerge/>
          </w:tcPr>
          <w:p w:rsid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E873C6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230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E873C6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31" w:type="dxa"/>
          </w:tcPr>
          <w:p w:rsidR="00E873C6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E873C6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E873C6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57" w:type="dxa"/>
          </w:tcPr>
          <w:p w:rsidR="00E873C6" w:rsidRPr="00A879E3" w:rsidRDefault="00BB4E3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9B6E5E" w:rsidRDefault="009B6E5E">
      <w:pPr>
        <w:rPr>
          <w:rFonts w:ascii="Times New Roman" w:hAnsi="Times New Roman" w:cs="Times New Roman"/>
        </w:rPr>
      </w:pPr>
    </w:p>
    <w:p w:rsidR="009B6E5E" w:rsidRPr="00E873C6" w:rsidRDefault="0084687D" w:rsidP="00E873C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сельсовета                            </w:t>
      </w:r>
      <w:r w:rsidR="009B6E5E" w:rsidRPr="00E873C6">
        <w:t xml:space="preserve"> </w:t>
      </w:r>
      <w:r w:rsidR="009B6E5E" w:rsidRPr="00E873C6">
        <w:tab/>
      </w:r>
      <w:r w:rsidR="009B6E5E" w:rsidRPr="00E873C6">
        <w:tab/>
      </w:r>
      <w:r>
        <w:t xml:space="preserve">               </w:t>
      </w:r>
      <w:r w:rsidR="009B6E5E" w:rsidRPr="00E873C6">
        <w:rPr>
          <w:rFonts w:ascii="Times New Roman" w:hAnsi="Times New Roman" w:cs="Times New Roman"/>
        </w:rPr>
        <w:t>_________</w:t>
      </w:r>
      <w:r w:rsidR="00493D00" w:rsidRPr="00E873C6">
        <w:rPr>
          <w:rFonts w:ascii="Times New Roman" w:hAnsi="Times New Roman" w:cs="Times New Roman"/>
        </w:rPr>
        <w:t xml:space="preserve">             </w:t>
      </w:r>
      <w:r w:rsidR="00B75570">
        <w:rPr>
          <w:rFonts w:ascii="Times New Roman" w:hAnsi="Times New Roman" w:cs="Times New Roman"/>
        </w:rPr>
        <w:t xml:space="preserve">          </w:t>
      </w:r>
      <w:proofErr w:type="spellStart"/>
      <w:r w:rsidR="00493D00" w:rsidRPr="00E873C6">
        <w:rPr>
          <w:rFonts w:ascii="Times New Roman" w:hAnsi="Times New Roman" w:cs="Times New Roman"/>
        </w:rPr>
        <w:t>_</w:t>
      </w:r>
      <w:r w:rsidR="00B75570">
        <w:rPr>
          <w:rFonts w:ascii="Times New Roman" w:hAnsi="Times New Roman" w:cs="Times New Roman"/>
        </w:rPr>
        <w:t>А.А.Баркунов</w:t>
      </w:r>
      <w:proofErr w:type="spellEnd"/>
      <w:r w:rsidR="00493D00" w:rsidRPr="00E873C6">
        <w:rPr>
          <w:rFonts w:ascii="Times New Roman" w:hAnsi="Times New Roman" w:cs="Times New Roman"/>
        </w:rPr>
        <w:t>___</w:t>
      </w:r>
    </w:p>
    <w:p w:rsidR="00493D00" w:rsidRPr="00493D00" w:rsidRDefault="00493D00" w:rsidP="00E873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  <w:t xml:space="preserve">  </w:t>
      </w:r>
      <w:r w:rsidRPr="00E873C6">
        <w:rPr>
          <w:rFonts w:ascii="Times New Roman" w:hAnsi="Times New Roman" w:cs="Times New Roman"/>
          <w:sz w:val="20"/>
          <w:szCs w:val="20"/>
        </w:rPr>
        <w:t>Подпись</w:t>
      </w:r>
      <w:r w:rsidRPr="00E873C6">
        <w:rPr>
          <w:rFonts w:ascii="Times New Roman" w:hAnsi="Times New Roman" w:cs="Times New Roman"/>
          <w:sz w:val="20"/>
          <w:szCs w:val="20"/>
        </w:rPr>
        <w:tab/>
      </w:r>
      <w:r w:rsidRPr="00E873C6">
        <w:rPr>
          <w:rFonts w:ascii="Times New Roman" w:hAnsi="Times New Roman" w:cs="Times New Roman"/>
          <w:sz w:val="20"/>
          <w:szCs w:val="20"/>
        </w:rPr>
        <w:tab/>
        <w:t>фамилия, имя, отчество</w:t>
      </w:r>
    </w:p>
    <w:p w:rsidR="00493D00" w:rsidRPr="00AF2A2E" w:rsidRDefault="00493D00">
      <w:pPr>
        <w:rPr>
          <w:rFonts w:ascii="Times New Roman" w:hAnsi="Times New Roman" w:cs="Times New Roman"/>
        </w:rPr>
      </w:pPr>
    </w:p>
    <w:sectPr w:rsidR="00493D00" w:rsidRPr="00AF2A2E" w:rsidSect="00E873C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F33"/>
    <w:rsid w:val="00007F3D"/>
    <w:rsid w:val="00067E26"/>
    <w:rsid w:val="000914BF"/>
    <w:rsid w:val="000B589E"/>
    <w:rsid w:val="00123058"/>
    <w:rsid w:val="00144DCC"/>
    <w:rsid w:val="001A356B"/>
    <w:rsid w:val="001B7750"/>
    <w:rsid w:val="001D3190"/>
    <w:rsid w:val="001D57A8"/>
    <w:rsid w:val="0020092C"/>
    <w:rsid w:val="00272A52"/>
    <w:rsid w:val="002A3B1A"/>
    <w:rsid w:val="002B040F"/>
    <w:rsid w:val="002F4472"/>
    <w:rsid w:val="0033647B"/>
    <w:rsid w:val="00374F01"/>
    <w:rsid w:val="003763F2"/>
    <w:rsid w:val="00485E38"/>
    <w:rsid w:val="00493D00"/>
    <w:rsid w:val="004B582A"/>
    <w:rsid w:val="005755BA"/>
    <w:rsid w:val="00584B52"/>
    <w:rsid w:val="005E738E"/>
    <w:rsid w:val="005F72A3"/>
    <w:rsid w:val="00663244"/>
    <w:rsid w:val="006641A7"/>
    <w:rsid w:val="006856EE"/>
    <w:rsid w:val="00690CAD"/>
    <w:rsid w:val="00753CC7"/>
    <w:rsid w:val="007959BD"/>
    <w:rsid w:val="007D0036"/>
    <w:rsid w:val="0084687D"/>
    <w:rsid w:val="00902B2C"/>
    <w:rsid w:val="00943D84"/>
    <w:rsid w:val="009A19D7"/>
    <w:rsid w:val="009B6E5E"/>
    <w:rsid w:val="009C11B3"/>
    <w:rsid w:val="00AF2A2E"/>
    <w:rsid w:val="00B03748"/>
    <w:rsid w:val="00B13F33"/>
    <w:rsid w:val="00B75570"/>
    <w:rsid w:val="00BB4E3C"/>
    <w:rsid w:val="00BE6314"/>
    <w:rsid w:val="00BF4E38"/>
    <w:rsid w:val="00C05A4F"/>
    <w:rsid w:val="00C42A63"/>
    <w:rsid w:val="00E25494"/>
    <w:rsid w:val="00E873C6"/>
    <w:rsid w:val="00EE3374"/>
    <w:rsid w:val="00F74B2D"/>
    <w:rsid w:val="00FA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5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3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Inessa</cp:lastModifiedBy>
  <cp:revision>15</cp:revision>
  <cp:lastPrinted>2019-02-12T05:20:00Z</cp:lastPrinted>
  <dcterms:created xsi:type="dcterms:W3CDTF">2017-07-04T04:39:00Z</dcterms:created>
  <dcterms:modified xsi:type="dcterms:W3CDTF">2019-02-12T05:21:00Z</dcterms:modified>
</cp:coreProperties>
</file>