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Pr="00F505C8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D82EF5">
        <w:rPr>
          <w:rFonts w:ascii="Times New Roman" w:hAnsi="Times New Roman"/>
          <w:sz w:val="24"/>
          <w:szCs w:val="24"/>
        </w:rPr>
        <w:t xml:space="preserve">1 </w:t>
      </w:r>
      <w:r w:rsidRPr="00CA1344">
        <w:rPr>
          <w:rFonts w:ascii="Times New Roman" w:hAnsi="Times New Roman"/>
          <w:sz w:val="24"/>
          <w:szCs w:val="24"/>
        </w:rPr>
        <w:t>«</w:t>
      </w:r>
      <w:r w:rsidR="00D82EF5">
        <w:rPr>
          <w:rFonts w:ascii="Times New Roman" w:hAnsi="Times New Roman"/>
          <w:sz w:val="24"/>
          <w:szCs w:val="24"/>
        </w:rPr>
        <w:t>Развитие и содержание сети внутрипоселковых дорог общего пользования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2C3867" w:rsidRDefault="003D031A" w:rsidP="00C51833">
      <w:pPr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>одпрограммы</w:t>
      </w:r>
    </w:p>
    <w:p w:rsidR="003D031A" w:rsidRPr="00F505C8" w:rsidRDefault="003D031A" w:rsidP="00D82EF5">
      <w:pPr>
        <w:spacing w:after="120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 </w:t>
      </w:r>
      <w:r w:rsidR="00D82EF5">
        <w:rPr>
          <w:rFonts w:ascii="Times New Roman" w:hAnsi="Times New Roman"/>
          <w:sz w:val="24"/>
          <w:szCs w:val="24"/>
        </w:rPr>
        <w:t>«Развитие и содержание сети внутрипоселковых дорог общего пользования Малиновского сельсовета»</w:t>
      </w:r>
    </w:p>
    <w:tbl>
      <w:tblPr>
        <w:tblW w:w="16411" w:type="dxa"/>
        <w:tblInd w:w="-1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9"/>
        <w:gridCol w:w="1525"/>
        <w:gridCol w:w="17"/>
        <w:gridCol w:w="742"/>
        <w:gridCol w:w="708"/>
        <w:gridCol w:w="709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1418"/>
        <w:gridCol w:w="3386"/>
      </w:tblGrid>
      <w:tr w:rsidR="00901978" w:rsidRPr="009C5697" w:rsidTr="00901978">
        <w:trPr>
          <w:trHeight w:val="770"/>
        </w:trPr>
        <w:tc>
          <w:tcPr>
            <w:tcW w:w="1669" w:type="dxa"/>
            <w:vMerge w:val="restart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25" w:type="dxa"/>
            <w:vMerge w:val="restart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743" w:type="dxa"/>
            <w:gridSpan w:val="5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126" w:type="dxa"/>
            <w:gridSpan w:val="3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gridSpan w:val="6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3386" w:type="dxa"/>
            <w:vMerge w:val="restart"/>
            <w:vAlign w:val="center"/>
          </w:tcPr>
          <w:p w:rsidR="00E64677" w:rsidRPr="009C5697" w:rsidRDefault="00E64677" w:rsidP="00E64677">
            <w:pPr>
              <w:spacing w:after="0" w:line="240" w:lineRule="auto"/>
              <w:ind w:right="1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901978" w:rsidRPr="009C5697" w:rsidTr="00901978">
        <w:trPr>
          <w:trHeight w:val="1544"/>
        </w:trPr>
        <w:tc>
          <w:tcPr>
            <w:tcW w:w="1669" w:type="dxa"/>
            <w:vMerge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gridSpan w:val="2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vAlign w:val="center"/>
          </w:tcPr>
          <w:p w:rsidR="00E64677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  <w:p w:rsidR="00E64677" w:rsidRPr="00A31452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</w:tcPr>
          <w:p w:rsidR="00E64677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64677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64677" w:rsidRPr="00A31452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8" w:type="dxa"/>
          </w:tcPr>
          <w:p w:rsidR="00E64677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64677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64677" w:rsidRPr="00A31452" w:rsidRDefault="00E64677" w:rsidP="00C518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</w:tcPr>
          <w:p w:rsidR="00E64677" w:rsidRDefault="00E64677" w:rsidP="00E646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64677" w:rsidRDefault="00E64677" w:rsidP="00E646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64677" w:rsidRPr="00A31452" w:rsidRDefault="00E64677" w:rsidP="00E646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418" w:type="dxa"/>
            <w:vAlign w:val="center"/>
          </w:tcPr>
          <w:p w:rsidR="00E64677" w:rsidRPr="00B67EF6" w:rsidRDefault="00E64677" w:rsidP="00E646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67EF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2014-2021 годы</w:t>
            </w:r>
          </w:p>
        </w:tc>
        <w:tc>
          <w:tcPr>
            <w:tcW w:w="3386" w:type="dxa"/>
            <w:vMerge/>
            <w:vAlign w:val="center"/>
          </w:tcPr>
          <w:p w:rsidR="00E64677" w:rsidRPr="009C5697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64677" w:rsidRPr="009C5697" w:rsidTr="00E64677">
        <w:trPr>
          <w:trHeight w:val="541"/>
        </w:trPr>
        <w:tc>
          <w:tcPr>
            <w:tcW w:w="16411" w:type="dxa"/>
            <w:gridSpan w:val="17"/>
          </w:tcPr>
          <w:p w:rsidR="00E64677" w:rsidRPr="009C5697" w:rsidRDefault="00E64677" w:rsidP="00901978">
            <w:pPr>
              <w:spacing w:after="0" w:line="240" w:lineRule="auto"/>
              <w:ind w:left="1577" w:right="15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D82EF5">
              <w:rPr>
                <w:rFonts w:ascii="Times New Roman" w:hAnsi="Times New Roman"/>
                <w:sz w:val="20"/>
                <w:szCs w:val="20"/>
              </w:rPr>
              <w:t>Поддержание внутрипоселковых дорог общего пользования муниципального значения, сохранение протяженности внутрипоселковых дорог общего пользования муниципального значения за счет ремонта</w:t>
            </w:r>
          </w:p>
        </w:tc>
      </w:tr>
      <w:tr w:rsidR="00E64677" w:rsidRPr="009C5697" w:rsidTr="00E64677">
        <w:trPr>
          <w:trHeight w:val="506"/>
        </w:trPr>
        <w:tc>
          <w:tcPr>
            <w:tcW w:w="16411" w:type="dxa"/>
            <w:gridSpan w:val="17"/>
          </w:tcPr>
          <w:p w:rsidR="00E64677" w:rsidRPr="009C5697" w:rsidRDefault="00E64677" w:rsidP="00901978">
            <w:pPr>
              <w:ind w:left="1577" w:right="1853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D82EF5">
              <w:rPr>
                <w:rFonts w:ascii="Times New Roman" w:hAnsi="Times New Roman"/>
                <w:sz w:val="20"/>
                <w:szCs w:val="20"/>
              </w:rPr>
              <w:t>Сохранение и улучшение существующей сети внутрипоселенческих дорог, доведение их  технического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82EF5">
              <w:rPr>
                <w:rFonts w:ascii="Times New Roman" w:hAnsi="Times New Roman"/>
                <w:sz w:val="20"/>
                <w:szCs w:val="20"/>
              </w:rPr>
              <w:t>состояния до уровня соответствующего нормативным требованиям</w:t>
            </w:r>
          </w:p>
        </w:tc>
      </w:tr>
      <w:tr w:rsidR="00E64677" w:rsidRPr="009C5697" w:rsidTr="00901978">
        <w:trPr>
          <w:trHeight w:val="411"/>
        </w:trPr>
        <w:tc>
          <w:tcPr>
            <w:tcW w:w="1669" w:type="dxa"/>
            <w:shd w:val="clear" w:color="auto" w:fill="auto"/>
          </w:tcPr>
          <w:p w:rsidR="00901978" w:rsidRDefault="00E64677" w:rsidP="00901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E64677" w:rsidRPr="00901978" w:rsidRDefault="00901978" w:rsidP="0090197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01978">
              <w:rPr>
                <w:rFonts w:ascii="Times New Roman" w:hAnsi="Times New Roman"/>
                <w:sz w:val="20"/>
                <w:szCs w:val="20"/>
              </w:rPr>
              <w:t>Расходы за счет средств краевой субсидии на содержание автомобильных дорог общего пользования местного значения за  счет средств дорожн</w:t>
            </w:r>
            <w:r>
              <w:rPr>
                <w:rFonts w:ascii="Times New Roman" w:hAnsi="Times New Roman"/>
                <w:sz w:val="20"/>
                <w:szCs w:val="20"/>
              </w:rPr>
              <w:t>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FD6E22" w:rsidRDefault="00E64677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D6E22" w:rsidRDefault="00E64677" w:rsidP="00FD6E22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D6E22" w:rsidRDefault="00E64677" w:rsidP="003D031A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</w:t>
            </w: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7508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FD6E22" w:rsidRDefault="00E64677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152,0</w:t>
            </w:r>
          </w:p>
        </w:tc>
        <w:tc>
          <w:tcPr>
            <w:tcW w:w="709" w:type="dxa"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185,1</w:t>
            </w:r>
          </w:p>
        </w:tc>
        <w:tc>
          <w:tcPr>
            <w:tcW w:w="709" w:type="dxa"/>
          </w:tcPr>
          <w:p w:rsidR="00E64677" w:rsidRPr="00BE410F" w:rsidRDefault="0078661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color w:val="000000"/>
                <w:sz w:val="20"/>
                <w:szCs w:val="20"/>
              </w:rPr>
              <w:t>153,0</w:t>
            </w:r>
          </w:p>
        </w:tc>
        <w:tc>
          <w:tcPr>
            <w:tcW w:w="708" w:type="dxa"/>
          </w:tcPr>
          <w:p w:rsidR="00E64677" w:rsidRPr="00BE410F" w:rsidRDefault="0078661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color w:val="000000"/>
                <w:sz w:val="20"/>
                <w:szCs w:val="20"/>
              </w:rPr>
              <w:t>159,0</w:t>
            </w:r>
          </w:p>
        </w:tc>
        <w:tc>
          <w:tcPr>
            <w:tcW w:w="709" w:type="dxa"/>
          </w:tcPr>
          <w:p w:rsidR="00E64677" w:rsidRPr="00BE410F" w:rsidRDefault="0078661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color w:val="000000"/>
                <w:sz w:val="20"/>
                <w:szCs w:val="20"/>
              </w:rPr>
              <w:t>165,0</w:t>
            </w:r>
          </w:p>
        </w:tc>
        <w:tc>
          <w:tcPr>
            <w:tcW w:w="1418" w:type="dxa"/>
          </w:tcPr>
          <w:p w:rsidR="00E64677" w:rsidRPr="00BE410F" w:rsidRDefault="00786613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967,1</w:t>
            </w:r>
          </w:p>
        </w:tc>
        <w:tc>
          <w:tcPr>
            <w:tcW w:w="3386" w:type="dxa"/>
          </w:tcPr>
          <w:p w:rsidR="00E64677" w:rsidRPr="00DF0BF9" w:rsidRDefault="00E64677" w:rsidP="00E64677">
            <w:pPr>
              <w:ind w:right="160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внутрипоселенческих </w:t>
            </w: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дорог от снега - 13км, ямочный ремонт внутрипоселенческих дорог в летнее время-6,4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асфальтирование дорог-13 км.</w:t>
            </w:r>
          </w:p>
        </w:tc>
      </w:tr>
      <w:tr w:rsidR="00E64677" w:rsidRPr="009C5697" w:rsidTr="00901978">
        <w:trPr>
          <w:trHeight w:val="411"/>
        </w:trPr>
        <w:tc>
          <w:tcPr>
            <w:tcW w:w="1669" w:type="dxa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1.2:</w:t>
            </w:r>
          </w:p>
          <w:p w:rsidR="00E64677" w:rsidRPr="00FD6E22" w:rsidRDefault="00E64677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hAnsi="Times New Roman"/>
                <w:sz w:val="20"/>
                <w:szCs w:val="20"/>
              </w:rPr>
              <w:t xml:space="preserve">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 xml:space="preserve">дорог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 счет средств «Дорожного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фонда»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FD6E22" w:rsidRDefault="00E64677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D6E22" w:rsidRDefault="00E64677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D6E22" w:rsidRDefault="00E64677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0094090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FD6E22" w:rsidRDefault="00E64677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123,4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74,7</w:t>
            </w:r>
          </w:p>
        </w:tc>
        <w:tc>
          <w:tcPr>
            <w:tcW w:w="709" w:type="dxa"/>
            <w:shd w:val="clear" w:color="auto" w:fill="auto"/>
          </w:tcPr>
          <w:p w:rsidR="00E64677" w:rsidRPr="00F713CD" w:rsidRDefault="00E64677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89,6</w:t>
            </w:r>
          </w:p>
        </w:tc>
        <w:tc>
          <w:tcPr>
            <w:tcW w:w="709" w:type="dxa"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75,9</w:t>
            </w:r>
          </w:p>
        </w:tc>
        <w:tc>
          <w:tcPr>
            <w:tcW w:w="709" w:type="dxa"/>
          </w:tcPr>
          <w:p w:rsidR="00E64677" w:rsidRPr="00B758EC" w:rsidRDefault="00C22292" w:rsidP="0078661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8EC">
              <w:rPr>
                <w:rFonts w:ascii="Times New Roman" w:hAnsi="Times New Roman"/>
                <w:color w:val="000000"/>
                <w:sz w:val="20"/>
                <w:szCs w:val="20"/>
              </w:rPr>
              <w:t>95,9</w:t>
            </w:r>
          </w:p>
        </w:tc>
        <w:tc>
          <w:tcPr>
            <w:tcW w:w="708" w:type="dxa"/>
          </w:tcPr>
          <w:p w:rsidR="00E64677" w:rsidRPr="00B758EC" w:rsidRDefault="00901978" w:rsidP="00D85B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8EC">
              <w:rPr>
                <w:rFonts w:ascii="Times New Roman" w:hAnsi="Times New Roman"/>
                <w:color w:val="000000"/>
                <w:sz w:val="20"/>
                <w:szCs w:val="20"/>
              </w:rPr>
              <w:t>115,1</w:t>
            </w:r>
          </w:p>
        </w:tc>
        <w:tc>
          <w:tcPr>
            <w:tcW w:w="709" w:type="dxa"/>
          </w:tcPr>
          <w:p w:rsidR="00E64677" w:rsidRPr="00B758EC" w:rsidRDefault="00901978" w:rsidP="00D85B0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8EC">
              <w:rPr>
                <w:rFonts w:ascii="Times New Roman" w:hAnsi="Times New Roman"/>
                <w:color w:val="000000"/>
                <w:sz w:val="20"/>
                <w:szCs w:val="20"/>
              </w:rPr>
              <w:t>130,7</w:t>
            </w:r>
          </w:p>
        </w:tc>
        <w:tc>
          <w:tcPr>
            <w:tcW w:w="1418" w:type="dxa"/>
          </w:tcPr>
          <w:p w:rsidR="00E64677" w:rsidRPr="00B758EC" w:rsidRDefault="00C20D0A" w:rsidP="00B758EC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58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</w:t>
            </w:r>
            <w:r w:rsidR="00B758EC" w:rsidRPr="00B758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  <w:r w:rsidR="00786613" w:rsidRPr="00B758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  <w:r w:rsidRPr="00B758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,2</w:t>
            </w:r>
          </w:p>
        </w:tc>
        <w:tc>
          <w:tcPr>
            <w:tcW w:w="3386" w:type="dxa"/>
          </w:tcPr>
          <w:p w:rsidR="00E64677" w:rsidRPr="00DF0BF9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внутрипоселенческих </w:t>
            </w: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дорог от снега - 13км, ямочный ремонт внутрипоселенческих дорог в летнее время-6,4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асфальтирование дорог-13 км.</w:t>
            </w:r>
          </w:p>
        </w:tc>
      </w:tr>
      <w:tr w:rsidR="00E64677" w:rsidRPr="009C5697" w:rsidTr="00901978">
        <w:trPr>
          <w:trHeight w:val="411"/>
        </w:trPr>
        <w:tc>
          <w:tcPr>
            <w:tcW w:w="1669" w:type="dxa"/>
            <w:shd w:val="clear" w:color="auto" w:fill="auto"/>
          </w:tcPr>
          <w:p w:rsidR="00E64677" w:rsidRPr="00FD6E22" w:rsidRDefault="00E64677" w:rsidP="003C38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1.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hAnsi="Times New Roman"/>
                <w:sz w:val="20"/>
                <w:szCs w:val="20"/>
              </w:rPr>
              <w:t>Паспортизация дорожной сети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FD6E22" w:rsidRDefault="00E64677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D6E22" w:rsidRDefault="00E64677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D6E22" w:rsidRDefault="00E64677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0094120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FD6E22" w:rsidRDefault="00E64677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713CD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64677" w:rsidRPr="00F713CD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</w:tcPr>
          <w:p w:rsidR="00E64677" w:rsidRPr="00F713CD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</w:tcPr>
          <w:p w:rsidR="00E64677" w:rsidRDefault="00901978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67EF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3386" w:type="dxa"/>
          </w:tcPr>
          <w:p w:rsidR="00E64677" w:rsidRPr="005E0CC3" w:rsidRDefault="00E64677" w:rsidP="00E64677">
            <w:pPr>
              <w:ind w:right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Межевание и оформление внутрипоселенческих дорог в собственность-18 земельных участков</w:t>
            </w:r>
          </w:p>
        </w:tc>
      </w:tr>
      <w:tr w:rsidR="00E64677" w:rsidRPr="009C5697" w:rsidTr="00901978">
        <w:trPr>
          <w:trHeight w:val="411"/>
        </w:trPr>
        <w:tc>
          <w:tcPr>
            <w:tcW w:w="1669" w:type="dxa"/>
            <w:shd w:val="clear" w:color="auto" w:fill="auto"/>
          </w:tcPr>
          <w:p w:rsidR="00E64677" w:rsidRDefault="00E64677" w:rsidP="00F713C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по осуществлению мероприятий по  </w:t>
            </w:r>
            <w:r>
              <w:rPr>
                <w:rFonts w:ascii="Times New Roman" w:hAnsi="Times New Roman"/>
                <w:sz w:val="20"/>
                <w:szCs w:val="20"/>
              </w:rPr>
              <w:t>содержанию сети внутрипоселковых дорог общего пользования Малиновского сельсовета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855EA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FD6E22" w:rsidRDefault="00E64677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D6E22" w:rsidRDefault="00E64677" w:rsidP="00855EA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D6E22" w:rsidRDefault="00E64677" w:rsidP="00F713C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011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0094130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Default="00E64677" w:rsidP="009019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  <w:p w:rsidR="00901978" w:rsidRPr="00FD6E22" w:rsidRDefault="00901978" w:rsidP="0015454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52,4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69,9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185,0</w:t>
            </w:r>
          </w:p>
        </w:tc>
        <w:tc>
          <w:tcPr>
            <w:tcW w:w="709" w:type="dxa"/>
            <w:shd w:val="clear" w:color="auto" w:fill="auto"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171,2</w:t>
            </w:r>
          </w:p>
        </w:tc>
        <w:tc>
          <w:tcPr>
            <w:tcW w:w="709" w:type="dxa"/>
          </w:tcPr>
          <w:p w:rsidR="00E64677" w:rsidRPr="00F713CD" w:rsidRDefault="00084C9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178,6</w:t>
            </w:r>
          </w:p>
        </w:tc>
        <w:tc>
          <w:tcPr>
            <w:tcW w:w="709" w:type="dxa"/>
          </w:tcPr>
          <w:p w:rsidR="00E64677" w:rsidRDefault="00901978" w:rsidP="00B67EF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1510,</w:t>
            </w:r>
            <w:r w:rsidR="00B67EF6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E64677" w:rsidRDefault="00901978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268,0</w:t>
            </w:r>
          </w:p>
        </w:tc>
        <w:tc>
          <w:tcPr>
            <w:tcW w:w="709" w:type="dxa"/>
          </w:tcPr>
          <w:p w:rsidR="00E64677" w:rsidRDefault="00901978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268,0</w:t>
            </w:r>
          </w:p>
        </w:tc>
        <w:tc>
          <w:tcPr>
            <w:tcW w:w="1418" w:type="dxa"/>
          </w:tcPr>
          <w:p w:rsidR="00E64677" w:rsidRPr="00B67EF6" w:rsidRDefault="00B67EF6" w:rsidP="00084C9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27</w:t>
            </w:r>
            <w:r w:rsidR="00084C9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</w:t>
            </w: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3,4</w:t>
            </w:r>
          </w:p>
        </w:tc>
        <w:tc>
          <w:tcPr>
            <w:tcW w:w="3386" w:type="dxa"/>
          </w:tcPr>
          <w:p w:rsidR="00E64677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hAnsi="Times New Roman"/>
                <w:sz w:val="20"/>
                <w:szCs w:val="20"/>
              </w:rPr>
              <w:t>Доставка щебня и ПГС-500 тонн, отсыпка и грейдирование внутрипоселенческих дорог -6,6 км.;</w:t>
            </w: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очистка внутрипоселенческих дорог от снега - 13км, ямочный ремонт внутрипоселенческих дорог в летнее время-6,4 км, асфальтирование дорог-13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Нанесение горизонтальной дорожной разметки на пешеходном переходе- 1шт,</w:t>
            </w:r>
          </w:p>
          <w:p w:rsidR="00786613" w:rsidRPr="005E0CC3" w:rsidRDefault="00786613" w:rsidP="007866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иных платежей (гос. пошлин)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1.5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на с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 xml:space="preserve">одержание внутрипоселенческих дорог за счет </w:t>
            </w:r>
            <w:r>
              <w:rPr>
                <w:rFonts w:ascii="Times New Roman" w:hAnsi="Times New Roman"/>
                <w:sz w:val="20"/>
                <w:szCs w:val="20"/>
              </w:rPr>
              <w:t>средств</w:t>
            </w:r>
            <w:r w:rsidRPr="00FD6E22">
              <w:rPr>
                <w:rFonts w:ascii="Times New Roman" w:hAnsi="Times New Roman"/>
                <w:sz w:val="20"/>
                <w:szCs w:val="20"/>
              </w:rPr>
              <w:t xml:space="preserve"> бюджета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DF0BF9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5E0CC3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9508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5E0CC3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E0C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Pr="00F713CD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0,1</w:t>
            </w:r>
          </w:p>
        </w:tc>
        <w:tc>
          <w:tcPr>
            <w:tcW w:w="3386" w:type="dxa"/>
          </w:tcPr>
          <w:p w:rsidR="00E64677" w:rsidRPr="005E0CC3" w:rsidRDefault="00E64677" w:rsidP="00E64677">
            <w:pPr>
              <w:tabs>
                <w:tab w:val="left" w:pos="4099"/>
              </w:tabs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5E0CC3">
              <w:rPr>
                <w:rFonts w:ascii="Times New Roman" w:hAnsi="Times New Roman"/>
                <w:sz w:val="20"/>
                <w:szCs w:val="20"/>
              </w:rPr>
              <w:t>0,1% от суммы выделяемой субсидии на содержание дорог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1.6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Default="00E64677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за счет средств краевой субсидии на осуществление  дорожной деятельности в отношении автомобильных дорог общего пользования местного значения за счет средств дорожного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фонда Красноярского края </w:t>
            </w:r>
          </w:p>
          <w:p w:rsidR="00E64677" w:rsidRPr="00FD6E22" w:rsidRDefault="00E64677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5E0CC3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0110073930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5E0CC3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1352,0</w:t>
            </w:r>
          </w:p>
        </w:tc>
        <w:tc>
          <w:tcPr>
            <w:tcW w:w="3386" w:type="dxa"/>
          </w:tcPr>
          <w:p w:rsidR="00E64677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Капитальный ремонт дорожного полотна по ул. Центральной;</w:t>
            </w:r>
          </w:p>
          <w:p w:rsidR="00E64677" w:rsidRPr="005E0CC3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Очистка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внутрипоселенческих </w:t>
            </w:r>
            <w:r w:rsidRPr="00F713C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дорог от снега - 13км, ямочный ремонт внутрипоселенческих дорог в летнее время-6,4 км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асфальтирование дорог-13 км.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881F7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1.7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5E0CC3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0110074920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5E0CC3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76,8</w:t>
            </w:r>
          </w:p>
        </w:tc>
        <w:tc>
          <w:tcPr>
            <w:tcW w:w="3386" w:type="dxa"/>
          </w:tcPr>
          <w:p w:rsidR="00E64677" w:rsidRDefault="00E64677" w:rsidP="003D03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Нанесение горизонтальной дорожной разметки на пешеходном переходе- 1шт,</w:t>
            </w:r>
          </w:p>
          <w:p w:rsidR="00E64677" w:rsidRDefault="00E64677" w:rsidP="005166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Приобретение, установка дорожных знаков 4-шт.</w:t>
            </w:r>
          </w:p>
          <w:p w:rsidR="00E64677" w:rsidRPr="005E0CC3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Устройство искусственной дорожной неровности – 1 шт.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1.8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5166E8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5E0CC3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37,0</w:t>
            </w:r>
          </w:p>
        </w:tc>
        <w:tc>
          <w:tcPr>
            <w:tcW w:w="3386" w:type="dxa"/>
          </w:tcPr>
          <w:p w:rsidR="00E64677" w:rsidRPr="005E0CC3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осуществление дорожной деятельности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1.9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5A08B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Софинансирование расходов за счет средств поселения на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5E0CC3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5166E8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4920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Pr="005E0CC3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67EF6" w:rsidRDefault="00E64677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67EF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17,2</w:t>
            </w:r>
          </w:p>
        </w:tc>
        <w:tc>
          <w:tcPr>
            <w:tcW w:w="3386" w:type="dxa"/>
          </w:tcPr>
          <w:p w:rsidR="00E64677" w:rsidRPr="005E0CC3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обустройство пешеходных переходов и нанесение дорожной разметки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B4109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1.10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5166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за счет средств краевой субсидии на капитальный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0110075090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1235,0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919,9</w:t>
            </w:r>
          </w:p>
        </w:tc>
        <w:tc>
          <w:tcPr>
            <w:tcW w:w="709" w:type="dxa"/>
          </w:tcPr>
          <w:p w:rsidR="00E64677" w:rsidRPr="00B758EC" w:rsidRDefault="00C22292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8EC">
              <w:rPr>
                <w:rFonts w:ascii="Times New Roman" w:hAnsi="Times New Roman"/>
                <w:color w:val="000000"/>
                <w:sz w:val="20"/>
                <w:szCs w:val="20"/>
              </w:rPr>
              <w:t>819,5</w:t>
            </w:r>
          </w:p>
        </w:tc>
        <w:tc>
          <w:tcPr>
            <w:tcW w:w="708" w:type="dxa"/>
          </w:tcPr>
          <w:p w:rsidR="00E64677" w:rsidRPr="00B758EC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8E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Pr="00B758EC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8E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758EC" w:rsidRDefault="00B758EC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58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2974,4</w:t>
            </w:r>
          </w:p>
        </w:tc>
        <w:tc>
          <w:tcPr>
            <w:tcW w:w="3386" w:type="dxa"/>
          </w:tcPr>
          <w:p w:rsidR="00E64677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Капитальный ремонт дорожного полотна по ул. 2-ая Молодежная; </w:t>
            </w:r>
          </w:p>
          <w:p w:rsidR="00E64677" w:rsidRDefault="00E64677" w:rsidP="00C22292">
            <w:pPr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Цветочная</w:t>
            </w:r>
            <w:r w:rsidR="00C22292">
              <w:rPr>
                <w:rFonts w:ascii="Times New Roman" w:hAnsi="Times New Roman"/>
                <w:sz w:val="20"/>
                <w:szCs w:val="20"/>
              </w:rPr>
              <w:t xml:space="preserve">;  </w:t>
            </w:r>
            <w:r w:rsidR="00C22292" w:rsidRPr="00C22292">
              <w:rPr>
                <w:rFonts w:ascii="Times New Roman" w:hAnsi="Times New Roman"/>
                <w:sz w:val="20"/>
                <w:szCs w:val="20"/>
              </w:rPr>
              <w:t>дороги, проходящей от автобусной остановки через 1-й, 2-й, 3-й квартала и ул. Центральная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на капитальный ремонт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192516" w:rsidRDefault="00E64677" w:rsidP="00F02EE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5090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17,5</w:t>
            </w:r>
          </w:p>
        </w:tc>
        <w:tc>
          <w:tcPr>
            <w:tcW w:w="709" w:type="dxa"/>
          </w:tcPr>
          <w:p w:rsidR="00E64677" w:rsidRPr="00B758EC" w:rsidRDefault="00B758EC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8EC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E64677" w:rsidRPr="00B758EC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8E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Pr="00B758EC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758EC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758EC" w:rsidRDefault="00B758EC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758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</w:t>
            </w:r>
            <w:r w:rsidR="00E64677" w:rsidRPr="00B758E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2,5</w:t>
            </w:r>
          </w:p>
        </w:tc>
        <w:tc>
          <w:tcPr>
            <w:tcW w:w="3386" w:type="dxa"/>
          </w:tcPr>
          <w:p w:rsidR="00E64677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1% от суммы выделяемой субсидии на капитальный ремонт автомобильных дорог</w:t>
            </w:r>
          </w:p>
        </w:tc>
      </w:tr>
      <w:tr w:rsidR="00E64677" w:rsidRPr="009C5697" w:rsidTr="00901978">
        <w:trPr>
          <w:trHeight w:val="253"/>
        </w:trPr>
        <w:tc>
          <w:tcPr>
            <w:tcW w:w="1669" w:type="dxa"/>
            <w:shd w:val="clear" w:color="auto" w:fill="auto"/>
          </w:tcPr>
          <w:p w:rsidR="00E64677" w:rsidRDefault="00E64677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1.11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64677" w:rsidRPr="00FD6E22" w:rsidRDefault="00E64677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за счет средств поселения содержание 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FD6E22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742" w:type="dxa"/>
            <w:shd w:val="clear" w:color="auto" w:fill="auto"/>
            <w:noWrap/>
          </w:tcPr>
          <w:p w:rsidR="00E64677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19251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5080</w:t>
            </w:r>
          </w:p>
        </w:tc>
        <w:tc>
          <w:tcPr>
            <w:tcW w:w="567" w:type="dxa"/>
            <w:shd w:val="clear" w:color="auto" w:fill="auto"/>
            <w:noWrap/>
          </w:tcPr>
          <w:p w:rsidR="00E64677" w:rsidRDefault="00E64677" w:rsidP="0015454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shd w:val="clear" w:color="auto" w:fill="auto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09" w:type="dxa"/>
          </w:tcPr>
          <w:p w:rsidR="00E64677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709" w:type="dxa"/>
          </w:tcPr>
          <w:p w:rsidR="00E64677" w:rsidRPr="00BE410F" w:rsidRDefault="00786613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8" w:type="dxa"/>
          </w:tcPr>
          <w:p w:rsidR="00E64677" w:rsidRPr="00BE410F" w:rsidRDefault="00E64677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</w:tcPr>
          <w:p w:rsidR="00E64677" w:rsidRPr="00BE410F" w:rsidRDefault="00C20D0A" w:rsidP="005E0CC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E64677" w:rsidRPr="00BE410F" w:rsidRDefault="00786613" w:rsidP="005E0CC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BE41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</w:t>
            </w:r>
            <w:r w:rsidR="00E64677" w:rsidRPr="00BE410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3386" w:type="dxa"/>
          </w:tcPr>
          <w:p w:rsidR="00E64677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Pr="005E0CC3">
              <w:rPr>
                <w:rFonts w:ascii="Times New Roman" w:hAnsi="Times New Roman"/>
                <w:sz w:val="20"/>
                <w:szCs w:val="20"/>
              </w:rPr>
              <w:t xml:space="preserve">1% от суммы выделяемой субсидии на 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автомобильных </w:t>
            </w:r>
            <w:r w:rsidRPr="005E0CC3">
              <w:rPr>
                <w:rFonts w:ascii="Times New Roman" w:hAnsi="Times New Roman"/>
                <w:sz w:val="20"/>
                <w:szCs w:val="20"/>
              </w:rPr>
              <w:t>дорог</w:t>
            </w:r>
          </w:p>
        </w:tc>
      </w:tr>
      <w:tr w:rsidR="00E64677" w:rsidRPr="009C5697" w:rsidTr="00901978">
        <w:trPr>
          <w:trHeight w:val="192"/>
        </w:trPr>
        <w:tc>
          <w:tcPr>
            <w:tcW w:w="1669" w:type="dxa"/>
            <w:shd w:val="clear" w:color="auto" w:fill="auto"/>
          </w:tcPr>
          <w:p w:rsidR="00E64677" w:rsidRPr="00BA665C" w:rsidRDefault="00E64677" w:rsidP="005E0CC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</w:tcPr>
          <w:p w:rsidR="00E64677" w:rsidRPr="00BA665C" w:rsidRDefault="00E64677" w:rsidP="008D7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</w:t>
            </w:r>
            <w:r w:rsidRPr="00BA66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shd w:val="clear" w:color="auto" w:fill="auto"/>
            <w:noWrap/>
          </w:tcPr>
          <w:p w:rsidR="00E64677" w:rsidRPr="00003005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030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1742,7</w:t>
            </w:r>
          </w:p>
        </w:tc>
        <w:tc>
          <w:tcPr>
            <w:tcW w:w="709" w:type="dxa"/>
            <w:shd w:val="clear" w:color="auto" w:fill="auto"/>
          </w:tcPr>
          <w:p w:rsidR="00E64677" w:rsidRPr="00BA665C" w:rsidRDefault="00E64677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1665,8</w:t>
            </w:r>
          </w:p>
        </w:tc>
        <w:tc>
          <w:tcPr>
            <w:tcW w:w="709" w:type="dxa"/>
            <w:shd w:val="clear" w:color="auto" w:fill="auto"/>
          </w:tcPr>
          <w:p w:rsidR="00E64677" w:rsidRPr="00BA665C" w:rsidRDefault="00E64677" w:rsidP="00084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84C9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09" w:type="dxa"/>
          </w:tcPr>
          <w:p w:rsidR="00E64677" w:rsidRDefault="00B758EC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2590,7</w:t>
            </w:r>
          </w:p>
        </w:tc>
        <w:tc>
          <w:tcPr>
            <w:tcW w:w="708" w:type="dxa"/>
          </w:tcPr>
          <w:p w:rsidR="00E64677" w:rsidRDefault="0078661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542</w:t>
            </w:r>
            <w:r w:rsidR="00B67E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709" w:type="dxa"/>
          </w:tcPr>
          <w:p w:rsidR="00E64677" w:rsidRDefault="00786613" w:rsidP="003D03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563</w:t>
            </w:r>
            <w:r w:rsidR="00B67E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,7</w:t>
            </w:r>
          </w:p>
        </w:tc>
        <w:tc>
          <w:tcPr>
            <w:tcW w:w="1418" w:type="dxa"/>
            <w:shd w:val="clear" w:color="auto" w:fill="auto"/>
          </w:tcPr>
          <w:p w:rsidR="00E64677" w:rsidRPr="00B67EF6" w:rsidRDefault="00B758EC" w:rsidP="00084C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9084,7</w:t>
            </w:r>
          </w:p>
        </w:tc>
        <w:tc>
          <w:tcPr>
            <w:tcW w:w="3386" w:type="dxa"/>
          </w:tcPr>
          <w:p w:rsidR="00E64677" w:rsidRPr="00DF0BF9" w:rsidRDefault="00E64677" w:rsidP="00E64677">
            <w:pPr>
              <w:autoSpaceDE w:val="0"/>
              <w:autoSpaceDN w:val="0"/>
              <w:adjustRightInd w:val="0"/>
              <w:spacing w:after="0" w:line="240" w:lineRule="auto"/>
              <w:ind w:right="1995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64677" w:rsidRPr="009C5697" w:rsidTr="00901978">
        <w:trPr>
          <w:trHeight w:val="411"/>
        </w:trPr>
        <w:tc>
          <w:tcPr>
            <w:tcW w:w="1669" w:type="dxa"/>
            <w:shd w:val="clear" w:color="auto" w:fill="auto"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BA665C">
              <w:rPr>
                <w:rFonts w:ascii="Times New Roman" w:eastAsia="Times New Roman" w:hAnsi="Times New Roman"/>
                <w:b/>
                <w:lang w:eastAsia="ru-RU"/>
              </w:rPr>
              <w:t>Всего по подпрограмме</w:t>
            </w:r>
          </w:p>
        </w:tc>
        <w:tc>
          <w:tcPr>
            <w:tcW w:w="1542" w:type="dxa"/>
            <w:gridSpan w:val="2"/>
            <w:shd w:val="clear" w:color="auto" w:fill="auto"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42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E64677" w:rsidRPr="00BA665C" w:rsidRDefault="00E64677" w:rsidP="003D031A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64677" w:rsidRPr="00BA665C" w:rsidRDefault="00E6467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BA665C">
              <w:rPr>
                <w:rFonts w:ascii="Times New Roman" w:hAnsi="Times New Roman"/>
                <w:b/>
                <w:color w:val="000000"/>
              </w:rPr>
              <w:t>373,9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E64677" w:rsidRPr="00BA665C" w:rsidRDefault="00E64677" w:rsidP="00BA665C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225,8</w:t>
            </w:r>
          </w:p>
        </w:tc>
        <w:tc>
          <w:tcPr>
            <w:tcW w:w="708" w:type="dxa"/>
            <w:shd w:val="clear" w:color="auto" w:fill="auto"/>
            <w:noWrap/>
            <w:vAlign w:val="bottom"/>
          </w:tcPr>
          <w:p w:rsidR="00E64677" w:rsidRPr="00BA665C" w:rsidRDefault="00E6467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1742,7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64677" w:rsidRPr="00BA665C" w:rsidRDefault="00E64677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1665,8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E64677" w:rsidRPr="00BA665C" w:rsidRDefault="00084C93" w:rsidP="003D031A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1380,0</w:t>
            </w:r>
          </w:p>
        </w:tc>
        <w:tc>
          <w:tcPr>
            <w:tcW w:w="709" w:type="dxa"/>
          </w:tcPr>
          <w:p w:rsidR="00E64677" w:rsidRDefault="00B758EC" w:rsidP="0078661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2590,7</w:t>
            </w:r>
          </w:p>
        </w:tc>
        <w:tc>
          <w:tcPr>
            <w:tcW w:w="708" w:type="dxa"/>
          </w:tcPr>
          <w:p w:rsidR="00E64677" w:rsidRDefault="00786613" w:rsidP="00A726E0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542</w:t>
            </w:r>
            <w:r w:rsidR="00B67EF6">
              <w:rPr>
                <w:rFonts w:ascii="Times New Roman" w:hAnsi="Times New Roman"/>
                <w:b/>
                <w:color w:val="000000"/>
              </w:rPr>
              <w:t>,1</w:t>
            </w:r>
          </w:p>
        </w:tc>
        <w:tc>
          <w:tcPr>
            <w:tcW w:w="709" w:type="dxa"/>
          </w:tcPr>
          <w:p w:rsidR="00E64677" w:rsidRDefault="00786613" w:rsidP="00793F4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563</w:t>
            </w:r>
            <w:r w:rsidR="00B67EF6">
              <w:rPr>
                <w:rFonts w:ascii="Times New Roman" w:hAnsi="Times New Roman"/>
                <w:b/>
                <w:color w:val="000000"/>
              </w:rPr>
              <w:t>,7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E64677" w:rsidRDefault="00B758EC" w:rsidP="006C41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9084,7</w:t>
            </w:r>
          </w:p>
          <w:p w:rsidR="00E64677" w:rsidRPr="00BA665C" w:rsidRDefault="00E64677" w:rsidP="00793F4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3386" w:type="dxa"/>
          </w:tcPr>
          <w:p w:rsidR="00E64677" w:rsidRPr="005E0CC3" w:rsidRDefault="00E64677" w:rsidP="003D03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A5970" w:rsidRDefault="008A597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591F40" w:rsidRDefault="00591F40" w:rsidP="00C518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591F40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BD6" w:rsidRDefault="00660BD6" w:rsidP="0088581C">
      <w:pPr>
        <w:spacing w:after="0" w:line="240" w:lineRule="auto"/>
      </w:pPr>
      <w:r>
        <w:separator/>
      </w:r>
    </w:p>
  </w:endnote>
  <w:endnote w:type="continuationSeparator" w:id="1">
    <w:p w:rsidR="00660BD6" w:rsidRDefault="00660BD6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BD6" w:rsidRDefault="00660BD6" w:rsidP="0088581C">
      <w:pPr>
        <w:spacing w:after="0" w:line="240" w:lineRule="auto"/>
      </w:pPr>
      <w:r>
        <w:separator/>
      </w:r>
    </w:p>
  </w:footnote>
  <w:footnote w:type="continuationSeparator" w:id="1">
    <w:p w:rsidR="00660BD6" w:rsidRDefault="00660BD6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05"/>
    <w:rsid w:val="00005E7F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3A8E"/>
    <w:rsid w:val="00084C93"/>
    <w:rsid w:val="00087E09"/>
    <w:rsid w:val="00087E0D"/>
    <w:rsid w:val="00096841"/>
    <w:rsid w:val="00097038"/>
    <w:rsid w:val="000A24B0"/>
    <w:rsid w:val="000A75BE"/>
    <w:rsid w:val="000B0D9C"/>
    <w:rsid w:val="000E2DD6"/>
    <w:rsid w:val="000E7F7E"/>
    <w:rsid w:val="000F0263"/>
    <w:rsid w:val="00106F9A"/>
    <w:rsid w:val="00107F6D"/>
    <w:rsid w:val="00113BF5"/>
    <w:rsid w:val="00114821"/>
    <w:rsid w:val="001157F5"/>
    <w:rsid w:val="001350B0"/>
    <w:rsid w:val="00143DB9"/>
    <w:rsid w:val="0014573F"/>
    <w:rsid w:val="00145986"/>
    <w:rsid w:val="00146DF3"/>
    <w:rsid w:val="001476B8"/>
    <w:rsid w:val="001476DC"/>
    <w:rsid w:val="0015320A"/>
    <w:rsid w:val="0015352B"/>
    <w:rsid w:val="00154543"/>
    <w:rsid w:val="00156FA6"/>
    <w:rsid w:val="00157090"/>
    <w:rsid w:val="001662E0"/>
    <w:rsid w:val="0017709D"/>
    <w:rsid w:val="00192516"/>
    <w:rsid w:val="00192533"/>
    <w:rsid w:val="0019775B"/>
    <w:rsid w:val="001A1E15"/>
    <w:rsid w:val="001A475A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200397"/>
    <w:rsid w:val="0020220F"/>
    <w:rsid w:val="002070DB"/>
    <w:rsid w:val="00207F0F"/>
    <w:rsid w:val="00211644"/>
    <w:rsid w:val="00212886"/>
    <w:rsid w:val="00212F6D"/>
    <w:rsid w:val="002217EB"/>
    <w:rsid w:val="0023177B"/>
    <w:rsid w:val="002417E8"/>
    <w:rsid w:val="00244313"/>
    <w:rsid w:val="0024451C"/>
    <w:rsid w:val="002472D0"/>
    <w:rsid w:val="0024796E"/>
    <w:rsid w:val="00251760"/>
    <w:rsid w:val="0025464E"/>
    <w:rsid w:val="0026126A"/>
    <w:rsid w:val="0027124D"/>
    <w:rsid w:val="0028001D"/>
    <w:rsid w:val="00281F62"/>
    <w:rsid w:val="00284322"/>
    <w:rsid w:val="00287347"/>
    <w:rsid w:val="0029470C"/>
    <w:rsid w:val="00296123"/>
    <w:rsid w:val="002962ED"/>
    <w:rsid w:val="002A4290"/>
    <w:rsid w:val="002A50ED"/>
    <w:rsid w:val="002A78F8"/>
    <w:rsid w:val="002A7EC7"/>
    <w:rsid w:val="002B423B"/>
    <w:rsid w:val="002C16A1"/>
    <w:rsid w:val="002C3867"/>
    <w:rsid w:val="002C6512"/>
    <w:rsid w:val="002C7D17"/>
    <w:rsid w:val="002D3A25"/>
    <w:rsid w:val="002D4BC0"/>
    <w:rsid w:val="002E0432"/>
    <w:rsid w:val="002E4420"/>
    <w:rsid w:val="002F0E2C"/>
    <w:rsid w:val="002F1D5C"/>
    <w:rsid w:val="003018D0"/>
    <w:rsid w:val="00301E23"/>
    <w:rsid w:val="00303821"/>
    <w:rsid w:val="00313CC7"/>
    <w:rsid w:val="0031696C"/>
    <w:rsid w:val="00317FD7"/>
    <w:rsid w:val="00321C99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72B0B"/>
    <w:rsid w:val="00390237"/>
    <w:rsid w:val="003917AB"/>
    <w:rsid w:val="003941B5"/>
    <w:rsid w:val="003957F8"/>
    <w:rsid w:val="00397C7D"/>
    <w:rsid w:val="003A406C"/>
    <w:rsid w:val="003A6735"/>
    <w:rsid w:val="003A70CD"/>
    <w:rsid w:val="003A7217"/>
    <w:rsid w:val="003B0354"/>
    <w:rsid w:val="003B0952"/>
    <w:rsid w:val="003C381D"/>
    <w:rsid w:val="003D031A"/>
    <w:rsid w:val="003D1E42"/>
    <w:rsid w:val="003D2F35"/>
    <w:rsid w:val="003D4F26"/>
    <w:rsid w:val="003D5448"/>
    <w:rsid w:val="003D746D"/>
    <w:rsid w:val="003E7665"/>
    <w:rsid w:val="003F0281"/>
    <w:rsid w:val="003F0D24"/>
    <w:rsid w:val="003F399E"/>
    <w:rsid w:val="00401BC8"/>
    <w:rsid w:val="00407671"/>
    <w:rsid w:val="00410E60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66C14"/>
    <w:rsid w:val="004738C5"/>
    <w:rsid w:val="004770E6"/>
    <w:rsid w:val="00481119"/>
    <w:rsid w:val="00483E58"/>
    <w:rsid w:val="00487E73"/>
    <w:rsid w:val="004A0B3C"/>
    <w:rsid w:val="004B7FD7"/>
    <w:rsid w:val="004C6DE9"/>
    <w:rsid w:val="004D634E"/>
    <w:rsid w:val="004E7E4F"/>
    <w:rsid w:val="004F0514"/>
    <w:rsid w:val="0050013D"/>
    <w:rsid w:val="0050423F"/>
    <w:rsid w:val="005045FF"/>
    <w:rsid w:val="00510564"/>
    <w:rsid w:val="00510BF6"/>
    <w:rsid w:val="005166E8"/>
    <w:rsid w:val="00527D63"/>
    <w:rsid w:val="005305E2"/>
    <w:rsid w:val="00533A88"/>
    <w:rsid w:val="00536ECD"/>
    <w:rsid w:val="00541731"/>
    <w:rsid w:val="00545572"/>
    <w:rsid w:val="0055549D"/>
    <w:rsid w:val="005564D6"/>
    <w:rsid w:val="00556C11"/>
    <w:rsid w:val="00556ED6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925EE"/>
    <w:rsid w:val="005A08B2"/>
    <w:rsid w:val="005A4A02"/>
    <w:rsid w:val="005B5AAF"/>
    <w:rsid w:val="005C0317"/>
    <w:rsid w:val="005C07D6"/>
    <w:rsid w:val="005C18AE"/>
    <w:rsid w:val="005C63CB"/>
    <w:rsid w:val="005D0F4F"/>
    <w:rsid w:val="005D2293"/>
    <w:rsid w:val="005D3E40"/>
    <w:rsid w:val="005E0CC3"/>
    <w:rsid w:val="005E2D02"/>
    <w:rsid w:val="005E77FE"/>
    <w:rsid w:val="005F094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55C0"/>
    <w:rsid w:val="00620A69"/>
    <w:rsid w:val="00620EA6"/>
    <w:rsid w:val="00624BB1"/>
    <w:rsid w:val="0062619F"/>
    <w:rsid w:val="006333A8"/>
    <w:rsid w:val="00636EA4"/>
    <w:rsid w:val="0064417C"/>
    <w:rsid w:val="00647F8E"/>
    <w:rsid w:val="00660BD6"/>
    <w:rsid w:val="00666663"/>
    <w:rsid w:val="006709AF"/>
    <w:rsid w:val="00675086"/>
    <w:rsid w:val="00681377"/>
    <w:rsid w:val="00684649"/>
    <w:rsid w:val="006870E5"/>
    <w:rsid w:val="0069028F"/>
    <w:rsid w:val="0069686E"/>
    <w:rsid w:val="006A7645"/>
    <w:rsid w:val="006B1B47"/>
    <w:rsid w:val="006B4609"/>
    <w:rsid w:val="006B51A8"/>
    <w:rsid w:val="006C2C9E"/>
    <w:rsid w:val="006C370F"/>
    <w:rsid w:val="006C4153"/>
    <w:rsid w:val="006C6E09"/>
    <w:rsid w:val="006D0F23"/>
    <w:rsid w:val="006D20D4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E23"/>
    <w:rsid w:val="00717144"/>
    <w:rsid w:val="00717648"/>
    <w:rsid w:val="007176CA"/>
    <w:rsid w:val="00726A9D"/>
    <w:rsid w:val="00727AE2"/>
    <w:rsid w:val="00734A51"/>
    <w:rsid w:val="00740DC4"/>
    <w:rsid w:val="00746EEA"/>
    <w:rsid w:val="007501ED"/>
    <w:rsid w:val="007502A8"/>
    <w:rsid w:val="007753F7"/>
    <w:rsid w:val="0077640E"/>
    <w:rsid w:val="00781F3C"/>
    <w:rsid w:val="00786613"/>
    <w:rsid w:val="00793F46"/>
    <w:rsid w:val="007A08DC"/>
    <w:rsid w:val="007A2168"/>
    <w:rsid w:val="007A332D"/>
    <w:rsid w:val="007C0972"/>
    <w:rsid w:val="007C60CB"/>
    <w:rsid w:val="007C7177"/>
    <w:rsid w:val="007C737B"/>
    <w:rsid w:val="007D2711"/>
    <w:rsid w:val="007E0DCA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3AF1"/>
    <w:rsid w:val="0085186C"/>
    <w:rsid w:val="008633A6"/>
    <w:rsid w:val="00870635"/>
    <w:rsid w:val="00870FDB"/>
    <w:rsid w:val="00872E3C"/>
    <w:rsid w:val="00881F75"/>
    <w:rsid w:val="00884DDA"/>
    <w:rsid w:val="0088581C"/>
    <w:rsid w:val="008908A4"/>
    <w:rsid w:val="0089317A"/>
    <w:rsid w:val="008938EE"/>
    <w:rsid w:val="00895DC2"/>
    <w:rsid w:val="008A5970"/>
    <w:rsid w:val="008A67DC"/>
    <w:rsid w:val="008A7609"/>
    <w:rsid w:val="008B42DA"/>
    <w:rsid w:val="008C4E11"/>
    <w:rsid w:val="008C6836"/>
    <w:rsid w:val="008D1B1C"/>
    <w:rsid w:val="008D3012"/>
    <w:rsid w:val="008D7C58"/>
    <w:rsid w:val="008E04F5"/>
    <w:rsid w:val="008F6011"/>
    <w:rsid w:val="008F6FEF"/>
    <w:rsid w:val="00901978"/>
    <w:rsid w:val="00905CC8"/>
    <w:rsid w:val="009066C8"/>
    <w:rsid w:val="00915EA3"/>
    <w:rsid w:val="009169D1"/>
    <w:rsid w:val="0092542B"/>
    <w:rsid w:val="0092580E"/>
    <w:rsid w:val="00926BC9"/>
    <w:rsid w:val="009274BD"/>
    <w:rsid w:val="009322A0"/>
    <w:rsid w:val="009360EE"/>
    <w:rsid w:val="00937922"/>
    <w:rsid w:val="0095673A"/>
    <w:rsid w:val="00960E27"/>
    <w:rsid w:val="00962341"/>
    <w:rsid w:val="00963FBF"/>
    <w:rsid w:val="0096793F"/>
    <w:rsid w:val="00975462"/>
    <w:rsid w:val="0097655B"/>
    <w:rsid w:val="009809DB"/>
    <w:rsid w:val="009907F8"/>
    <w:rsid w:val="00990A69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7"/>
    <w:rsid w:val="009D7D19"/>
    <w:rsid w:val="009F0CBA"/>
    <w:rsid w:val="009F6E72"/>
    <w:rsid w:val="00A024BD"/>
    <w:rsid w:val="00A057CF"/>
    <w:rsid w:val="00A0790B"/>
    <w:rsid w:val="00A1610A"/>
    <w:rsid w:val="00A16DC4"/>
    <w:rsid w:val="00A2025C"/>
    <w:rsid w:val="00A23CCF"/>
    <w:rsid w:val="00A31452"/>
    <w:rsid w:val="00A33618"/>
    <w:rsid w:val="00A436E5"/>
    <w:rsid w:val="00A63039"/>
    <w:rsid w:val="00A63AD7"/>
    <w:rsid w:val="00A70D46"/>
    <w:rsid w:val="00A71C3F"/>
    <w:rsid w:val="00A726E0"/>
    <w:rsid w:val="00A737BF"/>
    <w:rsid w:val="00A74FC6"/>
    <w:rsid w:val="00A75153"/>
    <w:rsid w:val="00A77131"/>
    <w:rsid w:val="00A8171C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F0982"/>
    <w:rsid w:val="00AF1F42"/>
    <w:rsid w:val="00B0481E"/>
    <w:rsid w:val="00B248EC"/>
    <w:rsid w:val="00B264B4"/>
    <w:rsid w:val="00B307B2"/>
    <w:rsid w:val="00B33963"/>
    <w:rsid w:val="00B34FA5"/>
    <w:rsid w:val="00B358CC"/>
    <w:rsid w:val="00B41094"/>
    <w:rsid w:val="00B417F2"/>
    <w:rsid w:val="00B47065"/>
    <w:rsid w:val="00B55005"/>
    <w:rsid w:val="00B5696D"/>
    <w:rsid w:val="00B571F9"/>
    <w:rsid w:val="00B67EF6"/>
    <w:rsid w:val="00B758EC"/>
    <w:rsid w:val="00B75934"/>
    <w:rsid w:val="00B77B00"/>
    <w:rsid w:val="00B801F3"/>
    <w:rsid w:val="00B92919"/>
    <w:rsid w:val="00B92F8F"/>
    <w:rsid w:val="00B97790"/>
    <w:rsid w:val="00BA05EC"/>
    <w:rsid w:val="00BA0606"/>
    <w:rsid w:val="00BA2EC2"/>
    <w:rsid w:val="00BA665C"/>
    <w:rsid w:val="00BA6B86"/>
    <w:rsid w:val="00BB2EEE"/>
    <w:rsid w:val="00BB3932"/>
    <w:rsid w:val="00BC096F"/>
    <w:rsid w:val="00BC4943"/>
    <w:rsid w:val="00BC6575"/>
    <w:rsid w:val="00BD00EE"/>
    <w:rsid w:val="00BD7DC3"/>
    <w:rsid w:val="00BE410F"/>
    <w:rsid w:val="00BE5FF3"/>
    <w:rsid w:val="00BF49CE"/>
    <w:rsid w:val="00BF7DD6"/>
    <w:rsid w:val="00C003C5"/>
    <w:rsid w:val="00C01E99"/>
    <w:rsid w:val="00C10D31"/>
    <w:rsid w:val="00C13C07"/>
    <w:rsid w:val="00C20D0A"/>
    <w:rsid w:val="00C22292"/>
    <w:rsid w:val="00C228B7"/>
    <w:rsid w:val="00C24304"/>
    <w:rsid w:val="00C33850"/>
    <w:rsid w:val="00C44102"/>
    <w:rsid w:val="00C51833"/>
    <w:rsid w:val="00C52412"/>
    <w:rsid w:val="00C52F8C"/>
    <w:rsid w:val="00C65F81"/>
    <w:rsid w:val="00C83DF9"/>
    <w:rsid w:val="00C871AF"/>
    <w:rsid w:val="00C90832"/>
    <w:rsid w:val="00C94629"/>
    <w:rsid w:val="00C96B33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26FE"/>
    <w:rsid w:val="00CE46E0"/>
    <w:rsid w:val="00CF262D"/>
    <w:rsid w:val="00CF7D36"/>
    <w:rsid w:val="00D2113B"/>
    <w:rsid w:val="00D22873"/>
    <w:rsid w:val="00D22D3F"/>
    <w:rsid w:val="00D3552A"/>
    <w:rsid w:val="00D5075C"/>
    <w:rsid w:val="00D54BDB"/>
    <w:rsid w:val="00D55F7C"/>
    <w:rsid w:val="00D5633E"/>
    <w:rsid w:val="00D64252"/>
    <w:rsid w:val="00D66481"/>
    <w:rsid w:val="00D82EF5"/>
    <w:rsid w:val="00D85B00"/>
    <w:rsid w:val="00D9510F"/>
    <w:rsid w:val="00DA0C22"/>
    <w:rsid w:val="00DB4312"/>
    <w:rsid w:val="00DC0D3A"/>
    <w:rsid w:val="00DC726E"/>
    <w:rsid w:val="00DD5F7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1D1C"/>
    <w:rsid w:val="00E3602C"/>
    <w:rsid w:val="00E62A8C"/>
    <w:rsid w:val="00E64677"/>
    <w:rsid w:val="00E7181E"/>
    <w:rsid w:val="00E720F6"/>
    <w:rsid w:val="00E73FFF"/>
    <w:rsid w:val="00E80006"/>
    <w:rsid w:val="00E80F98"/>
    <w:rsid w:val="00E8259D"/>
    <w:rsid w:val="00E84DA4"/>
    <w:rsid w:val="00E8770F"/>
    <w:rsid w:val="00E959F0"/>
    <w:rsid w:val="00EA0958"/>
    <w:rsid w:val="00EA0A76"/>
    <w:rsid w:val="00EA6AF3"/>
    <w:rsid w:val="00EB2B14"/>
    <w:rsid w:val="00EB320E"/>
    <w:rsid w:val="00EB3BC5"/>
    <w:rsid w:val="00EB6A4F"/>
    <w:rsid w:val="00EC0182"/>
    <w:rsid w:val="00ED0570"/>
    <w:rsid w:val="00ED27E3"/>
    <w:rsid w:val="00ED7B55"/>
    <w:rsid w:val="00EE3D5A"/>
    <w:rsid w:val="00EE781C"/>
    <w:rsid w:val="00EF562C"/>
    <w:rsid w:val="00EF5BBE"/>
    <w:rsid w:val="00F02EE9"/>
    <w:rsid w:val="00F06F13"/>
    <w:rsid w:val="00F10524"/>
    <w:rsid w:val="00F131F5"/>
    <w:rsid w:val="00F14C8E"/>
    <w:rsid w:val="00F20A46"/>
    <w:rsid w:val="00F25286"/>
    <w:rsid w:val="00F25E8A"/>
    <w:rsid w:val="00F32FCC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D689A"/>
    <w:rsid w:val="00FD6E22"/>
    <w:rsid w:val="00FE0957"/>
    <w:rsid w:val="00FE1793"/>
    <w:rsid w:val="00FF1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3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15A25-913F-409D-8548-A7AFDFA3E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6</Pages>
  <Words>909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6081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29</cp:revision>
  <cp:lastPrinted>2016-03-25T02:52:00Z</cp:lastPrinted>
  <dcterms:created xsi:type="dcterms:W3CDTF">2014-11-07T02:45:00Z</dcterms:created>
  <dcterms:modified xsi:type="dcterms:W3CDTF">2019-04-22T07:44:00Z</dcterms:modified>
</cp:coreProperties>
</file>