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9FD" w:rsidRDefault="004853BC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3BC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657225" cy="809625"/>
            <wp:effectExtent l="19050" t="0" r="9525" b="0"/>
            <wp:wrapSquare wrapText="right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69FD" w:rsidRDefault="00AE69FD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69FD" w:rsidRDefault="00AE69FD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69FD" w:rsidRDefault="00AE69FD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53BC" w:rsidRPr="004853BC" w:rsidRDefault="00AE69FD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3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53BC" w:rsidRPr="004853BC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4853BC" w:rsidRPr="004853BC" w:rsidRDefault="004853BC" w:rsidP="004853BC">
      <w:pPr>
        <w:shd w:val="clear" w:color="auto" w:fill="FFFFFF"/>
        <w:spacing w:after="0"/>
        <w:ind w:left="731" w:right="-45" w:hanging="191"/>
        <w:jc w:val="center"/>
        <w:rPr>
          <w:rFonts w:ascii="Times New Roman" w:hAnsi="Times New Roman" w:cs="Times New Roman"/>
          <w:b/>
          <w:bCs/>
          <w:color w:val="000000"/>
          <w:spacing w:val="-15"/>
          <w:sz w:val="28"/>
          <w:szCs w:val="28"/>
        </w:rPr>
      </w:pPr>
      <w:r w:rsidRPr="004853BC">
        <w:rPr>
          <w:rFonts w:ascii="Times New Roman" w:hAnsi="Times New Roman" w:cs="Times New Roman"/>
          <w:b/>
          <w:bCs/>
          <w:color w:val="000000"/>
          <w:spacing w:val="-15"/>
          <w:sz w:val="28"/>
          <w:szCs w:val="28"/>
        </w:rPr>
        <w:t>АДМИНИСТРАЦИЯ МАЛИНОВСКОГО СЕЛЬСОВЕТА</w:t>
      </w:r>
    </w:p>
    <w:p w:rsidR="004853BC" w:rsidRPr="004853BC" w:rsidRDefault="004853BC" w:rsidP="004853BC">
      <w:pPr>
        <w:shd w:val="clear" w:color="auto" w:fill="FFFFFF"/>
        <w:spacing w:after="0"/>
        <w:ind w:right="-45" w:firstLine="828"/>
        <w:jc w:val="center"/>
        <w:rPr>
          <w:rFonts w:ascii="Times New Roman" w:hAnsi="Times New Roman" w:cs="Times New Roman"/>
          <w:sz w:val="28"/>
          <w:szCs w:val="28"/>
        </w:rPr>
      </w:pPr>
      <w:r w:rsidRPr="004853BC">
        <w:rPr>
          <w:rFonts w:ascii="Times New Roman" w:hAnsi="Times New Roman" w:cs="Times New Roman"/>
          <w:b/>
          <w:bCs/>
          <w:color w:val="000000"/>
          <w:spacing w:val="-15"/>
          <w:sz w:val="28"/>
          <w:szCs w:val="28"/>
        </w:rPr>
        <w:t>АЧИНСКОГО РАЙОНА КРАСНОЯРСКОГО КРАЯ</w:t>
      </w:r>
    </w:p>
    <w:p w:rsidR="004853BC" w:rsidRPr="004853BC" w:rsidRDefault="004853BC" w:rsidP="004853BC">
      <w:pPr>
        <w:shd w:val="clear" w:color="auto" w:fill="FFFFFF"/>
        <w:spacing w:after="0"/>
        <w:ind w:right="79"/>
        <w:jc w:val="center"/>
        <w:rPr>
          <w:rFonts w:ascii="Times New Roman" w:hAnsi="Times New Roman" w:cs="Times New Roman"/>
          <w:b/>
          <w:bCs/>
          <w:color w:val="000000"/>
          <w:spacing w:val="50"/>
          <w:sz w:val="28"/>
          <w:szCs w:val="28"/>
        </w:rPr>
      </w:pPr>
    </w:p>
    <w:p w:rsidR="004853BC" w:rsidRDefault="004853BC" w:rsidP="004853BC">
      <w:pPr>
        <w:shd w:val="clear" w:color="auto" w:fill="FFFFFF"/>
        <w:spacing w:after="0"/>
        <w:ind w:right="79"/>
        <w:jc w:val="center"/>
        <w:rPr>
          <w:rFonts w:ascii="Times New Roman" w:hAnsi="Times New Roman" w:cs="Times New Roman"/>
          <w:b/>
          <w:bCs/>
          <w:color w:val="000000"/>
          <w:spacing w:val="50"/>
          <w:sz w:val="36"/>
          <w:szCs w:val="36"/>
        </w:rPr>
      </w:pPr>
      <w:r w:rsidRPr="004853BC">
        <w:rPr>
          <w:rFonts w:ascii="Times New Roman" w:hAnsi="Times New Roman" w:cs="Times New Roman"/>
          <w:b/>
          <w:bCs/>
          <w:color w:val="000000"/>
          <w:spacing w:val="50"/>
          <w:sz w:val="36"/>
          <w:szCs w:val="36"/>
        </w:rPr>
        <w:t>ПОСТАНОВЛЕНИЕ</w:t>
      </w:r>
    </w:p>
    <w:p w:rsidR="004853BC" w:rsidRPr="00E2793E" w:rsidRDefault="004853BC" w:rsidP="004853BC">
      <w:pPr>
        <w:shd w:val="clear" w:color="auto" w:fill="FFFFFF"/>
        <w:spacing w:after="0"/>
        <w:ind w:right="79"/>
        <w:jc w:val="center"/>
        <w:rPr>
          <w:color w:val="000000"/>
          <w:spacing w:val="-7"/>
          <w:sz w:val="28"/>
          <w:szCs w:val="28"/>
        </w:rPr>
      </w:pPr>
    </w:p>
    <w:p w:rsidR="004853BC" w:rsidRPr="004853BC" w:rsidRDefault="00AE69FD" w:rsidP="004853BC">
      <w:pPr>
        <w:shd w:val="clear" w:color="auto" w:fill="FFFFFF"/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11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.</w:t>
      </w: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1</w:t>
      </w:r>
      <w:r w:rsid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0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. 2017                                      </w:t>
      </w:r>
      <w:r w:rsid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    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п. Малиновка                                  </w:t>
      </w:r>
      <w:r w:rsid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  №</w:t>
      </w: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63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-</w:t>
      </w:r>
      <w:proofErr w:type="gramStart"/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П</w:t>
      </w:r>
      <w:proofErr w:type="gramEnd"/>
    </w:p>
    <w:p w:rsidR="004853BC" w:rsidRDefault="004853BC" w:rsidP="004853BC">
      <w:pPr>
        <w:widowControl w:val="0"/>
        <w:suppressAutoHyphens/>
        <w:spacing w:after="0" w:line="100" w:lineRule="atLeast"/>
        <w:ind w:left="142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853BC">
        <w:rPr>
          <w:rFonts w:ascii="Times New Roman" w:hAnsi="Times New Roman" w:cs="Times New Roman"/>
          <w:b/>
          <w:color w:val="000000"/>
          <w:sz w:val="24"/>
          <w:szCs w:val="24"/>
        </w:rPr>
        <w:t>Об утверждении муниципальной программы</w:t>
      </w:r>
    </w:p>
    <w:p w:rsidR="004853BC" w:rsidRDefault="004853BC" w:rsidP="004853BC">
      <w:pPr>
        <w:widowControl w:val="0"/>
        <w:suppressAutoHyphens/>
        <w:spacing w:after="0" w:line="100" w:lineRule="atLeast"/>
        <w:ind w:left="142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4853B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853B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«Формирование комфортной сельской  среды» </w:t>
      </w:r>
    </w:p>
    <w:p w:rsidR="004853BC" w:rsidRPr="004853BC" w:rsidRDefault="004853BC" w:rsidP="004853BC">
      <w:pPr>
        <w:widowControl w:val="0"/>
        <w:suppressAutoHyphens/>
        <w:spacing w:after="0" w:line="100" w:lineRule="atLeast"/>
        <w:ind w:left="142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4853B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на 2018-2022 годы п. Малиновка Ачинского района Красноярского края</w:t>
      </w:r>
    </w:p>
    <w:p w:rsidR="004853BC" w:rsidRPr="004853BC" w:rsidRDefault="004853BC" w:rsidP="004853BC">
      <w:pPr>
        <w:widowControl w:val="0"/>
        <w:suppressAutoHyphens/>
        <w:spacing w:after="0" w:line="100" w:lineRule="atLeast"/>
        <w:ind w:left="142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4853BC" w:rsidRPr="004853BC" w:rsidRDefault="004853BC" w:rsidP="004853B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со </w:t>
      </w:r>
      <w:hyperlink r:id="rId6" w:history="1">
        <w:r w:rsidRPr="004853BC">
          <w:rPr>
            <w:rStyle w:val="a3"/>
            <w:rFonts w:ascii="Times New Roman" w:hAnsi="Times New Roman" w:cs="Times New Roman"/>
            <w:color w:val="000000"/>
            <w:sz w:val="24"/>
            <w:szCs w:val="24"/>
            <w:u w:val="none"/>
          </w:rPr>
          <w:t>статьей 179</w:t>
        </w:r>
      </w:hyperlink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 Бюджетного кодекса Российской Федерации, Федеральным законом от 06.10.2003 </w:t>
      </w:r>
      <w:r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 131-ФЗ </w:t>
      </w: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руководствуясь Уставом </w:t>
      </w:r>
      <w:r>
        <w:rPr>
          <w:rFonts w:ascii="Times New Roman" w:hAnsi="Times New Roman" w:cs="Times New Roman"/>
          <w:color w:val="000000"/>
          <w:sz w:val="24"/>
          <w:szCs w:val="24"/>
        </w:rPr>
        <w:t>Малиновского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сельсовета, </w:t>
      </w:r>
      <w:r w:rsidRPr="004853BC">
        <w:rPr>
          <w:rFonts w:ascii="Times New Roman" w:hAnsi="Times New Roman" w:cs="Times New Roman"/>
          <w:b/>
          <w:color w:val="000000"/>
          <w:sz w:val="24"/>
          <w:szCs w:val="24"/>
        </w:rPr>
        <w:t>ПОСТАНОВЛЯЮ:</w:t>
      </w:r>
    </w:p>
    <w:p w:rsidR="004853BC" w:rsidRPr="004853BC" w:rsidRDefault="004853BC" w:rsidP="004853BC">
      <w:pPr>
        <w:widowControl w:val="0"/>
        <w:suppressAutoHyphens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1. 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Утвердить муниципальную </w:t>
      </w:r>
      <w:hyperlink r:id="rId7" w:anchor="Par46" w:tooltip="1. ПАСПОРТ" w:history="1">
        <w:r w:rsidRPr="004853BC">
          <w:rPr>
            <w:rStyle w:val="a3"/>
            <w:rFonts w:ascii="Times New Roman" w:hAnsi="Times New Roman" w:cs="Times New Roman"/>
            <w:color w:val="000000"/>
            <w:sz w:val="24"/>
            <w:szCs w:val="24"/>
            <w:u w:val="none"/>
          </w:rPr>
          <w:t>программу</w:t>
        </w:r>
      </w:hyperlink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853B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853B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«</w:t>
      </w:r>
      <w:r w:rsidRPr="004853BC">
        <w:rPr>
          <w:rFonts w:ascii="Times New Roman" w:eastAsia="SimSun" w:hAnsi="Times New Roman"/>
          <w:kern w:val="1"/>
          <w:sz w:val="24"/>
          <w:szCs w:val="24"/>
          <w:lang w:eastAsia="ar-SA"/>
        </w:rPr>
        <w:t>Формирование комфортной сельской  среды» на 2018-2022 годы п. Малиновка Ачинского района Красноярского края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>,  согласно приложению.</w:t>
      </w:r>
    </w:p>
    <w:p w:rsidR="004853BC" w:rsidRPr="004853BC" w:rsidRDefault="004853BC" w:rsidP="004853BC">
      <w:pPr>
        <w:pStyle w:val="ConsPlusNormal"/>
        <w:tabs>
          <w:tab w:val="left" w:pos="720"/>
          <w:tab w:val="left" w:pos="900"/>
        </w:tabs>
        <w:spacing w:line="276" w:lineRule="auto"/>
        <w:ind w:left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4853B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4853BC">
        <w:rPr>
          <w:rFonts w:ascii="Times New Roman" w:hAnsi="Times New Roman" w:cs="Times New Roman"/>
          <w:sz w:val="24"/>
          <w:szCs w:val="24"/>
        </w:rPr>
        <w:t xml:space="preserve"> исполнением п</w:t>
      </w:r>
      <w:r w:rsidR="00AE69FD">
        <w:rPr>
          <w:rFonts w:ascii="Times New Roman" w:hAnsi="Times New Roman" w:cs="Times New Roman"/>
          <w:sz w:val="24"/>
          <w:szCs w:val="24"/>
        </w:rPr>
        <w:t>остановления оставляю за собой.</w:t>
      </w:r>
      <w:r w:rsidRPr="004853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53BC" w:rsidRDefault="004853BC" w:rsidP="004853BC">
      <w:pPr>
        <w:jc w:val="both"/>
        <w:rPr>
          <w:rFonts w:ascii="Times New Roman" w:hAnsi="Times New Roman" w:cs="Times New Roman"/>
          <w:sz w:val="24"/>
          <w:szCs w:val="24"/>
        </w:rPr>
      </w:pPr>
      <w:r w:rsidRPr="004853BC">
        <w:rPr>
          <w:rFonts w:ascii="Times New Roman" w:hAnsi="Times New Roman" w:cs="Times New Roman"/>
          <w:sz w:val="24"/>
          <w:szCs w:val="24"/>
        </w:rPr>
        <w:t xml:space="preserve">         3.  Постановление вступает в силу в день, следующий за днем его опубликования  в информационном </w:t>
      </w:r>
      <w:r>
        <w:rPr>
          <w:rFonts w:ascii="Times New Roman" w:hAnsi="Times New Roman" w:cs="Times New Roman"/>
          <w:sz w:val="24"/>
          <w:szCs w:val="24"/>
        </w:rPr>
        <w:t>бюллетене</w:t>
      </w:r>
      <w:r w:rsidRPr="004853BC">
        <w:rPr>
          <w:rFonts w:ascii="Times New Roman" w:hAnsi="Times New Roman" w:cs="Times New Roman"/>
          <w:sz w:val="24"/>
          <w:szCs w:val="24"/>
        </w:rPr>
        <w:t xml:space="preserve"> « </w:t>
      </w:r>
      <w:r>
        <w:rPr>
          <w:rFonts w:ascii="Times New Roman" w:hAnsi="Times New Roman" w:cs="Times New Roman"/>
          <w:sz w:val="24"/>
          <w:szCs w:val="24"/>
        </w:rPr>
        <w:t>Малиновский вестник».</w:t>
      </w:r>
    </w:p>
    <w:p w:rsidR="004853BC" w:rsidRPr="004853BC" w:rsidRDefault="004853BC" w:rsidP="004853BC">
      <w:pPr>
        <w:rPr>
          <w:rFonts w:ascii="Times New Roman" w:hAnsi="Times New Roman" w:cs="Times New Roman"/>
          <w:sz w:val="24"/>
          <w:szCs w:val="24"/>
        </w:rPr>
      </w:pPr>
    </w:p>
    <w:p w:rsidR="004853BC" w:rsidRPr="004853BC" w:rsidRDefault="004853BC" w:rsidP="004853BC">
      <w:pPr>
        <w:pStyle w:val="ConsPlusNormal"/>
        <w:tabs>
          <w:tab w:val="left" w:pos="720"/>
          <w:tab w:val="left" w:pos="900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853BC">
        <w:rPr>
          <w:rFonts w:ascii="Times New Roman" w:hAnsi="Times New Roman" w:cs="Times New Roman"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sz w:val="24"/>
          <w:szCs w:val="24"/>
        </w:rPr>
        <w:t>Малиновского</w:t>
      </w:r>
      <w:r w:rsidRPr="004853BC">
        <w:rPr>
          <w:rFonts w:ascii="Times New Roman" w:hAnsi="Times New Roman" w:cs="Times New Roman"/>
          <w:sz w:val="24"/>
          <w:szCs w:val="24"/>
        </w:rPr>
        <w:t xml:space="preserve"> сельсовета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4853BC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А.А.Баркунов</w:t>
      </w:r>
      <w:proofErr w:type="spellEnd"/>
    </w:p>
    <w:p w:rsidR="004E5C8C" w:rsidRPr="004853BC" w:rsidRDefault="004E5C8C">
      <w:pPr>
        <w:rPr>
          <w:rFonts w:ascii="Times New Roman" w:hAnsi="Times New Roman" w:cs="Times New Roman"/>
          <w:sz w:val="24"/>
          <w:szCs w:val="24"/>
        </w:rPr>
      </w:pPr>
    </w:p>
    <w:sectPr w:rsidR="004E5C8C" w:rsidRPr="004853BC" w:rsidSect="004D1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FA326D"/>
    <w:multiLevelType w:val="hybridMultilevel"/>
    <w:tmpl w:val="09D0E0E2"/>
    <w:lvl w:ilvl="0" w:tplc="E2C42CA0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53BC"/>
    <w:rsid w:val="004853BC"/>
    <w:rsid w:val="004D1AA5"/>
    <w:rsid w:val="004E5C8C"/>
    <w:rsid w:val="00AE6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A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853BC"/>
    <w:rPr>
      <w:color w:val="0000FF"/>
      <w:u w:val="single"/>
    </w:rPr>
  </w:style>
  <w:style w:type="paragraph" w:customStyle="1" w:styleId="ConsPlusNormal">
    <w:name w:val="ConsPlusNormal"/>
    <w:uiPriority w:val="99"/>
    <w:rsid w:val="004853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4853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AE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69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6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1\AppData\Local\Temp\Rar$DIa0.228\&#1087;&#1088;&#1086;&#1077;&#1082;&#1090;%20&#1086;&#1073;%20&#1091;&#1090;&#1074;&#1077;&#1088;&#1078;&#1076;&#1077;&#1085;&#1080;&#1080;%20&#1084;&#1091;&#1085;&#1080;&#1094;&#1080;&#1087;&#1072;&#1083;&#1100;&#1085;&#1086;&#1081;%20&#1087;&#1088;&#1086;&#1075;&#1088;&#1072;&#1084;&#1084;&#1099;%20&#1060;&#1086;&#1088;&#1084;&#1080;&#1088;&#1086;&#1074;&#1072;&#1085;&#1080;&#1077;%20&#1082;&#1086;&#1084;&#1092;&#1086;&#1088;&#1090;&#1085;&#1086;&#1081;%20&#1089;&#1077;&#1083;&#1100;&#1089;&#1082;&#1086;&#1081;%20&#1089;&#1088;&#1077;&#1076;&#1099;%20&#1085;&#1072;%202018-2022&#1075;.&#1075;.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;base=RZB;n=214567;fld=134;dst=103281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248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Inessa</dc:creator>
  <cp:keywords/>
  <dc:description/>
  <cp:lastModifiedBy>Inessa</cp:lastModifiedBy>
  <cp:revision>4</cp:revision>
  <cp:lastPrinted>2017-10-20T03:09:00Z</cp:lastPrinted>
  <dcterms:created xsi:type="dcterms:W3CDTF">2017-10-02T06:04:00Z</dcterms:created>
  <dcterms:modified xsi:type="dcterms:W3CDTF">2017-10-20T03:09:00Z</dcterms:modified>
</cp:coreProperties>
</file>