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8E" w:rsidRPr="00C1268E" w:rsidRDefault="00C1268E" w:rsidP="00C1268E">
      <w:pPr>
        <w:pStyle w:val="2"/>
        <w:rPr>
          <w:b w:val="0"/>
          <w:sz w:val="24"/>
        </w:rPr>
      </w:pPr>
      <w:r w:rsidRPr="00C1268E">
        <w:rPr>
          <w:b w:val="0"/>
          <w:sz w:val="24"/>
        </w:rPr>
        <w:t>ГЛАВА</w:t>
      </w:r>
    </w:p>
    <w:p w:rsidR="00C1268E" w:rsidRPr="00C1268E" w:rsidRDefault="00C1268E" w:rsidP="00C126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268E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1268E" w:rsidRPr="00C1268E" w:rsidRDefault="00C1268E" w:rsidP="00C1268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268E">
        <w:rPr>
          <w:rFonts w:ascii="Times New Roman" w:hAnsi="Times New Roman" w:cs="Times New Roman"/>
          <w:sz w:val="24"/>
          <w:szCs w:val="24"/>
        </w:rPr>
        <w:t>АЧИНСКОГО РАЙОНА КРАСНОЯРСКОГО КРАЯ</w:t>
      </w:r>
    </w:p>
    <w:p w:rsidR="00C1268E" w:rsidRPr="00B125BD" w:rsidRDefault="00C1268E" w:rsidP="00C1268E">
      <w:pPr>
        <w:pStyle w:val="2"/>
        <w:rPr>
          <w:sz w:val="28"/>
          <w:szCs w:val="28"/>
        </w:rPr>
      </w:pPr>
      <w:proofErr w:type="gramStart"/>
      <w:r w:rsidRPr="00B125BD">
        <w:rPr>
          <w:sz w:val="28"/>
          <w:szCs w:val="28"/>
        </w:rPr>
        <w:t>П</w:t>
      </w:r>
      <w:proofErr w:type="gramEnd"/>
      <w:r w:rsidRPr="00B125BD">
        <w:rPr>
          <w:sz w:val="28"/>
          <w:szCs w:val="28"/>
        </w:rPr>
        <w:t xml:space="preserve"> О С Т А Н О В Л Е Н И Е</w:t>
      </w:r>
    </w:p>
    <w:p w:rsidR="00C1268E" w:rsidRDefault="00753D43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C1268E" w:rsidRPr="00B125BD">
        <w:rPr>
          <w:rFonts w:ascii="Times New Roman" w:hAnsi="Times New Roman" w:cs="Times New Roman"/>
          <w:sz w:val="24"/>
          <w:szCs w:val="24"/>
        </w:rPr>
        <w:t>.</w:t>
      </w:r>
      <w:r w:rsidR="00C1268E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.2016</w:t>
      </w:r>
      <w:r w:rsidR="00C1268E" w:rsidRPr="00B125BD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                          </w:t>
      </w:r>
      <w:r w:rsidR="00C1268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1268E" w:rsidRPr="00B125BD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 5</w:t>
      </w:r>
    </w:p>
    <w:p w:rsidR="0054547E" w:rsidRDefault="0054547E"/>
    <w:p w:rsidR="00C1268E" w:rsidRDefault="00C1268E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268E">
        <w:rPr>
          <w:rFonts w:ascii="Times New Roman" w:hAnsi="Times New Roman" w:cs="Times New Roman"/>
          <w:sz w:val="24"/>
          <w:szCs w:val="24"/>
        </w:rPr>
        <w:t xml:space="preserve">О назначении </w:t>
      </w:r>
      <w:r>
        <w:rPr>
          <w:rFonts w:ascii="Times New Roman" w:hAnsi="Times New Roman" w:cs="Times New Roman"/>
          <w:sz w:val="24"/>
          <w:szCs w:val="24"/>
        </w:rPr>
        <w:t>публичных слушаний по проекту</w:t>
      </w:r>
    </w:p>
    <w:p w:rsidR="00C1268E" w:rsidRDefault="00C1268E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Решения сельского Совета депутатов «О бюджете</w:t>
      </w:r>
    </w:p>
    <w:p w:rsidR="00C1268E" w:rsidRDefault="00753D43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 на 2017</w:t>
      </w:r>
      <w:r w:rsidR="00C1268E">
        <w:rPr>
          <w:rFonts w:ascii="Times New Roman" w:hAnsi="Times New Roman" w:cs="Times New Roman"/>
          <w:sz w:val="24"/>
          <w:szCs w:val="24"/>
        </w:rPr>
        <w:t xml:space="preserve"> год и </w:t>
      </w:r>
    </w:p>
    <w:p w:rsidR="00C1268E" w:rsidRDefault="00753D43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плановый период 2018-2019</w:t>
      </w:r>
      <w:r w:rsidR="00C1268E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C1268E" w:rsidRDefault="00C1268E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2D8" w:rsidRDefault="00ED62D8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68E" w:rsidRDefault="00C1268E" w:rsidP="00753D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статьями 17,41 Устава Малиновского сельсовета, статьями 5-7 Положения о публичных слушаниях в муниципальном образовании Малиновский сельсовет, статьей 3 Положения о бюджетном процессе в Малиновском сельсовете,</w:t>
      </w:r>
    </w:p>
    <w:p w:rsidR="00C1268E" w:rsidRDefault="00C1268E" w:rsidP="00753D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</w:t>
      </w:r>
      <w:r w:rsidR="0015007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ВЛЯЮ:</w:t>
      </w:r>
    </w:p>
    <w:p w:rsidR="00C1268E" w:rsidRDefault="00753D43" w:rsidP="00753D43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Провести 8 декабря 2016 года в 14 часов по адресу: п. Малиновка, квартал 3</w:t>
      </w:r>
      <w:r w:rsidR="00C126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д. 32Б</w:t>
      </w:r>
      <w:r w:rsidR="00C1268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зал заседаний</w:t>
      </w:r>
      <w:r w:rsidR="00C1268E">
        <w:rPr>
          <w:rFonts w:ascii="Times New Roman" w:hAnsi="Times New Roman" w:cs="Times New Roman"/>
          <w:sz w:val="24"/>
          <w:szCs w:val="24"/>
        </w:rPr>
        <w:t>, публичные слушания по проекту решения сельского Совета депутатов «О бюджете</w:t>
      </w:r>
      <w:r>
        <w:rPr>
          <w:rFonts w:ascii="Times New Roman" w:hAnsi="Times New Roman" w:cs="Times New Roman"/>
          <w:sz w:val="24"/>
          <w:szCs w:val="24"/>
        </w:rPr>
        <w:t xml:space="preserve"> Малиновского сельсовета на 2017 год и плановый период 2018-2019</w:t>
      </w:r>
      <w:r w:rsidR="00C1268E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C1268E" w:rsidRDefault="00C1268E" w:rsidP="00C1268E">
      <w:pPr>
        <w:pStyle w:val="a5"/>
        <w:numPr>
          <w:ilvl w:val="0"/>
          <w:numId w:val="1"/>
        </w:numPr>
        <w:spacing w:after="0" w:line="240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Назначить организационный комитет по проведению публичных слушаний в составе:</w:t>
      </w:r>
    </w:p>
    <w:p w:rsidR="00C1268E" w:rsidRDefault="00C1268E" w:rsidP="00C1268E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Пачковская А.А. – главный бухгалтер администрации сельсовета;</w:t>
      </w:r>
    </w:p>
    <w:p w:rsidR="00C1268E" w:rsidRDefault="00753D43" w:rsidP="00C1268E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Вавилова М</w:t>
      </w:r>
      <w:r w:rsidR="00C1268E">
        <w:rPr>
          <w:rFonts w:ascii="Times New Roman" w:hAnsi="Times New Roman" w:cs="Times New Roman"/>
          <w:sz w:val="24"/>
          <w:szCs w:val="24"/>
        </w:rPr>
        <w:t>.С. – ведущий специалист администрации Малиновского сельсовета;</w:t>
      </w:r>
    </w:p>
    <w:p w:rsidR="00C1268E" w:rsidRDefault="00753D43" w:rsidP="00C1268E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Смитюх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</w:t>
      </w:r>
      <w:r w:rsidR="00C1268E">
        <w:rPr>
          <w:rFonts w:ascii="Times New Roman" w:hAnsi="Times New Roman" w:cs="Times New Roman"/>
          <w:sz w:val="24"/>
          <w:szCs w:val="24"/>
        </w:rPr>
        <w:t>. – специалист 2 категории администрации Малиновского сельсовета;</w:t>
      </w:r>
    </w:p>
    <w:p w:rsidR="00C1268E" w:rsidRDefault="00C1268E" w:rsidP="00C1268E">
      <w:pPr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Цветкова В.К. – представитель общественности.</w:t>
      </w:r>
    </w:p>
    <w:p w:rsidR="00C1268E" w:rsidRDefault="00C1268E" w:rsidP="00753D43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Материально</w:t>
      </w:r>
      <w:r w:rsidR="00753D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753D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техническое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организационного комитета возложить на администрацию Малиновского сельсовета.</w:t>
      </w:r>
    </w:p>
    <w:p w:rsidR="00C1268E" w:rsidRDefault="00ED62D8" w:rsidP="00753D43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6932AF">
        <w:rPr>
          <w:rFonts w:ascii="Times New Roman" w:hAnsi="Times New Roman" w:cs="Times New Roman"/>
          <w:sz w:val="24"/>
          <w:szCs w:val="24"/>
        </w:rPr>
        <w:t>рганизационному</w:t>
      </w:r>
      <w:r>
        <w:rPr>
          <w:rFonts w:ascii="Times New Roman" w:hAnsi="Times New Roman" w:cs="Times New Roman"/>
          <w:sz w:val="24"/>
          <w:szCs w:val="24"/>
        </w:rPr>
        <w:t xml:space="preserve"> комитету довести до сведения жителей Малиновского сельсовета проект решения сельского Совета депутатов «О бюджете</w:t>
      </w:r>
      <w:r w:rsidR="00753D43">
        <w:rPr>
          <w:rFonts w:ascii="Times New Roman" w:hAnsi="Times New Roman" w:cs="Times New Roman"/>
          <w:sz w:val="24"/>
          <w:szCs w:val="24"/>
        </w:rPr>
        <w:t xml:space="preserve"> Малиновского сельсовета на 2017</w:t>
      </w:r>
      <w:r>
        <w:rPr>
          <w:rFonts w:ascii="Times New Roman" w:hAnsi="Times New Roman" w:cs="Times New Roman"/>
          <w:sz w:val="24"/>
          <w:szCs w:val="24"/>
        </w:rPr>
        <w:t xml:space="preserve"> год и планов</w:t>
      </w:r>
      <w:r w:rsidR="00753D43">
        <w:rPr>
          <w:rFonts w:ascii="Times New Roman" w:hAnsi="Times New Roman" w:cs="Times New Roman"/>
          <w:sz w:val="24"/>
          <w:szCs w:val="24"/>
        </w:rPr>
        <w:t>ый период 2018-2019</w:t>
      </w:r>
      <w:r>
        <w:rPr>
          <w:rFonts w:ascii="Times New Roman" w:hAnsi="Times New Roman" w:cs="Times New Roman"/>
          <w:sz w:val="24"/>
          <w:szCs w:val="24"/>
        </w:rPr>
        <w:t xml:space="preserve"> годов», выносимого на публичные слушания, информацию о месте нахождения организационного комитета, о дате, времени и месте проведения публичных слушаний, о возможности ознакомления с проектом решения сельского Совета депутатов, выносимого на публичные слушания.</w:t>
      </w:r>
      <w:proofErr w:type="gramEnd"/>
    </w:p>
    <w:p w:rsidR="00ED62D8" w:rsidRDefault="00ED62D8" w:rsidP="00753D43">
      <w:pPr>
        <w:pStyle w:val="a5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ED62D8" w:rsidRPr="00753D43" w:rsidRDefault="00753D43" w:rsidP="00753D4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753D43">
        <w:rPr>
          <w:rFonts w:ascii="Times New Roman" w:hAnsi="Times New Roman"/>
          <w:sz w:val="24"/>
          <w:szCs w:val="24"/>
        </w:rPr>
        <w:t>Постановление вступает в силу в день, следующий за днем его официального опубликования  в информационном  листе «Малиновский вестник»</w:t>
      </w:r>
      <w:r>
        <w:rPr>
          <w:rFonts w:ascii="Times New Roman" w:hAnsi="Times New Roman"/>
          <w:sz w:val="24"/>
          <w:szCs w:val="24"/>
        </w:rPr>
        <w:t>, на официальном сайте муниципального образования Ачинского района (</w:t>
      </w:r>
      <w:proofErr w:type="gramEnd"/>
    </w:p>
    <w:p w:rsidR="00ED62D8" w:rsidRDefault="00ED62D8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2D8" w:rsidRPr="00ED62D8" w:rsidRDefault="00ED62D8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Малиновского сельсовета                                                                            Н.В. Ранда</w:t>
      </w:r>
    </w:p>
    <w:sectPr w:rsidR="00ED62D8" w:rsidRPr="00ED62D8" w:rsidSect="00545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5318B"/>
    <w:multiLevelType w:val="hybridMultilevel"/>
    <w:tmpl w:val="EC6C6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268E"/>
    <w:rsid w:val="00150073"/>
    <w:rsid w:val="0054547E"/>
    <w:rsid w:val="006932AF"/>
    <w:rsid w:val="00753D43"/>
    <w:rsid w:val="00976247"/>
    <w:rsid w:val="00C1268E"/>
    <w:rsid w:val="00ED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47E"/>
  </w:style>
  <w:style w:type="paragraph" w:styleId="2">
    <w:name w:val="heading 2"/>
    <w:basedOn w:val="a"/>
    <w:next w:val="a"/>
    <w:link w:val="20"/>
    <w:semiHidden/>
    <w:unhideWhenUsed/>
    <w:qFormat/>
    <w:rsid w:val="00C126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268E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1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68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26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2014-12-01T01:00:00Z</cp:lastPrinted>
  <dcterms:created xsi:type="dcterms:W3CDTF">2014-11-17T10:37:00Z</dcterms:created>
  <dcterms:modified xsi:type="dcterms:W3CDTF">2016-11-30T07:14:00Z</dcterms:modified>
</cp:coreProperties>
</file>