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75389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5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59"/>
        <w:gridCol w:w="131"/>
        <w:gridCol w:w="19"/>
        <w:gridCol w:w="1113"/>
        <w:gridCol w:w="24"/>
        <w:gridCol w:w="547"/>
        <w:gridCol w:w="20"/>
        <w:gridCol w:w="410"/>
        <w:gridCol w:w="15"/>
        <w:gridCol w:w="980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5"/>
        <w:gridCol w:w="12"/>
        <w:gridCol w:w="558"/>
        <w:gridCol w:w="9"/>
        <w:gridCol w:w="560"/>
        <w:gridCol w:w="7"/>
        <w:gridCol w:w="567"/>
        <w:gridCol w:w="713"/>
        <w:gridCol w:w="570"/>
        <w:gridCol w:w="709"/>
        <w:gridCol w:w="708"/>
        <w:gridCol w:w="709"/>
        <w:gridCol w:w="1796"/>
        <w:gridCol w:w="47"/>
      </w:tblGrid>
      <w:tr w:rsidR="0009422A" w:rsidRPr="00693FE6" w:rsidTr="00CE5299">
        <w:trPr>
          <w:trHeight w:val="717"/>
        </w:trPr>
        <w:tc>
          <w:tcPr>
            <w:tcW w:w="1409" w:type="dxa"/>
            <w:gridSpan w:val="3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3" w:type="dxa"/>
            <w:vMerge w:val="restart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3" w:type="dxa"/>
            <w:gridSpan w:val="8"/>
            <w:shd w:val="clear" w:color="auto" w:fill="auto"/>
            <w:vAlign w:val="center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524" w:type="dxa"/>
            <w:gridSpan w:val="23"/>
          </w:tcPr>
          <w:p w:rsidR="005B69D3" w:rsidRPr="00693FE6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843" w:type="dxa"/>
            <w:gridSpan w:val="2"/>
            <w:vAlign w:val="center"/>
          </w:tcPr>
          <w:p w:rsidR="005B69D3" w:rsidRPr="00693FE6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CE5299" w:rsidRPr="00693FE6" w:rsidTr="00CE5299">
        <w:trPr>
          <w:cantSplit/>
          <w:trHeight w:val="1134"/>
        </w:trPr>
        <w:tc>
          <w:tcPr>
            <w:tcW w:w="1409" w:type="dxa"/>
            <w:gridSpan w:val="3"/>
            <w:vMerge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gridSpan w:val="2"/>
            <w:shd w:val="clear" w:color="auto" w:fill="auto"/>
            <w:textDirection w:val="btLr"/>
            <w:vAlign w:val="cente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70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9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4" w:type="dxa"/>
            <w:gridSpan w:val="2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713" w:type="dxa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70" w:type="dxa"/>
            <w:textDirection w:val="btLr"/>
          </w:tcPr>
          <w:p w:rsidR="00CE5299" w:rsidRPr="00693FE6" w:rsidRDefault="00CE5299" w:rsidP="007879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extDirection w:val="btLr"/>
            <w:vAlign w:val="center"/>
          </w:tcPr>
          <w:p w:rsidR="00CE5299" w:rsidRPr="00693FE6" w:rsidRDefault="00CE5299" w:rsidP="0009422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708" w:type="dxa"/>
            <w:textDirection w:val="btLr"/>
            <w:vAlign w:val="center"/>
          </w:tcPr>
          <w:p w:rsidR="00CE5299" w:rsidRPr="00693FE6" w:rsidRDefault="00CE5299" w:rsidP="00CE529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709" w:type="dxa"/>
            <w:vAlign w:val="center"/>
          </w:tcPr>
          <w:p w:rsidR="00CE5299" w:rsidRPr="00693FE6" w:rsidRDefault="00CE5299" w:rsidP="00CE52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843" w:type="dxa"/>
            <w:gridSpan w:val="2"/>
            <w:vAlign w:val="center"/>
          </w:tcPr>
          <w:p w:rsidR="00CE5299" w:rsidRPr="00693FE6" w:rsidRDefault="00CE5299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09422A">
        <w:trPr>
          <w:trHeight w:val="281"/>
        </w:trPr>
        <w:tc>
          <w:tcPr>
            <w:tcW w:w="15452" w:type="dxa"/>
            <w:gridSpan w:val="37"/>
          </w:tcPr>
          <w:p w:rsidR="002252DC" w:rsidRPr="00693FE6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Цель подпрограммы: Обеспечение освещением улиц территории Малиновского сельсовета</w:t>
            </w:r>
          </w:p>
        </w:tc>
      </w:tr>
      <w:tr w:rsidR="002252DC" w:rsidRPr="00693FE6" w:rsidTr="0009422A">
        <w:trPr>
          <w:trHeight w:val="429"/>
        </w:trPr>
        <w:tc>
          <w:tcPr>
            <w:tcW w:w="15452" w:type="dxa"/>
            <w:gridSpan w:val="37"/>
          </w:tcPr>
          <w:p w:rsidR="002252DC" w:rsidRPr="00693FE6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693FE6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CE5299" w:rsidRPr="00693FE6" w:rsidTr="00C17A93">
        <w:trPr>
          <w:trHeight w:val="1657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CE5299" w:rsidRPr="00693FE6" w:rsidRDefault="00CE5299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78798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CE5299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6 073</w:t>
            </w: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,8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CE5299" w:rsidRPr="00693FE6" w:rsidTr="00C57D23">
        <w:trPr>
          <w:trHeight w:val="2263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13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70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CE5299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CE5299" w:rsidRPr="00CE5299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CE5299" w:rsidRPr="00693FE6" w:rsidTr="00C128BF">
        <w:trPr>
          <w:trHeight w:val="579"/>
        </w:trPr>
        <w:tc>
          <w:tcPr>
            <w:tcW w:w="1390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132" w:type="dxa"/>
            <w:gridSpan w:val="2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1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auto"/>
            <w:noWrap/>
            <w:vAlign w:val="center"/>
          </w:tcPr>
          <w:p w:rsidR="00CE5299" w:rsidRPr="00693FE6" w:rsidRDefault="00CE5299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570" w:type="dxa"/>
            <w:gridSpan w:val="2"/>
          </w:tcPr>
          <w:p w:rsidR="00CE5299" w:rsidRPr="00693FE6" w:rsidRDefault="00CE5299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569" w:type="dxa"/>
            <w:gridSpan w:val="2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303,5</w:t>
            </w:r>
          </w:p>
        </w:tc>
        <w:tc>
          <w:tcPr>
            <w:tcW w:w="574" w:type="dxa"/>
            <w:gridSpan w:val="2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341,0</w:t>
            </w:r>
          </w:p>
        </w:tc>
        <w:tc>
          <w:tcPr>
            <w:tcW w:w="713" w:type="dxa"/>
          </w:tcPr>
          <w:p w:rsidR="00CE5299" w:rsidRPr="00693FE6" w:rsidRDefault="00CE5299" w:rsidP="00BC595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313,5</w:t>
            </w:r>
          </w:p>
        </w:tc>
        <w:tc>
          <w:tcPr>
            <w:tcW w:w="570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8" w:type="dxa"/>
          </w:tcPr>
          <w:p w:rsidR="00CE5299" w:rsidRPr="00CE5299" w:rsidRDefault="00CE5299" w:rsidP="008419EE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52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6 073,8</w:t>
            </w:r>
          </w:p>
        </w:tc>
        <w:tc>
          <w:tcPr>
            <w:tcW w:w="1843" w:type="dxa"/>
            <w:gridSpan w:val="2"/>
          </w:tcPr>
          <w:p w:rsidR="00CE5299" w:rsidRPr="00693FE6" w:rsidRDefault="00CE5299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693FE6" w:rsidTr="00CE5299">
        <w:trPr>
          <w:trHeight w:val="410"/>
        </w:trPr>
        <w:tc>
          <w:tcPr>
            <w:tcW w:w="15452" w:type="dxa"/>
            <w:gridSpan w:val="37"/>
          </w:tcPr>
          <w:p w:rsidR="0009422A" w:rsidRPr="00CE5299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09422A" w:rsidRPr="00CE5299" w:rsidRDefault="0009422A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CE5299" w:rsidRDefault="002252DC" w:rsidP="000942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E529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2: </w:t>
            </w:r>
            <w:r w:rsidRPr="00CE5299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CE5299" w:rsidRPr="00693FE6" w:rsidTr="00422BFD">
        <w:trPr>
          <w:gridAfter w:val="1"/>
          <w:wAfter w:w="47" w:type="dxa"/>
          <w:trHeight w:val="2627"/>
        </w:trPr>
        <w:tc>
          <w:tcPr>
            <w:tcW w:w="1259" w:type="dxa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2.1:</w:t>
            </w:r>
          </w:p>
          <w:p w:rsidR="00CE5299" w:rsidRPr="00693FE6" w:rsidRDefault="00CE5299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Содержание 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34703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261,3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2D03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445,2</w:t>
            </w:r>
          </w:p>
        </w:tc>
        <w:tc>
          <w:tcPr>
            <w:tcW w:w="567" w:type="dxa"/>
          </w:tcPr>
          <w:p w:rsidR="00CE5299" w:rsidRPr="00693FE6" w:rsidRDefault="00CE5299" w:rsidP="001A7FB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25,7</w:t>
            </w:r>
          </w:p>
        </w:tc>
        <w:tc>
          <w:tcPr>
            <w:tcW w:w="713" w:type="dxa"/>
          </w:tcPr>
          <w:p w:rsidR="00CE5299" w:rsidRPr="00693FE6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27,6</w:t>
            </w:r>
          </w:p>
        </w:tc>
        <w:tc>
          <w:tcPr>
            <w:tcW w:w="570" w:type="dxa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709" w:type="dxa"/>
          </w:tcPr>
          <w:p w:rsidR="00CE5299" w:rsidRPr="00693FE6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CE5299" w:rsidRDefault="00CE5299" w:rsidP="00CA183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693FE6" w:rsidRDefault="00CE5299" w:rsidP="00CA183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1 546,9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</w:rPr>
              <w:t>Приобретение безопасных осветительных приборов, повышающих  энергетическую эффективность населенных пунктов,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CE5299" w:rsidRPr="00693FE6" w:rsidTr="00C92F50">
        <w:trPr>
          <w:gridAfter w:val="1"/>
          <w:wAfter w:w="47" w:type="dxa"/>
          <w:trHeight w:val="552"/>
        </w:trPr>
        <w:tc>
          <w:tcPr>
            <w:tcW w:w="1259" w:type="dxa"/>
            <w:shd w:val="clear" w:color="auto" w:fill="auto"/>
          </w:tcPr>
          <w:p w:rsidR="00CE5299" w:rsidRPr="00693FE6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CE5299" w:rsidRPr="00693FE6" w:rsidRDefault="00CE5299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</w:t>
            </w: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lastRenderedPageBreak/>
              <w:t>электрической энергии при эксплуатации объектов уличного освещения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244,</w:t>
            </w:r>
          </w:p>
          <w:p w:rsidR="00CE5299" w:rsidRPr="00693FE6" w:rsidRDefault="00CE5299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247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389,6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477,3</w:t>
            </w:r>
          </w:p>
        </w:tc>
        <w:tc>
          <w:tcPr>
            <w:tcW w:w="567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546,5</w:t>
            </w:r>
          </w:p>
        </w:tc>
        <w:tc>
          <w:tcPr>
            <w:tcW w:w="713" w:type="dxa"/>
          </w:tcPr>
          <w:p w:rsidR="00CE5299" w:rsidRPr="00693FE6" w:rsidRDefault="00CE5299" w:rsidP="002D527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546,4</w:t>
            </w:r>
          </w:p>
        </w:tc>
        <w:tc>
          <w:tcPr>
            <w:tcW w:w="570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947,2</w:t>
            </w:r>
          </w:p>
        </w:tc>
        <w:tc>
          <w:tcPr>
            <w:tcW w:w="709" w:type="dxa"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5299" w:rsidRPr="00CE5299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E5299" w:rsidRPr="00693FE6" w:rsidRDefault="00CE5299" w:rsidP="00CE5299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907,0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CE5299" w:rsidRPr="00693FE6" w:rsidTr="006F345C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 уплата иных платежей по благоустройству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13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70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693FE6" w:rsidTr="00E307D4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краевого бюджета за содействие развитию налогового потенциала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242C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0120077450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505745">
            <w:r w:rsidRPr="00693FE6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3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570" w:type="dxa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5057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CA18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34,8</w:t>
            </w:r>
          </w:p>
        </w:tc>
        <w:tc>
          <w:tcPr>
            <w:tcW w:w="1796" w:type="dxa"/>
          </w:tcPr>
          <w:p w:rsidR="00CE5299" w:rsidRPr="00693FE6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693FE6" w:rsidTr="00DF57AE">
        <w:trPr>
          <w:gridAfter w:val="1"/>
          <w:wAfter w:w="47" w:type="dxa"/>
          <w:trHeight w:val="559"/>
        </w:trPr>
        <w:tc>
          <w:tcPr>
            <w:tcW w:w="125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693FE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42,6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650,9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922,5</w:t>
            </w:r>
          </w:p>
        </w:tc>
        <w:tc>
          <w:tcPr>
            <w:tcW w:w="567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572,3</w:t>
            </w:r>
          </w:p>
        </w:tc>
        <w:tc>
          <w:tcPr>
            <w:tcW w:w="713" w:type="dxa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608,8</w:t>
            </w:r>
          </w:p>
        </w:tc>
        <w:tc>
          <w:tcPr>
            <w:tcW w:w="570" w:type="dxa"/>
          </w:tcPr>
          <w:p w:rsidR="00CE5299" w:rsidRPr="00693FE6" w:rsidRDefault="00CE5299" w:rsidP="00CE5299">
            <w:pPr>
              <w:spacing w:after="0" w:line="240" w:lineRule="auto"/>
              <w:ind w:left="-105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997,2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CE5299" w:rsidP="00FF30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CE5299" w:rsidRPr="00CE5299" w:rsidRDefault="00CE5299" w:rsidP="00184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E529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5299" w:rsidRPr="00693FE6" w:rsidRDefault="003A0877" w:rsidP="003A087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4 488,8</w:t>
            </w:r>
          </w:p>
        </w:tc>
        <w:tc>
          <w:tcPr>
            <w:tcW w:w="1796" w:type="dxa"/>
          </w:tcPr>
          <w:p w:rsidR="00CE5299" w:rsidRPr="00693FE6" w:rsidRDefault="00CE5299" w:rsidP="00FF306A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E5299" w:rsidRPr="009C5697" w:rsidTr="00A54EC1">
        <w:trPr>
          <w:gridAfter w:val="1"/>
          <w:wAfter w:w="47" w:type="dxa"/>
          <w:trHeight w:val="383"/>
        </w:trPr>
        <w:tc>
          <w:tcPr>
            <w:tcW w:w="1259" w:type="dxa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693FE6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287" w:type="dxa"/>
            <w:gridSpan w:val="4"/>
            <w:shd w:val="clear" w:color="auto" w:fill="auto"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CE5299" w:rsidRPr="00693FE6" w:rsidRDefault="00CE5299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693FE6" w:rsidRDefault="00CE5299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</w:tcPr>
          <w:p w:rsidR="00CE5299" w:rsidRPr="00693FE6" w:rsidRDefault="00CE5299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745,0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19588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950,0</w:t>
            </w:r>
          </w:p>
        </w:tc>
        <w:tc>
          <w:tcPr>
            <w:tcW w:w="567" w:type="dxa"/>
            <w:gridSpan w:val="2"/>
          </w:tcPr>
          <w:p w:rsidR="00CE5299" w:rsidRPr="00693FE6" w:rsidRDefault="00CE5299" w:rsidP="00F9620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1226,0</w:t>
            </w:r>
          </w:p>
        </w:tc>
        <w:tc>
          <w:tcPr>
            <w:tcW w:w="567" w:type="dxa"/>
          </w:tcPr>
          <w:p w:rsidR="00CE5299" w:rsidRPr="00693FE6" w:rsidRDefault="00CE5299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913,3</w:t>
            </w:r>
          </w:p>
        </w:tc>
        <w:tc>
          <w:tcPr>
            <w:tcW w:w="713" w:type="dxa"/>
          </w:tcPr>
          <w:p w:rsidR="00CE5299" w:rsidRPr="00693FE6" w:rsidRDefault="00CE5299" w:rsidP="00576A4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693FE6">
              <w:rPr>
                <w:rFonts w:ascii="Times New Roman" w:hAnsi="Times New Roman"/>
                <w:b/>
                <w:color w:val="000000"/>
              </w:rPr>
              <w:t>922,3</w:t>
            </w:r>
          </w:p>
        </w:tc>
        <w:tc>
          <w:tcPr>
            <w:tcW w:w="570" w:type="dxa"/>
          </w:tcPr>
          <w:p w:rsidR="00CE5299" w:rsidRPr="00693FE6" w:rsidRDefault="00CE5299" w:rsidP="00CE5299">
            <w:pPr>
              <w:ind w:left="-105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1 397,2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693FE6" w:rsidRDefault="00CE5299" w:rsidP="002D033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8" w:type="dxa"/>
            <w:shd w:val="clear" w:color="auto" w:fill="auto"/>
            <w:vAlign w:val="bottom"/>
          </w:tcPr>
          <w:p w:rsidR="00CE5299" w:rsidRPr="00CE5299" w:rsidRDefault="00CE5299" w:rsidP="001A7FB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E5299">
              <w:rPr>
                <w:rFonts w:ascii="Times New Roman" w:hAnsi="Times New Roman"/>
                <w:b/>
                <w:color w:val="000000"/>
              </w:rPr>
              <w:t>400,0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E5299" w:rsidRPr="00001DE9" w:rsidRDefault="003A0877" w:rsidP="003A0877">
            <w:pPr>
              <w:ind w:left="-108" w:right="-108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10 562,6</w:t>
            </w:r>
          </w:p>
        </w:tc>
        <w:tc>
          <w:tcPr>
            <w:tcW w:w="1796" w:type="dxa"/>
          </w:tcPr>
          <w:p w:rsidR="00CE5299" w:rsidRPr="00B30BC3" w:rsidRDefault="00CE5299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3F47DA">
          <w:pgSz w:w="16838" w:h="11906" w:orient="landscape" w:code="9"/>
          <w:pgMar w:top="1418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16F2" w:rsidRDefault="001D16F2" w:rsidP="0088581C">
      <w:pPr>
        <w:spacing w:after="0" w:line="240" w:lineRule="auto"/>
      </w:pPr>
      <w:r>
        <w:separator/>
      </w:r>
    </w:p>
  </w:endnote>
  <w:endnote w:type="continuationSeparator" w:id="1">
    <w:p w:rsidR="001D16F2" w:rsidRDefault="001D16F2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16F2" w:rsidRDefault="001D16F2" w:rsidP="0088581C">
      <w:pPr>
        <w:spacing w:after="0" w:line="240" w:lineRule="auto"/>
      </w:pPr>
      <w:r>
        <w:separator/>
      </w:r>
    </w:p>
  </w:footnote>
  <w:footnote w:type="continuationSeparator" w:id="1">
    <w:p w:rsidR="001D16F2" w:rsidRDefault="001D16F2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1DE9"/>
    <w:rsid w:val="000022F1"/>
    <w:rsid w:val="00005E7F"/>
    <w:rsid w:val="0001165D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422A"/>
    <w:rsid w:val="00096841"/>
    <w:rsid w:val="000A24B0"/>
    <w:rsid w:val="000A39A2"/>
    <w:rsid w:val="000A75BE"/>
    <w:rsid w:val="000D2142"/>
    <w:rsid w:val="000E0F7A"/>
    <w:rsid w:val="000E4F8D"/>
    <w:rsid w:val="000E54B0"/>
    <w:rsid w:val="000E7F7E"/>
    <w:rsid w:val="000F0263"/>
    <w:rsid w:val="000F2E30"/>
    <w:rsid w:val="00106F9A"/>
    <w:rsid w:val="001114A2"/>
    <w:rsid w:val="00113BF5"/>
    <w:rsid w:val="00114821"/>
    <w:rsid w:val="001157F5"/>
    <w:rsid w:val="00133A89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3FE8"/>
    <w:rsid w:val="00156FA6"/>
    <w:rsid w:val="00157090"/>
    <w:rsid w:val="0015767F"/>
    <w:rsid w:val="001662E0"/>
    <w:rsid w:val="00175389"/>
    <w:rsid w:val="0017709D"/>
    <w:rsid w:val="001843E5"/>
    <w:rsid w:val="00192533"/>
    <w:rsid w:val="00195881"/>
    <w:rsid w:val="00196595"/>
    <w:rsid w:val="0019775B"/>
    <w:rsid w:val="001A1E15"/>
    <w:rsid w:val="001A475A"/>
    <w:rsid w:val="001A7BE8"/>
    <w:rsid w:val="001A7FBA"/>
    <w:rsid w:val="001B5ADA"/>
    <w:rsid w:val="001C079E"/>
    <w:rsid w:val="001C12D1"/>
    <w:rsid w:val="001C483D"/>
    <w:rsid w:val="001C5764"/>
    <w:rsid w:val="001D16F2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1705"/>
    <w:rsid w:val="0020220F"/>
    <w:rsid w:val="00205EA6"/>
    <w:rsid w:val="002070DB"/>
    <w:rsid w:val="00207F0F"/>
    <w:rsid w:val="00211644"/>
    <w:rsid w:val="00212F6D"/>
    <w:rsid w:val="002217EB"/>
    <w:rsid w:val="002252DC"/>
    <w:rsid w:val="0023177B"/>
    <w:rsid w:val="002417E8"/>
    <w:rsid w:val="00242C1A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6929"/>
    <w:rsid w:val="002A78F8"/>
    <w:rsid w:val="002A7EC7"/>
    <w:rsid w:val="002B423B"/>
    <w:rsid w:val="002C16A1"/>
    <w:rsid w:val="002C1F4E"/>
    <w:rsid w:val="002C6512"/>
    <w:rsid w:val="002D033E"/>
    <w:rsid w:val="002D4BC0"/>
    <w:rsid w:val="002D5271"/>
    <w:rsid w:val="002E0432"/>
    <w:rsid w:val="002E100F"/>
    <w:rsid w:val="002F0E2C"/>
    <w:rsid w:val="002F1D5C"/>
    <w:rsid w:val="003018D0"/>
    <w:rsid w:val="00301E23"/>
    <w:rsid w:val="00303821"/>
    <w:rsid w:val="0031696C"/>
    <w:rsid w:val="00317FD7"/>
    <w:rsid w:val="00320305"/>
    <w:rsid w:val="00326724"/>
    <w:rsid w:val="00333028"/>
    <w:rsid w:val="00334D0E"/>
    <w:rsid w:val="00335CA7"/>
    <w:rsid w:val="00342CC5"/>
    <w:rsid w:val="003461F6"/>
    <w:rsid w:val="0034703A"/>
    <w:rsid w:val="003544C2"/>
    <w:rsid w:val="00356373"/>
    <w:rsid w:val="00362C22"/>
    <w:rsid w:val="003672D4"/>
    <w:rsid w:val="003676F5"/>
    <w:rsid w:val="0037413E"/>
    <w:rsid w:val="00374C7E"/>
    <w:rsid w:val="00390237"/>
    <w:rsid w:val="003917AB"/>
    <w:rsid w:val="003941B5"/>
    <w:rsid w:val="003957F8"/>
    <w:rsid w:val="003A0877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3F47DA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560F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6E8"/>
    <w:rsid w:val="004C6DE9"/>
    <w:rsid w:val="004E5A96"/>
    <w:rsid w:val="004E7E4F"/>
    <w:rsid w:val="004F0514"/>
    <w:rsid w:val="0050013D"/>
    <w:rsid w:val="005021FF"/>
    <w:rsid w:val="0050423F"/>
    <w:rsid w:val="005045FF"/>
    <w:rsid w:val="00510564"/>
    <w:rsid w:val="00510BF6"/>
    <w:rsid w:val="005169E3"/>
    <w:rsid w:val="00527D63"/>
    <w:rsid w:val="005305E2"/>
    <w:rsid w:val="00533A88"/>
    <w:rsid w:val="00536ECD"/>
    <w:rsid w:val="00541731"/>
    <w:rsid w:val="00544FB7"/>
    <w:rsid w:val="00545572"/>
    <w:rsid w:val="00554ECA"/>
    <w:rsid w:val="0055549D"/>
    <w:rsid w:val="005564D6"/>
    <w:rsid w:val="00556C11"/>
    <w:rsid w:val="00557873"/>
    <w:rsid w:val="0056099F"/>
    <w:rsid w:val="0057196E"/>
    <w:rsid w:val="00572E83"/>
    <w:rsid w:val="0057434A"/>
    <w:rsid w:val="00576A41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5F01"/>
    <w:rsid w:val="0060664C"/>
    <w:rsid w:val="00606F09"/>
    <w:rsid w:val="00610186"/>
    <w:rsid w:val="00610744"/>
    <w:rsid w:val="00610F83"/>
    <w:rsid w:val="0061221C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3FE6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5807"/>
    <w:rsid w:val="006F5906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8798E"/>
    <w:rsid w:val="007933CE"/>
    <w:rsid w:val="007A08DC"/>
    <w:rsid w:val="007A1282"/>
    <w:rsid w:val="007A2168"/>
    <w:rsid w:val="007A332D"/>
    <w:rsid w:val="007B18AE"/>
    <w:rsid w:val="007C0972"/>
    <w:rsid w:val="007C287D"/>
    <w:rsid w:val="007C7177"/>
    <w:rsid w:val="007C737B"/>
    <w:rsid w:val="007D2711"/>
    <w:rsid w:val="007E0DCA"/>
    <w:rsid w:val="007E3F0A"/>
    <w:rsid w:val="007E5153"/>
    <w:rsid w:val="007E5301"/>
    <w:rsid w:val="007F0AFE"/>
    <w:rsid w:val="008013FE"/>
    <w:rsid w:val="00801EEA"/>
    <w:rsid w:val="00803D6D"/>
    <w:rsid w:val="00804AF6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4F58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77E8E"/>
    <w:rsid w:val="00980656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13DC"/>
    <w:rsid w:val="009D2D4D"/>
    <w:rsid w:val="009D6869"/>
    <w:rsid w:val="009D751F"/>
    <w:rsid w:val="009D78C7"/>
    <w:rsid w:val="009D7D19"/>
    <w:rsid w:val="009E7D55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0FC"/>
    <w:rsid w:val="00A23CCF"/>
    <w:rsid w:val="00A31452"/>
    <w:rsid w:val="00A33618"/>
    <w:rsid w:val="00A469F1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8447C"/>
    <w:rsid w:val="00A94FE6"/>
    <w:rsid w:val="00A957B9"/>
    <w:rsid w:val="00A95AF0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0BC3"/>
    <w:rsid w:val="00B33963"/>
    <w:rsid w:val="00B34FA5"/>
    <w:rsid w:val="00B358CC"/>
    <w:rsid w:val="00B40C29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4671E"/>
    <w:rsid w:val="00C52412"/>
    <w:rsid w:val="00C52F8C"/>
    <w:rsid w:val="00C65F81"/>
    <w:rsid w:val="00C71B67"/>
    <w:rsid w:val="00C72008"/>
    <w:rsid w:val="00C83DF9"/>
    <w:rsid w:val="00C871AF"/>
    <w:rsid w:val="00C90832"/>
    <w:rsid w:val="00C94629"/>
    <w:rsid w:val="00C96B33"/>
    <w:rsid w:val="00CA1344"/>
    <w:rsid w:val="00CA1831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5299"/>
    <w:rsid w:val="00CE6DA7"/>
    <w:rsid w:val="00CF262D"/>
    <w:rsid w:val="00CF7D36"/>
    <w:rsid w:val="00D065FB"/>
    <w:rsid w:val="00D149CA"/>
    <w:rsid w:val="00D2113B"/>
    <w:rsid w:val="00D22873"/>
    <w:rsid w:val="00D22D3F"/>
    <w:rsid w:val="00D3552A"/>
    <w:rsid w:val="00D5075C"/>
    <w:rsid w:val="00D54BDB"/>
    <w:rsid w:val="00D55F7C"/>
    <w:rsid w:val="00D5633E"/>
    <w:rsid w:val="00D65AAD"/>
    <w:rsid w:val="00D66481"/>
    <w:rsid w:val="00D70EF3"/>
    <w:rsid w:val="00D73900"/>
    <w:rsid w:val="00D82EF5"/>
    <w:rsid w:val="00D8412F"/>
    <w:rsid w:val="00D97B84"/>
    <w:rsid w:val="00DA0C22"/>
    <w:rsid w:val="00DA4D64"/>
    <w:rsid w:val="00DB4312"/>
    <w:rsid w:val="00DC705C"/>
    <w:rsid w:val="00DC726E"/>
    <w:rsid w:val="00DD1039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05E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ACE"/>
    <w:rsid w:val="00F41F96"/>
    <w:rsid w:val="00F44A33"/>
    <w:rsid w:val="00F4622E"/>
    <w:rsid w:val="00F505C8"/>
    <w:rsid w:val="00F52FC9"/>
    <w:rsid w:val="00F53831"/>
    <w:rsid w:val="00F53C4A"/>
    <w:rsid w:val="00F540CD"/>
    <w:rsid w:val="00F54F5D"/>
    <w:rsid w:val="00F6025E"/>
    <w:rsid w:val="00F6175C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E70F1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0262-D50C-4E2B-84DF-CC4909641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4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3413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57</cp:revision>
  <cp:lastPrinted>2020-10-22T02:31:00Z</cp:lastPrinted>
  <dcterms:created xsi:type="dcterms:W3CDTF">2014-11-07T02:45:00Z</dcterms:created>
  <dcterms:modified xsi:type="dcterms:W3CDTF">2023-11-17T03:19:00Z</dcterms:modified>
</cp:coreProperties>
</file>