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CED" w:rsidRPr="003A504E" w:rsidRDefault="003A504E" w:rsidP="003A504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A504E">
        <w:rPr>
          <w:rFonts w:ascii="Times New Roman" w:hAnsi="Times New Roman" w:cs="Times New Roman"/>
          <w:sz w:val="20"/>
          <w:szCs w:val="20"/>
        </w:rPr>
        <w:t xml:space="preserve">Рисунок № </w:t>
      </w:r>
      <w:r w:rsidR="00B106AA">
        <w:rPr>
          <w:rFonts w:ascii="Times New Roman" w:hAnsi="Times New Roman" w:cs="Times New Roman"/>
          <w:sz w:val="20"/>
          <w:szCs w:val="20"/>
        </w:rPr>
        <w:t>2</w:t>
      </w:r>
      <w:r w:rsidRPr="003A504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A504E" w:rsidRPr="003A504E" w:rsidRDefault="003A504E" w:rsidP="003A504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Pr="003A504E">
        <w:rPr>
          <w:rFonts w:ascii="Times New Roman" w:hAnsi="Times New Roman" w:cs="Times New Roman"/>
          <w:sz w:val="20"/>
          <w:szCs w:val="20"/>
        </w:rPr>
        <w:t xml:space="preserve"> приложению № 2</w:t>
      </w:r>
    </w:p>
    <w:p w:rsidR="003A504E" w:rsidRPr="003A504E" w:rsidRDefault="003A504E" w:rsidP="003A504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A504E">
        <w:rPr>
          <w:rFonts w:ascii="Times New Roman" w:hAnsi="Times New Roman" w:cs="Times New Roman"/>
          <w:sz w:val="20"/>
          <w:szCs w:val="20"/>
        </w:rPr>
        <w:t>к муниципальной программе «Формирование</w:t>
      </w:r>
    </w:p>
    <w:p w:rsidR="003A504E" w:rsidRPr="003A504E" w:rsidRDefault="003A504E" w:rsidP="003A504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A504E">
        <w:rPr>
          <w:rFonts w:ascii="Times New Roman" w:hAnsi="Times New Roman" w:cs="Times New Roman"/>
          <w:sz w:val="20"/>
          <w:szCs w:val="20"/>
        </w:rPr>
        <w:t xml:space="preserve"> комфортной городской (сельской) среды» </w:t>
      </w:r>
    </w:p>
    <w:p w:rsidR="003A504E" w:rsidRPr="003A504E" w:rsidRDefault="003A504E" w:rsidP="003A504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A504E">
        <w:rPr>
          <w:rFonts w:ascii="Times New Roman" w:hAnsi="Times New Roman" w:cs="Times New Roman"/>
          <w:sz w:val="20"/>
          <w:szCs w:val="20"/>
        </w:rPr>
        <w:t>на 2018-202</w:t>
      </w:r>
      <w:r w:rsidR="00B106AA">
        <w:rPr>
          <w:rFonts w:ascii="Times New Roman" w:hAnsi="Times New Roman" w:cs="Times New Roman"/>
          <w:sz w:val="20"/>
          <w:szCs w:val="20"/>
        </w:rPr>
        <w:t>4</w:t>
      </w:r>
      <w:r w:rsidRPr="003A504E">
        <w:rPr>
          <w:rFonts w:ascii="Times New Roman" w:hAnsi="Times New Roman" w:cs="Times New Roman"/>
          <w:sz w:val="20"/>
          <w:szCs w:val="20"/>
        </w:rPr>
        <w:t xml:space="preserve"> годы  в муниципальном образовании</w:t>
      </w:r>
    </w:p>
    <w:p w:rsidR="003A504E" w:rsidRPr="003A504E" w:rsidRDefault="003A504E" w:rsidP="003A504E">
      <w:pPr>
        <w:widowControl w:val="0"/>
        <w:suppressAutoHyphens/>
        <w:spacing w:after="0" w:line="240" w:lineRule="auto"/>
        <w:ind w:left="720"/>
        <w:jc w:val="right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  <w:r w:rsidRPr="003A504E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п. Малиновка Ачинского района Красноярского края</w:t>
      </w:r>
    </w:p>
    <w:p w:rsidR="003A504E" w:rsidRPr="00213D12" w:rsidRDefault="003A504E" w:rsidP="003A504E">
      <w:pPr>
        <w:spacing w:after="0"/>
        <w:rPr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3A504E" w:rsidTr="003A504E">
        <w:tc>
          <w:tcPr>
            <w:tcW w:w="3190" w:type="dxa"/>
          </w:tcPr>
          <w:p w:rsidR="003A504E" w:rsidRPr="009B1E0A" w:rsidRDefault="003A504E" w:rsidP="009B1E0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9B1E0A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Скамейка</w:t>
            </w:r>
          </w:p>
          <w:p w:rsidR="003A504E" w:rsidRPr="009B1E0A" w:rsidRDefault="009B1E0A" w:rsidP="009B1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 xml:space="preserve">Высота – </w:t>
            </w:r>
            <w:r w:rsidR="00B106AA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 xml:space="preserve"> мм,</w:t>
            </w:r>
          </w:p>
          <w:p w:rsidR="009B1E0A" w:rsidRPr="009B1E0A" w:rsidRDefault="009B1E0A" w:rsidP="009B1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 xml:space="preserve">Длина – </w:t>
            </w:r>
            <w:r w:rsidR="00B106AA"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 xml:space="preserve"> мм,</w:t>
            </w:r>
          </w:p>
          <w:p w:rsidR="009B1E0A" w:rsidRPr="009B1E0A" w:rsidRDefault="009B1E0A" w:rsidP="00B106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 xml:space="preserve">Ширина – </w:t>
            </w:r>
            <w:r w:rsidR="00B106AA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3190" w:type="dxa"/>
          </w:tcPr>
          <w:p w:rsidR="003A504E" w:rsidRPr="009B1E0A" w:rsidRDefault="009B1E0A" w:rsidP="009B1E0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9B1E0A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Урна</w:t>
            </w:r>
          </w:p>
          <w:p w:rsidR="009B1E0A" w:rsidRPr="009B1E0A" w:rsidRDefault="009B1E0A" w:rsidP="009B1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 xml:space="preserve">Высота – </w:t>
            </w:r>
            <w:r w:rsidR="00B106A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 xml:space="preserve"> мм,</w:t>
            </w:r>
          </w:p>
          <w:p w:rsidR="009B1E0A" w:rsidRPr="009B1E0A" w:rsidRDefault="009B1E0A" w:rsidP="00B106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 xml:space="preserve">Объем – </w:t>
            </w:r>
            <w:r w:rsidR="00B106AA"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 xml:space="preserve"> л</w:t>
            </w:r>
          </w:p>
        </w:tc>
        <w:tc>
          <w:tcPr>
            <w:tcW w:w="3191" w:type="dxa"/>
          </w:tcPr>
          <w:p w:rsidR="003A504E" w:rsidRPr="009B1E0A" w:rsidRDefault="009B1E0A" w:rsidP="009B1E0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9B1E0A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Светильник</w:t>
            </w:r>
          </w:p>
          <w:p w:rsidR="009B1E0A" w:rsidRPr="009B1E0A" w:rsidRDefault="009B1E0A" w:rsidP="009B1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E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INTEKS</w:t>
            </w: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E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Street</w:t>
            </w: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>-50,</w:t>
            </w:r>
          </w:p>
          <w:p w:rsidR="009B1E0A" w:rsidRPr="009B1E0A" w:rsidRDefault="009B1E0A" w:rsidP="009B1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B1E0A">
              <w:rPr>
                <w:rFonts w:ascii="Times New Roman" w:hAnsi="Times New Roman" w:cs="Times New Roman"/>
                <w:sz w:val="20"/>
                <w:szCs w:val="20"/>
              </w:rPr>
              <w:t>Потребляемая</w:t>
            </w:r>
            <w:proofErr w:type="gramEnd"/>
            <w:r w:rsidRPr="009B1E0A">
              <w:rPr>
                <w:rFonts w:ascii="Times New Roman" w:hAnsi="Times New Roman" w:cs="Times New Roman"/>
                <w:sz w:val="20"/>
                <w:szCs w:val="20"/>
              </w:rPr>
              <w:t xml:space="preserve"> мощность–50 Вт,</w:t>
            </w:r>
          </w:p>
          <w:p w:rsidR="009B1E0A" w:rsidRPr="009B1E0A" w:rsidRDefault="009B1E0A" w:rsidP="001767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>Световой поток-</w:t>
            </w:r>
            <w:r w:rsidR="00176739">
              <w:rPr>
                <w:rFonts w:ascii="Times New Roman" w:hAnsi="Times New Roman" w:cs="Times New Roman"/>
                <w:sz w:val="20"/>
                <w:szCs w:val="20"/>
              </w:rPr>
              <w:t>5000К</w:t>
            </w: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</w:tr>
      <w:tr w:rsidR="003A504E" w:rsidTr="00B106AA">
        <w:trPr>
          <w:trHeight w:val="2080"/>
        </w:trPr>
        <w:tc>
          <w:tcPr>
            <w:tcW w:w="3190" w:type="dxa"/>
          </w:tcPr>
          <w:p w:rsidR="003A504E" w:rsidRDefault="00B106AA" w:rsidP="009B1E0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28775" cy="1114425"/>
                  <wp:effectExtent l="19050" t="0" r="9525" b="0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3A504E" w:rsidRDefault="00B106AA" w:rsidP="009B1E0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14375" cy="1152525"/>
                  <wp:effectExtent l="19050" t="0" r="9525" b="0"/>
                  <wp:docPr id="7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3A504E" w:rsidRDefault="003A504E" w:rsidP="009B1E0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04975" cy="1228725"/>
                  <wp:effectExtent l="0" t="0" r="0" b="0"/>
                  <wp:docPr id="3" name="Рисунок 1" descr="Ð£Ð»Ð¸ÑÐ½ÑÐ¹ ÑÐ²ÐµÑÐ¾Ð´Ð¸Ð¾Ð´Ð½ÑÐ¹ ÑÐ²ÐµÑÐ¸Ð»ÑÐ½Ð¸Ðº INTEKS Street-50 PR 50ÐÑ 7900ÐÐ¼ 5000Ð IP65 ÐºÐ¾Ð½ÑÐ¾Ð»ÑÐ½ÑÐ¹ | ÐÑÐ¿Ð¸ÑÑ Ð² ÐÐ¾Ð²Ð¾ÑÐ¸Ð±Ð¸ÑÑÐºÐµ Ð¾Ð¿ÑÐ¾Ð¼ Ð¸ Ð² ÑÐ¾Ð·Ð½Ð¸ÑÑ Ð¿Ð¾ Ð²ÑÐ³Ð¾Ð´Ð½ÑÐ¼ ÑÐµÐ½Ð°Ð¼. ÐÐ¾ÑÑÐ°Ð²ÐºÐ° Ð¿Ð¾ Ð Ð¾ÑÑÐ¸Ð¸ Ð¸ ÐÐÐ­Ð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£Ð»Ð¸ÑÐ½ÑÐ¹ ÑÐ²ÐµÑÐ¾Ð´Ð¸Ð¾Ð´Ð½ÑÐ¹ ÑÐ²ÐµÑÐ¸Ð»ÑÐ½Ð¸Ðº INTEKS Street-50 PR 50ÐÑ 7900ÐÐ¼ 5000Ð IP65 ÐºÐ¾Ð½ÑÐ¾Ð»ÑÐ½ÑÐ¹ | ÐÑÐ¿Ð¸ÑÑ Ð² ÐÐ¾Ð²Ð¾ÑÐ¸Ð±Ð¸ÑÑÐºÐµ Ð¾Ð¿ÑÐ¾Ð¼ Ð¸ Ð² ÑÐ¾Ð·Ð½Ð¸ÑÑ Ð¿Ð¾ Ð²ÑÐ³Ð¾Ð´Ð½ÑÐ¼ ÑÐµÐ½Ð°Ð¼. ÐÐ¾ÑÑÐ°Ð²ÐºÐ° Ð¿Ð¾ Ð Ð¾ÑÑÐ¸Ð¸ Ð¸ ÐÐÐ­Ð¡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06AA" w:rsidTr="00B704CE">
        <w:trPr>
          <w:trHeight w:val="234"/>
        </w:trPr>
        <w:tc>
          <w:tcPr>
            <w:tcW w:w="9571" w:type="dxa"/>
            <w:gridSpan w:val="3"/>
          </w:tcPr>
          <w:p w:rsidR="00B106AA" w:rsidRDefault="00B106AA" w:rsidP="009B1E0A">
            <w:pPr>
              <w:jc w:val="center"/>
              <w:rPr>
                <w:noProof/>
              </w:rPr>
            </w:pPr>
          </w:p>
        </w:tc>
      </w:tr>
      <w:tr w:rsidR="00B106AA" w:rsidTr="00B106AA">
        <w:trPr>
          <w:trHeight w:val="946"/>
        </w:trPr>
        <w:tc>
          <w:tcPr>
            <w:tcW w:w="3190" w:type="dxa"/>
          </w:tcPr>
          <w:p w:rsidR="00B106AA" w:rsidRPr="009B1E0A" w:rsidRDefault="00B106AA" w:rsidP="003821C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9B1E0A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Скамейка</w:t>
            </w:r>
          </w:p>
          <w:p w:rsidR="00B106AA" w:rsidRPr="009B1E0A" w:rsidRDefault="00B106AA" w:rsidP="00382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 xml:space="preserve">Высота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 xml:space="preserve"> мм,</w:t>
            </w:r>
          </w:p>
          <w:p w:rsidR="00B106AA" w:rsidRPr="009B1E0A" w:rsidRDefault="00B106AA" w:rsidP="00382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 xml:space="preserve">Длина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1085</w:t>
            </w: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 xml:space="preserve"> мм,</w:t>
            </w:r>
          </w:p>
          <w:p w:rsidR="00B106AA" w:rsidRDefault="00B106AA" w:rsidP="003821CF">
            <w:pPr>
              <w:jc w:val="center"/>
              <w:rPr>
                <w:noProof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Ширина – 3550</w:t>
            </w: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3190" w:type="dxa"/>
          </w:tcPr>
          <w:p w:rsidR="00B106AA" w:rsidRPr="009B1E0A" w:rsidRDefault="00B106AA" w:rsidP="003821C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9B1E0A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Скамейка</w:t>
            </w:r>
          </w:p>
          <w:p w:rsidR="00B106AA" w:rsidRPr="009B1E0A" w:rsidRDefault="00B106AA" w:rsidP="00382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 xml:space="preserve">Высота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 xml:space="preserve"> мм,</w:t>
            </w:r>
          </w:p>
          <w:p w:rsidR="00B106AA" w:rsidRPr="009B1E0A" w:rsidRDefault="00B106AA" w:rsidP="00382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>Длина –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>0 мм,</w:t>
            </w:r>
          </w:p>
          <w:p w:rsidR="00B106AA" w:rsidRPr="003A504E" w:rsidRDefault="00B106AA" w:rsidP="003821CF">
            <w:pPr>
              <w:jc w:val="center"/>
              <w:rPr>
                <w:noProof/>
              </w:rPr>
            </w:pP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 xml:space="preserve">Ширина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Pr="009B1E0A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3191" w:type="dxa"/>
          </w:tcPr>
          <w:p w:rsidR="00B106AA" w:rsidRPr="00176739" w:rsidRDefault="00B106AA" w:rsidP="003821CF">
            <w:pPr>
              <w:jc w:val="center"/>
              <w:rPr>
                <w:rFonts w:ascii="Times New Roman" w:hAnsi="Times New Roman" w:cs="Times New Roman"/>
                <w:i/>
                <w:noProof/>
                <w:sz w:val="20"/>
                <w:szCs w:val="20"/>
                <w:u w:val="single"/>
              </w:rPr>
            </w:pPr>
            <w:r w:rsidRPr="00176739">
              <w:rPr>
                <w:rFonts w:ascii="Times New Roman" w:hAnsi="Times New Roman" w:cs="Times New Roman"/>
                <w:i/>
                <w:noProof/>
                <w:sz w:val="20"/>
                <w:szCs w:val="20"/>
                <w:u w:val="single"/>
              </w:rPr>
              <w:t>Цветочница</w:t>
            </w:r>
          </w:p>
          <w:p w:rsidR="00176739" w:rsidRPr="00176739" w:rsidRDefault="00176739" w:rsidP="003821CF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176739">
              <w:rPr>
                <w:rFonts w:ascii="Times New Roman" w:hAnsi="Times New Roman" w:cs="Times New Roman"/>
                <w:noProof/>
                <w:sz w:val="20"/>
                <w:szCs w:val="20"/>
              </w:rPr>
              <w:t>Высота – 550 мм</w:t>
            </w:r>
          </w:p>
          <w:p w:rsidR="00176739" w:rsidRPr="00176739" w:rsidRDefault="00176739" w:rsidP="003821CF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176739">
              <w:rPr>
                <w:rFonts w:ascii="Times New Roman" w:hAnsi="Times New Roman" w:cs="Times New Roman"/>
                <w:noProof/>
                <w:sz w:val="20"/>
                <w:szCs w:val="20"/>
              </w:rPr>
              <w:t>Длина – 960 мм</w:t>
            </w:r>
          </w:p>
          <w:p w:rsidR="00176739" w:rsidRPr="00176739" w:rsidRDefault="00176739" w:rsidP="003821CF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176739">
              <w:rPr>
                <w:rFonts w:ascii="Times New Roman" w:hAnsi="Times New Roman" w:cs="Times New Roman"/>
                <w:noProof/>
                <w:sz w:val="20"/>
                <w:szCs w:val="20"/>
              </w:rPr>
              <w:t>Ширина – 630 мм</w:t>
            </w:r>
          </w:p>
          <w:p w:rsidR="00176739" w:rsidRDefault="00176739" w:rsidP="003821CF">
            <w:pPr>
              <w:jc w:val="center"/>
              <w:rPr>
                <w:noProof/>
              </w:rPr>
            </w:pPr>
            <w:r w:rsidRPr="00176739">
              <w:rPr>
                <w:rFonts w:ascii="Times New Roman" w:hAnsi="Times New Roman" w:cs="Times New Roman"/>
                <w:noProof/>
                <w:sz w:val="20"/>
                <w:szCs w:val="20"/>
              </w:rPr>
              <w:t>Объем – 83,3 л</w:t>
            </w:r>
          </w:p>
        </w:tc>
      </w:tr>
      <w:tr w:rsidR="00B106AA" w:rsidTr="00B106AA">
        <w:trPr>
          <w:trHeight w:val="2015"/>
        </w:trPr>
        <w:tc>
          <w:tcPr>
            <w:tcW w:w="3190" w:type="dxa"/>
          </w:tcPr>
          <w:p w:rsidR="00B106AA" w:rsidRPr="003A504E" w:rsidRDefault="00B106AA" w:rsidP="003821C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857375" cy="1209675"/>
                  <wp:effectExtent l="19050" t="0" r="9525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B106AA" w:rsidRPr="003A504E" w:rsidRDefault="00B106AA" w:rsidP="003821C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781175" cy="1143000"/>
                  <wp:effectExtent l="19050" t="0" r="9525" b="0"/>
                  <wp:docPr id="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B106AA" w:rsidRDefault="00B106AA" w:rsidP="003821C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704975" cy="1133475"/>
                  <wp:effectExtent l="19050" t="0" r="9525" b="0"/>
                  <wp:docPr id="8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504E" w:rsidRDefault="003A504E"/>
    <w:sectPr w:rsidR="003A504E" w:rsidSect="00F16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3A504E"/>
    <w:rsid w:val="00176739"/>
    <w:rsid w:val="003821CF"/>
    <w:rsid w:val="003A504E"/>
    <w:rsid w:val="00604CAC"/>
    <w:rsid w:val="009B1E0A"/>
    <w:rsid w:val="00B106AA"/>
    <w:rsid w:val="00F16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50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A5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50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Inessa</cp:lastModifiedBy>
  <cp:revision>7</cp:revision>
  <dcterms:created xsi:type="dcterms:W3CDTF">2019-02-12T05:01:00Z</dcterms:created>
  <dcterms:modified xsi:type="dcterms:W3CDTF">2019-11-28T08:21:00Z</dcterms:modified>
</cp:coreProperties>
</file>