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648"/>
      </w:tblGrid>
      <w:tr w:rsidR="003F2B46" w:rsidRPr="00AB6FF2" w:rsidTr="002E3256">
        <w:tc>
          <w:tcPr>
            <w:tcW w:w="9648" w:type="dxa"/>
          </w:tcPr>
          <w:p w:rsidR="003F2B46" w:rsidRPr="00AB6FF2" w:rsidRDefault="003F2B46" w:rsidP="003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0705" cy="6946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F2B46" w:rsidRPr="00AB6FF2" w:rsidRDefault="003F2B46" w:rsidP="003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КРАСНОЯРСКИЙ  КРАЙ</w:t>
            </w:r>
          </w:p>
          <w:p w:rsidR="003F2B46" w:rsidRPr="00AB6FF2" w:rsidRDefault="003F2B46" w:rsidP="003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АЧИНСКИЙ  РАЙОН</w:t>
            </w:r>
          </w:p>
          <w:p w:rsidR="003F2B46" w:rsidRPr="00AB6FF2" w:rsidRDefault="009329CB" w:rsidP="003F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МАЛИНОВСКОГО СЕЛЬСОВЕТА</w:t>
            </w:r>
          </w:p>
          <w:p w:rsidR="003F2B46" w:rsidRPr="00AB6FF2" w:rsidRDefault="009329CB" w:rsidP="003F2B46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>ПОСТАНОВЛЕНИЕ</w:t>
            </w:r>
            <w:r w:rsidR="003F2B46" w:rsidRPr="00AB6FF2"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eastAsia="ru-RU"/>
              </w:rPr>
              <w:t xml:space="preserve"> </w:t>
            </w:r>
          </w:p>
        </w:tc>
      </w:tr>
    </w:tbl>
    <w:p w:rsidR="003F2B46" w:rsidRPr="00AB6FF2" w:rsidRDefault="003F2B46" w:rsidP="003F2B4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3204"/>
        <w:gridCol w:w="4166"/>
        <w:gridCol w:w="2278"/>
      </w:tblGrid>
      <w:tr w:rsidR="003F2B46" w:rsidRPr="00AB6FF2" w:rsidTr="002E3256">
        <w:trPr>
          <w:trHeight w:val="108"/>
        </w:trPr>
        <w:tc>
          <w:tcPr>
            <w:tcW w:w="3204" w:type="dxa"/>
            <w:hideMark/>
          </w:tcPr>
          <w:p w:rsidR="003F2B46" w:rsidRPr="00AB6FF2" w:rsidRDefault="006E0C96" w:rsidP="006E0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B5274B" w:rsidRPr="00AB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B5274B" w:rsidRPr="00AB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AB6FF2" w:rsidRPr="00AB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3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6" w:type="dxa"/>
            <w:hideMark/>
          </w:tcPr>
          <w:p w:rsidR="003F2B46" w:rsidRPr="00AB6FF2" w:rsidRDefault="003F2B46" w:rsidP="003F2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п. Малиновка</w:t>
            </w:r>
          </w:p>
        </w:tc>
        <w:tc>
          <w:tcPr>
            <w:tcW w:w="2278" w:type="dxa"/>
            <w:hideMark/>
          </w:tcPr>
          <w:p w:rsidR="003F2B46" w:rsidRPr="00AB6FF2" w:rsidRDefault="003F2B46" w:rsidP="006E0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6E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  <w:r w:rsidR="0093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EB6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</w:tr>
    </w:tbl>
    <w:p w:rsidR="003F2B46" w:rsidRPr="003F2B46" w:rsidRDefault="003F2B46" w:rsidP="003F2B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B46" w:rsidRPr="003F2B46" w:rsidRDefault="003F2B46" w:rsidP="003F2B46">
      <w:pPr>
        <w:spacing w:after="0" w:line="240" w:lineRule="auto"/>
        <w:ind w:right="3826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О создании административной комиссии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Малиновского</w:t>
      </w:r>
      <w:r w:rsidRPr="003F2B4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сельсовета Ачинского района Красноярского края</w:t>
      </w:r>
    </w:p>
    <w:p w:rsidR="003F2B46" w:rsidRDefault="003F2B46" w:rsidP="003F2B4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F2B46" w:rsidRPr="00AB6FF2" w:rsidRDefault="003F2B46" w:rsidP="00EB64A7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Кодексом Российской Федерации об административных правонарушениях, законами Красноярского края от 23.04.2009 № 8-3168 «Об административных комиссиях в Красноярском крае», от 23.04.2009 № 8-3170 «</w:t>
      </w:r>
      <w:r w:rsidRPr="003F2B4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административной комиссии», руководствуясь </w:t>
      </w:r>
      <w:r w:rsidR="00932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Уставом Малиновского сельсовета Ачинского района Красноярского края </w:t>
      </w:r>
      <w:r w:rsidR="00EB6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329CB" w:rsidRPr="00EB64A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ПОСТАНОВЛЯЮ</w:t>
      </w:r>
      <w:r w:rsidRPr="00AB6FF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</w:t>
      </w:r>
    </w:p>
    <w:p w:rsidR="003F2B46" w:rsidRPr="003F2B46" w:rsidRDefault="003F2B46" w:rsidP="00EB64A7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Создать административную комиссию Малиновского сельсовета Ачинского района Красноярского края на срок полномочий </w:t>
      </w:r>
      <w:r w:rsidR="00932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Главы 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Малиновского </w:t>
      </w:r>
      <w:r w:rsidR="009329CB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сельсовета Ачинского района Красноярского края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3F2B46" w:rsidRPr="003F2B46" w:rsidRDefault="003F2B46" w:rsidP="00EB64A7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2. Утвердить состав административной комиссии Малиновского сельсовета Ачинского района Красноярского края в количестве </w:t>
      </w:r>
      <w:r w:rsidR="00EB64A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человек согласно приложению.</w:t>
      </w:r>
    </w:p>
    <w:p w:rsidR="009329CB" w:rsidRPr="009329CB" w:rsidRDefault="009329CB" w:rsidP="00EB64A7">
      <w:pPr>
        <w:tabs>
          <w:tab w:val="num" w:pos="1110"/>
        </w:tabs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329CB">
        <w:rPr>
          <w:rFonts w:ascii="Times New Roman" w:hAnsi="Times New Roman" w:cs="Times New Roman"/>
          <w:sz w:val="24"/>
          <w:szCs w:val="24"/>
        </w:rPr>
        <w:t xml:space="preserve">   </w:t>
      </w:r>
      <w:r w:rsidR="00EB64A7">
        <w:rPr>
          <w:rFonts w:ascii="Times New Roman" w:hAnsi="Times New Roman" w:cs="Times New Roman"/>
          <w:sz w:val="24"/>
          <w:szCs w:val="24"/>
        </w:rPr>
        <w:t>3</w:t>
      </w:r>
      <w:r w:rsidRPr="009329CB">
        <w:rPr>
          <w:rFonts w:ascii="Times New Roman" w:hAnsi="Times New Roman" w:cs="Times New Roman"/>
          <w:sz w:val="24"/>
          <w:szCs w:val="24"/>
        </w:rPr>
        <w:t>.</w:t>
      </w:r>
      <w:r w:rsidRPr="009329CB">
        <w:rPr>
          <w:rFonts w:ascii="Times New Roman" w:hAnsi="Times New Roman" w:cs="Times New Roman"/>
          <w:sz w:val="24"/>
          <w:szCs w:val="24"/>
        </w:rPr>
        <w:tab/>
        <w:t xml:space="preserve">Контроль за исполнением настоящего постановления оставляю за собой. </w:t>
      </w:r>
    </w:p>
    <w:p w:rsidR="009329CB" w:rsidRPr="009329CB" w:rsidRDefault="009329CB" w:rsidP="00EB64A7">
      <w:pPr>
        <w:jc w:val="both"/>
        <w:rPr>
          <w:rFonts w:ascii="Times New Roman" w:hAnsi="Times New Roman" w:cs="Times New Roman"/>
          <w:sz w:val="24"/>
          <w:szCs w:val="24"/>
        </w:rPr>
      </w:pPr>
      <w:r w:rsidRPr="009329C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64A7">
        <w:rPr>
          <w:rFonts w:ascii="Times New Roman" w:hAnsi="Times New Roman" w:cs="Times New Roman"/>
          <w:sz w:val="24"/>
          <w:szCs w:val="24"/>
        </w:rPr>
        <w:t>4</w:t>
      </w:r>
      <w:r w:rsidRPr="009329CB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 в информационном бюллетене «Малиновский вестник».</w:t>
      </w:r>
    </w:p>
    <w:p w:rsidR="009329CB" w:rsidRPr="009329CB" w:rsidRDefault="009329CB" w:rsidP="00EB64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9CB" w:rsidRPr="009329CB" w:rsidRDefault="009329CB" w:rsidP="009329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9CB">
        <w:rPr>
          <w:rFonts w:ascii="Times New Roman" w:hAnsi="Times New Roman" w:cs="Times New Roman"/>
          <w:sz w:val="24"/>
          <w:szCs w:val="24"/>
        </w:rPr>
        <w:t xml:space="preserve">Глава  Малиновского сельсовета                                                                 А.А. Баркунов </w:t>
      </w:r>
    </w:p>
    <w:p w:rsidR="003F2B46" w:rsidRPr="003F2B46" w:rsidRDefault="003F2B46" w:rsidP="009B09E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9464"/>
      </w:tblGrid>
      <w:tr w:rsidR="003F2B46" w:rsidRPr="003F2B46" w:rsidTr="003F2B46">
        <w:tc>
          <w:tcPr>
            <w:tcW w:w="9464" w:type="dxa"/>
          </w:tcPr>
          <w:p w:rsidR="003F2B46" w:rsidRDefault="003F2B46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EB64A7" w:rsidRPr="003F2B46" w:rsidRDefault="00EB64A7" w:rsidP="009B09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2B46" w:rsidRPr="003F2B46" w:rsidRDefault="003F2B46" w:rsidP="003F2B4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F2B46" w:rsidRPr="003F2B46" w:rsidRDefault="003F2B46" w:rsidP="003F2B46">
      <w:pPr>
        <w:spacing w:after="0" w:line="240" w:lineRule="auto"/>
        <w:ind w:left="4320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  Приложение </w:t>
      </w:r>
    </w:p>
    <w:p w:rsidR="00EB64A7" w:rsidRDefault="003F2B46" w:rsidP="00EB64A7">
      <w:pPr>
        <w:spacing w:after="0" w:line="240" w:lineRule="auto"/>
        <w:ind w:left="4320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к </w:t>
      </w:r>
      <w:r w:rsidR="00EB6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постановлению администрации Малиновского сельсовета </w:t>
      </w:r>
    </w:p>
    <w:p w:rsidR="003F2B46" w:rsidRPr="003F2B46" w:rsidRDefault="006E0C96" w:rsidP="00EB64A7">
      <w:pPr>
        <w:spacing w:after="0" w:line="240" w:lineRule="auto"/>
        <w:ind w:left="4320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26</w:t>
      </w:r>
      <w:r w:rsidR="00EB64A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="00EB64A7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 №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152</w:t>
      </w:r>
      <w:r w:rsidR="00EB64A7">
        <w:rPr>
          <w:rFonts w:ascii="Times New Roman" w:eastAsia="Arial Unicode MS" w:hAnsi="Times New Roman" w:cs="Times New Roman"/>
          <w:sz w:val="24"/>
          <w:szCs w:val="24"/>
          <w:lang w:eastAsia="ru-RU"/>
        </w:rPr>
        <w:t>-П</w:t>
      </w:r>
    </w:p>
    <w:p w:rsidR="003F2B46" w:rsidRPr="003F2B46" w:rsidRDefault="003F2B46" w:rsidP="003F2B46">
      <w:pPr>
        <w:spacing w:after="24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B46" w:rsidRPr="003F2B46" w:rsidRDefault="003F2B46" w:rsidP="003F2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3F2B46" w:rsidRPr="003F2B46" w:rsidRDefault="003F2B46" w:rsidP="003F2B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АДМИНИСТРАТИВНОЙ КОМИССИИ </w:t>
      </w:r>
    </w:p>
    <w:p w:rsidR="003F2B46" w:rsidRDefault="003F2B46" w:rsidP="003F2B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МАЛИНОВСКОГО</w:t>
      </w:r>
      <w:r w:rsidRPr="003F2B4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</w:p>
    <w:p w:rsidR="003F2B46" w:rsidRPr="003F2B46" w:rsidRDefault="003F2B46" w:rsidP="003F2B4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F2B4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АЧИНСКОГО РАЙОНА  КРАСНОЯРСКОГО КРАЯ</w:t>
      </w:r>
    </w:p>
    <w:p w:rsidR="003F2B46" w:rsidRPr="003F2B46" w:rsidRDefault="003F2B46" w:rsidP="003F2B4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219"/>
        <w:gridCol w:w="4786"/>
      </w:tblGrid>
      <w:tr w:rsidR="003F2B46" w:rsidRPr="003F2B46" w:rsidTr="00B75FB8">
        <w:tc>
          <w:tcPr>
            <w:tcW w:w="4219" w:type="dxa"/>
            <w:hideMark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786" w:type="dxa"/>
            <w:hideMark/>
          </w:tcPr>
          <w:p w:rsidR="003F2B46" w:rsidRPr="003F2B46" w:rsidRDefault="00AB6FF2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Баркунов Андрей Александрович</w:t>
            </w:r>
            <w:r w:rsidR="003F2B46"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Глава </w:t>
            </w:r>
            <w:r w:rsidR="003F2B46"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Малиновского</w:t>
            </w:r>
            <w:r w:rsidR="003F2B46"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3F2B46" w:rsidRPr="003F2B46" w:rsidTr="00B75FB8">
        <w:tc>
          <w:tcPr>
            <w:tcW w:w="4219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4786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F2B46" w:rsidRPr="003F2B46" w:rsidRDefault="00B75FB8" w:rsidP="00B75FB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Рожкова Ирина Александровна </w:t>
            </w:r>
            <w:r w:rsidR="003F2B46"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заведующая Малиновским филиалом Ачинского колледжа транспорта и сельского хозяйства</w:t>
            </w:r>
          </w:p>
        </w:tc>
      </w:tr>
      <w:tr w:rsidR="003F2B46" w:rsidRPr="003F2B46" w:rsidTr="00B75FB8">
        <w:tc>
          <w:tcPr>
            <w:tcW w:w="4219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Ответственный секретарь комиссии</w:t>
            </w:r>
          </w:p>
        </w:tc>
        <w:tc>
          <w:tcPr>
            <w:tcW w:w="4786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Дребенчук Екатерина Сергеевна</w:t>
            </w:r>
            <w:r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ведущий специалист администрации </w:t>
            </w:r>
            <w:r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Малиновского</w:t>
            </w:r>
            <w:r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3F2B46" w:rsidRPr="003F2B46" w:rsidTr="00B75FB8">
        <w:tc>
          <w:tcPr>
            <w:tcW w:w="4219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F2B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786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B46" w:rsidRPr="003F2B46" w:rsidTr="00B75FB8">
        <w:tc>
          <w:tcPr>
            <w:tcW w:w="4219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3F2B46" w:rsidRPr="003F2B46" w:rsidRDefault="00B75FB8" w:rsidP="00B75FB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Кинзуль Любовь Александровна </w:t>
            </w:r>
            <w:r w:rsidR="003F2B46"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депутат Малиновского сельского Совета депутатов шестого созыва;</w:t>
            </w:r>
          </w:p>
        </w:tc>
      </w:tr>
      <w:tr w:rsidR="001A7B8A" w:rsidRPr="003F2B46" w:rsidTr="00B75FB8">
        <w:tc>
          <w:tcPr>
            <w:tcW w:w="4219" w:type="dxa"/>
          </w:tcPr>
          <w:p w:rsidR="001A7B8A" w:rsidRPr="003F2B46" w:rsidRDefault="001A7B8A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1A7B8A" w:rsidRDefault="001A7B8A" w:rsidP="00B75FB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B8A" w:rsidRPr="003F2B46" w:rsidTr="00B75FB8">
        <w:tc>
          <w:tcPr>
            <w:tcW w:w="4219" w:type="dxa"/>
          </w:tcPr>
          <w:p w:rsidR="001A7B8A" w:rsidRPr="003F2B46" w:rsidRDefault="001A7B8A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1A7B8A" w:rsidRPr="003F2B46" w:rsidRDefault="001A7B8A" w:rsidP="001A7B8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Дуборез Андрей Николаевич - </w:t>
            </w:r>
            <w:r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представитель общественности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  <w:r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A7B8A" w:rsidRDefault="001A7B8A" w:rsidP="00B75FB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B46" w:rsidRPr="003F2B46" w:rsidTr="00B75FB8">
        <w:tc>
          <w:tcPr>
            <w:tcW w:w="4219" w:type="dxa"/>
          </w:tcPr>
          <w:p w:rsidR="003F2B46" w:rsidRPr="003F2B46" w:rsidRDefault="003F2B46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F2B46" w:rsidRPr="003F2B46" w:rsidRDefault="00EB64A7" w:rsidP="003F2B4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Саросек Ольга Сергеевна</w:t>
            </w:r>
            <w:r w:rsidR="003F2B46" w:rsidRPr="004852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</w:tbl>
    <w:p w:rsidR="001A7B8A" w:rsidRDefault="003F2B46" w:rsidP="003F2B4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852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B6F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B75F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</w:t>
      </w:r>
      <w:r w:rsidRPr="00485258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представитель общественности</w:t>
      </w:r>
      <w:r w:rsidR="001A7B8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A7B8A" w:rsidRDefault="001A7B8A" w:rsidP="003F2B4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F2B46" w:rsidRPr="003F2B46" w:rsidRDefault="001A7B8A" w:rsidP="001A7B8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3F2B46" w:rsidRPr="003F2B46" w:rsidRDefault="003F2B46" w:rsidP="003F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2B46" w:rsidRPr="003F2B46" w:rsidRDefault="003F2B46" w:rsidP="003F2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2B46" w:rsidRPr="003F2B46" w:rsidRDefault="003F2B46" w:rsidP="003F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B46" w:rsidRPr="003F2B46" w:rsidRDefault="003F2B46" w:rsidP="003F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B46" w:rsidRPr="003F2B46" w:rsidRDefault="003F2B46" w:rsidP="003F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B46" w:rsidRPr="003F2B46" w:rsidRDefault="003F2B46" w:rsidP="00485258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BF" w:rsidRDefault="007904BF"/>
    <w:sectPr w:rsidR="007904BF" w:rsidSect="009B09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7ED" w:rsidRDefault="006837ED" w:rsidP="00AB6FF2">
      <w:pPr>
        <w:spacing w:after="0" w:line="240" w:lineRule="auto"/>
      </w:pPr>
      <w:r>
        <w:separator/>
      </w:r>
    </w:p>
  </w:endnote>
  <w:endnote w:type="continuationSeparator" w:id="1">
    <w:p w:rsidR="006837ED" w:rsidRDefault="006837ED" w:rsidP="00AB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7ED" w:rsidRDefault="006837ED" w:rsidP="00AB6FF2">
      <w:pPr>
        <w:spacing w:after="0" w:line="240" w:lineRule="auto"/>
      </w:pPr>
      <w:r>
        <w:separator/>
      </w:r>
    </w:p>
  </w:footnote>
  <w:footnote w:type="continuationSeparator" w:id="1">
    <w:p w:rsidR="006837ED" w:rsidRDefault="006837ED" w:rsidP="00AB6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F6A70"/>
    <w:multiLevelType w:val="multilevel"/>
    <w:tmpl w:val="1E0AAD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44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5AB"/>
    <w:rsid w:val="000F25AB"/>
    <w:rsid w:val="000F5B27"/>
    <w:rsid w:val="001A7B8A"/>
    <w:rsid w:val="003E585C"/>
    <w:rsid w:val="003F2B46"/>
    <w:rsid w:val="00424F08"/>
    <w:rsid w:val="00467323"/>
    <w:rsid w:val="00467A1C"/>
    <w:rsid w:val="004718CA"/>
    <w:rsid w:val="00485258"/>
    <w:rsid w:val="006837ED"/>
    <w:rsid w:val="006E0C96"/>
    <w:rsid w:val="007904BF"/>
    <w:rsid w:val="007B1BF0"/>
    <w:rsid w:val="00926392"/>
    <w:rsid w:val="009329CB"/>
    <w:rsid w:val="00934DE0"/>
    <w:rsid w:val="009B09EC"/>
    <w:rsid w:val="00A26CCA"/>
    <w:rsid w:val="00AB6FF2"/>
    <w:rsid w:val="00B5274B"/>
    <w:rsid w:val="00B75FB8"/>
    <w:rsid w:val="00B91F67"/>
    <w:rsid w:val="00C026D3"/>
    <w:rsid w:val="00CC299C"/>
    <w:rsid w:val="00EB64A7"/>
    <w:rsid w:val="00F05F2D"/>
    <w:rsid w:val="00FC2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B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B6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6FF2"/>
  </w:style>
  <w:style w:type="paragraph" w:styleId="a8">
    <w:name w:val="footer"/>
    <w:basedOn w:val="a"/>
    <w:link w:val="a9"/>
    <w:uiPriority w:val="99"/>
    <w:semiHidden/>
    <w:unhideWhenUsed/>
    <w:rsid w:val="00AB6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6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2</cp:revision>
  <cp:lastPrinted>2023-12-26T08:17:00Z</cp:lastPrinted>
  <dcterms:created xsi:type="dcterms:W3CDTF">2023-12-26T08:49:00Z</dcterms:created>
  <dcterms:modified xsi:type="dcterms:W3CDTF">2023-12-26T08:49:00Z</dcterms:modified>
</cp:coreProperties>
</file>