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F" w:rsidRDefault="0088679F">
      <w:pPr>
        <w:rPr>
          <w:sz w:val="2"/>
          <w:szCs w:val="2"/>
        </w:rPr>
      </w:pPr>
    </w:p>
    <w:p w:rsidR="0088679F" w:rsidRPr="001503B8" w:rsidRDefault="009E5BD9" w:rsidP="001503B8">
      <w:pPr>
        <w:pStyle w:val="30"/>
        <w:framePr w:w="9392" w:h="1868" w:hRule="exact" w:wrap="none" w:vAnchor="page" w:hAnchor="page" w:x="1569" w:y="2154"/>
        <w:shd w:val="clear" w:color="auto" w:fill="auto"/>
        <w:ind w:right="740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КРАСНОЯРСКИЙ КРАЙ</w:t>
      </w:r>
      <w:r w:rsidRPr="001503B8">
        <w:rPr>
          <w:rFonts w:ascii="Arial" w:hAnsi="Arial" w:cs="Arial"/>
          <w:sz w:val="24"/>
          <w:szCs w:val="24"/>
        </w:rPr>
        <w:br/>
        <w:t>АЧИНСКИЙ РАЙОН</w:t>
      </w:r>
    </w:p>
    <w:p w:rsidR="0088679F" w:rsidRPr="001503B8" w:rsidRDefault="009E7D2E" w:rsidP="001503B8">
      <w:pPr>
        <w:pStyle w:val="30"/>
        <w:framePr w:w="9392" w:h="1868" w:hRule="exact" w:wrap="none" w:vAnchor="page" w:hAnchor="page" w:x="1569" w:y="2154"/>
        <w:shd w:val="clear" w:color="auto" w:fill="auto"/>
        <w:spacing w:after="306"/>
        <w:ind w:right="740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КЛЮЧИНСКИЙ</w:t>
      </w:r>
      <w:r w:rsidR="009E5BD9" w:rsidRPr="001503B8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8679F" w:rsidRPr="001503B8" w:rsidRDefault="001503B8" w:rsidP="001503B8">
      <w:pPr>
        <w:pStyle w:val="10"/>
        <w:framePr w:w="9392" w:h="1868" w:hRule="exact" w:wrap="none" w:vAnchor="page" w:hAnchor="page" w:x="1569" w:y="2154"/>
        <w:shd w:val="clear" w:color="auto" w:fill="auto"/>
        <w:spacing w:before="0" w:after="0" w:line="460" w:lineRule="exact"/>
        <w:rPr>
          <w:rFonts w:ascii="Arial" w:hAnsi="Arial" w:cs="Arial"/>
          <w:sz w:val="24"/>
          <w:szCs w:val="24"/>
        </w:rPr>
      </w:pPr>
      <w:bookmarkStart w:id="0" w:name="bookmark0"/>
      <w:r>
        <w:rPr>
          <w:rFonts w:ascii="Arial" w:hAnsi="Arial" w:cs="Arial"/>
          <w:sz w:val="24"/>
          <w:szCs w:val="24"/>
        </w:rPr>
        <w:t xml:space="preserve">                    </w:t>
      </w:r>
      <w:r w:rsidR="009E5BD9" w:rsidRPr="001503B8">
        <w:rPr>
          <w:rFonts w:ascii="Arial" w:hAnsi="Arial" w:cs="Arial"/>
          <w:sz w:val="24"/>
          <w:szCs w:val="24"/>
        </w:rPr>
        <w:t>РЕШЕНИЕ</w:t>
      </w:r>
      <w:bookmarkEnd w:id="0"/>
    </w:p>
    <w:p w:rsidR="0088679F" w:rsidRPr="001503B8" w:rsidRDefault="009E7D2E" w:rsidP="001503B8">
      <w:pPr>
        <w:pStyle w:val="30"/>
        <w:framePr w:w="9392" w:h="10384" w:hRule="exact" w:wrap="none" w:vAnchor="page" w:hAnchor="page" w:x="1569" w:y="4565"/>
        <w:shd w:val="clear" w:color="auto" w:fill="auto"/>
        <w:tabs>
          <w:tab w:val="left" w:pos="4358"/>
          <w:tab w:val="left" w:pos="7559"/>
        </w:tabs>
        <w:spacing w:after="295" w:line="280" w:lineRule="exact"/>
        <w:ind w:firstLine="780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25.12</w:t>
      </w:r>
      <w:r w:rsidR="0031738D" w:rsidRPr="001503B8">
        <w:rPr>
          <w:rFonts w:ascii="Arial" w:hAnsi="Arial" w:cs="Arial"/>
          <w:sz w:val="24"/>
          <w:szCs w:val="24"/>
        </w:rPr>
        <w:t>.2023</w:t>
      </w:r>
      <w:r w:rsidR="0031738D" w:rsidRPr="001503B8">
        <w:rPr>
          <w:rFonts w:ascii="Arial" w:hAnsi="Arial" w:cs="Arial"/>
          <w:sz w:val="24"/>
          <w:szCs w:val="24"/>
        </w:rPr>
        <w:tab/>
        <w:t>п</w:t>
      </w:r>
      <w:proofErr w:type="gramStart"/>
      <w:r w:rsidR="0031738D" w:rsidRPr="001503B8">
        <w:rPr>
          <w:rFonts w:ascii="Arial" w:hAnsi="Arial" w:cs="Arial"/>
          <w:sz w:val="24"/>
          <w:szCs w:val="24"/>
        </w:rPr>
        <w:t>.К</w:t>
      </w:r>
      <w:proofErr w:type="gramEnd"/>
      <w:r w:rsidR="0031738D" w:rsidRPr="001503B8">
        <w:rPr>
          <w:rFonts w:ascii="Arial" w:hAnsi="Arial" w:cs="Arial"/>
          <w:sz w:val="24"/>
          <w:szCs w:val="24"/>
        </w:rPr>
        <w:t>лючи</w:t>
      </w:r>
      <w:r w:rsidR="009E5BD9" w:rsidRPr="001503B8">
        <w:rPr>
          <w:rFonts w:ascii="Arial" w:hAnsi="Arial" w:cs="Arial"/>
          <w:sz w:val="24"/>
          <w:szCs w:val="24"/>
        </w:rPr>
        <w:tab/>
        <w:t xml:space="preserve">№ </w:t>
      </w:r>
      <w:r w:rsidR="003262E2" w:rsidRPr="001503B8">
        <w:rPr>
          <w:rFonts w:ascii="Arial" w:hAnsi="Arial" w:cs="Arial"/>
          <w:sz w:val="24"/>
          <w:szCs w:val="24"/>
        </w:rPr>
        <w:t>3</w:t>
      </w:r>
      <w:r w:rsidR="009E5BD9" w:rsidRPr="001503B8">
        <w:rPr>
          <w:rFonts w:ascii="Arial" w:hAnsi="Arial" w:cs="Arial"/>
          <w:sz w:val="24"/>
          <w:szCs w:val="24"/>
        </w:rPr>
        <w:t>6-143Р</w:t>
      </w:r>
    </w:p>
    <w:p w:rsidR="0088679F" w:rsidRPr="001503B8" w:rsidRDefault="009E5BD9" w:rsidP="001503B8">
      <w:pPr>
        <w:pStyle w:val="30"/>
        <w:framePr w:w="9392" w:h="10384" w:hRule="exact" w:wrap="none" w:vAnchor="page" w:hAnchor="page" w:x="1569" w:y="4565"/>
        <w:shd w:val="clear" w:color="auto" w:fill="auto"/>
        <w:spacing w:line="320" w:lineRule="exact"/>
        <w:ind w:firstLine="600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О передаче полномочий по осуществлению внутреннего муниципальн</w:t>
      </w:r>
      <w:r w:rsidR="009E7D2E" w:rsidRPr="001503B8">
        <w:rPr>
          <w:rFonts w:ascii="Arial" w:hAnsi="Arial" w:cs="Arial"/>
          <w:sz w:val="24"/>
          <w:szCs w:val="24"/>
        </w:rPr>
        <w:t>ого финансового контроля Ключинского</w:t>
      </w:r>
      <w:r w:rsidRPr="001503B8">
        <w:rPr>
          <w:rFonts w:ascii="Arial" w:hAnsi="Arial" w:cs="Arial"/>
          <w:sz w:val="24"/>
          <w:szCs w:val="24"/>
        </w:rPr>
        <w:t xml:space="preserve"> сельсовета</w:t>
      </w:r>
    </w:p>
    <w:p w:rsidR="0088679F" w:rsidRPr="001503B8" w:rsidRDefault="009E5BD9" w:rsidP="001503B8">
      <w:pPr>
        <w:pStyle w:val="30"/>
        <w:framePr w:w="9392" w:h="10384" w:hRule="exact" w:wrap="none" w:vAnchor="page" w:hAnchor="page" w:x="1569" w:y="4565"/>
        <w:shd w:val="clear" w:color="auto" w:fill="auto"/>
        <w:spacing w:after="300" w:line="320" w:lineRule="exact"/>
        <w:ind w:right="740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Ачинскому району</w:t>
      </w:r>
    </w:p>
    <w:p w:rsidR="0088679F" w:rsidRPr="001503B8" w:rsidRDefault="009E5BD9" w:rsidP="001503B8">
      <w:pPr>
        <w:pStyle w:val="20"/>
        <w:framePr w:w="9392" w:h="10384" w:hRule="exact" w:wrap="none" w:vAnchor="page" w:hAnchor="page" w:x="1569" w:y="4565"/>
        <w:shd w:val="clear" w:color="auto" w:fill="auto"/>
        <w:spacing w:before="0" w:after="292"/>
        <w:ind w:firstLine="1000"/>
        <w:jc w:val="center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</w:t>
      </w:r>
      <w:r w:rsidR="009E7D2E" w:rsidRPr="001503B8">
        <w:rPr>
          <w:rFonts w:ascii="Arial" w:hAnsi="Arial" w:cs="Arial"/>
          <w:sz w:val="24"/>
          <w:szCs w:val="24"/>
        </w:rPr>
        <w:t>сь статьями 20,24 Устава Ключинского</w:t>
      </w:r>
      <w:r w:rsidRPr="001503B8">
        <w:rPr>
          <w:rFonts w:ascii="Arial" w:hAnsi="Arial" w:cs="Arial"/>
          <w:sz w:val="24"/>
          <w:szCs w:val="24"/>
        </w:rPr>
        <w:t xml:space="preserve"> сельсовета Ачинского района Красноярского края, </w:t>
      </w:r>
      <w:r w:rsidR="009E7D2E" w:rsidRPr="001503B8">
        <w:rPr>
          <w:rFonts w:ascii="Arial" w:hAnsi="Arial" w:cs="Arial"/>
          <w:sz w:val="24"/>
          <w:szCs w:val="24"/>
        </w:rPr>
        <w:t>Ключинский</w:t>
      </w:r>
      <w:r w:rsidRPr="001503B8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8679F" w:rsidRPr="001503B8" w:rsidRDefault="009E7D2E" w:rsidP="001503B8">
      <w:pPr>
        <w:pStyle w:val="20"/>
        <w:framePr w:w="9392" w:h="10384" w:hRule="exact" w:wrap="none" w:vAnchor="page" w:hAnchor="page" w:x="1569" w:y="4565"/>
        <w:numPr>
          <w:ilvl w:val="0"/>
          <w:numId w:val="1"/>
        </w:numPr>
        <w:shd w:val="clear" w:color="auto" w:fill="auto"/>
        <w:tabs>
          <w:tab w:val="left" w:pos="1397"/>
        </w:tabs>
        <w:spacing w:before="0" w:after="0" w:line="331" w:lineRule="exact"/>
        <w:ind w:firstLine="780"/>
        <w:jc w:val="center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Администрации Ключинского</w:t>
      </w:r>
      <w:r w:rsidR="009E5BD9" w:rsidRPr="001503B8">
        <w:rPr>
          <w:rFonts w:ascii="Arial" w:hAnsi="Arial" w:cs="Arial"/>
          <w:sz w:val="24"/>
          <w:szCs w:val="24"/>
        </w:rPr>
        <w:t xml:space="preserve"> сельсовета Ачинского района передать администрации Ачинского района к осуществлению с 01.01.2024 по 31.12.2024 включительно полномочия по осуществлению внутреннего финансового контроля:</w:t>
      </w:r>
    </w:p>
    <w:p w:rsidR="0088679F" w:rsidRPr="001503B8" w:rsidRDefault="009E5BD9" w:rsidP="001503B8">
      <w:pPr>
        <w:pStyle w:val="20"/>
        <w:framePr w:w="9392" w:h="10384" w:hRule="exact" w:wrap="none" w:vAnchor="page" w:hAnchor="page" w:x="1569" w:y="4565"/>
        <w:numPr>
          <w:ilvl w:val="1"/>
          <w:numId w:val="1"/>
        </w:numPr>
        <w:shd w:val="clear" w:color="auto" w:fill="auto"/>
        <w:tabs>
          <w:tab w:val="left" w:pos="1027"/>
        </w:tabs>
        <w:spacing w:before="0" w:after="0" w:line="324" w:lineRule="exact"/>
        <w:ind w:firstLine="460"/>
        <w:jc w:val="center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1503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03B8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8679F" w:rsidRPr="001503B8" w:rsidRDefault="009E5BD9" w:rsidP="001503B8">
      <w:pPr>
        <w:pStyle w:val="20"/>
        <w:framePr w:w="9392" w:h="10384" w:hRule="exact" w:wrap="none" w:vAnchor="page" w:hAnchor="page" w:x="1569" w:y="4565"/>
        <w:numPr>
          <w:ilvl w:val="1"/>
          <w:numId w:val="1"/>
        </w:numPr>
        <w:shd w:val="clear" w:color="auto" w:fill="auto"/>
        <w:tabs>
          <w:tab w:val="left" w:pos="1027"/>
        </w:tabs>
        <w:spacing w:before="0" w:after="0" w:line="324" w:lineRule="exact"/>
        <w:ind w:firstLine="460"/>
        <w:jc w:val="center"/>
        <w:rPr>
          <w:rFonts w:ascii="Arial" w:hAnsi="Arial" w:cs="Arial"/>
          <w:sz w:val="24"/>
          <w:szCs w:val="24"/>
        </w:rPr>
      </w:pPr>
      <w:proofErr w:type="gramStart"/>
      <w:r w:rsidRPr="001503B8">
        <w:rPr>
          <w:rFonts w:ascii="Arial" w:hAnsi="Arial" w:cs="Arial"/>
          <w:sz w:val="24"/>
          <w:szCs w:val="24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88679F" w:rsidRPr="001503B8" w:rsidRDefault="009E5BD9" w:rsidP="001503B8">
      <w:pPr>
        <w:pStyle w:val="20"/>
        <w:framePr w:w="9392" w:h="10384" w:hRule="exact" w:wrap="none" w:vAnchor="page" w:hAnchor="page" w:x="1569" w:y="4565"/>
        <w:numPr>
          <w:ilvl w:val="1"/>
          <w:numId w:val="1"/>
        </w:numPr>
        <w:shd w:val="clear" w:color="auto" w:fill="auto"/>
        <w:tabs>
          <w:tab w:val="left" w:pos="1027"/>
        </w:tabs>
        <w:spacing w:before="0" w:after="0" w:line="324" w:lineRule="exact"/>
        <w:ind w:firstLine="460"/>
        <w:jc w:val="center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1503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03B8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</w:t>
      </w:r>
    </w:p>
    <w:p w:rsidR="0088679F" w:rsidRPr="001503B8" w:rsidRDefault="002D1B48" w:rsidP="001503B8">
      <w:pPr>
        <w:jc w:val="center"/>
        <w:rPr>
          <w:rFonts w:ascii="Arial" w:hAnsi="Arial" w:cs="Arial"/>
        </w:rPr>
        <w:sectPr w:rsidR="0088679F" w:rsidRPr="001503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D1B48">
        <w:rPr>
          <w:rFonts w:ascii="Arial" w:hAnsi="Arial" w:cs="Arial"/>
        </w:rPr>
        <w:drawing>
          <wp:inline distT="0" distB="0" distL="0" distR="0">
            <wp:extent cx="704850" cy="981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9F" w:rsidRPr="001503B8" w:rsidRDefault="009E5BD9" w:rsidP="001503B8">
      <w:pPr>
        <w:pStyle w:val="20"/>
        <w:framePr w:w="9493" w:h="13393" w:hRule="exact" w:wrap="none" w:vAnchor="page" w:hAnchor="page" w:x="1441" w:y="1851"/>
        <w:shd w:val="clear" w:color="auto" w:fill="auto"/>
        <w:tabs>
          <w:tab w:val="left" w:pos="1027"/>
        </w:tabs>
        <w:spacing w:before="0" w:after="0"/>
        <w:jc w:val="left"/>
        <w:rPr>
          <w:rFonts w:ascii="Arial" w:hAnsi="Arial" w:cs="Arial"/>
          <w:sz w:val="24"/>
          <w:szCs w:val="24"/>
        </w:rPr>
      </w:pPr>
      <w:proofErr w:type="gramStart"/>
      <w:r w:rsidRPr="001503B8">
        <w:rPr>
          <w:rFonts w:ascii="Arial" w:hAnsi="Arial" w:cs="Arial"/>
          <w:sz w:val="24"/>
          <w:szCs w:val="24"/>
        </w:rPr>
        <w:lastRenderedPageBreak/>
        <w:t>предоставлении</w:t>
      </w:r>
      <w:proofErr w:type="gramEnd"/>
      <w:r w:rsidRPr="001503B8">
        <w:rPr>
          <w:rFonts w:ascii="Arial" w:hAnsi="Arial" w:cs="Arial"/>
          <w:sz w:val="24"/>
          <w:szCs w:val="24"/>
        </w:rPr>
        <w:t xml:space="preserve">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8679F" w:rsidRPr="001503B8" w:rsidRDefault="009E5BD9" w:rsidP="001503B8">
      <w:pPr>
        <w:pStyle w:val="20"/>
        <w:framePr w:w="9493" w:h="13393" w:hRule="exact" w:wrap="none" w:vAnchor="page" w:hAnchor="page" w:x="1441" w:y="1851"/>
        <w:numPr>
          <w:ilvl w:val="1"/>
          <w:numId w:val="1"/>
        </w:numPr>
        <w:shd w:val="clear" w:color="auto" w:fill="auto"/>
        <w:tabs>
          <w:tab w:val="left" w:pos="1099"/>
        </w:tabs>
        <w:spacing w:before="0" w:after="0"/>
        <w:ind w:firstLine="540"/>
        <w:jc w:val="left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 xml:space="preserve">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1503B8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1503B8">
        <w:rPr>
          <w:rFonts w:ascii="Arial" w:hAnsi="Arial" w:cs="Arial"/>
          <w:sz w:val="24"/>
          <w:szCs w:val="24"/>
        </w:rPr>
        <w:t xml:space="preserve"> из бюджета;</w:t>
      </w:r>
    </w:p>
    <w:p w:rsidR="0088679F" w:rsidRPr="001503B8" w:rsidRDefault="009E5BD9" w:rsidP="001503B8">
      <w:pPr>
        <w:pStyle w:val="20"/>
        <w:framePr w:w="9493" w:h="13393" w:hRule="exact" w:wrap="none" w:vAnchor="page" w:hAnchor="page" w:x="1441" w:y="1851"/>
        <w:numPr>
          <w:ilvl w:val="1"/>
          <w:numId w:val="1"/>
        </w:numPr>
        <w:shd w:val="clear" w:color="auto" w:fill="auto"/>
        <w:tabs>
          <w:tab w:val="left" w:pos="1099"/>
        </w:tabs>
        <w:spacing w:before="0" w:after="0"/>
        <w:ind w:firstLine="540"/>
        <w:jc w:val="left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 xml:space="preserve">Осуществление контроля в сфере закупок, </w:t>
      </w:r>
      <w:proofErr w:type="gramStart"/>
      <w:r w:rsidRPr="001503B8">
        <w:rPr>
          <w:rFonts w:ascii="Arial" w:hAnsi="Arial" w:cs="Arial"/>
          <w:sz w:val="24"/>
          <w:szCs w:val="24"/>
        </w:rPr>
        <w:t>предусмотренный</w:t>
      </w:r>
      <w:proofErr w:type="gramEnd"/>
      <w:r w:rsidRPr="001503B8">
        <w:rPr>
          <w:rFonts w:ascii="Arial" w:hAnsi="Arial" w:cs="Arial"/>
          <w:sz w:val="24"/>
          <w:szCs w:val="24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8679F" w:rsidRPr="001503B8" w:rsidRDefault="009E7D2E" w:rsidP="001503B8">
      <w:pPr>
        <w:pStyle w:val="20"/>
        <w:framePr w:w="9493" w:h="13393" w:hRule="exact" w:wrap="none" w:vAnchor="page" w:hAnchor="page" w:x="1441" w:y="1851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/>
        <w:ind w:firstLine="740"/>
        <w:jc w:val="left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Администрации Ключинского</w:t>
      </w:r>
      <w:r w:rsidR="009E5BD9" w:rsidRPr="001503B8">
        <w:rPr>
          <w:rFonts w:ascii="Arial" w:hAnsi="Arial" w:cs="Arial"/>
          <w:sz w:val="24"/>
          <w:szCs w:val="24"/>
        </w:rPr>
        <w:t xml:space="preserve">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не позднее</w:t>
      </w:r>
    </w:p>
    <w:p w:rsidR="0088679F" w:rsidRPr="001503B8" w:rsidRDefault="009E5BD9" w:rsidP="001503B8">
      <w:pPr>
        <w:pStyle w:val="20"/>
        <w:framePr w:w="9493" w:h="13393" w:hRule="exact" w:wrap="none" w:vAnchor="page" w:hAnchor="page" w:x="1441" w:y="1851"/>
        <w:shd w:val="clear" w:color="auto" w:fill="auto"/>
        <w:spacing w:before="0" w:after="0"/>
        <w:jc w:val="left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31 декабря 2023 года.</w:t>
      </w:r>
    </w:p>
    <w:p w:rsidR="0088679F" w:rsidRPr="001503B8" w:rsidRDefault="009E5BD9" w:rsidP="001503B8">
      <w:pPr>
        <w:pStyle w:val="20"/>
        <w:framePr w:w="9493" w:h="13393" w:hRule="exact" w:wrap="none" w:vAnchor="page" w:hAnchor="page" w:x="1441" w:y="1851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/>
        <w:ind w:firstLine="740"/>
        <w:jc w:val="left"/>
        <w:rPr>
          <w:rFonts w:ascii="Arial" w:hAnsi="Arial" w:cs="Arial"/>
          <w:sz w:val="24"/>
          <w:szCs w:val="24"/>
        </w:rPr>
      </w:pPr>
      <w:r w:rsidRPr="001503B8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</w:t>
      </w:r>
      <w:r w:rsidR="003262E2" w:rsidRPr="001503B8">
        <w:rPr>
          <w:rFonts w:ascii="Arial" w:hAnsi="Arial" w:cs="Arial"/>
          <w:sz w:val="24"/>
          <w:szCs w:val="24"/>
        </w:rPr>
        <w:t xml:space="preserve"> окружающей среды</w:t>
      </w:r>
      <w:proofErr w:type="gramStart"/>
      <w:r w:rsidR="003262E2" w:rsidRPr="001503B8">
        <w:rPr>
          <w:rFonts w:ascii="Arial" w:hAnsi="Arial" w:cs="Arial"/>
          <w:sz w:val="24"/>
          <w:szCs w:val="24"/>
        </w:rPr>
        <w:t xml:space="preserve"> </w:t>
      </w:r>
      <w:r w:rsidRPr="001503B8">
        <w:rPr>
          <w:rFonts w:ascii="Arial" w:hAnsi="Arial" w:cs="Arial"/>
          <w:sz w:val="24"/>
          <w:szCs w:val="24"/>
        </w:rPr>
        <w:t>.</w:t>
      </w:r>
      <w:proofErr w:type="gramEnd"/>
    </w:p>
    <w:p w:rsidR="003262E2" w:rsidRPr="001503B8" w:rsidRDefault="003262E2" w:rsidP="001503B8">
      <w:pPr>
        <w:pStyle w:val="ConsPlusNormal"/>
        <w:framePr w:w="9493" w:h="13393" w:hRule="exact" w:wrap="none" w:vAnchor="page" w:hAnchor="page" w:x="1441" w:y="1851"/>
        <w:rPr>
          <w:sz w:val="24"/>
          <w:szCs w:val="24"/>
        </w:rPr>
      </w:pPr>
    </w:p>
    <w:p w:rsidR="003262E2" w:rsidRPr="001503B8" w:rsidRDefault="003262E2" w:rsidP="001503B8">
      <w:pPr>
        <w:pStyle w:val="ConsPlusNormal"/>
        <w:framePr w:w="9493" w:h="13393" w:hRule="exact" w:wrap="none" w:vAnchor="page" w:hAnchor="page" w:x="1441" w:y="1851"/>
        <w:rPr>
          <w:sz w:val="24"/>
          <w:szCs w:val="24"/>
        </w:rPr>
      </w:pPr>
      <w:r w:rsidRPr="001503B8">
        <w:rPr>
          <w:sz w:val="24"/>
          <w:szCs w:val="24"/>
        </w:rPr>
        <w:t>4. Настоящее Решение вступает в силу после его официального опубликования в информационном листе «Ключинский вестник»,  но не ранее 1 января 2024 года.</w:t>
      </w:r>
    </w:p>
    <w:p w:rsidR="00C95952" w:rsidRPr="001503B8" w:rsidRDefault="00C95952" w:rsidP="001503B8">
      <w:pPr>
        <w:pStyle w:val="a6"/>
        <w:framePr w:w="9493" w:h="13393" w:hRule="exact" w:wrap="none" w:vAnchor="page" w:hAnchor="page" w:x="1441" w:y="1851"/>
        <w:rPr>
          <w:rFonts w:ascii="Arial" w:hAnsi="Arial" w:cs="Arial"/>
        </w:rPr>
      </w:pPr>
    </w:p>
    <w:p w:rsidR="00C95952" w:rsidRPr="001503B8" w:rsidRDefault="00C95952" w:rsidP="001503B8">
      <w:pPr>
        <w:pStyle w:val="a6"/>
        <w:framePr w:w="9493" w:h="13393" w:hRule="exact" w:wrap="none" w:vAnchor="page" w:hAnchor="page" w:x="1441" w:y="1851"/>
        <w:rPr>
          <w:rFonts w:ascii="Arial" w:hAnsi="Arial" w:cs="Arial"/>
        </w:rPr>
      </w:pPr>
    </w:p>
    <w:p w:rsidR="00C95952" w:rsidRPr="001503B8" w:rsidRDefault="00C95952" w:rsidP="001503B8">
      <w:pPr>
        <w:framePr w:w="9493" w:h="13393" w:hRule="exact" w:wrap="none" w:vAnchor="page" w:hAnchor="page" w:x="1441" w:y="1851"/>
        <w:rPr>
          <w:rFonts w:ascii="Arial" w:hAnsi="Arial" w:cs="Arial"/>
        </w:rPr>
      </w:pPr>
      <w:r w:rsidRPr="001503B8">
        <w:rPr>
          <w:rFonts w:ascii="Arial" w:hAnsi="Arial" w:cs="Arial"/>
        </w:rPr>
        <w:t xml:space="preserve">Председатель                                                           Глава Ключинского сельсовета </w:t>
      </w:r>
    </w:p>
    <w:p w:rsidR="00C95952" w:rsidRPr="00EA26CB" w:rsidRDefault="00C95952" w:rsidP="001503B8">
      <w:pPr>
        <w:framePr w:w="9493" w:h="13393" w:hRule="exact" w:wrap="none" w:vAnchor="page" w:hAnchor="page" w:x="1441" w:y="1851"/>
        <w:rPr>
          <w:rFonts w:ascii="Times New Roman" w:hAnsi="Times New Roman" w:cs="Times New Roman"/>
          <w:sz w:val="28"/>
          <w:szCs w:val="28"/>
        </w:rPr>
      </w:pPr>
      <w:r w:rsidRPr="001503B8">
        <w:rPr>
          <w:rFonts w:ascii="Arial" w:hAnsi="Arial" w:cs="Arial"/>
        </w:rPr>
        <w:t xml:space="preserve">Совета депутатов  </w:t>
      </w:r>
      <w:proofErr w:type="spellStart"/>
      <w:r w:rsidRPr="001503B8">
        <w:rPr>
          <w:rFonts w:ascii="Arial" w:hAnsi="Arial" w:cs="Arial"/>
        </w:rPr>
        <w:t>______Н.Г.Пшонко</w:t>
      </w:r>
      <w:proofErr w:type="spellEnd"/>
      <w:r w:rsidRPr="00EA26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EA26CB">
        <w:rPr>
          <w:rFonts w:ascii="Times New Roman" w:hAnsi="Times New Roman" w:cs="Times New Roman"/>
          <w:sz w:val="28"/>
          <w:szCs w:val="28"/>
        </w:rPr>
        <w:t>_________С.К.Карелин</w:t>
      </w:r>
      <w:proofErr w:type="spellEnd"/>
    </w:p>
    <w:p w:rsidR="0088679F" w:rsidRDefault="0088679F">
      <w:pPr>
        <w:rPr>
          <w:sz w:val="2"/>
          <w:szCs w:val="2"/>
        </w:rPr>
      </w:pPr>
    </w:p>
    <w:sectPr w:rsidR="0088679F" w:rsidSect="008867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87" w:rsidRDefault="00FF5487" w:rsidP="0088679F">
      <w:r>
        <w:separator/>
      </w:r>
    </w:p>
  </w:endnote>
  <w:endnote w:type="continuationSeparator" w:id="0">
    <w:p w:rsidR="00FF5487" w:rsidRDefault="00FF5487" w:rsidP="0088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87" w:rsidRDefault="00FF5487"/>
  </w:footnote>
  <w:footnote w:type="continuationSeparator" w:id="0">
    <w:p w:rsidR="00FF5487" w:rsidRDefault="00FF54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D2CA2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679F"/>
    <w:rsid w:val="001503B8"/>
    <w:rsid w:val="00283AD6"/>
    <w:rsid w:val="002D1B48"/>
    <w:rsid w:val="0031738D"/>
    <w:rsid w:val="003262E2"/>
    <w:rsid w:val="003367BD"/>
    <w:rsid w:val="006B6B72"/>
    <w:rsid w:val="00781652"/>
    <w:rsid w:val="00826CC4"/>
    <w:rsid w:val="0088679F"/>
    <w:rsid w:val="008D64BA"/>
    <w:rsid w:val="009E5BD9"/>
    <w:rsid w:val="009E7D2E"/>
    <w:rsid w:val="00B83350"/>
    <w:rsid w:val="00C95952"/>
    <w:rsid w:val="00CE4306"/>
    <w:rsid w:val="00CF510A"/>
    <w:rsid w:val="00CF63F3"/>
    <w:rsid w:val="00E67219"/>
    <w:rsid w:val="00E84018"/>
    <w:rsid w:val="00EA26CB"/>
    <w:rsid w:val="00F711B1"/>
    <w:rsid w:val="00FF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7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79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86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86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88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867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4TimesNewRoman55pt">
    <w:name w:val="Основной текст (4) + Times New Roman;5;5 pt"/>
    <w:basedOn w:val="4"/>
    <w:rsid w:val="0088679F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41">
    <w:name w:val="Основной текст (4)"/>
    <w:basedOn w:val="4"/>
    <w:rsid w:val="0088679F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88679F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679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88679F"/>
    <w:rPr>
      <w:color w:val="00000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88679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95pt">
    <w:name w:val="Основной текст (5) + 9;5 pt"/>
    <w:basedOn w:val="5"/>
    <w:rsid w:val="0088679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ArialNarrow14pt">
    <w:name w:val="Основной текст (5) + Arial Narrow;14 pt"/>
    <w:basedOn w:val="5"/>
    <w:rsid w:val="0088679F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8679F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8679F"/>
    <w:pPr>
      <w:shd w:val="clear" w:color="auto" w:fill="FFFFFF"/>
      <w:spacing w:before="420" w:after="660" w:line="0" w:lineRule="atLeast"/>
      <w:outlineLvl w:val="0"/>
    </w:pPr>
    <w:rPr>
      <w:rFonts w:ascii="Times New Roman" w:eastAsia="Times New Roman" w:hAnsi="Times New Roman" w:cs="Times New Roman"/>
      <w:b/>
      <w:bCs/>
      <w:spacing w:val="120"/>
      <w:sz w:val="46"/>
      <w:szCs w:val="46"/>
    </w:rPr>
  </w:style>
  <w:style w:type="paragraph" w:customStyle="1" w:styleId="20">
    <w:name w:val="Основной текст (2)"/>
    <w:basedOn w:val="a"/>
    <w:link w:val="2"/>
    <w:rsid w:val="0088679F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8679F"/>
    <w:pPr>
      <w:shd w:val="clear" w:color="auto" w:fill="FFFFFF"/>
      <w:spacing w:line="184" w:lineRule="exact"/>
    </w:pPr>
    <w:rPr>
      <w:rFonts w:ascii="Arial Narrow" w:eastAsia="Arial Narrow" w:hAnsi="Arial Narrow" w:cs="Arial Narrow"/>
      <w:sz w:val="9"/>
      <w:szCs w:val="9"/>
    </w:rPr>
  </w:style>
  <w:style w:type="paragraph" w:customStyle="1" w:styleId="50">
    <w:name w:val="Основной текст (5)"/>
    <w:basedOn w:val="a"/>
    <w:link w:val="5"/>
    <w:rsid w:val="0088679F"/>
    <w:pPr>
      <w:shd w:val="clear" w:color="auto" w:fill="FFFFFF"/>
      <w:spacing w:line="184" w:lineRule="exact"/>
      <w:jc w:val="righ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840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18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C95952"/>
    <w:pPr>
      <w:ind w:left="720"/>
      <w:contextualSpacing/>
    </w:pPr>
  </w:style>
  <w:style w:type="paragraph" w:customStyle="1" w:styleId="ConsPlusNormal">
    <w:name w:val="ConsPlusNormal"/>
    <w:uiPriority w:val="99"/>
    <w:rsid w:val="003262E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Надя</cp:lastModifiedBy>
  <cp:revision>9</cp:revision>
  <cp:lastPrinted>2024-01-11T09:42:00Z</cp:lastPrinted>
  <dcterms:created xsi:type="dcterms:W3CDTF">2023-12-26T07:05:00Z</dcterms:created>
  <dcterms:modified xsi:type="dcterms:W3CDTF">2024-02-01T01:56:00Z</dcterms:modified>
</cp:coreProperties>
</file>