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E" w:rsidRPr="00A15FF7" w:rsidRDefault="00691F4E" w:rsidP="00691F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5F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4E" w:rsidRPr="00666DE3" w:rsidRDefault="00691F4E" w:rsidP="00691F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4E" w:rsidRPr="00666DE3" w:rsidRDefault="00691F4E" w:rsidP="00691F4E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6DE3"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691F4E" w:rsidRPr="00666DE3" w:rsidRDefault="00691F4E" w:rsidP="00691F4E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6DE3"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691F4E" w:rsidRPr="00666DE3" w:rsidRDefault="00691F4E" w:rsidP="00691F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E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691F4E" w:rsidRPr="00A15FF7" w:rsidRDefault="00691F4E" w:rsidP="00691F4E">
      <w:pPr>
        <w:pStyle w:val="a4"/>
        <w:jc w:val="center"/>
        <w:rPr>
          <w:rStyle w:val="FontStyle13"/>
          <w:rFonts w:ascii="Arial" w:hAnsi="Arial" w:cs="Arial"/>
          <w:bCs w:val="0"/>
          <w:sz w:val="24"/>
          <w:szCs w:val="24"/>
        </w:rPr>
      </w:pPr>
    </w:p>
    <w:p w:rsidR="00691F4E" w:rsidRPr="00666DE3" w:rsidRDefault="00691F4E" w:rsidP="00691F4E">
      <w:pPr>
        <w:shd w:val="clear" w:color="auto" w:fill="FFFFFF"/>
        <w:jc w:val="center"/>
        <w:rPr>
          <w:rStyle w:val="FontStyle13"/>
          <w:position w:val="-5"/>
          <w:sz w:val="48"/>
          <w:szCs w:val="48"/>
        </w:rPr>
      </w:pPr>
      <w:r w:rsidRPr="00666DE3">
        <w:rPr>
          <w:rStyle w:val="FontStyle13"/>
          <w:position w:val="-5"/>
          <w:sz w:val="48"/>
          <w:szCs w:val="48"/>
        </w:rPr>
        <w:t>ПОСТАНОВЛЕНИЕ</w:t>
      </w:r>
    </w:p>
    <w:p w:rsidR="00691F4E" w:rsidRPr="0066024D" w:rsidRDefault="00691F4E" w:rsidP="00691F4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18.12</w:t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.2017  </w:t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</w:t>
      </w:r>
      <w:proofErr w:type="gramStart"/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лючи</w:t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65А</w:t>
      </w:r>
      <w:r w:rsidRPr="0066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-П</w:t>
      </w:r>
    </w:p>
    <w:p w:rsidR="00691F4E" w:rsidRDefault="00691F4E" w:rsidP="00691F4E">
      <w:pPr>
        <w:autoSpaceDE w:val="0"/>
        <w:autoSpaceDN w:val="0"/>
        <w:adjustRightInd w:val="0"/>
        <w:ind w:right="3544"/>
        <w:jc w:val="both"/>
        <w:rPr>
          <w:sz w:val="28"/>
          <w:szCs w:val="28"/>
        </w:rPr>
      </w:pPr>
    </w:p>
    <w:p w:rsidR="00691F4E" w:rsidRPr="00177C31" w:rsidRDefault="00691F4E" w:rsidP="00691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91F4E" w:rsidRPr="00177C31" w:rsidRDefault="00691F4E" w:rsidP="00691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691F4E" w:rsidRDefault="00691F4E" w:rsidP="00691F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17, </w:t>
      </w:r>
      <w:r w:rsidRPr="00177C31">
        <w:rPr>
          <w:rFonts w:ascii="Times New Roman" w:hAnsi="Times New Roman" w:cs="Times New Roman"/>
          <w:color w:val="FF0000"/>
          <w:sz w:val="28"/>
          <w:szCs w:val="28"/>
        </w:rPr>
        <w:t>32</w:t>
      </w:r>
      <w:r w:rsidRPr="00177C31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177C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сельсовета,           </w:t>
      </w: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1. Утвердить Положение о реестре муниципальных услуг, согласно приложению. </w:t>
      </w: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2.  Контроль исполнения постановления оставляю за собой.</w:t>
      </w: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3. </w:t>
      </w:r>
      <w:r w:rsidRPr="00177C31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</w:t>
      </w:r>
      <w:r w:rsidRPr="00177C31">
        <w:rPr>
          <w:rFonts w:ascii="Times New Roman" w:hAnsi="Times New Roman" w:cs="Times New Roman"/>
          <w:sz w:val="28"/>
          <w:szCs w:val="28"/>
        </w:rPr>
        <w:t>в силу</w:t>
      </w:r>
      <w:r w:rsidRPr="00177C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C31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информационном листке «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Ключинский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в сети Интернет на официальном сайте МО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Pr="00177C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7C31">
        <w:rPr>
          <w:rFonts w:ascii="Times New Roman" w:hAnsi="Times New Roman" w:cs="Times New Roman"/>
          <w:sz w:val="28"/>
          <w:szCs w:val="28"/>
        </w:rPr>
        <w:t xml:space="preserve">. </w:t>
      </w:r>
      <w:r w:rsidRPr="00177C31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177C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7C31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C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>.</w:t>
      </w: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 w:rsidRPr="00177C31">
        <w:rPr>
          <w:rFonts w:ascii="Times New Roman" w:hAnsi="Times New Roman" w:cs="Times New Roman"/>
          <w:sz w:val="28"/>
          <w:szCs w:val="28"/>
        </w:rPr>
        <w:tab/>
      </w:r>
      <w:r w:rsidRPr="00177C31">
        <w:rPr>
          <w:rFonts w:ascii="Times New Roman" w:hAnsi="Times New Roman" w:cs="Times New Roman"/>
          <w:sz w:val="28"/>
          <w:szCs w:val="28"/>
        </w:rPr>
        <w:tab/>
      </w:r>
      <w:r w:rsidRPr="00177C3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О.А.Джотян</w:t>
      </w:r>
      <w:proofErr w:type="spellEnd"/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1F4E" w:rsidRPr="00177C31" w:rsidRDefault="00691F4E" w:rsidP="00691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1F4E" w:rsidRDefault="00691F4E" w:rsidP="00691F4E"/>
    <w:p w:rsidR="00691F4E" w:rsidRDefault="00691F4E" w:rsidP="00691F4E"/>
    <w:p w:rsidR="00691F4E" w:rsidRDefault="00691F4E" w:rsidP="00691F4E"/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Приложение</w:t>
      </w:r>
    </w:p>
    <w:p w:rsidR="00691F4E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от 20.12.2017  № 65А-П</w:t>
      </w:r>
    </w:p>
    <w:p w:rsidR="00691F4E" w:rsidRPr="008C320F" w:rsidRDefault="00691F4E" w:rsidP="00691F4E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p w:rsidR="00691F4E" w:rsidRDefault="00691F4E" w:rsidP="00691F4E">
      <w:pPr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7C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1F4E" w:rsidRPr="00177C31" w:rsidRDefault="00691F4E" w:rsidP="00691F4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7C31">
        <w:rPr>
          <w:rFonts w:ascii="Times New Roman" w:hAnsi="Times New Roman" w:cs="Times New Roman"/>
          <w:b/>
          <w:bCs/>
          <w:sz w:val="28"/>
          <w:szCs w:val="28"/>
        </w:rPr>
        <w:t>о реестре муниципальных услуг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177C31"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Pr="00177C3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7C31">
        <w:rPr>
          <w:rFonts w:ascii="Times New Roman" w:hAnsi="Times New Roman" w:cs="Times New Roman"/>
          <w:iCs/>
          <w:sz w:val="28"/>
          <w:szCs w:val="28"/>
        </w:rPr>
        <w:t xml:space="preserve"> (далее по тексту - Исполнители).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1.3. Формирование Реестра имеет следующие цели: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оптимизация состава муниципальных услуг;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повышения качества оказания муниципальных услуг;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единство требований к информации, вносимой в Реестр;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обоснованность изменений, вносимых в Реестр;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актуальность и полнота сведений, содержащихся в Реестре;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lastRenderedPageBreak/>
        <w:t>- открытость и доступность информации, содержащейся в Реестре.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177C31">
        <w:rPr>
          <w:rFonts w:ascii="Times New Roman" w:hAnsi="Times New Roman" w:cs="Times New Roman"/>
          <w:b/>
          <w:iCs/>
          <w:sz w:val="28"/>
          <w:szCs w:val="28"/>
        </w:rPr>
        <w:t>2. Формирование муниципальной услуги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2.1. Выявление муниципальной услуги осуществляет ведущий специалист, специалист первой категории администрации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 сельсовета (далее - ответственные исполнители), к сфере деятельности которого относится предоставление соответствующей муниципальной услуги.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2.2. Критериями выделения муниципальной услуги являются: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отнесение муниципальной услуги к полномочиям Исполнителя;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2.3. Сформированная муниципальная услуга подлежит занесению в Реестр. Занесение услуги в Реестр осуществляется в течение 30 календарных дней со дня предоставления ответственными Исполнителями сведений, установленных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пп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>. 3.2.1-3.2.7 настоящего Положения.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администрации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 сельсовета.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177C31">
        <w:rPr>
          <w:rFonts w:ascii="Times New Roman" w:hAnsi="Times New Roman" w:cs="Times New Roman"/>
          <w:b/>
          <w:iCs/>
          <w:sz w:val="28"/>
          <w:szCs w:val="28"/>
        </w:rPr>
        <w:t>3. Ведение Реестра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3.1. Реестр утверждается постановлением администрации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 сельсовета.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3.2. </w:t>
      </w:r>
      <w:hyperlink r:id="rId5" w:history="1">
        <w:r w:rsidRPr="00177C31">
          <w:rPr>
            <w:rStyle w:val="a3"/>
            <w:rFonts w:ascii="Times New Roman" w:hAnsi="Times New Roman" w:cs="Times New Roman"/>
            <w:iCs/>
            <w:sz w:val="28"/>
            <w:szCs w:val="28"/>
          </w:rPr>
          <w:t>Реестр</w:t>
        </w:r>
      </w:hyperlink>
      <w:r w:rsidRPr="00177C31">
        <w:rPr>
          <w:rFonts w:ascii="Times New Roman" w:hAnsi="Times New Roman" w:cs="Times New Roman"/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lastRenderedPageBreak/>
        <w:t>3.2.1. Реестровый номер муниципальной услуги.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3.2.2. Наименование муниципальной услуги.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3.2.3. Наименование и реквизиты нормативного правового акта (административного регламента), устанавливающего исполнение муниципальной услуги. 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3.2.4. Сведения о получателях муниципальной услуги.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3.2.7. Информация для контактов.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3.3. Муниципальная услуга в Реестре учитывается только один раз.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3.5. Внесенные изменения в Реестр утверждаются Постановлением администрации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 сельсовета. 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Внесение изменений в Реестр осуществляется в течение 30 календарных дней со дня предоставления ответственным исполнителем соответствующих сведений.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691F4E" w:rsidRPr="00177C31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lastRenderedPageBreak/>
        <w:t>3.8. Реестр ведется на бумажном носителе.</w:t>
      </w:r>
    </w:p>
    <w:p w:rsidR="00691F4E" w:rsidRPr="00177C31" w:rsidRDefault="00691F4E" w:rsidP="00691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77C31">
        <w:rPr>
          <w:rFonts w:ascii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</w:rPr>
        <w:t>Ачинского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 района: </w:t>
      </w:r>
      <w:r w:rsidRPr="00177C31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177C31">
        <w:rPr>
          <w:rFonts w:ascii="Times New Roman" w:hAnsi="Times New Roman" w:cs="Times New Roman"/>
          <w:iCs/>
          <w:sz w:val="28"/>
          <w:szCs w:val="28"/>
        </w:rPr>
        <w:t>.</w:t>
      </w:r>
      <w:r w:rsidRPr="00177C31">
        <w:rPr>
          <w:rFonts w:ascii="Times New Roman" w:hAnsi="Times New Roman" w:cs="Times New Roman"/>
          <w:iCs/>
          <w:sz w:val="28"/>
          <w:szCs w:val="28"/>
          <w:lang w:val="en-US"/>
        </w:rPr>
        <w:t>ach</w:t>
      </w:r>
      <w:r w:rsidRPr="00177C31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  <w:lang w:val="en-US"/>
        </w:rPr>
        <w:t>raion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177C31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177C3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91F4E" w:rsidRPr="00177C31" w:rsidRDefault="00691F4E" w:rsidP="00691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 w:rsidR="00691F4E" w:rsidRPr="00177C31" w:rsidRDefault="00691F4E" w:rsidP="00691F4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Pr="00177C31" w:rsidRDefault="00691F4E" w:rsidP="00691F4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Default="00691F4E" w:rsidP="00691F4E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>к Положению о реестре муниципальных услуг,</w:t>
      </w: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77C31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177C3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91F4E" w:rsidRPr="00177C31" w:rsidRDefault="00691F4E" w:rsidP="00691F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77C31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177C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1F4E" w:rsidRPr="00177C31" w:rsidRDefault="00691F4E" w:rsidP="00691F4E">
      <w:pPr>
        <w:pStyle w:val="a4"/>
        <w:jc w:val="right"/>
      </w:pPr>
      <w:r w:rsidRPr="00177C31">
        <w:rPr>
          <w:rFonts w:ascii="Times New Roman" w:hAnsi="Times New Roman" w:cs="Times New Roman"/>
          <w:sz w:val="28"/>
          <w:szCs w:val="28"/>
        </w:rPr>
        <w:t>от 18.12.2017 № 65А-П</w:t>
      </w:r>
    </w:p>
    <w:p w:rsidR="00691F4E" w:rsidRPr="00177C31" w:rsidRDefault="00691F4E" w:rsidP="00691F4E">
      <w:pPr>
        <w:autoSpaceDE w:val="0"/>
        <w:autoSpaceDN w:val="0"/>
        <w:adjustRightInd w:val="0"/>
        <w:jc w:val="both"/>
        <w:outlineLvl w:val="1"/>
        <w:rPr>
          <w:iCs/>
        </w:rPr>
      </w:pPr>
    </w:p>
    <w:p w:rsidR="00691F4E" w:rsidRPr="00177C31" w:rsidRDefault="00691F4E" w:rsidP="00691F4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77C31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</w:t>
      </w:r>
    </w:p>
    <w:p w:rsidR="00691F4E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2221"/>
        <w:gridCol w:w="1842"/>
        <w:gridCol w:w="1701"/>
        <w:gridCol w:w="1985"/>
      </w:tblGrid>
      <w:tr w:rsidR="00691F4E" w:rsidTr="002533EA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Реестровый номер муниципальной услуги.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Наименование муниципальной услуги.</w:t>
            </w:r>
          </w:p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Наименование и реквизиты нормативного правового акта (ад</w:t>
            </w:r>
            <w:r w:rsidR="00A67E90">
              <w:rPr>
                <w:iCs/>
              </w:rPr>
              <w:t>министративного регламента), уст</w:t>
            </w:r>
            <w:r>
              <w:rPr>
                <w:iCs/>
              </w:rPr>
              <w:t>анавливающего исполнение муниципальной услуги</w:t>
            </w:r>
          </w:p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Сведения о получателях муниципальной услуги.</w:t>
            </w:r>
          </w:p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Информация для контактов (телефон, адрес)</w:t>
            </w:r>
          </w:p>
        </w:tc>
      </w:tr>
      <w:tr w:rsidR="00691F4E" w:rsidTr="002533EA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E" w:rsidRDefault="00691F4E" w:rsidP="002533E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691F4E" w:rsidTr="002533EA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E" w:rsidRDefault="00691F4E" w:rsidP="002533EA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</w:tr>
    </w:tbl>
    <w:p w:rsidR="00691F4E" w:rsidRDefault="00691F4E" w:rsidP="00691F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481AAE" w:rsidRDefault="00481AAE"/>
    <w:sectPr w:rsidR="00481AAE" w:rsidSect="0038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F4E"/>
    <w:rsid w:val="0038355A"/>
    <w:rsid w:val="00481AAE"/>
    <w:rsid w:val="00691F4E"/>
    <w:rsid w:val="00A6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691F4E"/>
    <w:rPr>
      <w:color w:val="000080"/>
      <w:u w:val="single"/>
    </w:rPr>
  </w:style>
  <w:style w:type="character" w:customStyle="1" w:styleId="FontStyle13">
    <w:name w:val="Font Style13"/>
    <w:rsid w:val="00691F4E"/>
    <w:rPr>
      <w:rFonts w:ascii="Times New Roman" w:hAnsi="Times New Roman" w:cs="Times New Roman"/>
      <w:b/>
      <w:bCs/>
      <w:sz w:val="46"/>
      <w:szCs w:val="46"/>
    </w:rPr>
  </w:style>
  <w:style w:type="paragraph" w:styleId="a4">
    <w:name w:val="No Spacing"/>
    <w:uiPriority w:val="1"/>
    <w:qFormat/>
    <w:rsid w:val="00691F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51;n=1610815;fld=134;dst=1000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929</Words>
  <Characters>5298</Characters>
  <Application>Microsoft Office Word</Application>
  <DocSecurity>0</DocSecurity>
  <Lines>44</Lines>
  <Paragraphs>12</Paragraphs>
  <ScaleCrop>false</ScaleCrop>
  <Company>HOME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2018-01-10T07:31:00Z</dcterms:created>
  <dcterms:modified xsi:type="dcterms:W3CDTF">2023-11-14T02:54:00Z</dcterms:modified>
</cp:coreProperties>
</file>