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A2" w:rsidRDefault="00DE06A2" w:rsidP="00DE0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DE06A2" w:rsidRDefault="00DE06A2" w:rsidP="00DE0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Ачинского района</w:t>
      </w:r>
    </w:p>
    <w:p w:rsidR="00DE06A2" w:rsidRDefault="00B96951" w:rsidP="00B96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E06A2">
        <w:rPr>
          <w:rFonts w:ascii="Times New Roman" w:hAnsi="Times New Roman" w:cs="Times New Roman"/>
          <w:sz w:val="24"/>
          <w:szCs w:val="24"/>
        </w:rPr>
        <w:t>от 19.01.2024 №</w:t>
      </w:r>
      <w:r w:rsidR="002443E9">
        <w:rPr>
          <w:rFonts w:ascii="Times New Roman" w:hAnsi="Times New Roman" w:cs="Times New Roman"/>
          <w:sz w:val="24"/>
          <w:szCs w:val="24"/>
        </w:rPr>
        <w:t xml:space="preserve"> 17-Р</w:t>
      </w:r>
    </w:p>
    <w:p w:rsidR="00B96951" w:rsidRDefault="00B96951" w:rsidP="00B96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A0" w:rsidRPr="00190A4D" w:rsidRDefault="00901FA0" w:rsidP="00901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A4D">
        <w:rPr>
          <w:rFonts w:ascii="Times New Roman" w:hAnsi="Times New Roman" w:cs="Times New Roman"/>
          <w:sz w:val="24"/>
          <w:szCs w:val="24"/>
        </w:rPr>
        <w:t>КАЛЕНДАРНЫЙ ПЛАН</w:t>
      </w:r>
    </w:p>
    <w:p w:rsidR="00901FA0" w:rsidRPr="00190A4D" w:rsidRDefault="00901FA0" w:rsidP="00901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A4D">
        <w:rPr>
          <w:rFonts w:ascii="Times New Roman" w:hAnsi="Times New Roman" w:cs="Times New Roman"/>
          <w:sz w:val="24"/>
          <w:szCs w:val="24"/>
        </w:rPr>
        <w:t>ФИЗКУЛЬТУРНЫХ И СПОРТИВНЫХ МЕРОПРИЯТИЙ</w:t>
      </w:r>
    </w:p>
    <w:p w:rsidR="00901FA0" w:rsidRPr="00190A4D" w:rsidRDefault="00901FA0" w:rsidP="00901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A4D">
        <w:rPr>
          <w:rFonts w:ascii="Times New Roman" w:hAnsi="Times New Roman" w:cs="Times New Roman"/>
          <w:sz w:val="24"/>
          <w:szCs w:val="24"/>
        </w:rPr>
        <w:t>АЧИНСКОГО РАЙОНА</w:t>
      </w:r>
    </w:p>
    <w:p w:rsidR="00901FA0" w:rsidRPr="00190A4D" w:rsidRDefault="00901FA0" w:rsidP="00901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A4D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0A4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A2" w:rsidRDefault="00DE06A2" w:rsidP="001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061" w:rsidRPr="00190A4D" w:rsidRDefault="001D1061">
      <w:pPr>
        <w:rPr>
          <w:rFonts w:ascii="Times New Roman" w:hAnsi="Times New Roman" w:cs="Times New Roman"/>
          <w:sz w:val="24"/>
          <w:szCs w:val="24"/>
        </w:rPr>
      </w:pPr>
    </w:p>
    <w:p w:rsidR="004F0EC8" w:rsidRPr="00190A4D" w:rsidRDefault="004F0E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44"/>
        <w:gridCol w:w="4802"/>
        <w:gridCol w:w="2126"/>
        <w:gridCol w:w="2693"/>
        <w:gridCol w:w="1843"/>
      </w:tblGrid>
      <w:tr w:rsidR="007055BA" w:rsidRPr="00C90BC3" w:rsidTr="007055BA">
        <w:tc>
          <w:tcPr>
            <w:tcW w:w="704" w:type="dxa"/>
          </w:tcPr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44" w:type="dxa"/>
          </w:tcPr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4802" w:type="dxa"/>
          </w:tcPr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C90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//</w:t>
            </w: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</w:tr>
      <w:tr w:rsidR="007055BA" w:rsidRPr="00C90BC3" w:rsidTr="007055BA">
        <w:tc>
          <w:tcPr>
            <w:tcW w:w="704" w:type="dxa"/>
            <w:vMerge w:val="restart"/>
          </w:tcPr>
          <w:p w:rsidR="007055BA" w:rsidRPr="00C90BC3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7055BA" w:rsidRPr="00C90BC3" w:rsidRDefault="0070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802" w:type="dxa"/>
          </w:tcPr>
          <w:p w:rsidR="007055BA" w:rsidRPr="00402CDD" w:rsidRDefault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Соревнования среди команд общеобразовательных организаций района «Президентские спортивные игры»</w:t>
            </w:r>
          </w:p>
        </w:tc>
        <w:tc>
          <w:tcPr>
            <w:tcW w:w="2126" w:type="dxa"/>
          </w:tcPr>
          <w:p w:rsidR="007055BA" w:rsidRPr="00402CDD" w:rsidRDefault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693" w:type="dxa"/>
          </w:tcPr>
          <w:p w:rsidR="007055BA" w:rsidRPr="00402CDD" w:rsidRDefault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7055BA" w:rsidRPr="00402CDD" w:rsidRDefault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055BA" w:rsidRPr="00402CDD" w:rsidRDefault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7055BA" w:rsidRPr="00402CDD" w:rsidRDefault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c>
          <w:tcPr>
            <w:tcW w:w="704" w:type="dxa"/>
            <w:vMerge/>
          </w:tcPr>
          <w:p w:rsidR="007055BA" w:rsidRPr="00C90BC3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Соревнования среди команд общеобразовательных организаций района «Президентские состязания»</w:t>
            </w:r>
          </w:p>
        </w:tc>
        <w:tc>
          <w:tcPr>
            <w:tcW w:w="2126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693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570"/>
        </w:trPr>
        <w:tc>
          <w:tcPr>
            <w:tcW w:w="704" w:type="dxa"/>
            <w:vMerge/>
          </w:tcPr>
          <w:p w:rsidR="007055BA" w:rsidRPr="00C90BC3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мероприятия, посвященные декаде спорта и здоровья</w:t>
            </w:r>
          </w:p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Сельсоветы района</w:t>
            </w:r>
          </w:p>
        </w:tc>
        <w:tc>
          <w:tcPr>
            <w:tcW w:w="1843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1125"/>
        </w:trPr>
        <w:tc>
          <w:tcPr>
            <w:tcW w:w="704" w:type="dxa"/>
            <w:vMerge/>
          </w:tcPr>
          <w:p w:rsidR="007055BA" w:rsidRPr="00C90BC3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Спартакиада инвалидов Красноярского края «Спорт без границ» среди лиц с нарушением слуха, зрения, интеллекта и ПОДА</w:t>
            </w:r>
          </w:p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693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055BA" w:rsidRPr="00402CDD" w:rsidRDefault="007055BA" w:rsidP="0008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766"/>
        </w:trPr>
        <w:tc>
          <w:tcPr>
            <w:tcW w:w="70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футболу «Кожаный мяч»</w:t>
            </w:r>
          </w:p>
        </w:tc>
        <w:tc>
          <w:tcPr>
            <w:tcW w:w="2126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Все этапы январь-май</w:t>
            </w:r>
          </w:p>
        </w:tc>
        <w:tc>
          <w:tcPr>
            <w:tcW w:w="2693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</w:tr>
      <w:tr w:rsidR="007055BA" w:rsidRPr="00C90BC3" w:rsidTr="007055BA">
        <w:trPr>
          <w:trHeight w:val="626"/>
        </w:trPr>
        <w:tc>
          <w:tcPr>
            <w:tcW w:w="70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легкой атлетике «Рождественский полумарафон»</w:t>
            </w:r>
          </w:p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7055BA" w:rsidRPr="00C90BC3" w:rsidTr="007055BA">
        <w:trPr>
          <w:trHeight w:val="189"/>
        </w:trPr>
        <w:tc>
          <w:tcPr>
            <w:tcW w:w="70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рамках года семьи</w:t>
            </w:r>
          </w:p>
        </w:tc>
        <w:tc>
          <w:tcPr>
            <w:tcW w:w="2126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D2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055BA" w:rsidRPr="00402CDD" w:rsidRDefault="007055BA" w:rsidP="00D2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7055BA" w:rsidRPr="00402CDD" w:rsidRDefault="007055BA" w:rsidP="00D2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40"/>
        </w:trPr>
        <w:tc>
          <w:tcPr>
            <w:tcW w:w="70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краевой СШ по рукопашному бою</w:t>
            </w:r>
          </w:p>
        </w:tc>
        <w:tc>
          <w:tcPr>
            <w:tcW w:w="2126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</w:tcPr>
          <w:p w:rsidR="007055BA" w:rsidRPr="00402CDD" w:rsidRDefault="007055BA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 СШ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 w:val="restart"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802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Соревнования среди обучающихся с ограниченными возможностями здоровья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Онлайн викторина ВФСК «ГТО»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5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 фестиваль, приуроченный к 42 открытой Всероссийской массовой лыжной гонке «Лыжня России»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E49EE" w:rsidRPr="00C90BC3" w:rsidTr="007055BA">
        <w:trPr>
          <w:trHeight w:val="810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спорту, посвященные празднованию 23 февраля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Ключи, п. Березовый, п. Большая Салырь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Акция «Полоса препятствий», прирученная к 23 февраля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СКПМЖ Ачинского района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7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среди юношей, посвященная празднованию 23 февраля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п. Горный, с. Ястребово, д. Каменка, с. Лапшиха, п. Причулымский, с. Преображенка, п. Тарутино 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0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</w:t>
            </w:r>
          </w:p>
          <w:p w:rsidR="000E49EE" w:rsidRPr="00402CDD" w:rsidRDefault="000E49EE" w:rsidP="000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Сибирского Федерального округа по </w:t>
            </w:r>
          </w:p>
          <w:p w:rsidR="000E49EE" w:rsidRPr="00402CDD" w:rsidRDefault="000E49EE" w:rsidP="000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муайтай 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0E49EE" w:rsidRPr="00C90BC3" w:rsidTr="007055BA">
        <w:trPr>
          <w:trHeight w:val="810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футболу среди юношей и девушек, посвященное празднованию «23 февраля»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Тарутино, с. Большая Салырь, п. Малиновка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E49EE" w:rsidRPr="00C90BC3" w:rsidTr="007055BA">
        <w:trPr>
          <w:trHeight w:val="285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0E49EE" w:rsidRPr="00402CDD" w:rsidRDefault="000E49EE" w:rsidP="0045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футболу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г. Лесосибирск 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Отлед</w:t>
            </w:r>
          </w:p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</w:tr>
      <w:tr w:rsidR="000E49EE" w:rsidRPr="00C90BC3" w:rsidTr="007055BA">
        <w:trPr>
          <w:trHeight w:val="174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0E49EE" w:rsidRPr="00402CDD" w:rsidRDefault="000E49EE" w:rsidP="0045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 среди юношей, посвященное празднованию «23 февраля»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с. Белый Яр, п. Ключи, п. Горный, д. Каменка, п. Малиновка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E49EE" w:rsidRPr="00C90BC3" w:rsidTr="007055BA">
        <w:trPr>
          <w:trHeight w:val="255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0E49EE" w:rsidRPr="00402CDD" w:rsidRDefault="000E49EE" w:rsidP="0045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зимних видов спорта</w:t>
            </w: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E49EE" w:rsidRPr="00C90BC3" w:rsidTr="000E49EE">
        <w:trPr>
          <w:trHeight w:val="570"/>
        </w:trPr>
        <w:tc>
          <w:tcPr>
            <w:tcW w:w="70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0E49EE" w:rsidRPr="00402CDD" w:rsidRDefault="000E49EE" w:rsidP="0045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Красноярского края по пулевой стрельбе для лиц с ПОДА</w:t>
            </w:r>
          </w:p>
          <w:p w:rsidR="000E49EE" w:rsidRPr="00402CDD" w:rsidRDefault="000E49EE" w:rsidP="0045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E49EE" w:rsidRPr="00402CDD" w:rsidRDefault="000E49EE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 w:val="restart"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 среди семейных команд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допризывного возраста Красноярского края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Участие в детских спортивных играх среди команд муниципальных районов Красноярского края «Юный олимпиец»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 среди трудовых коллективов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среди девушек, посвященное празднованию «8 марта»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Горный, с. Ястребово, д. Каменка, с. Лапшиха, п. Причулымский, с. Преображенка, п. Тарутино</w:t>
            </w:r>
          </w:p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 по легкой атлетике «Горячий лед», трейл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C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22 летние спортивные игры среди муниципальных районов и округов Красноярского края «Сельская нива Красноярья - 2024»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шахматам «Белая ладья»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центра тестирования ГТО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Акция «Значкист ГТО»</w:t>
            </w:r>
          </w:p>
        </w:tc>
        <w:tc>
          <w:tcPr>
            <w:tcW w:w="2126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СКПМЖ Ачинского района</w:t>
            </w:r>
          </w:p>
        </w:tc>
        <w:tc>
          <w:tcPr>
            <w:tcW w:w="1843" w:type="dxa"/>
          </w:tcPr>
          <w:p w:rsidR="00D8076C" w:rsidRPr="00402CDD" w:rsidRDefault="00D8076C" w:rsidP="004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посвященный памяти В.И. Долгих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армрестлингу памяти МСМК И. Кербиса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 среди девушек, посвященное празднованию «8 марта»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с. Белый Яр, п. Ключи, п. Горный, д. Каменка, п. Малиновка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645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СКПМЖГ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168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Зимний корпоративный фестиваль по видам спорта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Отдел,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345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памяти тренера В.А. Дорохова (в закрытом помещении)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390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Мероприятия среди детей с ограниченными возможностями здоровья по легкой атлетике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Ачинского района по волейболу среди юношей и девушек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9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допризывного возраста Красноярского края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СШ, УО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D8076C" w:rsidRPr="00C90BC3" w:rsidTr="00D8076C">
        <w:trPr>
          <w:trHeight w:val="885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726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работников муниципальных образовательных учреждений Ачинского района Красноярского края</w:t>
            </w:r>
          </w:p>
          <w:p w:rsidR="00D8076C" w:rsidRPr="00402CDD" w:rsidRDefault="00D8076C" w:rsidP="00726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Профсоюз </w:t>
            </w:r>
          </w:p>
        </w:tc>
      </w:tr>
      <w:tr w:rsidR="00D8076C" w:rsidRPr="00C90BC3" w:rsidTr="007055BA">
        <w:trPr>
          <w:trHeight w:val="204"/>
        </w:trPr>
        <w:tc>
          <w:tcPr>
            <w:tcW w:w="70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D8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</w:t>
            </w:r>
          </w:p>
          <w:p w:rsidR="00D8076C" w:rsidRPr="00402CDD" w:rsidRDefault="00D8076C" w:rsidP="00D8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Красноярска по рукопашному бою</w:t>
            </w:r>
          </w:p>
        </w:tc>
        <w:tc>
          <w:tcPr>
            <w:tcW w:w="2126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7055BA" w:rsidRPr="00C90BC3" w:rsidTr="007055BA">
        <w:trPr>
          <w:trHeight w:val="795"/>
        </w:trPr>
        <w:tc>
          <w:tcPr>
            <w:tcW w:w="704" w:type="dxa"/>
            <w:vMerge w:val="restart"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 среди обучающихся</w:t>
            </w:r>
          </w:p>
        </w:tc>
        <w:tc>
          <w:tcPr>
            <w:tcW w:w="2126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94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 среди трудовых коллективов</w:t>
            </w:r>
          </w:p>
        </w:tc>
        <w:tc>
          <w:tcPr>
            <w:tcW w:w="2126" w:type="dxa"/>
          </w:tcPr>
          <w:p w:rsidR="007055BA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BA" w:rsidRPr="00C90BC3" w:rsidTr="007055BA">
        <w:trPr>
          <w:trHeight w:val="234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Спартакиада учителей общеобразовательных организаций (финал)</w:t>
            </w:r>
          </w:p>
        </w:tc>
        <w:tc>
          <w:tcPr>
            <w:tcW w:w="2126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футболу «Кожаный мяч»</w:t>
            </w:r>
          </w:p>
        </w:tc>
        <w:tc>
          <w:tcPr>
            <w:tcW w:w="2126" w:type="dxa"/>
          </w:tcPr>
          <w:p w:rsidR="007055BA" w:rsidRPr="00402CDD" w:rsidRDefault="007055BA" w:rsidP="009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СКПМЖГ</w:t>
            </w:r>
          </w:p>
        </w:tc>
        <w:tc>
          <w:tcPr>
            <w:tcW w:w="2126" w:type="dxa"/>
          </w:tcPr>
          <w:p w:rsidR="007055BA" w:rsidRPr="00402CDD" w:rsidRDefault="00940B98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СКПМЖГ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Мероприятия ко Всемирному дню здоровья</w:t>
            </w:r>
          </w:p>
        </w:tc>
        <w:tc>
          <w:tcPr>
            <w:tcW w:w="2126" w:type="dxa"/>
          </w:tcPr>
          <w:p w:rsidR="007055BA" w:rsidRPr="00402CDD" w:rsidRDefault="00940B98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СКПМЖГ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«Зарница»</w:t>
            </w:r>
          </w:p>
        </w:tc>
        <w:tc>
          <w:tcPr>
            <w:tcW w:w="2126" w:type="dxa"/>
          </w:tcPr>
          <w:p w:rsidR="007055BA" w:rsidRPr="00402CDD" w:rsidRDefault="00940B98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СКПМЖГ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Акция «Быстрее, дальше»</w:t>
            </w:r>
          </w:p>
        </w:tc>
        <w:tc>
          <w:tcPr>
            <w:tcW w:w="2126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7055BA" w:rsidRPr="00C90BC3" w:rsidTr="007055BA">
        <w:trPr>
          <w:trHeight w:val="600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Специальные игра для инвалидов и лиц с ограниченными возможностями здоровья «Краевой фестиваль адаптивного спорта»</w:t>
            </w:r>
          </w:p>
        </w:tc>
        <w:tc>
          <w:tcPr>
            <w:tcW w:w="2126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7055BA" w:rsidRPr="00C90BC3" w:rsidTr="00E20467">
        <w:trPr>
          <w:trHeight w:val="580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рукопашному бою</w:t>
            </w:r>
          </w:p>
        </w:tc>
        <w:tc>
          <w:tcPr>
            <w:tcW w:w="2126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7" w:rsidRPr="00C90BC3" w:rsidTr="007055BA">
        <w:trPr>
          <w:trHeight w:val="237"/>
        </w:trPr>
        <w:tc>
          <w:tcPr>
            <w:tcW w:w="704" w:type="dxa"/>
            <w:vMerge/>
          </w:tcPr>
          <w:p w:rsidR="00E20467" w:rsidRPr="00C90BC3" w:rsidRDefault="00E20467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20467" w:rsidRPr="00C90BC3" w:rsidRDefault="00E20467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20467" w:rsidRPr="00402CDD" w:rsidRDefault="00E20467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по видам спорта, посвященные 100-летию Ачинского района</w:t>
            </w:r>
          </w:p>
        </w:tc>
        <w:tc>
          <w:tcPr>
            <w:tcW w:w="2126" w:type="dxa"/>
          </w:tcPr>
          <w:p w:rsidR="00E20467" w:rsidRPr="00402CDD" w:rsidRDefault="00E20467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E20467" w:rsidRPr="00402CDD" w:rsidRDefault="00E20467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E20467" w:rsidRPr="00402CDD" w:rsidRDefault="00E20467" w:rsidP="00E2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20467" w:rsidRPr="00402CDD" w:rsidRDefault="00E20467" w:rsidP="00E2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E20467" w:rsidRPr="00402CDD" w:rsidRDefault="00E20467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Ачинского района по баскетболу среди юношей и девушек</w:t>
            </w:r>
          </w:p>
        </w:tc>
        <w:tc>
          <w:tcPr>
            <w:tcW w:w="2126" w:type="dxa"/>
          </w:tcPr>
          <w:p w:rsidR="007055BA" w:rsidRPr="00402CDD" w:rsidRDefault="00940B98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МБУ "СШ Ачинского района" по баскетболу среди девушек 2002-2005 гг.р.</w:t>
            </w:r>
          </w:p>
        </w:tc>
        <w:tc>
          <w:tcPr>
            <w:tcW w:w="2126" w:type="dxa"/>
          </w:tcPr>
          <w:p w:rsidR="007055BA" w:rsidRPr="00402CDD" w:rsidRDefault="00940B98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 w:val="restart"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Ачинского района по футболу среди юношей и девушек</w:t>
            </w:r>
          </w:p>
        </w:tc>
        <w:tc>
          <w:tcPr>
            <w:tcW w:w="2126" w:type="dxa"/>
          </w:tcPr>
          <w:p w:rsidR="007055BA" w:rsidRPr="00402CDD" w:rsidRDefault="00940B98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180"/>
        </w:trPr>
        <w:tc>
          <w:tcPr>
            <w:tcW w:w="70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726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Красноярского края по спортивному туризму - Северная ходьба</w:t>
            </w:r>
          </w:p>
        </w:tc>
        <w:tc>
          <w:tcPr>
            <w:tcW w:w="2126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856"/>
        </w:trPr>
        <w:tc>
          <w:tcPr>
            <w:tcW w:w="704" w:type="dxa"/>
            <w:vMerge w:val="restart"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D8076C" w:rsidRPr="00C90BC3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Спартакиада инвалидов Красноярского края «спорт без границ» среди лиц с нарушением слуха, зрения, интеллекта и 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8076C" w:rsidRPr="00402CDD" w:rsidRDefault="00D8076C" w:rsidP="007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135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 среди обучающихся</w:t>
            </w:r>
          </w:p>
        </w:tc>
        <w:tc>
          <w:tcPr>
            <w:tcW w:w="2126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СШ, УО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6C" w:rsidRPr="00C90BC3" w:rsidTr="007055BA">
        <w:trPr>
          <w:trHeight w:val="735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79-годовщине Победы в ВОВ</w:t>
            </w:r>
          </w:p>
        </w:tc>
        <w:tc>
          <w:tcPr>
            <w:tcW w:w="2126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D8076C" w:rsidRPr="00C90BC3" w:rsidTr="007055BA">
        <w:trPr>
          <w:trHeight w:val="354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спорту, посвященный «Дню Победы»</w:t>
            </w:r>
          </w:p>
        </w:tc>
        <w:tc>
          <w:tcPr>
            <w:tcW w:w="2126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Ключи, п. Березовый, п. Большая Салырь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шахматам</w:t>
            </w:r>
          </w:p>
        </w:tc>
        <w:tc>
          <w:tcPr>
            <w:tcW w:w="2126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17 Спартакиада глав муниципальных районов</w:t>
            </w:r>
          </w:p>
        </w:tc>
        <w:tc>
          <w:tcPr>
            <w:tcW w:w="2126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Специальные игры для инвалидов и лиц с ограниченными возможностями здоровья «Краевой фестиваль адаптивного спорта»</w:t>
            </w:r>
          </w:p>
        </w:tc>
        <w:tc>
          <w:tcPr>
            <w:tcW w:w="2126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D8076C" w:rsidRPr="00C90BC3" w:rsidTr="007055BA">
        <w:trPr>
          <w:trHeight w:val="21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 по баскетболу среди юношей и девушек, посвященное «Дню Победы»</w:t>
            </w:r>
          </w:p>
        </w:tc>
        <w:tc>
          <w:tcPr>
            <w:tcW w:w="2126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с. Белый Яр, п. Ключи, п. Горный, д. Каменка, п. Малиновка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1005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 по волейболу среди юношей и девушек, посвященное «Дню Победы»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Горный, с. Ястребово, д. Каменка, с. Лапшиха, п. Причулымский, с. Преображенка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1005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 по футболу среди юношей и девушек, посвященное «Дню Победы»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D8076C" w:rsidRPr="00C90BC3" w:rsidTr="007055BA">
        <w:trPr>
          <w:trHeight w:val="540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Всероссийского физкультурно-спортивного комплекса "Готов к труду и обороне"(ГТО) среди семейных команд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D8076C" w:rsidRPr="00C90BC3" w:rsidTr="00D8076C">
        <w:trPr>
          <w:trHeight w:val="885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легкой атлетике среди лиц с интеллектуальными нарушениями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D8076C" w:rsidRPr="00C90BC3" w:rsidTr="007055BA">
        <w:trPr>
          <w:trHeight w:val="204"/>
        </w:trPr>
        <w:tc>
          <w:tcPr>
            <w:tcW w:w="70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8076C" w:rsidRPr="00C90BC3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D8076C" w:rsidRPr="00402CDD" w:rsidRDefault="00D8076C" w:rsidP="00D807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</w:t>
            </w: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</w:rPr>
              <w:t>«Сельская нива Красноярья» 2024 (по видам спорта)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843" w:type="dxa"/>
          </w:tcPr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D8076C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 w:val="restart"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 фестиваль детского дворового футбола 6Х6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региональный 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Дню защиты детей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Дню России</w:t>
            </w:r>
          </w:p>
        </w:tc>
        <w:tc>
          <w:tcPr>
            <w:tcW w:w="2126" w:type="dxa"/>
          </w:tcPr>
          <w:p w:rsidR="000E49EE" w:rsidRPr="00402CDD" w:rsidRDefault="000E49EE" w:rsidP="0094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Онлайн-розыгрыш «Развиваемся с ГТО»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22 летние спортивные игры среди муниципальных районов Красноярского края «Сельская Нива Красноярья»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пгт. Шушенское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0E49EE" w:rsidRPr="00C90BC3" w:rsidTr="007055BA">
        <w:trPr>
          <w:trHeight w:val="690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17 Спартакиада глав муниципальных районов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EE" w:rsidRPr="00C90BC3" w:rsidTr="007055BA">
        <w:trPr>
          <w:trHeight w:val="705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 среди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СШ, Отдел 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E49EE" w:rsidRPr="00C90BC3" w:rsidTr="007055BA">
        <w:trPr>
          <w:trHeight w:val="390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 этап военно-спортивной игры «Зарница»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пгт.Емельяново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СШ, Отдел 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на лучшую постановку физкультурной работы и развитие массового спорта среди школьных спортивных клубов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 фестиваль в рамках Международного дня йоги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E49EE" w:rsidRPr="00C90BC3" w:rsidTr="007055BA">
        <w:trPr>
          <w:trHeight w:val="21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Районные конноспортивные соревнования «Серебряная подкова»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с.Ястребово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 СХ</w:t>
            </w:r>
          </w:p>
        </w:tc>
      </w:tr>
      <w:tr w:rsidR="000E49EE" w:rsidRPr="00C90BC3" w:rsidTr="007055BA">
        <w:trPr>
          <w:trHeight w:val="294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летняя Спартакиада инвалидов Красноярского края среди лиц с ПОДА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</w:p>
        </w:tc>
      </w:tr>
      <w:tr w:rsidR="000E49EE" w:rsidRPr="00C90BC3" w:rsidTr="007055BA">
        <w:trPr>
          <w:trHeight w:val="420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 среди семейных команд</w:t>
            </w: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E49EE" w:rsidRPr="00C90BC3" w:rsidTr="000E49EE">
        <w:trPr>
          <w:trHeight w:val="1170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смотр-конкурс на лучшую постановку физкультурной работы и развитие массового спорта среди школьных спортивных клубов</w:t>
            </w:r>
          </w:p>
          <w:p w:rsidR="000E49EE" w:rsidRPr="00402CDD" w:rsidRDefault="000E49E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E49EE" w:rsidRPr="00C90BC3" w:rsidTr="007055BA">
        <w:trPr>
          <w:trHeight w:val="195"/>
        </w:trPr>
        <w:tc>
          <w:tcPr>
            <w:tcW w:w="70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E49EE" w:rsidRPr="00C90BC3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0E49EE" w:rsidRPr="00402CDD" w:rsidRDefault="000E49EE" w:rsidP="000E49E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</w:t>
            </w:r>
          </w:p>
          <w:p w:rsidR="000E49EE" w:rsidRPr="00402CDD" w:rsidRDefault="000E49EE" w:rsidP="000E49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футболу «Кожаный мяч»</w:t>
            </w:r>
          </w:p>
          <w:p w:rsidR="000E49EE" w:rsidRPr="00402CDD" w:rsidRDefault="000E49E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  <w:p w:rsidR="000E49EE" w:rsidRPr="00402CDD" w:rsidRDefault="000E49E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7055BA" w:rsidRPr="00C90BC3" w:rsidTr="007055BA">
        <w:trPr>
          <w:trHeight w:val="825"/>
        </w:trPr>
        <w:tc>
          <w:tcPr>
            <w:tcW w:w="704" w:type="dxa"/>
            <w:vMerge w:val="restart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17 Спартакиада глав муниципальных районов</w:t>
            </w:r>
          </w:p>
        </w:tc>
        <w:tc>
          <w:tcPr>
            <w:tcW w:w="2126" w:type="dxa"/>
          </w:tcPr>
          <w:p w:rsidR="007055BA" w:rsidRPr="00402CDD" w:rsidRDefault="00940B98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BA" w:rsidRPr="00C90BC3" w:rsidTr="007055BA">
        <w:trPr>
          <w:trHeight w:val="264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 среди семейных команд</w:t>
            </w:r>
          </w:p>
        </w:tc>
        <w:tc>
          <w:tcPr>
            <w:tcW w:w="2126" w:type="dxa"/>
          </w:tcPr>
          <w:p w:rsidR="007055BA" w:rsidRPr="00402CDD" w:rsidRDefault="00940B98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64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Конкурс фото «ГТОшная семья», посвященный празднованию Дню семьи, любви и верности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7055BA" w:rsidRPr="00C90BC3" w:rsidTr="00940B98">
        <w:trPr>
          <w:trHeight w:val="609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 вместе с ГТО»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 w:val="restart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 фестиваль детского дворового футбола 6Х6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посвященные Дню физкультурника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 праздник, посвященный Дню Физкультурника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7055BA" w:rsidRPr="00C90BC3" w:rsidTr="007055BA">
        <w:trPr>
          <w:trHeight w:val="600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B98" w:rsidRPr="00402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глав муниципальных районов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5BA" w:rsidRPr="00402CDD" w:rsidRDefault="00940B98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инал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BA" w:rsidRPr="00C90BC3" w:rsidTr="007055BA">
        <w:trPr>
          <w:trHeight w:val="213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 фестиваль, приуроченный к Всероссийскому массовому соревнованию по баскетболу «Оранжевый мяч»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BA" w:rsidRPr="00C90BC3" w:rsidTr="007055BA">
        <w:trPr>
          <w:trHeight w:val="525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8 летняя Спартакиада ветеранов спорта Красноярского края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7055BA" w:rsidRPr="00C90BC3" w:rsidTr="007055BA">
        <w:trPr>
          <w:trHeight w:val="288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Акция «Яркие берега» на территории Ачинского района</w:t>
            </w:r>
          </w:p>
        </w:tc>
        <w:tc>
          <w:tcPr>
            <w:tcW w:w="2126" w:type="dxa"/>
          </w:tcPr>
          <w:p w:rsidR="007055BA" w:rsidRPr="00402CDD" w:rsidRDefault="00940B98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с.Белый Яр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 w:val="restart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02" w:type="dxa"/>
          </w:tcPr>
          <w:p w:rsidR="007055BA" w:rsidRPr="00402CDD" w:rsidRDefault="007055BA" w:rsidP="001F3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среди детских спортивных школ Красноярского края по игровым видам спорта "Звезды Красноярья"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(по видам спорта)</w:t>
            </w:r>
          </w:p>
        </w:tc>
        <w:tc>
          <w:tcPr>
            <w:tcW w:w="2126" w:type="dxa"/>
          </w:tcPr>
          <w:p w:rsidR="007055BA" w:rsidRPr="00402CDD" w:rsidRDefault="00940B98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раевой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мини-футболу среди команд ОО (в рамках общероссийского проекта «Мини-футбол – в школу»)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Выездной день отрытых дверей Центра тестирования ГТО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Детские сады района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 фестиваль, приуроченный к Всероссийскому дню бега «Кросс нации»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Сельсоветы района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рукопашному бою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7055BA" w:rsidRPr="00C90BC3" w:rsidTr="007055BA">
        <w:trPr>
          <w:trHeight w:val="21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7055BA" w:rsidRPr="00402CDD" w:rsidRDefault="007055BA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МБУ "СШ Ачинского района" по мини-футболу  «Мяч дружбы» среди юношей  и девушек.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5BA" w:rsidRPr="00402CDD" w:rsidRDefault="00940B98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55BA" w:rsidRPr="00402CDD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885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7055BA" w:rsidRPr="00402CDD" w:rsidRDefault="007055BA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спортивные игры среди команд муниципальных районов Красноярского края «Юный олимпиец»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п.Подгорный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04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7055BA" w:rsidRPr="00402CDD" w:rsidRDefault="007055BA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в рамках сдачи нормативов ГТО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 согласованию с Краевым центром тестирования ГТО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04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7055BA" w:rsidRPr="00402CDD" w:rsidRDefault="007055BA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летняя спартакиада работников финансовых органов Красноярского края</w:t>
            </w:r>
          </w:p>
        </w:tc>
        <w:tc>
          <w:tcPr>
            <w:tcW w:w="2126" w:type="dxa"/>
          </w:tcPr>
          <w:p w:rsidR="007055BA" w:rsidRPr="00402CDD" w:rsidRDefault="00D8076C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п.Тесь 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ФУ Отдел</w:t>
            </w:r>
          </w:p>
        </w:tc>
      </w:tr>
      <w:tr w:rsidR="007055BA" w:rsidRPr="00C90BC3" w:rsidTr="007055BA">
        <w:trPr>
          <w:trHeight w:val="219"/>
        </w:trPr>
        <w:tc>
          <w:tcPr>
            <w:tcW w:w="70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7055BA" w:rsidRPr="00402CDD" w:rsidRDefault="007055BA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Красноярского края по дартсу стрельбе для лиц с ПОДА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7055BA" w:rsidRPr="00C90BC3" w:rsidTr="007055BA">
        <w:trPr>
          <w:trHeight w:val="219"/>
        </w:trPr>
        <w:tc>
          <w:tcPr>
            <w:tcW w:w="704" w:type="dxa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055BA" w:rsidRPr="00C90BC3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7055BA" w:rsidRPr="00402CDD" w:rsidRDefault="007055BA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 среди взрослого населения</w:t>
            </w:r>
          </w:p>
        </w:tc>
        <w:tc>
          <w:tcPr>
            <w:tcW w:w="2126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</w:tcPr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055BA" w:rsidRPr="00402CDD" w:rsidRDefault="007055BA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 w:val="restart"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Зимний фестиваль ВФСК «ГТО»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Фестиваль ЗОЖ, приуроченный к Всероссийскому дню ходьбы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Поселки района,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1442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муниципальных образовательных учреждений Ачинского района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  <w:r w:rsidRPr="00402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Профсоюз УО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912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Комплексное спортивное мероприятие для ветеранов СВО «Кубок Защитников Отечества»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E" w:rsidRPr="00C90BC3" w:rsidTr="007055BA">
        <w:trPr>
          <w:trHeight w:val="261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настольному теннису «Лига Красноярского края»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1076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Акция-площадка «Мы молодые с ГТО, приуроченная к дню пожилого человека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СКПМЖ Ачинского района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E51CBE" w:rsidRPr="00C90BC3" w:rsidTr="007055BA">
        <w:trPr>
          <w:trHeight w:val="291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"Готов к труду и обороне" (ГТО) среди взрослого населения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на лучшую постановку физкультурной работы и развитие массового спорта среди школьных спортивных клубов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армрестлингу среди юношей и девушек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 w:val="restart"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среди мужчин и женщин по армрестлингу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 турнир по рукопашному бою памяти тренера А.И.Чурилкина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870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Отрытый турнир по мини-футболу «Кубок Открытия» среди юношей 2010-2011 гг.р. и 2012-2013 гг.р. и девушек 2010-2011 гг.р.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260D1E">
        <w:trPr>
          <w:trHeight w:val="675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смотр-конкурс на лучшую постановку физкультурной работы и развитие массового спорта среди школьных спортивных клубов</w:t>
            </w:r>
          </w:p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51CBE" w:rsidRPr="00C90BC3" w:rsidTr="007055BA">
        <w:trPr>
          <w:trHeight w:val="690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ЗОЖ, посвященный Всероссийскому Дню ходьбы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E51CBE">
        <w:trPr>
          <w:trHeight w:val="540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турнир по рукопашному бою памяти В.П.Корниенко</w:t>
            </w:r>
          </w:p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E51CBE">
        <w:trPr>
          <w:trHeight w:val="840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футболу в сезоне 2024-2025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г.Лесосибирск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E" w:rsidRPr="00C90BC3" w:rsidTr="00E51CBE">
        <w:trPr>
          <w:trHeight w:val="249"/>
        </w:trPr>
        <w:tc>
          <w:tcPr>
            <w:tcW w:w="70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1F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Олимпиец (по видам спорта)</w:t>
            </w:r>
          </w:p>
        </w:tc>
        <w:tc>
          <w:tcPr>
            <w:tcW w:w="2126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пгт.Пдгорный</w:t>
            </w:r>
          </w:p>
        </w:tc>
        <w:tc>
          <w:tcPr>
            <w:tcW w:w="1843" w:type="dxa"/>
          </w:tcPr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1F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7055BA">
        <w:trPr>
          <w:trHeight w:val="243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по волейболу среди юношей 2011 года рождения и младше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 w:val="restart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Ачинского района по рукопашному бою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МБУ "СШ Ачинского района" по волейболу среди девушек и юношей 2006-2007 гг.р.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акция-площадка ВФСК ГТО в рамках проведения «Движение вперед»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Учебные заведения Ачинска и Ачинского р-на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ЦТ Ачинского района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Отрытый турнир по мини-футболу «Кубок Открытия» среди юношей 2008-2009 гг.р. и 2009-2010 гг.р. и девушек 2009-2010 гг.р.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МБУ "СШ Ачинского района" по баскетболу среди девушек.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МБУ "СШ Ачинского района" по баскетболу среди  юношей.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810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МБУ "СШ Ачинского района"  по мини-футболу «Быстрые бутсы» среди юношей и девушек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40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Зимний фестиваль ВФСК «ГТО»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40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работников муниципальных образовательных учреждений Ачинского района Красноярского края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Профсоюз </w:t>
            </w:r>
          </w:p>
        </w:tc>
      </w:tr>
      <w:tr w:rsidR="00E51CBE" w:rsidRPr="00C90BC3" w:rsidTr="007055BA">
        <w:trPr>
          <w:trHeight w:val="570"/>
        </w:trPr>
        <w:tc>
          <w:tcPr>
            <w:tcW w:w="704" w:type="dxa"/>
            <w:vMerge w:val="restart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шахматам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E" w:rsidRPr="00C90BC3" w:rsidTr="007055BA">
        <w:trPr>
          <w:trHeight w:val="585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тайскому боксу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E" w:rsidRPr="00C90BC3" w:rsidTr="007055BA">
        <w:trPr>
          <w:trHeight w:val="228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тайскому боксу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E" w:rsidRPr="00C90BC3" w:rsidTr="007055BA">
        <w:trPr>
          <w:trHeight w:val="228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VII Зимняя  Спартакиада ветеранов спорта Красноярского края 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E" w:rsidRPr="00C90BC3" w:rsidTr="007055BA">
        <w:trPr>
          <w:trHeight w:val="213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Чествование лучших спортсменов в отрасли физическая культура по итогам 2024 года «Спортивные итоги года»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Чемпионат Сибирского федерального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округа мужчин и женщин по рукопашному бою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г.Омск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E51CBE" w:rsidRPr="00C90BC3" w:rsidTr="00402CDD">
        <w:trPr>
          <w:trHeight w:val="720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Чествовании одаренных детей в области спорта, культуры и образования в 2024 году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402CDD" w:rsidRPr="00C90BC3" w:rsidTr="007055BA">
        <w:trPr>
          <w:trHeight w:val="315"/>
        </w:trPr>
        <w:tc>
          <w:tcPr>
            <w:tcW w:w="704" w:type="dxa"/>
            <w:vMerge/>
          </w:tcPr>
          <w:p w:rsidR="00402CDD" w:rsidRPr="00C90BC3" w:rsidRDefault="00402CDD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02CDD" w:rsidRPr="00C90BC3" w:rsidRDefault="00402CDD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402CDD" w:rsidRPr="00402CDD" w:rsidRDefault="00402CDD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Кубок по футболу зоны «Запад» ко дню энергетика</w:t>
            </w:r>
          </w:p>
        </w:tc>
        <w:tc>
          <w:tcPr>
            <w:tcW w:w="2126" w:type="dxa"/>
          </w:tcPr>
          <w:p w:rsidR="00402CDD" w:rsidRPr="00402CDD" w:rsidRDefault="00402CDD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693" w:type="dxa"/>
          </w:tcPr>
          <w:p w:rsidR="00402CDD" w:rsidRPr="00402CDD" w:rsidRDefault="00402CDD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</w:p>
        </w:tc>
        <w:tc>
          <w:tcPr>
            <w:tcW w:w="1843" w:type="dxa"/>
          </w:tcPr>
          <w:p w:rsidR="00402CDD" w:rsidRPr="00402CDD" w:rsidRDefault="00402CDD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Отдел, ДЮЦ</w:t>
            </w:r>
          </w:p>
        </w:tc>
      </w:tr>
      <w:tr w:rsidR="00E51CBE" w:rsidRPr="00C90BC3" w:rsidTr="007055BA">
        <w:trPr>
          <w:trHeight w:val="315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 среди мужчин и женщин</w:t>
            </w:r>
          </w:p>
        </w:tc>
        <w:tc>
          <w:tcPr>
            <w:tcW w:w="2126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E51CBE" w:rsidRPr="00402CDD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1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Открытый турнир по футболу «Новогодний мяч» среди населения Ачинского района</w:t>
            </w:r>
          </w:p>
        </w:tc>
        <w:tc>
          <w:tcPr>
            <w:tcW w:w="2126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693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843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800A6D">
        <w:trPr>
          <w:trHeight w:val="776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</w:t>
            </w:r>
          </w:p>
        </w:tc>
        <w:tc>
          <w:tcPr>
            <w:tcW w:w="2126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693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п. Ключи, п. Березовый, п. Большая Салырь</w:t>
            </w:r>
          </w:p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51CBE" w:rsidRPr="00C90BC3" w:rsidTr="007055BA">
        <w:trPr>
          <w:trHeight w:val="266"/>
        </w:trPr>
        <w:tc>
          <w:tcPr>
            <w:tcW w:w="70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Районный зимний семейный фестиваль. Закрытие года семьи.</w:t>
            </w:r>
          </w:p>
        </w:tc>
        <w:tc>
          <w:tcPr>
            <w:tcW w:w="2126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693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п.Малиновка</w:t>
            </w:r>
          </w:p>
        </w:tc>
        <w:tc>
          <w:tcPr>
            <w:tcW w:w="1843" w:type="dxa"/>
          </w:tcPr>
          <w:p w:rsidR="00E51CBE" w:rsidRPr="00C90BC3" w:rsidRDefault="00E51CBE" w:rsidP="00E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C3">
              <w:rPr>
                <w:rFonts w:ascii="Times New Roman" w:hAnsi="Times New Roman" w:cs="Times New Roman"/>
                <w:sz w:val="24"/>
                <w:szCs w:val="24"/>
              </w:rPr>
              <w:t>СШ, отдел</w:t>
            </w:r>
          </w:p>
        </w:tc>
      </w:tr>
    </w:tbl>
    <w:p w:rsidR="004F0EC8" w:rsidRDefault="004F0EC8">
      <w:pPr>
        <w:rPr>
          <w:rFonts w:ascii="Times New Roman" w:hAnsi="Times New Roman" w:cs="Times New Roman"/>
          <w:sz w:val="24"/>
          <w:szCs w:val="24"/>
        </w:rPr>
      </w:pPr>
    </w:p>
    <w:p w:rsidR="00190A4D" w:rsidRPr="00190A4D" w:rsidRDefault="0094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составлен на основании краевого календарного плана на 2024 год, в план могут в</w:t>
      </w:r>
      <w:r w:rsidR="00402CDD">
        <w:rPr>
          <w:rFonts w:ascii="Times New Roman" w:hAnsi="Times New Roman" w:cs="Times New Roman"/>
          <w:sz w:val="24"/>
          <w:szCs w:val="24"/>
        </w:rPr>
        <w:t>носиться изменения и дополнения (№ 1227-Р от 20.11.2024</w:t>
      </w:r>
      <w:bookmarkStart w:id="0" w:name="_GoBack"/>
      <w:bookmarkEnd w:id="0"/>
      <w:r w:rsidR="00402CDD">
        <w:rPr>
          <w:rFonts w:ascii="Times New Roman" w:hAnsi="Times New Roman" w:cs="Times New Roman"/>
          <w:sz w:val="24"/>
          <w:szCs w:val="24"/>
        </w:rPr>
        <w:t>)</w:t>
      </w:r>
    </w:p>
    <w:sectPr w:rsidR="00190A4D" w:rsidRPr="00190A4D" w:rsidSect="007E5E4E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C7" w:rsidRDefault="00281BC7" w:rsidP="00276351">
      <w:pPr>
        <w:spacing w:after="0" w:line="240" w:lineRule="auto"/>
      </w:pPr>
      <w:r>
        <w:separator/>
      </w:r>
    </w:p>
  </w:endnote>
  <w:endnote w:type="continuationSeparator" w:id="0">
    <w:p w:rsidR="00281BC7" w:rsidRDefault="00281BC7" w:rsidP="0027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C7" w:rsidRDefault="00281BC7" w:rsidP="00276351">
      <w:pPr>
        <w:spacing w:after="0" w:line="240" w:lineRule="auto"/>
      </w:pPr>
      <w:r>
        <w:separator/>
      </w:r>
    </w:p>
  </w:footnote>
  <w:footnote w:type="continuationSeparator" w:id="0">
    <w:p w:rsidR="00281BC7" w:rsidRDefault="00281BC7" w:rsidP="00276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2A"/>
    <w:rsid w:val="00041D6E"/>
    <w:rsid w:val="00044997"/>
    <w:rsid w:val="00073E2B"/>
    <w:rsid w:val="000844C8"/>
    <w:rsid w:val="00085691"/>
    <w:rsid w:val="000A5B5A"/>
    <w:rsid w:val="000A6C5D"/>
    <w:rsid w:val="000B2CF2"/>
    <w:rsid w:val="000C3253"/>
    <w:rsid w:val="000E49EE"/>
    <w:rsid w:val="000F0C92"/>
    <w:rsid w:val="000F2384"/>
    <w:rsid w:val="000F34AB"/>
    <w:rsid w:val="00136865"/>
    <w:rsid w:val="00156B59"/>
    <w:rsid w:val="00157F19"/>
    <w:rsid w:val="00163DD3"/>
    <w:rsid w:val="00190A4D"/>
    <w:rsid w:val="001D1061"/>
    <w:rsid w:val="001F3E75"/>
    <w:rsid w:val="00237C90"/>
    <w:rsid w:val="002443E9"/>
    <w:rsid w:val="00260D1E"/>
    <w:rsid w:val="0027436D"/>
    <w:rsid w:val="00276351"/>
    <w:rsid w:val="00281BC7"/>
    <w:rsid w:val="002A5912"/>
    <w:rsid w:val="002C2A75"/>
    <w:rsid w:val="002E0D51"/>
    <w:rsid w:val="00316184"/>
    <w:rsid w:val="00354410"/>
    <w:rsid w:val="00391731"/>
    <w:rsid w:val="003D4921"/>
    <w:rsid w:val="003F039C"/>
    <w:rsid w:val="00402CDD"/>
    <w:rsid w:val="0042073C"/>
    <w:rsid w:val="0044657E"/>
    <w:rsid w:val="00450BB0"/>
    <w:rsid w:val="004556F1"/>
    <w:rsid w:val="00462FB7"/>
    <w:rsid w:val="00480FFA"/>
    <w:rsid w:val="00492170"/>
    <w:rsid w:val="004A084B"/>
    <w:rsid w:val="004A3E9C"/>
    <w:rsid w:val="004A7A31"/>
    <w:rsid w:val="004B5892"/>
    <w:rsid w:val="004C1D3C"/>
    <w:rsid w:val="004C22D3"/>
    <w:rsid w:val="004D69A3"/>
    <w:rsid w:val="004D6E27"/>
    <w:rsid w:val="004F0EC8"/>
    <w:rsid w:val="005223D3"/>
    <w:rsid w:val="00525B97"/>
    <w:rsid w:val="005361C9"/>
    <w:rsid w:val="0056160A"/>
    <w:rsid w:val="00562A04"/>
    <w:rsid w:val="00570833"/>
    <w:rsid w:val="00571332"/>
    <w:rsid w:val="005B0185"/>
    <w:rsid w:val="005B5051"/>
    <w:rsid w:val="005B7BFE"/>
    <w:rsid w:val="005C32CD"/>
    <w:rsid w:val="005D7FA8"/>
    <w:rsid w:val="005E30D4"/>
    <w:rsid w:val="005E3101"/>
    <w:rsid w:val="00600FC7"/>
    <w:rsid w:val="00616D5A"/>
    <w:rsid w:val="00644762"/>
    <w:rsid w:val="00646A32"/>
    <w:rsid w:val="00682970"/>
    <w:rsid w:val="006E4310"/>
    <w:rsid w:val="007055BA"/>
    <w:rsid w:val="007171D5"/>
    <w:rsid w:val="007265A3"/>
    <w:rsid w:val="00726A77"/>
    <w:rsid w:val="007570BE"/>
    <w:rsid w:val="007822FA"/>
    <w:rsid w:val="00787292"/>
    <w:rsid w:val="007A51C0"/>
    <w:rsid w:val="007B14C2"/>
    <w:rsid w:val="007B7B9B"/>
    <w:rsid w:val="007E5E4E"/>
    <w:rsid w:val="00800A6D"/>
    <w:rsid w:val="00812A74"/>
    <w:rsid w:val="00845F7D"/>
    <w:rsid w:val="00882943"/>
    <w:rsid w:val="00885DFB"/>
    <w:rsid w:val="00887C00"/>
    <w:rsid w:val="00901FA0"/>
    <w:rsid w:val="00913223"/>
    <w:rsid w:val="009370DF"/>
    <w:rsid w:val="00940B98"/>
    <w:rsid w:val="00965E9C"/>
    <w:rsid w:val="00970380"/>
    <w:rsid w:val="009A2A8C"/>
    <w:rsid w:val="009A46E2"/>
    <w:rsid w:val="009D3E0C"/>
    <w:rsid w:val="00A26C9F"/>
    <w:rsid w:val="00A416D1"/>
    <w:rsid w:val="00A525DF"/>
    <w:rsid w:val="00A7162C"/>
    <w:rsid w:val="00A771B3"/>
    <w:rsid w:val="00A81C79"/>
    <w:rsid w:val="00A91D61"/>
    <w:rsid w:val="00AE345A"/>
    <w:rsid w:val="00B11A54"/>
    <w:rsid w:val="00B1783F"/>
    <w:rsid w:val="00B2422A"/>
    <w:rsid w:val="00B64DCA"/>
    <w:rsid w:val="00B85359"/>
    <w:rsid w:val="00B8584D"/>
    <w:rsid w:val="00B862EA"/>
    <w:rsid w:val="00B87794"/>
    <w:rsid w:val="00B900E1"/>
    <w:rsid w:val="00B902F1"/>
    <w:rsid w:val="00B96951"/>
    <w:rsid w:val="00BB176C"/>
    <w:rsid w:val="00BD1527"/>
    <w:rsid w:val="00C0716C"/>
    <w:rsid w:val="00C2476B"/>
    <w:rsid w:val="00C3118E"/>
    <w:rsid w:val="00C3636A"/>
    <w:rsid w:val="00C507BD"/>
    <w:rsid w:val="00C72378"/>
    <w:rsid w:val="00C90BC3"/>
    <w:rsid w:val="00CA2657"/>
    <w:rsid w:val="00CB7C8D"/>
    <w:rsid w:val="00D02CB6"/>
    <w:rsid w:val="00D11DDA"/>
    <w:rsid w:val="00D14C37"/>
    <w:rsid w:val="00D272B7"/>
    <w:rsid w:val="00D27983"/>
    <w:rsid w:val="00D8076C"/>
    <w:rsid w:val="00DB06FD"/>
    <w:rsid w:val="00DC598E"/>
    <w:rsid w:val="00DE06A2"/>
    <w:rsid w:val="00E20467"/>
    <w:rsid w:val="00E2481F"/>
    <w:rsid w:val="00E51CBE"/>
    <w:rsid w:val="00E53D0B"/>
    <w:rsid w:val="00EB056C"/>
    <w:rsid w:val="00EB341A"/>
    <w:rsid w:val="00ED32DC"/>
    <w:rsid w:val="00F05974"/>
    <w:rsid w:val="00F20358"/>
    <w:rsid w:val="00F61FA0"/>
    <w:rsid w:val="00F93D26"/>
    <w:rsid w:val="00FA258F"/>
    <w:rsid w:val="00FB14E1"/>
    <w:rsid w:val="00FD3349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EDEB3-4B7C-4A5D-A2DD-A89D6717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351"/>
  </w:style>
  <w:style w:type="paragraph" w:styleId="a6">
    <w:name w:val="footer"/>
    <w:basedOn w:val="a"/>
    <w:link w:val="a7"/>
    <w:uiPriority w:val="99"/>
    <w:unhideWhenUsed/>
    <w:rsid w:val="002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351"/>
  </w:style>
  <w:style w:type="paragraph" w:styleId="a8">
    <w:name w:val="Balloon Text"/>
    <w:basedOn w:val="a"/>
    <w:link w:val="a9"/>
    <w:uiPriority w:val="99"/>
    <w:semiHidden/>
    <w:unhideWhenUsed/>
    <w:rsid w:val="002A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39A2-446D-434F-98F4-221467FC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2024-01-19T09:27:00Z</cp:lastPrinted>
  <dcterms:created xsi:type="dcterms:W3CDTF">2022-02-02T01:04:00Z</dcterms:created>
  <dcterms:modified xsi:type="dcterms:W3CDTF">2024-12-02T04:28:00Z</dcterms:modified>
</cp:coreProperties>
</file>