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9933"/>
        <w:gridCol w:w="3188"/>
      </w:tblGrid>
      <w:tr w:rsidR="00F5190F">
        <w:trPr>
          <w:trHeight w:val="954"/>
        </w:trPr>
        <w:tc>
          <w:tcPr>
            <w:tcW w:w="13903" w:type="dxa"/>
            <w:gridSpan w:val="3"/>
          </w:tcPr>
          <w:p w:rsidR="00F5190F" w:rsidRDefault="00F5190F">
            <w:pPr>
              <w:pStyle w:val="TableParagraph"/>
              <w:spacing w:before="2"/>
              <w:rPr>
                <w:sz w:val="29"/>
              </w:rPr>
            </w:pPr>
          </w:p>
          <w:p w:rsidR="00F5190F" w:rsidRDefault="009C2965">
            <w:pPr>
              <w:pStyle w:val="TableParagraph"/>
              <w:ind w:left="2122" w:right="2120"/>
              <w:jc w:val="center"/>
              <w:rPr>
                <w:b/>
                <w:sz w:val="24"/>
              </w:rPr>
            </w:pPr>
            <w:bookmarkStart w:id="0" w:name="ФОРМА"/>
            <w:bookmarkEnd w:id="0"/>
            <w:r>
              <w:rPr>
                <w:b/>
                <w:sz w:val="24"/>
              </w:rPr>
              <w:t>Доклад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виде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(надзора),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5190F">
        <w:trPr>
          <w:trHeight w:val="631"/>
        </w:trPr>
        <w:tc>
          <w:tcPr>
            <w:tcW w:w="13903" w:type="dxa"/>
            <w:gridSpan w:val="3"/>
          </w:tcPr>
          <w:p w:rsidR="00F5190F" w:rsidRPr="0085082C" w:rsidRDefault="0085082C" w:rsidP="0085082C">
            <w:pPr>
              <w:pStyle w:val="TableParagraph"/>
              <w:spacing w:before="175"/>
              <w:ind w:left="2122" w:right="2180"/>
              <w:jc w:val="center"/>
              <w:rPr>
                <w:b/>
                <w:sz w:val="24"/>
              </w:rPr>
            </w:pPr>
            <w:proofErr w:type="gramStart"/>
            <w:r w:rsidRPr="0085082C">
              <w:rPr>
                <w:b/>
                <w:sz w:val="26"/>
                <w:szCs w:val="26"/>
                <w:lang w:eastAsia="ru-RU"/>
              </w:rPr>
              <w:t>Муниципальный</w:t>
            </w:r>
            <w:proofErr w:type="gramEnd"/>
            <w:r w:rsidRPr="0085082C">
              <w:rPr>
                <w:b/>
                <w:sz w:val="26"/>
                <w:szCs w:val="26"/>
                <w:lang w:eastAsia="ru-RU"/>
              </w:rPr>
              <w:t xml:space="preserve"> контроля в сфере благоустройства </w:t>
            </w:r>
          </w:p>
        </w:tc>
      </w:tr>
      <w:tr w:rsidR="00F5190F">
        <w:trPr>
          <w:trHeight w:val="620"/>
        </w:trPr>
        <w:tc>
          <w:tcPr>
            <w:tcW w:w="13903" w:type="dxa"/>
            <w:gridSpan w:val="3"/>
          </w:tcPr>
          <w:p w:rsidR="00F5190F" w:rsidRDefault="002D7186">
            <w:pPr>
              <w:pStyle w:val="TableParagraph"/>
              <w:spacing w:before="170"/>
              <w:ind w:left="2122" w:right="2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E119EF">
              <w:rPr>
                <w:b/>
                <w:sz w:val="24"/>
              </w:rPr>
              <w:t xml:space="preserve">Белоярского сельсовета </w:t>
            </w:r>
            <w:r>
              <w:rPr>
                <w:b/>
                <w:sz w:val="24"/>
              </w:rPr>
              <w:t>Ачинского района</w:t>
            </w:r>
          </w:p>
        </w:tc>
      </w:tr>
      <w:tr w:rsidR="00F5190F">
        <w:trPr>
          <w:trHeight w:val="597"/>
        </w:trPr>
        <w:tc>
          <w:tcPr>
            <w:tcW w:w="13903" w:type="dxa"/>
            <w:gridSpan w:val="3"/>
          </w:tcPr>
          <w:p w:rsidR="00F5190F" w:rsidRDefault="002D7186" w:rsidP="002D7186">
            <w:pPr>
              <w:pStyle w:val="TableParagraph"/>
              <w:spacing w:before="157"/>
              <w:ind w:left="2122" w:right="21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Красноярский край</w:t>
            </w:r>
          </w:p>
        </w:tc>
      </w:tr>
      <w:tr w:rsidR="00F5190F">
        <w:trPr>
          <w:trHeight w:val="585"/>
        </w:trPr>
        <w:tc>
          <w:tcPr>
            <w:tcW w:w="13903" w:type="dxa"/>
            <w:gridSpan w:val="3"/>
          </w:tcPr>
          <w:p w:rsidR="00F5190F" w:rsidRDefault="002D7186">
            <w:pPr>
              <w:pStyle w:val="TableParagraph"/>
              <w:spacing w:before="151"/>
              <w:ind w:left="2122" w:right="2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Ачинский район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F5190F">
            <w:pPr>
              <w:pStyle w:val="TableParagraph"/>
              <w:rPr>
                <w:sz w:val="18"/>
              </w:rPr>
            </w:pP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8" w:line="234" w:lineRule="exact"/>
              <w:ind w:left="3616" w:right="36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z w:val="21"/>
              </w:rPr>
              <w:t>показателей</w:t>
            </w:r>
          </w:p>
        </w:tc>
        <w:tc>
          <w:tcPr>
            <w:tcW w:w="3188" w:type="dxa"/>
          </w:tcPr>
          <w:p w:rsidR="00F5190F" w:rsidRDefault="009C2965">
            <w:pPr>
              <w:pStyle w:val="TableParagraph"/>
              <w:spacing w:before="8" w:line="234" w:lineRule="exact"/>
              <w:ind w:left="78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Поля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для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ответа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E119EF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Tr="002D7186">
        <w:trPr>
          <w:trHeight w:val="413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1.1.</w:t>
            </w:r>
          </w:p>
        </w:tc>
        <w:tc>
          <w:tcPr>
            <w:tcW w:w="9933" w:type="dxa"/>
          </w:tcPr>
          <w:p w:rsidR="002D7186" w:rsidRDefault="002D7186">
            <w:pPr>
              <w:pStyle w:val="TableParagraph"/>
              <w:spacing w:line="106" w:lineRule="exact"/>
              <w:ind w:left="421"/>
              <w:rPr>
                <w:sz w:val="18"/>
              </w:rPr>
            </w:pPr>
          </w:p>
          <w:p w:rsidR="00F5190F" w:rsidRDefault="009C2965">
            <w:pPr>
              <w:pStyle w:val="TableParagraph"/>
              <w:spacing w:line="106" w:lineRule="exact"/>
              <w:ind w:left="421"/>
              <w:rPr>
                <w:sz w:val="18"/>
              </w:rPr>
            </w:pPr>
            <w:r>
              <w:rPr>
                <w:sz w:val="18"/>
              </w:rPr>
              <w:t>информирование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(количество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официальном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</w:p>
          <w:p w:rsidR="002D7186" w:rsidRDefault="002D7186">
            <w:pPr>
              <w:pStyle w:val="TableParagraph"/>
              <w:spacing w:line="106" w:lineRule="exact"/>
              <w:ind w:left="421"/>
              <w:rPr>
                <w:sz w:val="18"/>
              </w:rPr>
            </w:pPr>
          </w:p>
          <w:p w:rsidR="00F5190F" w:rsidRDefault="009C2965">
            <w:pPr>
              <w:pStyle w:val="TableParagraph"/>
              <w:spacing w:line="90" w:lineRule="exact"/>
              <w:ind w:left="421"/>
              <w:rPr>
                <w:sz w:val="18"/>
              </w:rPr>
            </w:pPr>
            <w:r>
              <w:rPr>
                <w:sz w:val="18"/>
              </w:rPr>
              <w:t>органа)</w:t>
            </w:r>
          </w:p>
        </w:tc>
        <w:tc>
          <w:tcPr>
            <w:tcW w:w="3188" w:type="dxa"/>
          </w:tcPr>
          <w:p w:rsidR="00F5190F" w:rsidRPr="00002F16" w:rsidRDefault="00F5190F" w:rsidP="00002F1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02F16" w:rsidRPr="00002F16" w:rsidRDefault="00E119EF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421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правоприменительной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практики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(количество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докладов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правоприменительной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практике,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размещенных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официальном сайте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органа)</w:t>
            </w:r>
          </w:p>
        </w:tc>
        <w:tc>
          <w:tcPr>
            <w:tcW w:w="3188" w:type="dxa"/>
          </w:tcPr>
          <w:p w:rsidR="00F5190F" w:rsidRPr="00002F16" w:rsidRDefault="00E119EF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стимулирования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добросовестности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(количество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мероприятий)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объявление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предостережения</w:t>
            </w:r>
          </w:p>
        </w:tc>
        <w:tc>
          <w:tcPr>
            <w:tcW w:w="3188" w:type="dxa"/>
          </w:tcPr>
          <w:p w:rsidR="00F5190F" w:rsidRPr="00002F16" w:rsidRDefault="00E119EF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консультирование</w:t>
            </w:r>
          </w:p>
        </w:tc>
        <w:tc>
          <w:tcPr>
            <w:tcW w:w="3188" w:type="dxa"/>
          </w:tcPr>
          <w:p w:rsidR="00F5190F" w:rsidRPr="00002F16" w:rsidRDefault="00E119EF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421" w:right="147"/>
              <w:rPr>
                <w:sz w:val="18"/>
              </w:rPr>
            </w:pPr>
            <w:r>
              <w:rPr>
                <w:sz w:val="18"/>
              </w:rPr>
              <w:t>самообследование (количество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 самообследования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официальном сайте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из них: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1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1.6.1.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030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самообследований,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приняты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размещены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официальном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декларации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профилактический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визит,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1.7.1.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обязательный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профилактический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визит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взаимодействием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плановых,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закупка,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мониторинговая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закупка,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выборочный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контроль,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2.1.3.1.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инспекционный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визит,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2.1.4.1.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рейдовый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осмотр,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2.1.5.1.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документарная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проверка,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2.1.6.1.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выездная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проверка,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внеплановых,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закупка,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мониторинговая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закупка,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выборочный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контроль,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2.2.3.1.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инспекционный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визит,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2.2.4.1.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рейдовый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осмотр,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2.2.5.1.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документарная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проверка,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2.2.6.1.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выездная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проверка,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совершенных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 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осмотр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досмотр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опрос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получение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письменных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объяснений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истребование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документов,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620"/>
        </w:trPr>
        <w:tc>
          <w:tcPr>
            <w:tcW w:w="782" w:type="dxa"/>
          </w:tcPr>
          <w:p w:rsidR="00F5190F" w:rsidRDefault="00F5190F">
            <w:pPr>
              <w:pStyle w:val="TableParagraph"/>
              <w:spacing w:before="8"/>
              <w:rPr>
                <w:sz w:val="17"/>
              </w:rPr>
            </w:pPr>
          </w:p>
          <w:p w:rsidR="00F5190F" w:rsidRDefault="009C2965">
            <w:pPr>
              <w:pStyle w:val="TableParagraph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3.5.1.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235" w:lineRule="auto"/>
              <w:ind w:left="1436"/>
              <w:rPr>
                <w:sz w:val="18"/>
              </w:rPr>
            </w:pPr>
            <w:r>
              <w:rPr>
                <w:sz w:val="18"/>
              </w:rPr>
              <w:t>истребование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документов,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обязательными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требованиями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находиться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нахождения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(осуществления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деятельности)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контролируемого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(его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филиалов,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представительств,</w:t>
            </w:r>
          </w:p>
          <w:p w:rsidR="00F5190F" w:rsidRDefault="009C2965">
            <w:pPr>
              <w:pStyle w:val="TableParagraph"/>
              <w:spacing w:line="191" w:lineRule="exact"/>
              <w:ind w:left="1436"/>
              <w:rPr>
                <w:sz w:val="18"/>
              </w:rPr>
            </w:pPr>
            <w:r>
              <w:rPr>
                <w:sz w:val="18"/>
              </w:rPr>
              <w:t>обособленных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структурных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подразделений)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либо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отбор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проб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(образцов)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инструментальное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обследование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3.8.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испытание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3.9.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экспертиза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3.10.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эксперимент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147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(выездных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обследований)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(учитывается каждый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факт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мероприятие)</w:t>
            </w:r>
          </w:p>
        </w:tc>
        <w:tc>
          <w:tcPr>
            <w:tcW w:w="3188" w:type="dxa"/>
          </w:tcPr>
          <w:p w:rsidR="00F5190F" w:rsidRPr="00002F16" w:rsidRDefault="0085082C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1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дистанционного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4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4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привлечением: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6.1.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экспертных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6.2.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экспертов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6.3.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специалистов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контролируемых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(надзорные)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(проверки)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взаимодействием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4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4"/>
              <w:ind w:left="4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контроля,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проведены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(надзорные)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(проверки)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взаимодействием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4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8.1.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4"/>
              <w:ind w:left="421"/>
              <w:rPr>
                <w:sz w:val="18"/>
              </w:rPr>
            </w:pPr>
            <w:r>
              <w:rPr>
                <w:sz w:val="18"/>
              </w:rPr>
              <w:t>деятельность,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(бездействие)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3188" w:type="dxa"/>
          </w:tcPr>
          <w:p w:rsidR="00F5190F" w:rsidRPr="00002F16" w:rsidRDefault="009224F4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8.2.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продукция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(товары),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188" w:type="dxa"/>
          </w:tcPr>
          <w:p w:rsidR="00F5190F" w:rsidRPr="00002F16" w:rsidRDefault="009224F4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6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8.3.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6"/>
              <w:ind w:left="421"/>
              <w:rPr>
                <w:sz w:val="18"/>
              </w:rPr>
            </w:pPr>
            <w:r>
              <w:rPr>
                <w:sz w:val="18"/>
              </w:rPr>
              <w:t>производственные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</w:p>
        </w:tc>
        <w:tc>
          <w:tcPr>
            <w:tcW w:w="3188" w:type="dxa"/>
          </w:tcPr>
          <w:p w:rsidR="00F5190F" w:rsidRPr="00002F16" w:rsidRDefault="009224F4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контролируемых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9224F4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5190F" w:rsidRDefault="00F5190F">
      <w:pPr>
        <w:rPr>
          <w:sz w:val="18"/>
        </w:rPr>
        <w:sectPr w:rsidR="00F5190F">
          <w:type w:val="continuous"/>
          <w:pgSz w:w="16840" w:h="23820"/>
          <w:pgMar w:top="1060" w:right="1020" w:bottom="280" w:left="1680" w:header="720" w:footer="720" w:gutter="0"/>
          <w:cols w:space="720"/>
        </w:sectPr>
      </w:pPr>
    </w:p>
    <w:tbl>
      <w:tblPr>
        <w:tblStyle w:val="TableNormal"/>
        <w:tblW w:w="14207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9933"/>
        <w:gridCol w:w="3492"/>
      </w:tblGrid>
      <w:tr w:rsidR="00F5190F" w:rsidTr="00E119E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9.1.</w:t>
            </w:r>
          </w:p>
        </w:tc>
        <w:tc>
          <w:tcPr>
            <w:tcW w:w="9933" w:type="dxa"/>
          </w:tcPr>
          <w:p w:rsidR="00F5190F" w:rsidRDefault="00F5190F">
            <w:pPr>
              <w:pStyle w:val="TableParagraph"/>
              <w:spacing w:before="25"/>
              <w:ind w:left="421"/>
              <w:rPr>
                <w:sz w:val="18"/>
              </w:rPr>
            </w:pPr>
          </w:p>
          <w:p w:rsidR="00136581" w:rsidRDefault="00136581">
            <w:pPr>
              <w:pStyle w:val="TableParagraph"/>
              <w:spacing w:before="25"/>
              <w:ind w:left="421"/>
              <w:rPr>
                <w:sz w:val="18"/>
              </w:rPr>
            </w:pPr>
          </w:p>
          <w:p w:rsidR="00136581" w:rsidRDefault="00136581">
            <w:pPr>
              <w:pStyle w:val="TableParagraph"/>
              <w:spacing w:before="25"/>
              <w:ind w:left="421"/>
              <w:rPr>
                <w:sz w:val="18"/>
              </w:rPr>
            </w:pPr>
          </w:p>
          <w:p w:rsidR="00136581" w:rsidRDefault="00136581">
            <w:pPr>
              <w:pStyle w:val="TableParagraph"/>
              <w:spacing w:before="25"/>
              <w:ind w:left="421"/>
              <w:rPr>
                <w:sz w:val="18"/>
              </w:rPr>
            </w:pPr>
          </w:p>
        </w:tc>
        <w:tc>
          <w:tcPr>
            <w:tcW w:w="3492" w:type="dxa"/>
          </w:tcPr>
          <w:p w:rsidR="00F5190F" w:rsidRDefault="00F5190F">
            <w:pPr>
              <w:pStyle w:val="TableParagraph"/>
              <w:rPr>
                <w:sz w:val="18"/>
              </w:rPr>
            </w:pP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контроля,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4F4"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10.1.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деятельность,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(бездействие)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10.2.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продукция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(товары),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10.3.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производственные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каждому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факту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нарушения)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рамках: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контрольных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взаимодействием,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11.1.1.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11.2.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специальных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режимов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(надзора)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1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взаимодействием,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выявлены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 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неисполнения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предписания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актов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нарушении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составленных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осуществления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постоянного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рейда</w:t>
            </w:r>
          </w:p>
        </w:tc>
        <w:tc>
          <w:tcPr>
            <w:tcW w:w="3492" w:type="dxa"/>
          </w:tcPr>
          <w:p w:rsidR="00F5190F" w:rsidRPr="009224F4" w:rsidRDefault="00763F6C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возбуждены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административных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правонарушениях</w:t>
            </w:r>
          </w:p>
        </w:tc>
        <w:tc>
          <w:tcPr>
            <w:tcW w:w="3492" w:type="dxa"/>
          </w:tcPr>
          <w:p w:rsidR="00F5190F" w:rsidRPr="009224F4" w:rsidRDefault="00763F6C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 контрольных (надзорных) мероприятий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(проверок),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итогам которых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назначены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административные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763F6C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16.1.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147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административных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наказаний,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назначенных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наказаний:</w:t>
            </w:r>
          </w:p>
        </w:tc>
        <w:tc>
          <w:tcPr>
            <w:tcW w:w="3492" w:type="dxa"/>
          </w:tcPr>
          <w:p w:rsidR="00F5190F" w:rsidRPr="009224F4" w:rsidRDefault="00763F6C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конфискация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орудия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совершения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административного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правонарушения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лишение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специального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права,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предоставленного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физическому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лицу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арест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административное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выдворение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пределы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иностранного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гражданства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дисквалификация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административное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приостановление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17.8.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штраф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7A52EE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17.8.1.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03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</w:p>
        </w:tc>
        <w:tc>
          <w:tcPr>
            <w:tcW w:w="3492" w:type="dxa"/>
          </w:tcPr>
          <w:p w:rsidR="00F5190F" w:rsidRPr="009224F4" w:rsidRDefault="007A52EE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17.8.2.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должностное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лицо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17.8.3.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предпринимателя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17.8.4.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03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юридическое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лицо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4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наложенных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административных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штрафов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C2965">
              <w:rPr>
                <w:sz w:val="20"/>
                <w:szCs w:val="20"/>
              </w:rPr>
              <w:t xml:space="preserve">0 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18.1.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C2965">
              <w:rPr>
                <w:sz w:val="20"/>
                <w:szCs w:val="20"/>
              </w:rPr>
              <w:t xml:space="preserve">0 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18.2.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должностное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лицо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18.3.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предпринимателя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18.4.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юридическое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лицо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уплаченных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(взысканных)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административных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штрафов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1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147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отменены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досудебного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обжалования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20.1.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полностью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20.2.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частично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147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обжаловались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досудебном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порядке,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контролируемыми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лицами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поданы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исковые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суд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судом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принято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удовлетворении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заявленных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обжаловались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судебном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решений,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принятых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6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22.1.1.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6"/>
              <w:ind w:left="103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судом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принято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удовлетворении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заявленных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22.2.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решений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привлечении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контролируемого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административной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ответственности,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22.2.1.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103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судом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принято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удовлетворении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заявленных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признаны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недействительными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23.1.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суда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23.2.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представлению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прокуратуры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23.3.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руководителя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(надзора),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исключением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досудебного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обжалования)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620"/>
        </w:trPr>
        <w:tc>
          <w:tcPr>
            <w:tcW w:w="782" w:type="dxa"/>
          </w:tcPr>
          <w:p w:rsidR="00F5190F" w:rsidRDefault="00F5190F">
            <w:pPr>
              <w:pStyle w:val="TableParagraph"/>
              <w:spacing w:before="9"/>
              <w:rPr>
                <w:sz w:val="17"/>
              </w:rPr>
            </w:pPr>
          </w:p>
          <w:p w:rsidR="00F5190F" w:rsidRDefault="009C2965">
            <w:pPr>
              <w:pStyle w:val="TableParagraph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206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грубым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организации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осуществлению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(надзора),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контроля,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недействительными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отменены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620"/>
        </w:trPr>
        <w:tc>
          <w:tcPr>
            <w:tcW w:w="782" w:type="dxa"/>
          </w:tcPr>
          <w:p w:rsidR="00F5190F" w:rsidRDefault="00F5190F">
            <w:pPr>
              <w:pStyle w:val="TableParagraph"/>
              <w:spacing w:before="8"/>
              <w:rPr>
                <w:sz w:val="17"/>
              </w:rPr>
            </w:pPr>
          </w:p>
          <w:p w:rsidR="00F5190F" w:rsidRDefault="009C2965">
            <w:pPr>
              <w:pStyle w:val="TableParagraph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206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законодательства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порядке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проведения,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17"/>
                <w:sz w:val="18"/>
              </w:rPr>
              <w:t xml:space="preserve"> </w:t>
            </w:r>
            <w:r w:rsidR="00E90059">
              <w:rPr>
                <w:sz w:val="18"/>
              </w:rPr>
              <w:t>выявления,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должностным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лицам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дисциплинарного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административного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наказания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 контрольных (надзорных) мероприятий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(проверок),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итогам которых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переданы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возбуждения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уголовных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заявленных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плановых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отчетный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исключенных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предложению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прокуратуры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включенных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утвержденный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плановых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отчетный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28.1.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включенных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предложению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прокуратуры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внеплановых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18"/>
                <w:sz w:val="18"/>
              </w:rPr>
              <w:t xml:space="preserve"> </w:t>
            </w:r>
            <w:r w:rsidR="00E90059">
              <w:rPr>
                <w:sz w:val="18"/>
              </w:rPr>
              <w:t>проведения,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направлялись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прокуратуры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29.1.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получен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отказ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58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количестве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штатных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единиц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должностям,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предусматривающим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контролю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(надзору),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30.1.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отчетного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года,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30.1.1.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030"/>
              <w:rPr>
                <w:sz w:val="18"/>
              </w:rPr>
            </w:pPr>
            <w:r>
              <w:rPr>
                <w:sz w:val="18"/>
              </w:rPr>
              <w:t>занятых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30.2.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конец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отчетного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года,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30.2.1.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занятых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147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выделяемых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отчетном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периоде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бюджетов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(надзору)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выделяемых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отчетном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периоде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бюджетов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финансирование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экспертов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проверок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Достижение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целевых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значений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ключевых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показателей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(да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1/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нет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4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ключевых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показателях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каждому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показателей)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(текст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10000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символов)</w:t>
            </w:r>
          </w:p>
        </w:tc>
        <w:tc>
          <w:tcPr>
            <w:tcW w:w="3492" w:type="dxa"/>
          </w:tcPr>
          <w:p w:rsidR="00B45916" w:rsidRDefault="00B45916" w:rsidP="00E119EF">
            <w:pPr>
              <w:pStyle w:val="a3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Ключевые показатели и процент их исполнения:</w:t>
            </w:r>
          </w:p>
          <w:p w:rsidR="00270198" w:rsidRPr="00200D01" w:rsidRDefault="00B45916" w:rsidP="00E119EF">
            <w:pPr>
              <w:pStyle w:val="a3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1.</w:t>
            </w:r>
            <w:r w:rsidR="00270198" w:rsidRPr="00200D01">
              <w:rPr>
                <w:rFonts w:eastAsia="Calibri"/>
                <w:sz w:val="20"/>
                <w:szCs w:val="20"/>
              </w:rPr>
              <w:t xml:space="preserve">Процент выполнения администрацией района плана проведения плановых контрольных мероприятий на очередной календарный год- 0%. </w:t>
            </w:r>
            <w:r w:rsidR="00270198" w:rsidRPr="00200D01">
              <w:rPr>
                <w:rFonts w:eastAsia="Calibri"/>
                <w:sz w:val="20"/>
                <w:szCs w:val="20"/>
              </w:rPr>
              <w:lastRenderedPageBreak/>
              <w:t>Плановые проверки в 202</w:t>
            </w:r>
            <w:r w:rsidR="007A52EE">
              <w:rPr>
                <w:rFonts w:eastAsia="Calibri"/>
                <w:sz w:val="20"/>
                <w:szCs w:val="20"/>
              </w:rPr>
              <w:t>3</w:t>
            </w:r>
            <w:r w:rsidR="00270198" w:rsidRPr="00200D01">
              <w:rPr>
                <w:rFonts w:eastAsia="Calibri"/>
                <w:sz w:val="20"/>
                <w:szCs w:val="20"/>
              </w:rPr>
              <w:t xml:space="preserve"> году в отношении ЮЛ и ИП, отнесенных к субъектам малого </w:t>
            </w:r>
            <w:r w:rsidR="00E90059" w:rsidRPr="00200D01">
              <w:rPr>
                <w:rFonts w:eastAsia="Calibri"/>
                <w:sz w:val="20"/>
                <w:szCs w:val="20"/>
              </w:rPr>
              <w:t>предпринимательства по</w:t>
            </w:r>
            <w:r w:rsidR="00270198" w:rsidRPr="00200D01">
              <w:rPr>
                <w:rFonts w:eastAsia="Calibri"/>
                <w:sz w:val="20"/>
                <w:szCs w:val="20"/>
              </w:rPr>
              <w:t xml:space="preserve"> осуществлению </w:t>
            </w:r>
            <w:r w:rsidR="0085082C" w:rsidRPr="0085082C">
              <w:rPr>
                <w:sz w:val="20"/>
                <w:szCs w:val="20"/>
                <w:lang w:eastAsia="ru-RU"/>
              </w:rPr>
              <w:t>муниципального контроля в сфере благоустройства на территории Белоярского сельсовета</w:t>
            </w:r>
            <w:r w:rsidR="00270198" w:rsidRPr="0085082C">
              <w:rPr>
                <w:rFonts w:eastAsia="Calibri"/>
                <w:sz w:val="20"/>
                <w:szCs w:val="20"/>
              </w:rPr>
              <w:t xml:space="preserve"> </w:t>
            </w:r>
            <w:r w:rsidR="00270198" w:rsidRPr="00200D01">
              <w:rPr>
                <w:rFonts w:eastAsia="Calibri"/>
                <w:sz w:val="20"/>
                <w:szCs w:val="20"/>
              </w:rPr>
              <w:t>не проводились, на основании Постановления Правительства РФ от 10.03.2022 № 336 «Об особенностях организации и осуществления государственного контроля (надзора), муниципального</w:t>
            </w:r>
            <w:proofErr w:type="gramEnd"/>
            <w:r w:rsidR="00270198" w:rsidRPr="00200D01">
              <w:rPr>
                <w:rFonts w:eastAsia="Calibri"/>
                <w:sz w:val="20"/>
                <w:szCs w:val="20"/>
              </w:rPr>
              <w:t xml:space="preserve"> контроля».</w:t>
            </w:r>
            <w:r>
              <w:rPr>
                <w:rFonts w:eastAsia="Calibri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eastAsia="Calibri"/>
                <w:sz w:val="20"/>
                <w:szCs w:val="20"/>
              </w:rPr>
              <w:t>связи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с чем за 202</w:t>
            </w:r>
            <w:r w:rsidR="007A52EE">
              <w:rPr>
                <w:rFonts w:eastAsia="Calibri"/>
                <w:sz w:val="20"/>
                <w:szCs w:val="20"/>
              </w:rPr>
              <w:t xml:space="preserve">3 </w:t>
            </w:r>
            <w:r>
              <w:rPr>
                <w:rFonts w:eastAsia="Calibri"/>
                <w:sz w:val="20"/>
                <w:szCs w:val="20"/>
              </w:rPr>
              <w:t>год показатель по плановым проверкам равен 0%.</w:t>
            </w:r>
          </w:p>
          <w:p w:rsidR="00270198" w:rsidRPr="00200D01" w:rsidRDefault="00B45916" w:rsidP="00E119EF">
            <w:pPr>
              <w:pStyle w:val="a3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  <w:r w:rsidR="00270198" w:rsidRPr="00200D01">
              <w:rPr>
                <w:rFonts w:eastAsia="Calibri"/>
                <w:sz w:val="20"/>
                <w:szCs w:val="20"/>
              </w:rPr>
              <w:t>Процент контрольных меро</w:t>
            </w:r>
            <w:bookmarkStart w:id="1" w:name="_GoBack"/>
            <w:bookmarkEnd w:id="1"/>
            <w:r w:rsidR="00270198" w:rsidRPr="00200D01">
              <w:rPr>
                <w:rFonts w:eastAsia="Calibri"/>
                <w:sz w:val="20"/>
                <w:szCs w:val="20"/>
              </w:rPr>
              <w:t xml:space="preserve">приятий, по которым выявлены нарушения обязательных требований законодательства 0%. </w:t>
            </w:r>
          </w:p>
          <w:p w:rsidR="00346072" w:rsidRPr="00200D01" w:rsidRDefault="00B45916" w:rsidP="00E119EF">
            <w:pPr>
              <w:pStyle w:val="a3"/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 w:rsidR="00346072" w:rsidRPr="00200D01">
              <w:rPr>
                <w:rFonts w:eastAsia="Calibri"/>
                <w:sz w:val="20"/>
                <w:szCs w:val="20"/>
              </w:rPr>
              <w:t>Процент отме</w:t>
            </w:r>
            <w:r w:rsidR="0085082C">
              <w:rPr>
                <w:rFonts w:eastAsia="Calibri"/>
                <w:sz w:val="20"/>
                <w:szCs w:val="20"/>
              </w:rPr>
              <w:t xml:space="preserve">ненных результатов контрольных </w:t>
            </w:r>
            <w:r w:rsidR="00346072" w:rsidRPr="00200D01">
              <w:rPr>
                <w:rFonts w:eastAsia="Calibri"/>
                <w:sz w:val="20"/>
                <w:szCs w:val="20"/>
              </w:rPr>
              <w:t xml:space="preserve">мероприятий, в том числе </w:t>
            </w:r>
            <w:proofErr w:type="gramStart"/>
            <w:r w:rsidR="00346072" w:rsidRPr="00200D01">
              <w:rPr>
                <w:rFonts w:eastAsia="Calibri"/>
                <w:sz w:val="20"/>
                <w:szCs w:val="20"/>
              </w:rPr>
              <w:t>по</w:t>
            </w:r>
            <w:proofErr w:type="gramEnd"/>
            <w:r w:rsidR="00346072" w:rsidRPr="00200D01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="00346072" w:rsidRPr="00200D01">
              <w:rPr>
                <w:rFonts w:eastAsia="Calibri"/>
                <w:sz w:val="20"/>
                <w:szCs w:val="20"/>
              </w:rPr>
              <w:t>представлениями</w:t>
            </w:r>
            <w:proofErr w:type="gramEnd"/>
            <w:r w:rsidR="00346072" w:rsidRPr="00200D01">
              <w:rPr>
                <w:rFonts w:eastAsia="Calibri"/>
                <w:sz w:val="20"/>
                <w:szCs w:val="20"/>
              </w:rPr>
              <w:t xml:space="preserve"> прокуратуры 0%. По итогам работы за 202</w:t>
            </w:r>
            <w:r w:rsidR="007A52EE">
              <w:rPr>
                <w:rFonts w:eastAsia="Calibri"/>
                <w:sz w:val="20"/>
                <w:szCs w:val="20"/>
              </w:rPr>
              <w:t>3</w:t>
            </w:r>
            <w:r w:rsidR="00346072" w:rsidRPr="00200D01">
              <w:rPr>
                <w:rFonts w:eastAsia="Calibri"/>
                <w:sz w:val="20"/>
                <w:szCs w:val="20"/>
              </w:rPr>
              <w:t xml:space="preserve"> год, отмены результатов контрольных мероприятий надзорными органами не было. Что составляет 0%</w:t>
            </w:r>
          </w:p>
          <w:p w:rsidR="00F5190F" w:rsidRPr="009224F4" w:rsidRDefault="00B45916" w:rsidP="007A52EE">
            <w:pPr>
              <w:pStyle w:val="a3"/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  <w:r w:rsidR="00346072" w:rsidRPr="00200D01">
              <w:rPr>
                <w:rFonts w:eastAsia="Calibri"/>
                <w:sz w:val="20"/>
                <w:szCs w:val="20"/>
              </w:rPr>
              <w:t xml:space="preserve">Процент обоснованных жалоб на действия (бездействие) должностных лиц, уполномоченных на проведение </w:t>
            </w:r>
            <w:r w:rsidR="0085082C" w:rsidRPr="0085082C">
              <w:rPr>
                <w:sz w:val="20"/>
                <w:szCs w:val="20"/>
                <w:lang w:eastAsia="ru-RU"/>
              </w:rPr>
              <w:t>муниципального контроля в сфере благоустройства на территории Белоярского сельсовета</w:t>
            </w:r>
            <w:r w:rsidR="0085082C" w:rsidRPr="00200D01">
              <w:rPr>
                <w:rFonts w:eastAsia="Calibri"/>
                <w:sz w:val="20"/>
                <w:szCs w:val="20"/>
              </w:rPr>
              <w:t xml:space="preserve"> </w:t>
            </w:r>
            <w:r w:rsidR="00E90059" w:rsidRPr="00200D01">
              <w:rPr>
                <w:rFonts w:eastAsia="Calibri"/>
                <w:sz w:val="20"/>
                <w:szCs w:val="20"/>
              </w:rPr>
              <w:t>при</w:t>
            </w:r>
            <w:r w:rsidR="00346072" w:rsidRPr="00200D01">
              <w:rPr>
                <w:rFonts w:eastAsia="Calibri"/>
                <w:sz w:val="20"/>
                <w:szCs w:val="20"/>
              </w:rPr>
              <w:t xml:space="preserve"> проведении контрольных мероприятий 0%. По итогам работы за 202</w:t>
            </w:r>
            <w:r w:rsidR="007A52EE">
              <w:rPr>
                <w:rFonts w:eastAsia="Calibri"/>
                <w:sz w:val="20"/>
                <w:szCs w:val="20"/>
              </w:rPr>
              <w:t>3</w:t>
            </w:r>
            <w:r w:rsidR="00346072" w:rsidRPr="00200D01">
              <w:rPr>
                <w:rFonts w:eastAsia="Calibri"/>
                <w:sz w:val="20"/>
                <w:szCs w:val="20"/>
              </w:rPr>
              <w:t xml:space="preserve"> год жалоб не поступало, что составляет 0%.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Выводы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осуществления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(текст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10000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символов)</w:t>
            </w:r>
          </w:p>
        </w:tc>
        <w:tc>
          <w:tcPr>
            <w:tcW w:w="3492" w:type="dxa"/>
          </w:tcPr>
          <w:p w:rsidR="00200D01" w:rsidRPr="00200D01" w:rsidRDefault="00200D01" w:rsidP="0040489F">
            <w:pPr>
              <w:jc w:val="both"/>
              <w:rPr>
                <w:sz w:val="20"/>
                <w:szCs w:val="20"/>
                <w:lang w:eastAsia="ru-RU"/>
              </w:rPr>
            </w:pPr>
            <w:r w:rsidRPr="00200D01">
              <w:rPr>
                <w:sz w:val="20"/>
                <w:szCs w:val="20"/>
              </w:rPr>
              <w:t>По итогам работы в 202</w:t>
            </w:r>
            <w:r w:rsidR="007A52EE">
              <w:rPr>
                <w:sz w:val="20"/>
                <w:szCs w:val="20"/>
              </w:rPr>
              <w:t>3</w:t>
            </w:r>
            <w:r w:rsidRPr="00200D01">
              <w:rPr>
                <w:sz w:val="20"/>
                <w:szCs w:val="20"/>
              </w:rPr>
              <w:t xml:space="preserve"> году</w:t>
            </w:r>
            <w:r w:rsidR="00B45916">
              <w:rPr>
                <w:sz w:val="20"/>
                <w:szCs w:val="20"/>
              </w:rPr>
              <w:t xml:space="preserve"> </w:t>
            </w:r>
            <w:r w:rsidRPr="00200D01">
              <w:rPr>
                <w:sz w:val="20"/>
                <w:szCs w:val="20"/>
              </w:rPr>
              <w:t>ор</w:t>
            </w:r>
            <w:r w:rsidR="00B45916">
              <w:rPr>
                <w:sz w:val="20"/>
                <w:szCs w:val="20"/>
              </w:rPr>
              <w:t>ганом</w:t>
            </w:r>
            <w:r w:rsidRPr="00200D01">
              <w:rPr>
                <w:sz w:val="20"/>
                <w:szCs w:val="20"/>
              </w:rPr>
              <w:t xml:space="preserve"> муниципального контроля</w:t>
            </w:r>
            <w:r w:rsidR="00B45916">
              <w:rPr>
                <w:sz w:val="20"/>
                <w:szCs w:val="20"/>
              </w:rPr>
              <w:t xml:space="preserve"> велась работа по профилактики правонарушений в области </w:t>
            </w:r>
            <w:r w:rsidR="0085082C" w:rsidRPr="0085082C">
              <w:rPr>
                <w:sz w:val="20"/>
                <w:szCs w:val="20"/>
                <w:lang w:eastAsia="ru-RU"/>
              </w:rPr>
              <w:t>благоустройства на территории Белоярского сельсовета</w:t>
            </w:r>
            <w:r w:rsidR="0085082C">
              <w:rPr>
                <w:sz w:val="20"/>
                <w:szCs w:val="20"/>
                <w:lang w:eastAsia="ru-RU"/>
              </w:rPr>
              <w:t xml:space="preserve">. </w:t>
            </w:r>
            <w:r w:rsidR="00B45916">
              <w:rPr>
                <w:sz w:val="20"/>
                <w:szCs w:val="20"/>
              </w:rPr>
              <w:t>Все мероприятия указанные в программе профилактики на 202</w:t>
            </w:r>
            <w:r w:rsidR="007A52EE">
              <w:rPr>
                <w:sz w:val="20"/>
                <w:szCs w:val="20"/>
              </w:rPr>
              <w:t>3</w:t>
            </w:r>
            <w:r w:rsidR="00B45916">
              <w:rPr>
                <w:sz w:val="20"/>
                <w:szCs w:val="20"/>
              </w:rPr>
              <w:t xml:space="preserve"> год выполнены.</w:t>
            </w:r>
          </w:p>
          <w:p w:rsidR="00200D01" w:rsidRPr="00200D01" w:rsidRDefault="00200D01" w:rsidP="0040489F">
            <w:pPr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0D01">
              <w:rPr>
                <w:bCs/>
                <w:color w:val="000000"/>
                <w:sz w:val="20"/>
                <w:szCs w:val="20"/>
                <w:lang w:eastAsia="ru-RU"/>
              </w:rPr>
              <w:t>В целях повышения эффективност</w:t>
            </w:r>
            <w:r w:rsidR="00763F6C">
              <w:rPr>
                <w:bCs/>
                <w:color w:val="000000"/>
                <w:sz w:val="20"/>
                <w:szCs w:val="20"/>
                <w:lang w:eastAsia="ru-RU"/>
              </w:rPr>
              <w:t xml:space="preserve">и осуществления </w:t>
            </w:r>
            <w:r w:rsidR="0085082C" w:rsidRPr="0085082C">
              <w:rPr>
                <w:sz w:val="20"/>
                <w:szCs w:val="20"/>
                <w:lang w:eastAsia="ru-RU"/>
              </w:rPr>
              <w:t>муниципального контроля в сфере благоустройства на территории Белоярского сельсовета</w:t>
            </w:r>
            <w:r w:rsidRPr="00200D01">
              <w:rPr>
                <w:bCs/>
                <w:color w:val="000000"/>
                <w:sz w:val="20"/>
                <w:szCs w:val="20"/>
                <w:lang w:eastAsia="ru-RU"/>
              </w:rPr>
              <w:t xml:space="preserve"> необходимо проведение практических, обучающих семинаров по вопросам осуществления контрольных функций, для правильного применения на практике положений действующего законодательства в обл</w:t>
            </w:r>
            <w:r w:rsidR="00763F6C">
              <w:rPr>
                <w:bCs/>
                <w:color w:val="000000"/>
                <w:sz w:val="20"/>
                <w:szCs w:val="20"/>
                <w:lang w:eastAsia="ru-RU"/>
              </w:rPr>
              <w:t>асти проведения муниципального жилищного</w:t>
            </w:r>
            <w:r w:rsidRPr="00200D01">
              <w:rPr>
                <w:bCs/>
                <w:color w:val="000000"/>
                <w:sz w:val="20"/>
                <w:szCs w:val="20"/>
                <w:lang w:eastAsia="ru-RU"/>
              </w:rPr>
              <w:t xml:space="preserve"> контроля.</w:t>
            </w:r>
          </w:p>
          <w:p w:rsidR="00200D01" w:rsidRPr="00200D01" w:rsidRDefault="00200D01" w:rsidP="00200D01">
            <w:pPr>
              <w:adjustRightInd w:val="0"/>
              <w:ind w:firstLine="709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F5190F" w:rsidRPr="009224F4" w:rsidRDefault="00F5190F" w:rsidP="009224F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5190F" w:rsidTr="00E119EF">
        <w:trPr>
          <w:trHeight w:val="1070"/>
        </w:trPr>
        <w:tc>
          <w:tcPr>
            <w:tcW w:w="10715" w:type="dxa"/>
            <w:gridSpan w:val="2"/>
          </w:tcPr>
          <w:p w:rsidR="00F5190F" w:rsidRDefault="00F5190F">
            <w:pPr>
              <w:pStyle w:val="TableParagraph"/>
              <w:spacing w:before="6"/>
              <w:rPr>
                <w:sz w:val="19"/>
              </w:rPr>
            </w:pPr>
          </w:p>
          <w:p w:rsidR="00F5190F" w:rsidRDefault="00FC4D19" w:rsidP="00FC4D19">
            <w:pPr>
              <w:pStyle w:val="TableParagraph"/>
              <w:ind w:left="14" w:right="633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FC4D19" w:rsidRDefault="00E119EF" w:rsidP="00E90059">
            <w:pPr>
              <w:pStyle w:val="TableParagraph"/>
              <w:ind w:left="14" w:right="6339"/>
              <w:rPr>
                <w:sz w:val="18"/>
              </w:rPr>
            </w:pPr>
            <w:r>
              <w:rPr>
                <w:sz w:val="18"/>
              </w:rPr>
              <w:t xml:space="preserve">Глава Белоярского сельсовета А.С. </w:t>
            </w:r>
            <w:proofErr w:type="spellStart"/>
            <w:r>
              <w:rPr>
                <w:sz w:val="18"/>
              </w:rPr>
              <w:t>Сабиров</w:t>
            </w:r>
            <w:proofErr w:type="spellEnd"/>
            <w:r w:rsidR="00E90059">
              <w:rPr>
                <w:sz w:val="18"/>
              </w:rPr>
              <w:t xml:space="preserve">            </w:t>
            </w:r>
            <w:r w:rsidR="00FC4D19">
              <w:rPr>
                <w:sz w:val="18"/>
              </w:rPr>
              <w:t xml:space="preserve">                            </w:t>
            </w:r>
            <w:r w:rsidR="00E90059">
              <w:rPr>
                <w:sz w:val="18"/>
              </w:rPr>
              <w:t xml:space="preserve">                     </w:t>
            </w:r>
          </w:p>
        </w:tc>
        <w:tc>
          <w:tcPr>
            <w:tcW w:w="3492" w:type="dxa"/>
          </w:tcPr>
          <w:p w:rsidR="00F5190F" w:rsidRDefault="00F5190F">
            <w:pPr>
              <w:pStyle w:val="TableParagraph"/>
              <w:rPr>
                <w:sz w:val="20"/>
              </w:rPr>
            </w:pPr>
          </w:p>
          <w:p w:rsidR="00F5190F" w:rsidRDefault="00F5190F">
            <w:pPr>
              <w:pStyle w:val="TableParagraph"/>
              <w:rPr>
                <w:sz w:val="20"/>
              </w:rPr>
            </w:pPr>
          </w:p>
          <w:p w:rsidR="00F5190F" w:rsidRDefault="009C2965">
            <w:pPr>
              <w:pStyle w:val="TableParagraph"/>
              <w:spacing w:before="17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</w:tr>
    </w:tbl>
    <w:p w:rsidR="009C2965" w:rsidRDefault="009C2965"/>
    <w:sectPr w:rsidR="009C2965">
      <w:pgSz w:w="16840" w:h="23820"/>
      <w:pgMar w:top="106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5C5D"/>
    <w:multiLevelType w:val="hybridMultilevel"/>
    <w:tmpl w:val="F03E25E4"/>
    <w:lvl w:ilvl="0" w:tplc="12F6A4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0F"/>
    <w:rsid w:val="00002F16"/>
    <w:rsid w:val="00136581"/>
    <w:rsid w:val="00200D01"/>
    <w:rsid w:val="00270198"/>
    <w:rsid w:val="002D7186"/>
    <w:rsid w:val="00346072"/>
    <w:rsid w:val="0040489F"/>
    <w:rsid w:val="00763F6C"/>
    <w:rsid w:val="007A52EE"/>
    <w:rsid w:val="0085082C"/>
    <w:rsid w:val="009224F4"/>
    <w:rsid w:val="009C2965"/>
    <w:rsid w:val="00B45916"/>
    <w:rsid w:val="00E119EF"/>
    <w:rsid w:val="00E90059"/>
    <w:rsid w:val="00F5190F"/>
    <w:rsid w:val="00F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local_epk</dc:creator>
  <cp:lastModifiedBy>ASUS</cp:lastModifiedBy>
  <cp:revision>2</cp:revision>
  <cp:lastPrinted>2024-03-13T08:54:00Z</cp:lastPrinted>
  <dcterms:created xsi:type="dcterms:W3CDTF">2024-03-13T08:54:00Z</dcterms:created>
  <dcterms:modified xsi:type="dcterms:W3CDTF">2024-03-13T08:54:00Z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Calc</vt:lpwstr>
  </property>
  <property fmtid="{D5CDD505-2E9C-101B-9397-08002B2CF9AE}" pid="4" name="LastSaved">
    <vt:filetime>2023-02-20T00:00:00Z</vt:filetime>
  </property>
</Properties>
</file>