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B9" w:rsidRDefault="00402849" w:rsidP="00402849">
      <w:pPr>
        <w:shd w:val="clear" w:color="auto" w:fill="FFFFFF"/>
        <w:jc w:val="center"/>
        <w:textAlignment w:val="top"/>
        <w:rPr>
          <w:rFonts w:ascii="Times New Roman" w:hAnsi="Times New Roman" w:cs="Times New Roman"/>
          <w:sz w:val="28"/>
          <w:szCs w:val="28"/>
        </w:rPr>
      </w:pPr>
      <w:r w:rsidRPr="000B7B01">
        <w:rPr>
          <w:rFonts w:ascii="Times New Roman" w:hAnsi="Times New Roman" w:cs="Times New Roman"/>
          <w:sz w:val="28"/>
          <w:szCs w:val="28"/>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5.5pt" o:ole="">
            <v:imagedata r:id="rId5" o:title=""/>
          </v:shape>
          <o:OLEObject Type="Embed" ProgID="MSPhotoEd.3" ShapeID="_x0000_i1025" DrawAspect="Content" ObjectID="_1790423867" r:id="rId6"/>
        </w:object>
      </w:r>
      <w:r w:rsidR="00D12AB9">
        <w:rPr>
          <w:rFonts w:ascii="Times New Roman" w:hAnsi="Times New Roman" w:cs="Times New Roman"/>
          <w:sz w:val="28"/>
          <w:szCs w:val="28"/>
        </w:rPr>
        <w:t xml:space="preserve">          </w:t>
      </w:r>
      <w:r w:rsidR="00D12AB9" w:rsidRPr="000B7B01">
        <w:rPr>
          <w:rFonts w:ascii="Times New Roman" w:hAnsi="Times New Roman" w:cs="Times New Roman"/>
          <w:sz w:val="28"/>
          <w:szCs w:val="28"/>
        </w:rPr>
        <w:t xml:space="preserve">    </w:t>
      </w:r>
    </w:p>
    <w:p w:rsidR="00D12AB9" w:rsidRPr="00D5634F" w:rsidRDefault="00D12AB9" w:rsidP="00D12AB9">
      <w:pPr>
        <w:shd w:val="clear" w:color="auto" w:fill="FFFFFF"/>
        <w:jc w:val="center"/>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0B7B01">
        <w:rPr>
          <w:rFonts w:ascii="Times New Roman" w:hAnsi="Times New Roman" w:cs="Times New Roman"/>
          <w:sz w:val="28"/>
          <w:szCs w:val="28"/>
        </w:rPr>
        <w:t xml:space="preserve">                  </w:t>
      </w:r>
    </w:p>
    <w:p w:rsidR="00EB4EA8" w:rsidRDefault="00D12AB9" w:rsidP="00D12AB9">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t xml:space="preserve">КРАСНОЯРСКИЙ КРАЙ </w:t>
      </w:r>
    </w:p>
    <w:p w:rsidR="00D12AB9" w:rsidRPr="00302A45" w:rsidRDefault="00D12AB9" w:rsidP="00D12AB9">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t>АЧИНСКИЙ РАЙОН</w:t>
      </w:r>
    </w:p>
    <w:p w:rsidR="00D12AB9" w:rsidRPr="00302A45" w:rsidRDefault="005A5EAA" w:rsidP="00D12AB9">
      <w:pPr>
        <w:shd w:val="clear" w:color="auto" w:fill="FFFFFF"/>
        <w:jc w:val="center"/>
        <w:textAlignment w:val="top"/>
        <w:rPr>
          <w:rFonts w:ascii="Times New Roman" w:hAnsi="Times New Roman" w:cs="Times New Roman"/>
          <w:sz w:val="28"/>
          <w:szCs w:val="28"/>
        </w:rPr>
      </w:pPr>
      <w:r>
        <w:rPr>
          <w:rFonts w:ascii="Times New Roman" w:hAnsi="Times New Roman" w:cs="Times New Roman"/>
          <w:sz w:val="28"/>
          <w:szCs w:val="28"/>
        </w:rPr>
        <w:t>АДМИНИСТРАЦИЯ   </w:t>
      </w:r>
      <w:r w:rsidR="00EB4EA8">
        <w:rPr>
          <w:rFonts w:ascii="Times New Roman" w:hAnsi="Times New Roman" w:cs="Times New Roman"/>
          <w:sz w:val="28"/>
          <w:szCs w:val="28"/>
        </w:rPr>
        <w:t>БЕЛОЯРСКОГО</w:t>
      </w:r>
      <w:r>
        <w:rPr>
          <w:rFonts w:ascii="Times New Roman" w:hAnsi="Times New Roman" w:cs="Times New Roman"/>
          <w:sz w:val="28"/>
          <w:szCs w:val="28"/>
        </w:rPr>
        <w:t xml:space="preserve"> </w:t>
      </w:r>
      <w:r w:rsidR="00D12AB9" w:rsidRPr="00302A45">
        <w:rPr>
          <w:rFonts w:ascii="Times New Roman" w:hAnsi="Times New Roman" w:cs="Times New Roman"/>
          <w:sz w:val="28"/>
          <w:szCs w:val="28"/>
        </w:rPr>
        <w:t xml:space="preserve">    СЕЛЬСОВЕТА</w:t>
      </w:r>
    </w:p>
    <w:p w:rsidR="00D12AB9" w:rsidRDefault="00D12AB9" w:rsidP="00D12AB9">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br/>
        <w:t>ПОСТАНОВЛЕ</w:t>
      </w:r>
      <w:r w:rsidR="005A5EAA">
        <w:rPr>
          <w:rFonts w:ascii="Times New Roman" w:hAnsi="Times New Roman" w:cs="Times New Roman"/>
          <w:sz w:val="28"/>
          <w:szCs w:val="28"/>
        </w:rPr>
        <w:t>НИЕ</w:t>
      </w:r>
    </w:p>
    <w:p w:rsidR="00EB4EA8" w:rsidRPr="00352DFF" w:rsidRDefault="00EB4EA8" w:rsidP="00D12AB9">
      <w:pPr>
        <w:shd w:val="clear" w:color="auto" w:fill="FFFFFF"/>
        <w:jc w:val="center"/>
        <w:textAlignment w:val="top"/>
        <w:rPr>
          <w:rFonts w:ascii="Times New Roman" w:hAnsi="Times New Roman" w:cs="Times New Roman"/>
          <w:sz w:val="28"/>
          <w:szCs w:val="28"/>
        </w:rPr>
      </w:pPr>
    </w:p>
    <w:p w:rsidR="00D12AB9" w:rsidRPr="002476D9" w:rsidRDefault="005A5EAA" w:rsidP="00D12AB9">
      <w:pPr>
        <w:shd w:val="clear" w:color="auto" w:fill="FFFFFF"/>
        <w:textAlignment w:val="top"/>
        <w:rPr>
          <w:rFonts w:ascii="Times New Roman" w:hAnsi="Times New Roman" w:cs="Times New Roman"/>
          <w:sz w:val="28"/>
          <w:szCs w:val="28"/>
        </w:rPr>
      </w:pPr>
      <w:r>
        <w:rPr>
          <w:rFonts w:ascii="Times New Roman" w:hAnsi="Times New Roman" w:cs="Times New Roman"/>
          <w:sz w:val="28"/>
          <w:szCs w:val="28"/>
        </w:rPr>
        <w:t>00.00</w:t>
      </w:r>
      <w:r w:rsidR="00EB4EA8">
        <w:rPr>
          <w:rFonts w:ascii="Times New Roman" w:hAnsi="Times New Roman" w:cs="Times New Roman"/>
          <w:sz w:val="28"/>
          <w:szCs w:val="28"/>
        </w:rPr>
        <w:t>.</w:t>
      </w:r>
      <w:r w:rsidR="00D12AB9" w:rsidRPr="002476D9">
        <w:rPr>
          <w:rFonts w:ascii="Times New Roman" w:hAnsi="Times New Roman" w:cs="Times New Roman"/>
          <w:sz w:val="28"/>
          <w:szCs w:val="28"/>
        </w:rPr>
        <w:t xml:space="preserve">2024                                                  </w:t>
      </w:r>
      <w:r w:rsidR="00EB4EA8" w:rsidRPr="00EB4EA8">
        <w:rPr>
          <w:rFonts w:ascii="Times New Roman" w:hAnsi="Times New Roman" w:cs="Times New Roman"/>
          <w:sz w:val="28"/>
          <w:szCs w:val="28"/>
        </w:rPr>
        <w:t>ПРОЕКТ</w:t>
      </w:r>
      <w:r w:rsidR="00D12AB9" w:rsidRPr="002476D9">
        <w:rPr>
          <w:rFonts w:ascii="Times New Roman" w:hAnsi="Times New Roman" w:cs="Times New Roman"/>
          <w:sz w:val="28"/>
          <w:szCs w:val="28"/>
        </w:rPr>
        <w:t xml:space="preserve">                             </w:t>
      </w:r>
      <w:r>
        <w:rPr>
          <w:rFonts w:ascii="Times New Roman" w:hAnsi="Times New Roman" w:cs="Times New Roman"/>
          <w:sz w:val="28"/>
          <w:szCs w:val="28"/>
        </w:rPr>
        <w:t xml:space="preserve">     № 00-П</w:t>
      </w:r>
    </w:p>
    <w:p w:rsidR="00D12AB9" w:rsidRPr="002476D9" w:rsidRDefault="00D12AB9" w:rsidP="00D12AB9">
      <w:pPr>
        <w:pStyle w:val="Default"/>
        <w:rPr>
          <w:b/>
        </w:rPr>
      </w:pPr>
    </w:p>
    <w:p w:rsidR="006E2E60" w:rsidRPr="002476D9" w:rsidRDefault="00D12AB9" w:rsidP="00D12AB9">
      <w:pPr>
        <w:rPr>
          <w:rFonts w:ascii="Times New Roman" w:hAnsi="Times New Roman" w:cs="Times New Roman"/>
          <w:sz w:val="28"/>
          <w:szCs w:val="28"/>
        </w:rPr>
      </w:pPr>
      <w:r w:rsidRPr="002476D9">
        <w:rPr>
          <w:rFonts w:ascii="Times New Roman" w:hAnsi="Times New Roman" w:cs="Times New Roman"/>
          <w:sz w:val="28"/>
          <w:szCs w:val="28"/>
        </w:rPr>
        <w:t xml:space="preserve"> </w:t>
      </w:r>
      <w:bookmarkStart w:id="0" w:name="_GoBack"/>
      <w:r w:rsidRPr="002476D9">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bookmarkEnd w:id="0"/>
    </w:p>
    <w:p w:rsidR="00D12AB9" w:rsidRPr="002476D9" w:rsidRDefault="00D12AB9" w:rsidP="00D12AB9">
      <w:pPr>
        <w:rPr>
          <w:rFonts w:ascii="Times New Roman" w:hAnsi="Times New Roman" w:cs="Times New Roman"/>
        </w:rPr>
      </w:pPr>
    </w:p>
    <w:p w:rsidR="00D12AB9" w:rsidRDefault="00D12AB9" w:rsidP="00D12AB9">
      <w:pPr>
        <w:pStyle w:val="Default"/>
      </w:pPr>
    </w:p>
    <w:p w:rsidR="00D12AB9" w:rsidRDefault="00D12AB9" w:rsidP="00D12AB9">
      <w:pPr>
        <w:jc w:val="both"/>
        <w:rPr>
          <w:rFonts w:ascii="Times New Roman" w:hAnsi="Times New Roman" w:cs="Times New Roman"/>
          <w:b w:val="0"/>
          <w:sz w:val="28"/>
          <w:szCs w:val="28"/>
        </w:rPr>
      </w:pPr>
      <w:r w:rsidRPr="00D12AB9">
        <w:rPr>
          <w:rFonts w:ascii="Times New Roman" w:hAnsi="Times New Roman" w:cs="Times New Roman"/>
          <w:b w:val="0"/>
          <w:sz w:val="28"/>
          <w:szCs w:val="28"/>
        </w:rPr>
        <w:t xml:space="preserve"> </w:t>
      </w:r>
      <w:r w:rsidR="002476D9">
        <w:rPr>
          <w:rFonts w:ascii="Times New Roman" w:hAnsi="Times New Roman" w:cs="Times New Roman"/>
          <w:b w:val="0"/>
          <w:sz w:val="28"/>
          <w:szCs w:val="28"/>
        </w:rPr>
        <w:tab/>
      </w:r>
      <w:proofErr w:type="gramStart"/>
      <w:r w:rsidRPr="00D12AB9">
        <w:rPr>
          <w:rFonts w:ascii="Times New Roman" w:hAnsi="Times New Roman" w:cs="Times New Roman"/>
          <w:b w:val="0"/>
          <w:sz w:val="28"/>
          <w:szCs w:val="28"/>
        </w:rPr>
        <w:t>В соответствии с частью 15 статьи 13 Федерального закона от 27.07.2010 № 210-ФЗ «Об организации предоставления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w:t>
      </w:r>
      <w:r w:rsidR="005A5EAA">
        <w:rPr>
          <w:rFonts w:ascii="Times New Roman" w:hAnsi="Times New Roman" w:cs="Times New Roman"/>
          <w:b w:val="0"/>
          <w:sz w:val="28"/>
          <w:szCs w:val="28"/>
        </w:rPr>
        <w:t>уясь ст</w:t>
      </w:r>
      <w:r w:rsidR="00EB4EA8">
        <w:rPr>
          <w:rFonts w:ascii="Times New Roman" w:hAnsi="Times New Roman" w:cs="Times New Roman"/>
          <w:b w:val="0"/>
          <w:sz w:val="28"/>
          <w:szCs w:val="28"/>
        </w:rPr>
        <w:t>атьями</w:t>
      </w:r>
      <w:r w:rsidR="005A5EAA">
        <w:rPr>
          <w:rFonts w:ascii="Times New Roman" w:hAnsi="Times New Roman" w:cs="Times New Roman"/>
          <w:b w:val="0"/>
          <w:sz w:val="28"/>
          <w:szCs w:val="28"/>
        </w:rPr>
        <w:t xml:space="preserve"> </w:t>
      </w:r>
      <w:r w:rsidR="00EB4EA8">
        <w:rPr>
          <w:rFonts w:ascii="Times New Roman" w:hAnsi="Times New Roman" w:cs="Times New Roman"/>
          <w:b w:val="0"/>
          <w:sz w:val="28"/>
          <w:szCs w:val="28"/>
        </w:rPr>
        <w:t>15</w:t>
      </w:r>
      <w:proofErr w:type="gramEnd"/>
      <w:r w:rsidR="00EB4EA8">
        <w:rPr>
          <w:rFonts w:ascii="Times New Roman" w:hAnsi="Times New Roman" w:cs="Times New Roman"/>
          <w:b w:val="0"/>
          <w:sz w:val="28"/>
          <w:szCs w:val="28"/>
        </w:rPr>
        <w:t xml:space="preserve">, </w:t>
      </w:r>
      <w:r w:rsidR="005A5EAA">
        <w:rPr>
          <w:rFonts w:ascii="Times New Roman" w:hAnsi="Times New Roman" w:cs="Times New Roman"/>
          <w:b w:val="0"/>
          <w:sz w:val="28"/>
          <w:szCs w:val="28"/>
        </w:rPr>
        <w:t xml:space="preserve">18  </w:t>
      </w:r>
      <w:r w:rsidRPr="00D12AB9">
        <w:rPr>
          <w:rFonts w:ascii="Times New Roman" w:hAnsi="Times New Roman" w:cs="Times New Roman"/>
          <w:b w:val="0"/>
          <w:sz w:val="28"/>
          <w:szCs w:val="28"/>
        </w:rPr>
        <w:t xml:space="preserve"> Устава </w:t>
      </w:r>
      <w:r w:rsidR="00EB4EA8">
        <w:rPr>
          <w:rFonts w:ascii="Times New Roman" w:hAnsi="Times New Roman" w:cs="Times New Roman"/>
          <w:b w:val="0"/>
          <w:sz w:val="28"/>
          <w:szCs w:val="28"/>
        </w:rPr>
        <w:t>Белоярского</w:t>
      </w:r>
      <w:r w:rsidR="005A5EAA">
        <w:rPr>
          <w:rFonts w:ascii="Times New Roman" w:hAnsi="Times New Roman" w:cs="Times New Roman"/>
          <w:b w:val="0"/>
          <w:sz w:val="28"/>
          <w:szCs w:val="28"/>
        </w:rPr>
        <w:t xml:space="preserve"> </w:t>
      </w:r>
      <w:r w:rsidRPr="002D391B">
        <w:rPr>
          <w:rFonts w:ascii="Times New Roman" w:hAnsi="Times New Roman" w:cs="Times New Roman"/>
          <w:b w:val="0"/>
          <w:sz w:val="28"/>
          <w:szCs w:val="28"/>
        </w:rPr>
        <w:t xml:space="preserve"> сельсовета </w:t>
      </w:r>
      <w:r w:rsidRPr="00D12AB9">
        <w:rPr>
          <w:rFonts w:ascii="Times New Roman" w:hAnsi="Times New Roman" w:cs="Times New Roman"/>
          <w:b w:val="0"/>
          <w:sz w:val="28"/>
          <w:szCs w:val="28"/>
        </w:rPr>
        <w:t xml:space="preserve">Ачинского района Красноярского края, в целях обеспечения открытости и общедоступности информации о предоставлении муниципальных услуг физическим </w:t>
      </w:r>
      <w:proofErr w:type="gramStart"/>
      <w:r w:rsidRPr="00D12AB9">
        <w:rPr>
          <w:rFonts w:ascii="Times New Roman" w:hAnsi="Times New Roman" w:cs="Times New Roman"/>
          <w:b w:val="0"/>
          <w:sz w:val="28"/>
          <w:szCs w:val="28"/>
        </w:rPr>
        <w:t>и(</w:t>
      </w:r>
      <w:proofErr w:type="gramEnd"/>
      <w:r w:rsidRPr="00D12AB9">
        <w:rPr>
          <w:rFonts w:ascii="Times New Roman" w:hAnsi="Times New Roman" w:cs="Times New Roman"/>
          <w:b w:val="0"/>
          <w:sz w:val="28"/>
          <w:szCs w:val="28"/>
        </w:rPr>
        <w:t xml:space="preserve">или) юридическим лицам, </w:t>
      </w:r>
      <w:r w:rsidR="00EB4EA8" w:rsidRPr="00EB4EA8">
        <w:rPr>
          <w:rFonts w:ascii="Times New Roman" w:hAnsi="Times New Roman" w:cs="Times New Roman"/>
          <w:b w:val="0"/>
          <w:sz w:val="28"/>
          <w:szCs w:val="28"/>
        </w:rPr>
        <w:t xml:space="preserve">принимая во внимание протест </w:t>
      </w:r>
      <w:proofErr w:type="spellStart"/>
      <w:r w:rsidR="00EB4EA8" w:rsidRPr="00EB4EA8">
        <w:rPr>
          <w:rFonts w:ascii="Times New Roman" w:hAnsi="Times New Roman" w:cs="Times New Roman"/>
          <w:b w:val="0"/>
          <w:sz w:val="28"/>
          <w:szCs w:val="28"/>
        </w:rPr>
        <w:t>Ачинской</w:t>
      </w:r>
      <w:proofErr w:type="spellEnd"/>
      <w:r w:rsidR="00EB4EA8" w:rsidRPr="00EB4EA8">
        <w:rPr>
          <w:rFonts w:ascii="Times New Roman" w:hAnsi="Times New Roman" w:cs="Times New Roman"/>
          <w:b w:val="0"/>
          <w:sz w:val="28"/>
          <w:szCs w:val="28"/>
        </w:rPr>
        <w:t xml:space="preserve"> городской прокуратуры от 02.10.2024 № 7/3-05-2024,  ПОСТАНОВЛЯЮ</w:t>
      </w:r>
      <w:r w:rsidRPr="00D12AB9">
        <w:rPr>
          <w:rFonts w:ascii="Times New Roman" w:hAnsi="Times New Roman" w:cs="Times New Roman"/>
          <w:b w:val="0"/>
          <w:sz w:val="28"/>
          <w:szCs w:val="28"/>
        </w:rPr>
        <w:t>:</w:t>
      </w:r>
    </w:p>
    <w:p w:rsidR="00D12AB9" w:rsidRDefault="00D12AB9" w:rsidP="00D12AB9">
      <w:pPr>
        <w:pStyle w:val="Default"/>
      </w:pPr>
    </w:p>
    <w:p w:rsidR="00D12AB9" w:rsidRPr="002D391B" w:rsidRDefault="00D12AB9" w:rsidP="002D391B">
      <w:pPr>
        <w:pStyle w:val="Default"/>
        <w:jc w:val="both"/>
        <w:rPr>
          <w:sz w:val="28"/>
          <w:szCs w:val="28"/>
        </w:rPr>
      </w:pPr>
      <w:r>
        <w:t xml:space="preserve"> </w:t>
      </w:r>
      <w:r w:rsidR="002D391B">
        <w:tab/>
      </w:r>
      <w:r w:rsidRPr="002D391B">
        <w:rPr>
          <w:sz w:val="28"/>
          <w:szCs w:val="28"/>
        </w:rPr>
        <w:t xml:space="preserve">1. Утвердить Порядок разработки и утверждения административных регламентов предоставления муниципальных услуг согласно приложению. </w:t>
      </w:r>
    </w:p>
    <w:p w:rsidR="002D391B" w:rsidRPr="002D391B" w:rsidRDefault="00D12AB9" w:rsidP="00114C79">
      <w:pPr>
        <w:pStyle w:val="Default"/>
        <w:ind w:firstLine="708"/>
        <w:jc w:val="both"/>
        <w:rPr>
          <w:sz w:val="28"/>
          <w:szCs w:val="28"/>
        </w:rPr>
      </w:pPr>
      <w:r w:rsidRPr="002D391B">
        <w:rPr>
          <w:sz w:val="28"/>
          <w:szCs w:val="28"/>
        </w:rPr>
        <w:t xml:space="preserve">2. Признать утратившим силу постановление администрации </w:t>
      </w:r>
      <w:r w:rsidR="00EB4EA8">
        <w:rPr>
          <w:sz w:val="28"/>
          <w:szCs w:val="28"/>
        </w:rPr>
        <w:t>Белоярского</w:t>
      </w:r>
      <w:r w:rsidR="005A5EAA">
        <w:rPr>
          <w:sz w:val="28"/>
          <w:szCs w:val="28"/>
        </w:rPr>
        <w:t xml:space="preserve"> </w:t>
      </w:r>
      <w:r w:rsidRPr="002D391B">
        <w:rPr>
          <w:sz w:val="28"/>
          <w:szCs w:val="28"/>
        </w:rPr>
        <w:t xml:space="preserve">сельсовета от </w:t>
      </w:r>
      <w:r w:rsidR="00EB4EA8">
        <w:rPr>
          <w:sz w:val="28"/>
          <w:szCs w:val="28"/>
        </w:rPr>
        <w:t>15.03</w:t>
      </w:r>
      <w:r w:rsidR="005A5EAA">
        <w:rPr>
          <w:sz w:val="28"/>
          <w:szCs w:val="28"/>
        </w:rPr>
        <w:t xml:space="preserve">.2011 № </w:t>
      </w:r>
      <w:r w:rsidR="00EB4EA8">
        <w:rPr>
          <w:sz w:val="28"/>
          <w:szCs w:val="28"/>
        </w:rPr>
        <w:t>24</w:t>
      </w:r>
      <w:r w:rsidR="005A5EAA">
        <w:rPr>
          <w:sz w:val="28"/>
          <w:szCs w:val="28"/>
        </w:rPr>
        <w:t xml:space="preserve"> </w:t>
      </w:r>
      <w:r w:rsidRPr="002D391B">
        <w:rPr>
          <w:sz w:val="28"/>
          <w:szCs w:val="28"/>
        </w:rPr>
        <w:t xml:space="preserve"> </w:t>
      </w:r>
      <w:r w:rsidR="002D391B">
        <w:rPr>
          <w:sz w:val="28"/>
          <w:szCs w:val="28"/>
        </w:rPr>
        <w:t>«</w:t>
      </w:r>
      <w:r w:rsidR="00EB4EA8">
        <w:rPr>
          <w:sz w:val="28"/>
          <w:szCs w:val="28"/>
        </w:rPr>
        <w:t>Об утверждении положения об организации предоставления муниципальных услуг на территории Белоярского сельсовета»</w:t>
      </w:r>
      <w:r w:rsidR="00114C79">
        <w:rPr>
          <w:sz w:val="28"/>
          <w:szCs w:val="28"/>
        </w:rPr>
        <w:t>.</w:t>
      </w:r>
    </w:p>
    <w:p w:rsidR="0005655B" w:rsidRPr="0005655B" w:rsidRDefault="0005655B" w:rsidP="0005655B">
      <w:pPr>
        <w:widowControl/>
        <w:autoSpaceDE/>
        <w:autoSpaceDN/>
        <w:adjustRightInd/>
        <w:ind w:firstLine="709"/>
        <w:jc w:val="both"/>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w:t>
      </w:r>
      <w:r w:rsidRPr="0005655B">
        <w:rPr>
          <w:rFonts w:ascii="Times New Roman" w:eastAsia="Calibri" w:hAnsi="Times New Roman" w:cs="Times New Roman"/>
          <w:b w:val="0"/>
          <w:bCs w:val="0"/>
          <w:sz w:val="28"/>
          <w:szCs w:val="28"/>
          <w:lang w:eastAsia="en-US"/>
        </w:rPr>
        <w:t>. Контроль исполнения постановления оставляю за собой.</w:t>
      </w:r>
    </w:p>
    <w:p w:rsidR="0005655B" w:rsidRPr="0005655B" w:rsidRDefault="0005655B" w:rsidP="0005655B">
      <w:pPr>
        <w:widowControl/>
        <w:autoSpaceDE/>
        <w:autoSpaceDN/>
        <w:adjustRightInd/>
        <w:ind w:firstLine="708"/>
        <w:jc w:val="both"/>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4</w:t>
      </w:r>
      <w:r w:rsidRPr="0005655B">
        <w:rPr>
          <w:rFonts w:ascii="Times New Roman" w:eastAsia="Calibri" w:hAnsi="Times New Roman" w:cs="Times New Roman"/>
          <w:b w:val="0"/>
          <w:bCs w:val="0"/>
          <w:sz w:val="28"/>
          <w:szCs w:val="28"/>
          <w:lang w:eastAsia="en-US"/>
        </w:rPr>
        <w:t>. Постановление вступает  в  силу  после</w:t>
      </w:r>
      <w:r w:rsidR="005A5EAA">
        <w:rPr>
          <w:rFonts w:ascii="Times New Roman" w:eastAsia="Calibri" w:hAnsi="Times New Roman" w:cs="Times New Roman"/>
          <w:b w:val="0"/>
          <w:bCs w:val="0"/>
          <w:sz w:val="28"/>
          <w:szCs w:val="28"/>
          <w:lang w:eastAsia="en-US"/>
        </w:rPr>
        <w:t xml:space="preserve"> его </w:t>
      </w:r>
      <w:r w:rsidRPr="0005655B">
        <w:rPr>
          <w:rFonts w:ascii="Times New Roman" w:eastAsia="Calibri" w:hAnsi="Times New Roman" w:cs="Times New Roman"/>
          <w:b w:val="0"/>
          <w:bCs w:val="0"/>
          <w:sz w:val="28"/>
          <w:szCs w:val="28"/>
          <w:lang w:eastAsia="en-US"/>
        </w:rPr>
        <w:t xml:space="preserve"> официального опубликования  в информационном листе «</w:t>
      </w:r>
      <w:r w:rsidR="00EB4EA8">
        <w:rPr>
          <w:rFonts w:ascii="Times New Roman" w:eastAsia="Calibri" w:hAnsi="Times New Roman" w:cs="Times New Roman"/>
          <w:b w:val="0"/>
          <w:bCs w:val="0"/>
          <w:sz w:val="28"/>
          <w:szCs w:val="28"/>
          <w:lang w:eastAsia="en-US"/>
        </w:rPr>
        <w:t>Белоярские</w:t>
      </w:r>
      <w:r w:rsidR="005A5EAA">
        <w:rPr>
          <w:rFonts w:ascii="Times New Roman" w:eastAsia="Calibri" w:hAnsi="Times New Roman" w:cs="Times New Roman"/>
          <w:b w:val="0"/>
          <w:bCs w:val="0"/>
          <w:sz w:val="28"/>
          <w:szCs w:val="28"/>
          <w:lang w:eastAsia="en-US"/>
        </w:rPr>
        <w:t xml:space="preserve"> Вести</w:t>
      </w:r>
      <w:r w:rsidRPr="0005655B">
        <w:rPr>
          <w:rFonts w:ascii="Times New Roman" w:eastAsia="Calibri" w:hAnsi="Times New Roman" w:cs="Times New Roman"/>
          <w:b w:val="0"/>
          <w:bCs w:val="0"/>
          <w:sz w:val="28"/>
          <w:szCs w:val="28"/>
          <w:lang w:eastAsia="en-US"/>
        </w:rPr>
        <w:t xml:space="preserve">» и подлежит размещению на официальном сайте в сети «Интернет» по адресу: </w:t>
      </w:r>
      <w:hyperlink r:id="rId7" w:history="1">
        <w:r w:rsidRPr="0005655B">
          <w:rPr>
            <w:rFonts w:ascii="Times New Roman" w:eastAsia="Calibri" w:hAnsi="Times New Roman" w:cs="Times New Roman"/>
            <w:b w:val="0"/>
            <w:bCs w:val="0"/>
            <w:color w:val="0000FF"/>
            <w:sz w:val="28"/>
            <w:szCs w:val="28"/>
            <w:u w:val="single"/>
            <w:lang w:val="en-US" w:eastAsia="en-US"/>
          </w:rPr>
          <w:t>https</w:t>
        </w:r>
        <w:r w:rsidRPr="0005655B">
          <w:rPr>
            <w:rFonts w:ascii="Times New Roman" w:eastAsia="Calibri" w:hAnsi="Times New Roman" w:cs="Times New Roman"/>
            <w:b w:val="0"/>
            <w:bCs w:val="0"/>
            <w:color w:val="0000FF"/>
            <w:sz w:val="28"/>
            <w:szCs w:val="28"/>
            <w:u w:val="single"/>
            <w:lang w:eastAsia="en-US"/>
          </w:rPr>
          <w:t>://</w:t>
        </w:r>
        <w:r w:rsidRPr="0005655B">
          <w:rPr>
            <w:rFonts w:ascii="Times New Roman" w:eastAsia="Calibri" w:hAnsi="Times New Roman" w:cs="Times New Roman"/>
            <w:b w:val="0"/>
            <w:bCs w:val="0"/>
            <w:color w:val="0000FF"/>
            <w:sz w:val="28"/>
            <w:szCs w:val="28"/>
            <w:u w:val="single"/>
            <w:lang w:val="en-US" w:eastAsia="en-US"/>
          </w:rPr>
          <w:t>ach</w:t>
        </w:r>
        <w:r w:rsidRPr="0005655B">
          <w:rPr>
            <w:rFonts w:ascii="Times New Roman" w:eastAsia="Calibri" w:hAnsi="Times New Roman" w:cs="Times New Roman"/>
            <w:b w:val="0"/>
            <w:bCs w:val="0"/>
            <w:color w:val="0000FF"/>
            <w:sz w:val="28"/>
            <w:szCs w:val="28"/>
            <w:u w:val="single"/>
            <w:lang w:eastAsia="en-US"/>
          </w:rPr>
          <w:t>-</w:t>
        </w:r>
        <w:proofErr w:type="spellStart"/>
        <w:r w:rsidRPr="0005655B">
          <w:rPr>
            <w:rFonts w:ascii="Times New Roman" w:eastAsia="Calibri" w:hAnsi="Times New Roman" w:cs="Times New Roman"/>
            <w:b w:val="0"/>
            <w:bCs w:val="0"/>
            <w:color w:val="0000FF"/>
            <w:sz w:val="28"/>
            <w:szCs w:val="28"/>
            <w:u w:val="single"/>
            <w:lang w:val="en-US" w:eastAsia="en-US"/>
          </w:rPr>
          <w:t>raion</w:t>
        </w:r>
        <w:proofErr w:type="spellEnd"/>
        <w:r w:rsidRPr="0005655B">
          <w:rPr>
            <w:rFonts w:ascii="Times New Roman" w:eastAsia="Calibri" w:hAnsi="Times New Roman" w:cs="Times New Roman"/>
            <w:b w:val="0"/>
            <w:bCs w:val="0"/>
            <w:color w:val="0000FF"/>
            <w:sz w:val="28"/>
            <w:szCs w:val="28"/>
            <w:u w:val="single"/>
            <w:lang w:eastAsia="en-US"/>
          </w:rPr>
          <w:t>.</w:t>
        </w:r>
        <w:proofErr w:type="spellStart"/>
        <w:r w:rsidRPr="0005655B">
          <w:rPr>
            <w:rFonts w:ascii="Times New Roman" w:eastAsia="Calibri" w:hAnsi="Times New Roman" w:cs="Times New Roman"/>
            <w:b w:val="0"/>
            <w:bCs w:val="0"/>
            <w:color w:val="0000FF"/>
            <w:sz w:val="28"/>
            <w:szCs w:val="28"/>
            <w:u w:val="single"/>
            <w:lang w:val="en-US" w:eastAsia="en-US"/>
          </w:rPr>
          <w:t>gosuslugi</w:t>
        </w:r>
        <w:proofErr w:type="spellEnd"/>
        <w:r w:rsidRPr="0005655B">
          <w:rPr>
            <w:rFonts w:ascii="Times New Roman" w:eastAsia="Calibri" w:hAnsi="Times New Roman" w:cs="Times New Roman"/>
            <w:b w:val="0"/>
            <w:bCs w:val="0"/>
            <w:color w:val="0000FF"/>
            <w:sz w:val="28"/>
            <w:szCs w:val="28"/>
            <w:u w:val="single"/>
            <w:lang w:eastAsia="en-US"/>
          </w:rPr>
          <w:t>.</w:t>
        </w:r>
        <w:proofErr w:type="spellStart"/>
        <w:r w:rsidRPr="0005655B">
          <w:rPr>
            <w:rFonts w:ascii="Times New Roman" w:eastAsia="Calibri" w:hAnsi="Times New Roman" w:cs="Times New Roman"/>
            <w:b w:val="0"/>
            <w:bCs w:val="0"/>
            <w:color w:val="0000FF"/>
            <w:sz w:val="28"/>
            <w:szCs w:val="28"/>
            <w:u w:val="single"/>
            <w:lang w:val="en-US" w:eastAsia="en-US"/>
          </w:rPr>
          <w:t>ru</w:t>
        </w:r>
        <w:proofErr w:type="spellEnd"/>
        <w:r w:rsidRPr="0005655B">
          <w:rPr>
            <w:rFonts w:ascii="Times New Roman" w:eastAsia="Calibri" w:hAnsi="Times New Roman" w:cs="Times New Roman"/>
            <w:b w:val="0"/>
            <w:bCs w:val="0"/>
            <w:color w:val="0000FF"/>
            <w:sz w:val="28"/>
            <w:szCs w:val="28"/>
            <w:u w:val="single"/>
            <w:lang w:eastAsia="en-US"/>
          </w:rPr>
          <w:t>/</w:t>
        </w:r>
      </w:hyperlink>
      <w:r w:rsidRPr="0005655B">
        <w:rPr>
          <w:rFonts w:ascii="Times New Roman" w:eastAsia="Calibri" w:hAnsi="Times New Roman" w:cs="Times New Roman"/>
          <w:b w:val="0"/>
          <w:bCs w:val="0"/>
          <w:sz w:val="28"/>
          <w:szCs w:val="28"/>
          <w:lang w:eastAsia="en-US"/>
        </w:rPr>
        <w:t>.</w:t>
      </w:r>
    </w:p>
    <w:p w:rsidR="0005655B" w:rsidRDefault="0005655B" w:rsidP="00D12AB9">
      <w:pPr>
        <w:jc w:val="both"/>
        <w:rPr>
          <w:rFonts w:ascii="Times New Roman" w:hAnsi="Times New Roman" w:cs="Times New Roman"/>
          <w:b w:val="0"/>
          <w:sz w:val="28"/>
          <w:szCs w:val="28"/>
        </w:rPr>
      </w:pPr>
    </w:p>
    <w:p w:rsidR="0005655B" w:rsidRDefault="0005655B" w:rsidP="00D12AB9">
      <w:pPr>
        <w:jc w:val="both"/>
        <w:rPr>
          <w:rFonts w:ascii="Times New Roman" w:hAnsi="Times New Roman" w:cs="Times New Roman"/>
          <w:b w:val="0"/>
          <w:sz w:val="28"/>
          <w:szCs w:val="28"/>
        </w:rPr>
      </w:pPr>
    </w:p>
    <w:p w:rsidR="00D12AB9" w:rsidRDefault="00D12AB9" w:rsidP="00D12AB9">
      <w:pPr>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sidR="00EB4EA8">
        <w:rPr>
          <w:rFonts w:ascii="Times New Roman" w:hAnsi="Times New Roman" w:cs="Times New Roman"/>
          <w:b w:val="0"/>
          <w:sz w:val="28"/>
          <w:szCs w:val="28"/>
        </w:rPr>
        <w:t>Белоярского</w:t>
      </w:r>
      <w:r w:rsidR="005A5EAA">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сельсовета          </w:t>
      </w:r>
      <w:r w:rsidR="005A5EAA">
        <w:rPr>
          <w:rFonts w:ascii="Times New Roman" w:hAnsi="Times New Roman" w:cs="Times New Roman"/>
          <w:b w:val="0"/>
          <w:sz w:val="28"/>
          <w:szCs w:val="28"/>
        </w:rPr>
        <w:t xml:space="preserve">                      </w:t>
      </w:r>
      <w:r w:rsidR="00EB4EA8">
        <w:rPr>
          <w:rFonts w:ascii="Times New Roman" w:hAnsi="Times New Roman" w:cs="Times New Roman"/>
          <w:b w:val="0"/>
          <w:sz w:val="28"/>
          <w:szCs w:val="28"/>
        </w:rPr>
        <w:t>А.С. Сабиров</w:t>
      </w:r>
    </w:p>
    <w:p w:rsidR="002476D9" w:rsidRDefault="002476D9" w:rsidP="00D12AB9">
      <w:pPr>
        <w:jc w:val="both"/>
        <w:rPr>
          <w:rFonts w:ascii="Times New Roman" w:hAnsi="Times New Roman" w:cs="Times New Roman"/>
          <w:b w:val="0"/>
          <w:sz w:val="28"/>
          <w:szCs w:val="28"/>
        </w:rPr>
      </w:pPr>
    </w:p>
    <w:p w:rsidR="002476D9" w:rsidRDefault="002476D9" w:rsidP="00D12AB9">
      <w:pPr>
        <w:jc w:val="both"/>
        <w:rPr>
          <w:rFonts w:ascii="Times New Roman" w:hAnsi="Times New Roman" w:cs="Times New Roman"/>
          <w:b w:val="0"/>
          <w:sz w:val="28"/>
          <w:szCs w:val="28"/>
        </w:rPr>
      </w:pPr>
    </w:p>
    <w:p w:rsidR="002476D9" w:rsidRDefault="002476D9" w:rsidP="00D12AB9">
      <w:pPr>
        <w:jc w:val="both"/>
        <w:rPr>
          <w:rFonts w:ascii="Times New Roman" w:hAnsi="Times New Roman" w:cs="Times New Roman"/>
          <w:b w:val="0"/>
          <w:sz w:val="28"/>
          <w:szCs w:val="28"/>
        </w:rPr>
      </w:pPr>
    </w:p>
    <w:p w:rsidR="002476D9" w:rsidRPr="0005655B" w:rsidRDefault="00D12AB9" w:rsidP="002476D9">
      <w:pPr>
        <w:jc w:val="right"/>
        <w:rPr>
          <w:rFonts w:ascii="Times New Roman" w:hAnsi="Times New Roman" w:cs="Times New Roman"/>
          <w:sz w:val="24"/>
          <w:szCs w:val="24"/>
        </w:rPr>
      </w:pPr>
      <w:r w:rsidRPr="0005655B">
        <w:rPr>
          <w:rFonts w:ascii="Times New Roman" w:hAnsi="Times New Roman" w:cs="Times New Roman"/>
          <w:sz w:val="24"/>
          <w:szCs w:val="24"/>
        </w:rPr>
        <w:t xml:space="preserve">Приложение к постановлению </w:t>
      </w:r>
    </w:p>
    <w:p w:rsidR="002476D9" w:rsidRPr="0005655B" w:rsidRDefault="00D12AB9" w:rsidP="002476D9">
      <w:pPr>
        <w:jc w:val="right"/>
        <w:rPr>
          <w:rFonts w:ascii="Times New Roman" w:hAnsi="Times New Roman" w:cs="Times New Roman"/>
          <w:sz w:val="24"/>
          <w:szCs w:val="24"/>
        </w:rPr>
      </w:pPr>
      <w:r w:rsidRPr="0005655B">
        <w:rPr>
          <w:rFonts w:ascii="Times New Roman" w:hAnsi="Times New Roman" w:cs="Times New Roman"/>
          <w:sz w:val="24"/>
          <w:szCs w:val="24"/>
        </w:rPr>
        <w:t xml:space="preserve">администрации </w:t>
      </w:r>
      <w:proofErr w:type="gramStart"/>
      <w:r w:rsidR="00EB4EA8">
        <w:rPr>
          <w:rFonts w:ascii="Times New Roman" w:hAnsi="Times New Roman" w:cs="Times New Roman"/>
          <w:sz w:val="24"/>
          <w:szCs w:val="24"/>
        </w:rPr>
        <w:t>Белоярского</w:t>
      </w:r>
      <w:proofErr w:type="gramEnd"/>
    </w:p>
    <w:p w:rsidR="00D12AB9" w:rsidRPr="0005655B" w:rsidRDefault="00D12AB9" w:rsidP="002476D9">
      <w:pPr>
        <w:jc w:val="right"/>
        <w:rPr>
          <w:rFonts w:ascii="Times New Roman" w:hAnsi="Times New Roman" w:cs="Times New Roman"/>
          <w:sz w:val="24"/>
          <w:szCs w:val="24"/>
        </w:rPr>
      </w:pPr>
      <w:r w:rsidRPr="0005655B">
        <w:rPr>
          <w:rFonts w:ascii="Times New Roman" w:hAnsi="Times New Roman" w:cs="Times New Roman"/>
          <w:sz w:val="24"/>
          <w:szCs w:val="24"/>
        </w:rPr>
        <w:t xml:space="preserve"> сельсовета от </w:t>
      </w:r>
      <w:r w:rsidR="002476D9" w:rsidRPr="0005655B">
        <w:rPr>
          <w:rFonts w:ascii="Times New Roman" w:hAnsi="Times New Roman" w:cs="Times New Roman"/>
          <w:sz w:val="24"/>
          <w:szCs w:val="24"/>
        </w:rPr>
        <w:t>00</w:t>
      </w:r>
      <w:r w:rsidRPr="0005655B">
        <w:rPr>
          <w:rFonts w:ascii="Times New Roman" w:hAnsi="Times New Roman" w:cs="Times New Roman"/>
          <w:sz w:val="24"/>
          <w:szCs w:val="24"/>
        </w:rPr>
        <w:t>.</w:t>
      </w:r>
      <w:r w:rsidR="002476D9" w:rsidRPr="0005655B">
        <w:rPr>
          <w:rFonts w:ascii="Times New Roman" w:hAnsi="Times New Roman" w:cs="Times New Roman"/>
          <w:sz w:val="24"/>
          <w:szCs w:val="24"/>
        </w:rPr>
        <w:t>00</w:t>
      </w:r>
      <w:r w:rsidRPr="0005655B">
        <w:rPr>
          <w:rFonts w:ascii="Times New Roman" w:hAnsi="Times New Roman" w:cs="Times New Roman"/>
          <w:sz w:val="24"/>
          <w:szCs w:val="24"/>
        </w:rPr>
        <w:t>.202</w:t>
      </w:r>
      <w:r w:rsidR="002476D9" w:rsidRPr="0005655B">
        <w:rPr>
          <w:rFonts w:ascii="Times New Roman" w:hAnsi="Times New Roman" w:cs="Times New Roman"/>
          <w:sz w:val="24"/>
          <w:szCs w:val="24"/>
        </w:rPr>
        <w:t>4</w:t>
      </w:r>
      <w:r w:rsidRPr="0005655B">
        <w:rPr>
          <w:rFonts w:ascii="Times New Roman" w:hAnsi="Times New Roman" w:cs="Times New Roman"/>
          <w:sz w:val="24"/>
          <w:szCs w:val="24"/>
        </w:rPr>
        <w:t xml:space="preserve"> № </w:t>
      </w:r>
      <w:r w:rsidR="002476D9" w:rsidRPr="0005655B">
        <w:rPr>
          <w:rFonts w:ascii="Times New Roman" w:hAnsi="Times New Roman" w:cs="Times New Roman"/>
          <w:sz w:val="24"/>
          <w:szCs w:val="24"/>
        </w:rPr>
        <w:t>00</w:t>
      </w:r>
      <w:r w:rsidRPr="0005655B">
        <w:rPr>
          <w:rFonts w:ascii="Times New Roman" w:hAnsi="Times New Roman" w:cs="Times New Roman"/>
          <w:sz w:val="24"/>
          <w:szCs w:val="24"/>
        </w:rPr>
        <w:t>-П</w:t>
      </w:r>
    </w:p>
    <w:p w:rsidR="00D12AB9" w:rsidRDefault="00D12AB9" w:rsidP="00D12AB9">
      <w:pPr>
        <w:jc w:val="both"/>
        <w:rPr>
          <w:rFonts w:ascii="Times New Roman" w:hAnsi="Times New Roman" w:cs="Times New Roman"/>
          <w:b w:val="0"/>
          <w:sz w:val="28"/>
          <w:szCs w:val="28"/>
        </w:rPr>
      </w:pPr>
    </w:p>
    <w:p w:rsidR="00D12AB9" w:rsidRPr="002476D9" w:rsidRDefault="00D12AB9" w:rsidP="002476D9">
      <w:pPr>
        <w:pStyle w:val="Default"/>
        <w:jc w:val="center"/>
        <w:rPr>
          <w:b/>
          <w:sz w:val="28"/>
          <w:szCs w:val="28"/>
        </w:rPr>
      </w:pPr>
      <w:r w:rsidRPr="002476D9">
        <w:rPr>
          <w:b/>
          <w:sz w:val="28"/>
          <w:szCs w:val="28"/>
        </w:rPr>
        <w:t>ПОРЯДОК</w:t>
      </w:r>
    </w:p>
    <w:p w:rsidR="002476D9" w:rsidRDefault="00D12AB9" w:rsidP="002476D9">
      <w:pPr>
        <w:pStyle w:val="Default"/>
        <w:jc w:val="center"/>
        <w:rPr>
          <w:b/>
          <w:sz w:val="28"/>
          <w:szCs w:val="28"/>
        </w:rPr>
      </w:pPr>
      <w:r w:rsidRPr="002476D9">
        <w:rPr>
          <w:b/>
          <w:sz w:val="28"/>
          <w:szCs w:val="28"/>
        </w:rPr>
        <w:t xml:space="preserve">РАЗРАБОТКИ И УТВЕРЖДЕНИЯ </w:t>
      </w:r>
    </w:p>
    <w:p w:rsidR="00D12AB9" w:rsidRPr="002476D9" w:rsidRDefault="00D12AB9" w:rsidP="002476D9">
      <w:pPr>
        <w:pStyle w:val="Default"/>
        <w:jc w:val="center"/>
        <w:rPr>
          <w:b/>
          <w:sz w:val="28"/>
          <w:szCs w:val="28"/>
        </w:rPr>
      </w:pPr>
      <w:r w:rsidRPr="002476D9">
        <w:rPr>
          <w:b/>
          <w:sz w:val="28"/>
          <w:szCs w:val="28"/>
        </w:rPr>
        <w:t>АДМИНИСТРАТИВНЫХ РЕГЛАМЕНТОВ</w:t>
      </w:r>
    </w:p>
    <w:p w:rsidR="00D12AB9" w:rsidRPr="002476D9" w:rsidRDefault="00D12AB9" w:rsidP="002476D9">
      <w:pPr>
        <w:jc w:val="center"/>
        <w:rPr>
          <w:rFonts w:ascii="Times New Roman" w:hAnsi="Times New Roman" w:cs="Times New Roman"/>
          <w:sz w:val="28"/>
          <w:szCs w:val="28"/>
        </w:rPr>
      </w:pPr>
      <w:r w:rsidRPr="002476D9">
        <w:rPr>
          <w:rFonts w:ascii="Times New Roman" w:hAnsi="Times New Roman" w:cs="Times New Roman"/>
          <w:sz w:val="28"/>
          <w:szCs w:val="28"/>
        </w:rPr>
        <w:t>ПРЕДОСТАВЛЕНИЯ МУНИЦИПАЛЬНЫХ УСЛУГ</w:t>
      </w:r>
    </w:p>
    <w:p w:rsidR="00D12AB9" w:rsidRDefault="00D12AB9" w:rsidP="00D12AB9">
      <w:pPr>
        <w:jc w:val="both"/>
        <w:rPr>
          <w:rFonts w:ascii="Times New Roman" w:hAnsi="Times New Roman" w:cs="Times New Roman"/>
          <w:b w:val="0"/>
          <w:sz w:val="28"/>
          <w:szCs w:val="28"/>
        </w:rPr>
      </w:pPr>
    </w:p>
    <w:p w:rsidR="00D12AB9" w:rsidRPr="002476D9" w:rsidRDefault="00D12AB9" w:rsidP="002476D9">
      <w:pPr>
        <w:pStyle w:val="Default"/>
        <w:ind w:firstLine="708"/>
        <w:jc w:val="both"/>
        <w:rPr>
          <w:sz w:val="28"/>
          <w:szCs w:val="28"/>
        </w:rPr>
      </w:pPr>
      <w:r w:rsidRPr="002476D9">
        <w:rPr>
          <w:sz w:val="28"/>
          <w:szCs w:val="28"/>
        </w:rPr>
        <w:t xml:space="preserve">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w:t>
      </w:r>
      <w:proofErr w:type="gramStart"/>
      <w:r w:rsidRPr="002476D9">
        <w:rPr>
          <w:sz w:val="28"/>
          <w:szCs w:val="28"/>
        </w:rPr>
        <w:t>разработки</w:t>
      </w:r>
      <w:proofErr w:type="gramEnd"/>
      <w:r w:rsidRPr="002476D9">
        <w:rPr>
          <w:sz w:val="28"/>
          <w:szCs w:val="28"/>
        </w:rPr>
        <w:t xml:space="preserve"> и утверждения административных регламентов предоставления муниципальных услуг администрации </w:t>
      </w:r>
      <w:r w:rsidR="00EB4EA8">
        <w:rPr>
          <w:sz w:val="28"/>
          <w:szCs w:val="28"/>
        </w:rPr>
        <w:t>Белоярского</w:t>
      </w:r>
      <w:r w:rsidR="005A5EAA" w:rsidRPr="002476D9">
        <w:rPr>
          <w:sz w:val="28"/>
          <w:szCs w:val="28"/>
        </w:rPr>
        <w:t xml:space="preserve"> </w:t>
      </w:r>
      <w:r w:rsidRPr="002476D9">
        <w:rPr>
          <w:sz w:val="28"/>
          <w:szCs w:val="28"/>
        </w:rPr>
        <w:t xml:space="preserve">сельсовета устанавливает общие требования к разработке и утверждению администрацией </w:t>
      </w:r>
      <w:r w:rsidR="00EB4EA8">
        <w:rPr>
          <w:sz w:val="28"/>
          <w:szCs w:val="28"/>
        </w:rPr>
        <w:t>Белоярского</w:t>
      </w:r>
      <w:r w:rsidR="005A5EAA" w:rsidRPr="002476D9">
        <w:rPr>
          <w:sz w:val="28"/>
          <w:szCs w:val="28"/>
        </w:rPr>
        <w:t xml:space="preserve"> </w:t>
      </w:r>
      <w:r w:rsidRPr="002476D9">
        <w:rPr>
          <w:sz w:val="28"/>
          <w:szCs w:val="28"/>
        </w:rPr>
        <w:t xml:space="preserve">сельсовета (далее - администрация) административных регламентов по предоставлению муниципальных услуг (далее - административные регламенты). </w:t>
      </w:r>
    </w:p>
    <w:p w:rsidR="00D12AB9" w:rsidRPr="002476D9" w:rsidRDefault="00D12AB9" w:rsidP="002476D9">
      <w:pPr>
        <w:pStyle w:val="Default"/>
        <w:ind w:firstLine="708"/>
        <w:jc w:val="both"/>
        <w:rPr>
          <w:sz w:val="28"/>
          <w:szCs w:val="28"/>
        </w:rPr>
      </w:pPr>
      <w:r w:rsidRPr="002476D9">
        <w:rPr>
          <w:sz w:val="28"/>
          <w:szCs w:val="28"/>
        </w:rPr>
        <w:t xml:space="preserve">1.2. Административный регламент устанавливает сроки и последовательность административных действий и административных процедур, 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 </w:t>
      </w:r>
    </w:p>
    <w:p w:rsidR="00D12AB9" w:rsidRPr="002476D9" w:rsidRDefault="00D12AB9" w:rsidP="002476D9">
      <w:pPr>
        <w:pStyle w:val="Default"/>
        <w:ind w:firstLine="708"/>
        <w:jc w:val="both"/>
        <w:rPr>
          <w:sz w:val="28"/>
          <w:szCs w:val="28"/>
        </w:rPr>
      </w:pPr>
      <w:r w:rsidRPr="002476D9">
        <w:rPr>
          <w:sz w:val="28"/>
          <w:szCs w:val="28"/>
        </w:rPr>
        <w:t xml:space="preserve">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 </w:t>
      </w:r>
    </w:p>
    <w:p w:rsidR="00D12AB9" w:rsidRPr="002476D9" w:rsidRDefault="00D12AB9" w:rsidP="002476D9">
      <w:pPr>
        <w:jc w:val="both"/>
        <w:rPr>
          <w:rFonts w:ascii="Times New Roman" w:hAnsi="Times New Roman" w:cs="Times New Roman"/>
          <w:b w:val="0"/>
          <w:sz w:val="28"/>
          <w:szCs w:val="28"/>
        </w:rPr>
      </w:pPr>
      <w:r w:rsidRPr="002476D9">
        <w:rPr>
          <w:rFonts w:ascii="Times New Roman" w:hAnsi="Times New Roman" w:cs="Times New Roman"/>
          <w:b w:val="0"/>
          <w:sz w:val="28"/>
          <w:szCs w:val="28"/>
        </w:rPr>
        <w:t xml:space="preserve">1.4. </w:t>
      </w:r>
      <w:proofErr w:type="gramStart"/>
      <w:r w:rsidRPr="002476D9">
        <w:rPr>
          <w:rFonts w:ascii="Times New Roman" w:hAnsi="Times New Roman" w:cs="Times New Roman"/>
          <w:b w:val="0"/>
          <w:sz w:val="28"/>
          <w:szCs w:val="28"/>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w:t>
      </w:r>
      <w:r w:rsidR="00EB4EA8">
        <w:rPr>
          <w:rFonts w:ascii="Times New Roman" w:hAnsi="Times New Roman" w:cs="Times New Roman"/>
          <w:b w:val="0"/>
          <w:sz w:val="28"/>
          <w:szCs w:val="28"/>
        </w:rPr>
        <w:t>Белоярского</w:t>
      </w:r>
      <w:r w:rsidRPr="002476D9">
        <w:rPr>
          <w:rFonts w:ascii="Times New Roman" w:hAnsi="Times New Roman" w:cs="Times New Roman"/>
          <w:b w:val="0"/>
          <w:sz w:val="28"/>
          <w:szCs w:val="28"/>
        </w:rPr>
        <w:t xml:space="preserve">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«Портал государственных услуг» и (или) региональную государственную информационную систему «Портал государственных и муниципальных услуг» (далее</w:t>
      </w:r>
      <w:proofErr w:type="gramEnd"/>
      <w:r w:rsidRPr="002476D9">
        <w:rPr>
          <w:rFonts w:ascii="Times New Roman" w:hAnsi="Times New Roman" w:cs="Times New Roman"/>
          <w:b w:val="0"/>
          <w:sz w:val="28"/>
          <w:szCs w:val="28"/>
        </w:rPr>
        <w:t xml:space="preserve"> - реестр услуг).</w:t>
      </w:r>
    </w:p>
    <w:p w:rsidR="00D12AB9" w:rsidRPr="002476D9" w:rsidRDefault="00D12AB9" w:rsidP="002476D9">
      <w:pPr>
        <w:pStyle w:val="Default"/>
        <w:ind w:firstLine="708"/>
        <w:jc w:val="both"/>
        <w:rPr>
          <w:sz w:val="28"/>
          <w:szCs w:val="28"/>
        </w:rPr>
      </w:pPr>
      <w:r w:rsidRPr="002476D9">
        <w:rPr>
          <w:sz w:val="28"/>
          <w:szCs w:val="28"/>
        </w:rPr>
        <w:t xml:space="preserve">1.5. Разработка административных регламентов включает следующие этапы: </w:t>
      </w:r>
    </w:p>
    <w:p w:rsidR="00D12AB9" w:rsidRPr="002476D9" w:rsidRDefault="00D12AB9" w:rsidP="002476D9">
      <w:pPr>
        <w:pStyle w:val="Default"/>
        <w:ind w:firstLine="708"/>
        <w:jc w:val="both"/>
        <w:rPr>
          <w:sz w:val="28"/>
          <w:szCs w:val="28"/>
        </w:rPr>
      </w:pPr>
      <w:r w:rsidRPr="002476D9">
        <w:rPr>
          <w:sz w:val="28"/>
          <w:szCs w:val="28"/>
        </w:rPr>
        <w:t xml:space="preserve">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rsidR="00D12AB9" w:rsidRPr="002476D9" w:rsidRDefault="00D12AB9" w:rsidP="002476D9">
      <w:pPr>
        <w:pStyle w:val="Default"/>
        <w:ind w:firstLine="708"/>
        <w:jc w:val="both"/>
        <w:rPr>
          <w:sz w:val="28"/>
          <w:szCs w:val="28"/>
        </w:rPr>
      </w:pPr>
      <w:r w:rsidRPr="002476D9">
        <w:rPr>
          <w:sz w:val="28"/>
          <w:szCs w:val="28"/>
        </w:rPr>
        <w:lastRenderedPageBreak/>
        <w:t xml:space="preserve">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p>
    <w:p w:rsidR="00D12AB9" w:rsidRPr="002476D9" w:rsidRDefault="00D12AB9" w:rsidP="002476D9">
      <w:pPr>
        <w:pStyle w:val="Default"/>
        <w:ind w:firstLine="708"/>
        <w:jc w:val="both"/>
        <w:rPr>
          <w:sz w:val="28"/>
          <w:szCs w:val="28"/>
        </w:rPr>
      </w:pPr>
      <w:r w:rsidRPr="002476D9">
        <w:rPr>
          <w:sz w:val="28"/>
          <w:szCs w:val="28"/>
        </w:rPr>
        <w:t xml:space="preserve">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 </w:t>
      </w:r>
    </w:p>
    <w:p w:rsidR="00D12AB9" w:rsidRPr="002476D9" w:rsidRDefault="00D12AB9" w:rsidP="002476D9">
      <w:pPr>
        <w:pStyle w:val="Default"/>
        <w:ind w:firstLine="708"/>
        <w:jc w:val="both"/>
        <w:rPr>
          <w:sz w:val="28"/>
          <w:szCs w:val="28"/>
        </w:rPr>
      </w:pPr>
      <w:r w:rsidRPr="002476D9">
        <w:rPr>
          <w:sz w:val="28"/>
          <w:szCs w:val="28"/>
        </w:rPr>
        <w:t xml:space="preserve">1.6. Сведения о муниципальной услуге, указанные в подпункте «а» пункта 1.5 настоящего Порядка, должны быть достаточны для описания: </w:t>
      </w:r>
    </w:p>
    <w:p w:rsidR="00D12AB9" w:rsidRPr="002476D9" w:rsidRDefault="00D12AB9" w:rsidP="002476D9">
      <w:pPr>
        <w:ind w:firstLine="708"/>
        <w:jc w:val="both"/>
        <w:rPr>
          <w:rFonts w:ascii="Times New Roman" w:hAnsi="Times New Roman" w:cs="Times New Roman"/>
          <w:b w:val="0"/>
          <w:sz w:val="28"/>
          <w:szCs w:val="28"/>
        </w:rPr>
      </w:pPr>
      <w:r w:rsidRPr="002476D9">
        <w:rPr>
          <w:rFonts w:ascii="Times New Roman" w:hAnsi="Times New Roman" w:cs="Times New Roman"/>
          <w:b w:val="0"/>
          <w:sz w:val="28"/>
          <w:szCs w:val="28"/>
        </w:rP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proofErr w:type="gramStart"/>
      <w:r w:rsidRPr="002476D9">
        <w:rPr>
          <w:rFonts w:ascii="Times New Roman" w:eastAsiaTheme="minorHAnsi" w:hAnsi="Times New Roman" w:cs="Times New Roman"/>
          <w:b w:val="0"/>
          <w:bCs w:val="0"/>
          <w:color w:val="000000"/>
          <w:sz w:val="28"/>
          <w:szCs w:val="28"/>
          <w:lang w:eastAsia="en-US"/>
        </w:rPr>
        <w:t>б) 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Pr="002476D9">
        <w:rPr>
          <w:rFonts w:ascii="Times New Roman" w:eastAsiaTheme="minorHAnsi" w:hAnsi="Times New Roman" w:cs="Times New Roman"/>
          <w:b w:val="0"/>
          <w:bCs w:val="0"/>
          <w:color w:val="000000"/>
          <w:sz w:val="28"/>
          <w:szCs w:val="28"/>
          <w:lang w:eastAsia="en-US"/>
        </w:rPr>
        <w:t xml:space="preserve"> приостановления предоставления муниципальной услуги, </w:t>
      </w:r>
      <w:proofErr w:type="gramStart"/>
      <w:r w:rsidRPr="002476D9">
        <w:rPr>
          <w:rFonts w:ascii="Times New Roman" w:eastAsiaTheme="minorHAnsi" w:hAnsi="Times New Roman" w:cs="Times New Roman"/>
          <w:b w:val="0"/>
          <w:bCs w:val="0"/>
          <w:color w:val="000000"/>
          <w:sz w:val="28"/>
          <w:szCs w:val="28"/>
          <w:lang w:eastAsia="en-US"/>
        </w:rPr>
        <w:t>критериях</w:t>
      </w:r>
      <w:proofErr w:type="gramEnd"/>
      <w:r w:rsidRPr="002476D9">
        <w:rPr>
          <w:rFonts w:ascii="Times New Roman" w:eastAsiaTheme="minorHAnsi" w:hAnsi="Times New Roman" w:cs="Times New Roman"/>
          <w:b w:val="0"/>
          <w:bCs w:val="0"/>
          <w:color w:val="000000"/>
          <w:sz w:val="28"/>
          <w:szCs w:val="28"/>
          <w:lang w:eastAsia="en-US"/>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D12AB9" w:rsidRPr="002476D9" w:rsidRDefault="00573B4F" w:rsidP="002476D9">
      <w:pPr>
        <w:ind w:firstLine="708"/>
        <w:jc w:val="both"/>
        <w:rPr>
          <w:rFonts w:ascii="Times New Roman" w:hAnsi="Times New Roman" w:cs="Times New Roman"/>
          <w:b w:val="0"/>
          <w:sz w:val="28"/>
          <w:szCs w:val="28"/>
        </w:rPr>
      </w:pPr>
      <w:r w:rsidRPr="002476D9">
        <w:rPr>
          <w:rFonts w:ascii="Times New Roman" w:eastAsiaTheme="minorHAnsi" w:hAnsi="Times New Roman" w:cs="Times New Roman"/>
          <w:b w:val="0"/>
          <w:bCs w:val="0"/>
          <w:color w:val="000000"/>
          <w:sz w:val="28"/>
          <w:szCs w:val="28"/>
          <w:lang w:eastAsia="en-US"/>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1.7.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упорядочение административных процедур (действий);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устранение избыточных административных процедур (действий); </w:t>
      </w:r>
    </w:p>
    <w:p w:rsidR="00D12AB9" w:rsidRPr="002476D9" w:rsidRDefault="00573B4F" w:rsidP="002476D9">
      <w:pPr>
        <w:ind w:firstLine="708"/>
        <w:jc w:val="both"/>
        <w:rPr>
          <w:rFonts w:ascii="Times New Roman" w:eastAsiaTheme="minorHAnsi" w:hAnsi="Times New Roman" w:cs="Times New Roman"/>
          <w:b w:val="0"/>
          <w:bCs w:val="0"/>
          <w:color w:val="000000"/>
          <w:sz w:val="28"/>
          <w:szCs w:val="28"/>
          <w:lang w:eastAsia="en-US"/>
        </w:rPr>
      </w:pPr>
      <w:proofErr w:type="gramStart"/>
      <w:r w:rsidRPr="002476D9">
        <w:rPr>
          <w:rFonts w:ascii="Times New Roman" w:eastAsiaTheme="minorHAnsi" w:hAnsi="Times New Roman" w:cs="Times New Roman"/>
          <w:b w:val="0"/>
          <w:bCs w:val="0"/>
          <w:color w:val="000000"/>
          <w:sz w:val="28"/>
          <w:szCs w:val="28"/>
          <w:lang w:eastAsia="en-US"/>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w:t>
      </w:r>
      <w:r w:rsidRPr="002476D9">
        <w:rPr>
          <w:rFonts w:ascii="Times New Roman" w:eastAsiaTheme="minorHAnsi" w:hAnsi="Times New Roman" w:cs="Times New Roman"/>
          <w:b w:val="0"/>
          <w:bCs w:val="0"/>
          <w:color w:val="000000"/>
          <w:sz w:val="28"/>
          <w:szCs w:val="28"/>
          <w:lang w:eastAsia="en-US"/>
        </w:rPr>
        <w:lastRenderedPageBreak/>
        <w:t>организаций, указанных в части 1.1 статьи 16 Федерального закона</w:t>
      </w:r>
      <w:proofErr w:type="gramEnd"/>
      <w:r w:rsidRPr="002476D9">
        <w:rPr>
          <w:rFonts w:ascii="Times New Roman" w:eastAsiaTheme="minorHAnsi" w:hAnsi="Times New Roman" w:cs="Times New Roman"/>
          <w:b w:val="0"/>
          <w:bCs w:val="0"/>
          <w:color w:val="000000"/>
          <w:sz w:val="28"/>
          <w:szCs w:val="28"/>
          <w:lang w:eastAsia="en-US"/>
        </w:rPr>
        <w:t xml:space="preserve"> от 27.07.2010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Pr="002476D9">
        <w:rPr>
          <w:rFonts w:ascii="Times New Roman" w:eastAsiaTheme="minorHAnsi" w:hAnsi="Times New Roman" w:cs="Times New Roman"/>
          <w:b w:val="0"/>
          <w:bCs w:val="0"/>
          <w:color w:val="000000"/>
          <w:sz w:val="28"/>
          <w:szCs w:val="28"/>
          <w:lang w:eastAsia="en-US"/>
        </w:rPr>
        <w:t xml:space="preserve">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 </w:t>
      </w:r>
      <w:proofErr w:type="gramEnd"/>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 </w:t>
      </w:r>
    </w:p>
    <w:p w:rsidR="00573B4F" w:rsidRPr="002476D9" w:rsidRDefault="00573B4F" w:rsidP="002476D9">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573B4F" w:rsidRPr="002476D9" w:rsidRDefault="00573B4F" w:rsidP="002476D9">
      <w:pPr>
        <w:ind w:firstLine="708"/>
        <w:jc w:val="both"/>
        <w:rPr>
          <w:rFonts w:ascii="Times New Roman" w:hAnsi="Times New Roman" w:cs="Times New Roman"/>
          <w:sz w:val="28"/>
          <w:szCs w:val="28"/>
        </w:rPr>
      </w:pPr>
      <w:r w:rsidRPr="002476D9">
        <w:rPr>
          <w:rFonts w:ascii="Times New Roman" w:hAnsi="Times New Roman" w:cs="Times New Roman"/>
          <w:b w:val="0"/>
          <w:sz w:val="28"/>
          <w:szCs w:val="28"/>
        </w:rPr>
        <w:t xml:space="preserve">1.8.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w:t>
      </w:r>
      <w:r w:rsidRPr="002476D9">
        <w:rPr>
          <w:rFonts w:ascii="Times New Roman" w:eastAsiaTheme="minorHAnsi" w:hAnsi="Times New Roman" w:cs="Times New Roman"/>
          <w:b w:val="0"/>
          <w:bCs w:val="0"/>
          <w:color w:val="000000"/>
          <w:sz w:val="28"/>
          <w:szCs w:val="28"/>
          <w:lang w:eastAsia="en-US"/>
        </w:rPr>
        <w:t xml:space="preserve">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1.9. Административные регламенты утверждаются постановлением администрации </w:t>
      </w:r>
      <w:r w:rsidR="00EB4EA8">
        <w:rPr>
          <w:rFonts w:ascii="Times New Roman" w:eastAsiaTheme="minorHAnsi" w:hAnsi="Times New Roman" w:cs="Times New Roman"/>
          <w:b w:val="0"/>
          <w:bCs w:val="0"/>
          <w:color w:val="000000"/>
          <w:sz w:val="28"/>
          <w:szCs w:val="28"/>
          <w:lang w:eastAsia="en-US"/>
        </w:rPr>
        <w:t>Белоярского</w:t>
      </w:r>
      <w:r w:rsidR="005A5EAA" w:rsidRPr="005A5EAA">
        <w:rPr>
          <w:rFonts w:ascii="Times New Roman" w:eastAsiaTheme="minorHAnsi" w:hAnsi="Times New Roman" w:cs="Times New Roman"/>
          <w:b w:val="0"/>
          <w:bCs w:val="0"/>
          <w:color w:val="000000"/>
          <w:sz w:val="28"/>
          <w:szCs w:val="28"/>
          <w:lang w:eastAsia="en-US"/>
        </w:rPr>
        <w:t xml:space="preserve"> </w:t>
      </w:r>
      <w:r w:rsidRPr="002476D9">
        <w:rPr>
          <w:rFonts w:ascii="Times New Roman" w:eastAsiaTheme="minorHAnsi" w:hAnsi="Times New Roman" w:cs="Times New Roman"/>
          <w:b w:val="0"/>
          <w:bCs w:val="0"/>
          <w:color w:val="000000"/>
          <w:sz w:val="28"/>
          <w:szCs w:val="28"/>
          <w:lang w:eastAsia="en-US"/>
        </w:rPr>
        <w:t xml:space="preserve">сельсовета.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1.10. Проекты административных регламентов согласовываются с Главой </w:t>
      </w:r>
      <w:r w:rsidR="00EB4EA8">
        <w:rPr>
          <w:rFonts w:ascii="Times New Roman" w:eastAsiaTheme="minorHAnsi" w:hAnsi="Times New Roman" w:cs="Times New Roman"/>
          <w:b w:val="0"/>
          <w:bCs w:val="0"/>
          <w:color w:val="000000"/>
          <w:sz w:val="28"/>
          <w:szCs w:val="28"/>
          <w:lang w:eastAsia="en-US"/>
        </w:rPr>
        <w:t>Белоярского</w:t>
      </w:r>
      <w:r w:rsidR="005A5EAA">
        <w:rPr>
          <w:rFonts w:ascii="Times New Roman" w:eastAsiaTheme="minorHAnsi" w:hAnsi="Times New Roman" w:cs="Times New Roman"/>
          <w:b w:val="0"/>
          <w:bCs w:val="0"/>
          <w:color w:val="000000"/>
          <w:sz w:val="28"/>
          <w:szCs w:val="28"/>
          <w:lang w:eastAsia="en-US"/>
        </w:rPr>
        <w:t xml:space="preserve">  </w:t>
      </w:r>
      <w:r w:rsidRPr="002476D9">
        <w:rPr>
          <w:rFonts w:ascii="Times New Roman" w:eastAsiaTheme="minorHAnsi" w:hAnsi="Times New Roman" w:cs="Times New Roman"/>
          <w:b w:val="0"/>
          <w:bCs w:val="0"/>
          <w:color w:val="000000"/>
          <w:sz w:val="28"/>
          <w:szCs w:val="28"/>
          <w:lang w:eastAsia="en-US"/>
        </w:rPr>
        <w:t xml:space="preserve">сельсовета. </w:t>
      </w:r>
    </w:p>
    <w:p w:rsidR="00573B4F" w:rsidRPr="002476D9" w:rsidRDefault="00573B4F" w:rsidP="002476D9">
      <w:pPr>
        <w:ind w:firstLine="708"/>
        <w:jc w:val="both"/>
        <w:rPr>
          <w:rFonts w:ascii="Times New Roman" w:hAnsi="Times New Roman" w:cs="Times New Roman"/>
          <w:b w:val="0"/>
          <w:sz w:val="28"/>
          <w:szCs w:val="28"/>
        </w:rPr>
      </w:pPr>
      <w:r w:rsidRPr="002476D9">
        <w:rPr>
          <w:rFonts w:ascii="Times New Roman" w:eastAsiaTheme="minorHAnsi" w:hAnsi="Times New Roman" w:cs="Times New Roman"/>
          <w:b w:val="0"/>
          <w:bCs w:val="0"/>
          <w:color w:val="000000"/>
          <w:sz w:val="28"/>
          <w:szCs w:val="28"/>
          <w:lang w:eastAsia="en-US"/>
        </w:rPr>
        <w:t>1.11.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color w:val="000000"/>
          <w:sz w:val="28"/>
          <w:szCs w:val="28"/>
          <w:lang w:eastAsia="en-US"/>
        </w:rPr>
        <w:t xml:space="preserve">2. Требования к структуре и содержанию административных регламентов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lastRenderedPageBreak/>
        <w:t xml:space="preserve">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2.2. Наименование административного регламента по предоставлению муниципальной услуги формируется следующим образом: </w:t>
      </w:r>
      <w:r w:rsidR="0005655B">
        <w:rPr>
          <w:rFonts w:ascii="Times New Roman" w:eastAsiaTheme="minorHAnsi" w:hAnsi="Times New Roman" w:cs="Times New Roman"/>
          <w:b w:val="0"/>
          <w:bCs w:val="0"/>
          <w:color w:val="000000"/>
          <w:sz w:val="28"/>
          <w:szCs w:val="28"/>
          <w:lang w:eastAsia="en-US"/>
        </w:rPr>
        <w:t>«</w:t>
      </w:r>
      <w:r w:rsidRPr="002476D9">
        <w:rPr>
          <w:rFonts w:ascii="Times New Roman" w:eastAsiaTheme="minorHAnsi" w:hAnsi="Times New Roman" w:cs="Times New Roman"/>
          <w:b w:val="0"/>
          <w:bCs w:val="0"/>
          <w:color w:val="000000"/>
          <w:sz w:val="28"/>
          <w:szCs w:val="28"/>
          <w:lang w:eastAsia="en-US"/>
        </w:rPr>
        <w:t xml:space="preserve">Административный регламент по предоставлению муниципальной услуги </w:t>
      </w:r>
      <w:r w:rsidR="0005655B">
        <w:rPr>
          <w:rFonts w:ascii="Times New Roman" w:eastAsiaTheme="minorHAnsi" w:hAnsi="Times New Roman" w:cs="Times New Roman"/>
          <w:b w:val="0"/>
          <w:bCs w:val="0"/>
          <w:color w:val="000000"/>
          <w:sz w:val="28"/>
          <w:szCs w:val="28"/>
          <w:lang w:eastAsia="en-US"/>
        </w:rPr>
        <w:t>«</w:t>
      </w:r>
      <w:r w:rsidRPr="002476D9">
        <w:rPr>
          <w:rFonts w:ascii="Times New Roman" w:eastAsiaTheme="minorHAnsi" w:hAnsi="Times New Roman" w:cs="Times New Roman"/>
          <w:b w:val="0"/>
          <w:bCs w:val="0"/>
          <w:color w:val="000000"/>
          <w:sz w:val="28"/>
          <w:szCs w:val="28"/>
          <w:lang w:eastAsia="en-US"/>
        </w:rPr>
        <w:t>наименование муниципальной услуги</w:t>
      </w:r>
      <w:r w:rsidR="0005655B">
        <w:rPr>
          <w:rFonts w:ascii="Times New Roman" w:eastAsiaTheme="minorHAnsi" w:hAnsi="Times New Roman" w:cs="Times New Roman"/>
          <w:b w:val="0"/>
          <w:bCs w:val="0"/>
          <w:color w:val="000000"/>
          <w:sz w:val="28"/>
          <w:szCs w:val="28"/>
          <w:lang w:eastAsia="en-US"/>
        </w:rPr>
        <w:t>»</w:t>
      </w:r>
      <w:r w:rsidRPr="002476D9">
        <w:rPr>
          <w:rFonts w:ascii="Times New Roman" w:eastAsiaTheme="minorHAnsi" w:hAnsi="Times New Roman" w:cs="Times New Roman"/>
          <w:b w:val="0"/>
          <w:bCs w:val="0"/>
          <w:color w:val="000000"/>
          <w:sz w:val="28"/>
          <w:szCs w:val="28"/>
          <w:lang w:eastAsia="en-US"/>
        </w:rPr>
        <w:t xml:space="preserve">.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2.3. Структура административного регламента должна содержать: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 общие положения;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 стандарт предоставления муниципальной услуги;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D12AB9" w:rsidRPr="002476D9" w:rsidRDefault="00573B4F" w:rsidP="002476D9">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4) формы </w:t>
      </w:r>
      <w:proofErr w:type="gramStart"/>
      <w:r w:rsidRPr="002476D9">
        <w:rPr>
          <w:rFonts w:ascii="Times New Roman" w:eastAsiaTheme="minorHAnsi" w:hAnsi="Times New Roman" w:cs="Times New Roman"/>
          <w:b w:val="0"/>
          <w:bCs w:val="0"/>
          <w:color w:val="000000"/>
          <w:sz w:val="28"/>
          <w:szCs w:val="28"/>
          <w:lang w:eastAsia="en-US"/>
        </w:rPr>
        <w:t>контроля за</w:t>
      </w:r>
      <w:proofErr w:type="gramEnd"/>
      <w:r w:rsidRPr="002476D9">
        <w:rPr>
          <w:rFonts w:ascii="Times New Roman" w:eastAsiaTheme="minorHAnsi" w:hAnsi="Times New Roman" w:cs="Times New Roman"/>
          <w:b w:val="0"/>
          <w:bCs w:val="0"/>
          <w:color w:val="000000"/>
          <w:sz w:val="28"/>
          <w:szCs w:val="28"/>
          <w:lang w:eastAsia="en-US"/>
        </w:rPr>
        <w:t xml:space="preserve"> исполнением регламента;</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573B4F" w:rsidRPr="002476D9" w:rsidRDefault="00573B4F" w:rsidP="002476D9">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2.5. Раздел, касающийся общих положений, включает в себя: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 предмет регулирования регламента (включает в себя: наименование муниципальной услуги, цель издания регламента);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 круг заявителей; </w:t>
      </w:r>
    </w:p>
    <w:p w:rsidR="00573B4F" w:rsidRPr="002476D9" w:rsidRDefault="00573B4F" w:rsidP="002476D9">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lastRenderedPageBreak/>
        <w:t xml:space="preserve">2.6. Раздел "Стандарт предоставления муниципальной услуги" должен содержать следующие подразделы: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 наименование муниципальной услуги;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 наименование органа, предоставляющего муниципальную услугу;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3) результат предоставления муниципальной услуги;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4) срок предоставления муниципальной услуги;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5) правовые основания для предоставления муниципальной услуги; </w:t>
      </w:r>
    </w:p>
    <w:p w:rsidR="00573B4F" w:rsidRPr="002476D9" w:rsidRDefault="00573B4F" w:rsidP="002476D9">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7) исчерпывающий перечень оснований для отказа в приеме документов, необходимых для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11) срок регистрации запроса заявителя о предоставлении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proofErr w:type="gramStart"/>
      <w:r w:rsidRPr="002476D9">
        <w:rPr>
          <w:rFonts w:ascii="Times New Roman" w:eastAsiaTheme="minorHAnsi" w:hAnsi="Times New Roman" w:cs="Times New Roman"/>
          <w:b w:val="0"/>
          <w:bCs w:val="0"/>
          <w:color w:val="000000"/>
          <w:sz w:val="28"/>
          <w:szCs w:val="28"/>
          <w:lang w:eastAsia="en-US"/>
        </w:rPr>
        <w:t xml:space="preserve">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 </w:t>
      </w:r>
      <w:proofErr w:type="gramEnd"/>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13) показатели доступности и качества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2.6.1. Подраздел «Наименование органа, предоставляющего муниципальную услугу» должен включать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полное наименование органа, предоставляющего муниципальную услугу;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2.6.2. Подраздел «Результат предоставления муниципальной услуги» должен включать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наименование результата (результатов)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д) способ получения результата предоставления муниципальной услуги.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2.6.3.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2.6.4. </w:t>
      </w:r>
      <w:proofErr w:type="gramStart"/>
      <w:r w:rsidRPr="002476D9">
        <w:rPr>
          <w:rFonts w:ascii="Times New Roman" w:eastAsiaTheme="minorHAnsi" w:hAnsi="Times New Roman" w:cs="Times New Roman"/>
          <w:b w:val="0"/>
          <w:bCs w:val="0"/>
          <w:color w:val="000000"/>
          <w:sz w:val="28"/>
          <w:szCs w:val="28"/>
          <w:lang w:eastAsia="en-US"/>
        </w:rPr>
        <w:t xml:space="preserve">Подраздел «Правовые основания для предоставления </w:t>
      </w:r>
      <w:r w:rsidRPr="002476D9">
        <w:rPr>
          <w:rFonts w:ascii="Times New Roman" w:eastAsiaTheme="minorHAnsi" w:hAnsi="Times New Roman" w:cs="Times New Roman"/>
          <w:b w:val="0"/>
          <w:bCs w:val="0"/>
          <w:color w:val="000000"/>
          <w:sz w:val="28"/>
          <w:szCs w:val="28"/>
          <w:lang w:eastAsia="en-US"/>
        </w:rPr>
        <w:lastRenderedPageBreak/>
        <w:t>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2.6.5. </w:t>
      </w:r>
      <w:proofErr w:type="gramStart"/>
      <w:r w:rsidRPr="002476D9">
        <w:rPr>
          <w:rFonts w:ascii="Times New Roman" w:eastAsiaTheme="minorHAnsi" w:hAnsi="Times New Roman" w:cs="Times New Roman"/>
          <w:b w:val="0"/>
          <w:bCs w:val="0"/>
          <w:color w:val="000000"/>
          <w:sz w:val="28"/>
          <w:szCs w:val="28"/>
          <w:lang w:eastAsia="en-US"/>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2476D9">
        <w:rPr>
          <w:rFonts w:ascii="Times New Roman" w:eastAsiaTheme="minorHAnsi" w:hAnsi="Times New Roman" w:cs="Times New Roman"/>
          <w:b w:val="0"/>
          <w:bCs w:val="0"/>
          <w:color w:val="000000"/>
          <w:sz w:val="28"/>
          <w:szCs w:val="28"/>
          <w:lang w:eastAsia="en-US"/>
        </w:rPr>
        <w:t xml:space="preserve">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состав и способы подачи запроса о предоставлении муниципальной услуги, который должен содержать: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полное наименование органа, предоставляющего муниципальную услугу;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сведения, позволяющие идентифицировать заявителя, содержащиеся в документах, предусмотренных законодательством Российской Федерации;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г) сведения, позволяющие идентифицировать представителя, содержащиеся в документах, предусмотренных законодательством Российской Федерации;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д) дополнительные сведения, необходимые для предоставления 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е) перечень прилагаемых к запросу документов и (или) информации;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з)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w:t>
      </w:r>
    </w:p>
    <w:p w:rsidR="00573B4F" w:rsidRPr="002476D9" w:rsidRDefault="00573B4F" w:rsidP="002476D9">
      <w:pPr>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w:t>
      </w:r>
      <w:r w:rsidRPr="002476D9">
        <w:rPr>
          <w:rFonts w:ascii="Times New Roman" w:eastAsiaTheme="minorHAnsi" w:hAnsi="Times New Roman" w:cs="Times New Roman"/>
          <w:b w:val="0"/>
          <w:bCs w:val="0"/>
          <w:color w:val="000000"/>
          <w:sz w:val="28"/>
          <w:szCs w:val="28"/>
          <w:lang w:eastAsia="en-US"/>
        </w:rPr>
        <w:lastRenderedPageBreak/>
        <w:t>административного регламента.</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исчерпывающий перечень оснований для отказа в предоставлении муниципальной услуги.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Для каждого основания, включенного в перечни, указанные в подпунктах а) и </w:t>
      </w:r>
      <w:r w:rsidR="00F163E7">
        <w:rPr>
          <w:rFonts w:ascii="Times New Roman" w:eastAsiaTheme="minorHAnsi" w:hAnsi="Times New Roman" w:cs="Times New Roman"/>
          <w:b w:val="0"/>
          <w:bCs w:val="0"/>
          <w:color w:val="000000"/>
          <w:sz w:val="28"/>
          <w:szCs w:val="28"/>
          <w:lang w:eastAsia="en-US"/>
        </w:rPr>
        <w:t xml:space="preserve">     </w:t>
      </w:r>
      <w:r w:rsidRPr="002476D9">
        <w:rPr>
          <w:rFonts w:ascii="Times New Roman" w:eastAsiaTheme="minorHAnsi" w:hAnsi="Times New Roman" w:cs="Times New Roman"/>
          <w:b w:val="0"/>
          <w:bCs w:val="0"/>
          <w:color w:val="000000"/>
          <w:sz w:val="28"/>
          <w:szCs w:val="28"/>
          <w:lang w:eastAsia="en-US"/>
        </w:rPr>
        <w:t xml:space="preserve">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2.6.8. В подраздел «Размер платы, взимаемой с заявителя при предоставлении муниципальной услуги, и способы ее взимания»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573B4F" w:rsidRPr="002476D9" w:rsidRDefault="00573B4F" w:rsidP="00F163E7">
      <w:pPr>
        <w:ind w:firstLine="708"/>
        <w:jc w:val="both"/>
        <w:rPr>
          <w:rFonts w:ascii="Times New Roman" w:hAnsi="Times New Roman" w:cs="Times New Roman"/>
          <w:b w:val="0"/>
          <w:sz w:val="28"/>
          <w:szCs w:val="28"/>
        </w:rPr>
      </w:pPr>
      <w:r w:rsidRPr="002476D9">
        <w:rPr>
          <w:rFonts w:ascii="Times New Roman" w:eastAsiaTheme="minorHAnsi" w:hAnsi="Times New Roman" w:cs="Times New Roman"/>
          <w:b w:val="0"/>
          <w:bCs w:val="0"/>
          <w:color w:val="000000"/>
          <w:sz w:val="28"/>
          <w:szCs w:val="28"/>
          <w:lang w:eastAsia="en-US"/>
        </w:rPr>
        <w:t xml:space="preserve">2.6.9. </w:t>
      </w:r>
      <w:proofErr w:type="gramStart"/>
      <w:r w:rsidRPr="002476D9">
        <w:rPr>
          <w:rFonts w:ascii="Times New Roman" w:eastAsiaTheme="minorHAnsi" w:hAnsi="Times New Roman" w:cs="Times New Roman"/>
          <w:b w:val="0"/>
          <w:bCs w:val="0"/>
          <w:color w:val="000000"/>
          <w:sz w:val="28"/>
          <w:szCs w:val="28"/>
          <w:lang w:eastAsia="en-US"/>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w:t>
      </w:r>
      <w:r w:rsidRPr="002476D9">
        <w:rPr>
          <w:rFonts w:ascii="Times New Roman" w:eastAsiaTheme="minorHAnsi" w:hAnsi="Times New Roman" w:cs="Times New Roman"/>
          <w:b w:val="0"/>
          <w:bCs w:val="0"/>
          <w:color w:val="000000"/>
          <w:sz w:val="28"/>
          <w:szCs w:val="28"/>
          <w:lang w:eastAsia="en-US"/>
        </w:rPr>
        <w:lastRenderedPageBreak/>
        <w:t xml:space="preserve">для заполнения запросов о предоставлении </w:t>
      </w:r>
      <w:r w:rsidRPr="002476D9">
        <w:rPr>
          <w:rFonts w:ascii="Times New Roman" w:hAnsi="Times New Roman" w:cs="Times New Roman"/>
          <w:b w:val="0"/>
          <w:sz w:val="28"/>
          <w:szCs w:val="28"/>
        </w:rPr>
        <w:t>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476D9">
        <w:rPr>
          <w:rFonts w:ascii="Times New Roman" w:hAnsi="Times New Roman" w:cs="Times New Roman"/>
          <w:b w:val="0"/>
          <w:sz w:val="28"/>
          <w:szCs w:val="28"/>
        </w:rPr>
        <w:t xml:space="preserve"> с законодательством Российской Федерации о социальной защите инвалидов.</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2.6.10. </w:t>
      </w:r>
      <w:proofErr w:type="gramStart"/>
      <w:r w:rsidRPr="002476D9">
        <w:rPr>
          <w:rFonts w:ascii="Times New Roman" w:eastAsiaTheme="minorHAnsi" w:hAnsi="Times New Roman" w:cs="Times New Roman"/>
          <w:b w:val="0"/>
          <w:bCs w:val="0"/>
          <w:color w:val="000000"/>
          <w:sz w:val="28"/>
          <w:szCs w:val="28"/>
          <w:lang w:eastAsia="en-US"/>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2476D9">
        <w:rPr>
          <w:rFonts w:ascii="Times New Roman" w:eastAsiaTheme="minorHAnsi" w:hAnsi="Times New Roman" w:cs="Times New Roman"/>
          <w:b w:val="0"/>
          <w:bCs w:val="0"/>
          <w:color w:val="000000"/>
          <w:sz w:val="28"/>
          <w:szCs w:val="28"/>
          <w:lang w:eastAsia="en-US"/>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2.6.11. В подраздел «Иные требования к предоставлению муниципальной услуги»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перечень услуг, которые являются необходимыми и обязательными для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в) перечень информационных систем, используемых для предоставления 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 перечень вариантов предоставления муниципальной услуги, </w:t>
      </w:r>
      <w:proofErr w:type="gramStart"/>
      <w:r w:rsidRPr="002476D9">
        <w:rPr>
          <w:rFonts w:ascii="Times New Roman" w:eastAsiaTheme="minorHAnsi" w:hAnsi="Times New Roman" w:cs="Times New Roman"/>
          <w:b w:val="0"/>
          <w:bCs w:val="0"/>
          <w:color w:val="000000"/>
          <w:sz w:val="28"/>
          <w:szCs w:val="28"/>
          <w:lang w:eastAsia="en-US"/>
        </w:rPr>
        <w:t>включающий</w:t>
      </w:r>
      <w:proofErr w:type="gramEnd"/>
      <w:r w:rsidRPr="002476D9">
        <w:rPr>
          <w:rFonts w:ascii="Times New Roman" w:eastAsiaTheme="minorHAnsi" w:hAnsi="Times New Roman" w:cs="Times New Roman"/>
          <w:b w:val="0"/>
          <w:bCs w:val="0"/>
          <w:color w:val="000000"/>
          <w:sz w:val="28"/>
          <w:szCs w:val="28"/>
          <w:lang w:eastAsia="en-US"/>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 описание административной процедуры профилирования заявителя;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3) подразделы, содержащие описание вариантов предоставления </w:t>
      </w:r>
      <w:r w:rsidRPr="002476D9">
        <w:rPr>
          <w:rFonts w:ascii="Times New Roman" w:eastAsiaTheme="minorHAnsi" w:hAnsi="Times New Roman" w:cs="Times New Roman"/>
          <w:b w:val="0"/>
          <w:bCs w:val="0"/>
          <w:color w:val="000000"/>
          <w:sz w:val="28"/>
          <w:szCs w:val="28"/>
          <w:lang w:eastAsia="en-US"/>
        </w:rPr>
        <w:lastRenderedPageBreak/>
        <w:t>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w:t>
      </w:r>
    </w:p>
    <w:p w:rsidR="00573B4F" w:rsidRPr="002476D9" w:rsidRDefault="00573B4F" w:rsidP="002476D9">
      <w:pPr>
        <w:widowControl/>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573B4F" w:rsidRPr="002476D9" w:rsidRDefault="00573B4F" w:rsidP="00F163E7">
      <w:pPr>
        <w:ind w:firstLine="708"/>
        <w:jc w:val="both"/>
        <w:rPr>
          <w:rFonts w:ascii="Times New Roman" w:hAnsi="Times New Roman" w:cs="Times New Roman"/>
          <w:b w:val="0"/>
          <w:sz w:val="28"/>
          <w:szCs w:val="28"/>
        </w:rPr>
      </w:pPr>
      <w:r w:rsidRPr="002476D9">
        <w:rPr>
          <w:rFonts w:ascii="Times New Roman" w:eastAsiaTheme="minorHAnsi" w:hAnsi="Times New Roman" w:cs="Times New Roman"/>
          <w:b w:val="0"/>
          <w:bCs w:val="0"/>
          <w:color w:val="000000"/>
          <w:sz w:val="28"/>
          <w:szCs w:val="28"/>
          <w:lang w:eastAsia="en-US"/>
        </w:rPr>
        <w:t xml:space="preserve">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настоящего Порядка, и должны содержать результат предоставления муниципальной услуги, перечень и описание </w:t>
      </w:r>
      <w:r w:rsidRPr="002476D9">
        <w:rPr>
          <w:rFonts w:ascii="Times New Roman" w:hAnsi="Times New Roman" w:cs="Times New Roman"/>
          <w:b w:val="0"/>
          <w:sz w:val="28"/>
          <w:szCs w:val="28"/>
        </w:rPr>
        <w:t>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наличие (отсутствие) возможности подачи запроса представителем заявителя;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ж) срок регистрации запроса и документов и (или) информации, необходимых для предоставления муниципальной услуги, в органе, </w:t>
      </w:r>
      <w:r w:rsidRPr="002476D9">
        <w:rPr>
          <w:rFonts w:ascii="Times New Roman" w:eastAsiaTheme="minorHAnsi" w:hAnsi="Times New Roman" w:cs="Times New Roman"/>
          <w:b w:val="0"/>
          <w:bCs w:val="0"/>
          <w:color w:val="000000"/>
          <w:sz w:val="28"/>
          <w:szCs w:val="28"/>
          <w:lang w:eastAsia="en-US"/>
        </w:rPr>
        <w:lastRenderedPageBreak/>
        <w:t>предоставляющем муниципальную услугу, или в многофункциональном центре.</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направляемые в запросе сведения;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запрашиваемые в запросе сведения с указанием их цели использования;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г) основание для информационного запроса, срок его направления;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д) срок, в течение которого результат запроса должен поступить в орган, предоставляющий муниципальную услугу.</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2.7.5. В описание административной процедуры приостановления предоставления муниципальной услуги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состав и содержание осуществляемых при приостановлении предоставления муниципальной услуги административных действий;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перечень оснований для возобновления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а) критерии принятия решения о предоставлении (об отказе в предоставлении) муниципальной услуги;</w:t>
      </w:r>
    </w:p>
    <w:p w:rsidR="00573B4F" w:rsidRPr="002476D9" w:rsidRDefault="00573B4F" w:rsidP="00F163E7">
      <w:pPr>
        <w:ind w:firstLine="708"/>
        <w:jc w:val="both"/>
        <w:rPr>
          <w:rFonts w:ascii="Times New Roman" w:hAnsi="Times New Roman" w:cs="Times New Roman"/>
          <w:b w:val="0"/>
          <w:sz w:val="28"/>
          <w:szCs w:val="28"/>
        </w:rPr>
      </w:pPr>
      <w:r w:rsidRPr="002476D9">
        <w:rPr>
          <w:rFonts w:ascii="Times New Roman" w:hAnsi="Times New Roman" w:cs="Times New Roman"/>
          <w:b w:val="0"/>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2476D9">
        <w:rPr>
          <w:rFonts w:ascii="Times New Roman" w:hAnsi="Times New Roman" w:cs="Times New Roman"/>
          <w:b w:val="0"/>
          <w:sz w:val="28"/>
          <w:szCs w:val="28"/>
        </w:rPr>
        <w:t>с даты получения</w:t>
      </w:r>
      <w:proofErr w:type="gramEnd"/>
      <w:r w:rsidRPr="002476D9">
        <w:rPr>
          <w:rFonts w:ascii="Times New Roman" w:hAnsi="Times New Roman" w:cs="Times New Roman"/>
          <w:b w:val="0"/>
          <w:sz w:val="28"/>
          <w:szCs w:val="28"/>
        </w:rPr>
        <w:t xml:space="preserve"> органом, предоставляющим муниципальную услугу, всех сведений, необходимых для принятия решения.</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2.7.7. В описание административной процедуры предоставления результата муниципальной услуги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способы предоставления результата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2476D9">
        <w:rPr>
          <w:rFonts w:ascii="Times New Roman" w:eastAsiaTheme="minorHAnsi" w:hAnsi="Times New Roman" w:cs="Times New Roman"/>
          <w:b w:val="0"/>
          <w:bCs w:val="0"/>
          <w:color w:val="000000"/>
          <w:sz w:val="28"/>
          <w:szCs w:val="28"/>
          <w:lang w:eastAsia="en-US"/>
        </w:rPr>
        <w:lastRenderedPageBreak/>
        <w:t>юридических лиц).</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2.7.8. В описание административной процедуры получения дополнительных сведений от заявителя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а) основания для получения от заявителя дополнительных документов и (или) информации в процессе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б) срок, необходимый для получения таких документов и (или) информации;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г) перечень органов, участвующих в административной процедуре, в случае, если они известны (при необходимости).</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2.7.9. В случае если вариант предоставления муниципальной услуги предполагает предоставление муниципальной услуги в упреждающем (</w:t>
      </w:r>
      <w:proofErr w:type="spellStart"/>
      <w:r w:rsidRPr="002476D9">
        <w:rPr>
          <w:rFonts w:ascii="Times New Roman" w:eastAsiaTheme="minorHAnsi" w:hAnsi="Times New Roman" w:cs="Times New Roman"/>
          <w:b w:val="0"/>
          <w:bCs w:val="0"/>
          <w:color w:val="000000"/>
          <w:sz w:val="28"/>
          <w:szCs w:val="28"/>
          <w:lang w:eastAsia="en-US"/>
        </w:rPr>
        <w:t>проактивном</w:t>
      </w:r>
      <w:proofErr w:type="spellEnd"/>
      <w:r w:rsidRPr="002476D9">
        <w:rPr>
          <w:rFonts w:ascii="Times New Roman" w:eastAsiaTheme="minorHAnsi" w:hAnsi="Times New Roman" w:cs="Times New Roman"/>
          <w:b w:val="0"/>
          <w:bCs w:val="0"/>
          <w:color w:val="000000"/>
          <w:sz w:val="28"/>
          <w:szCs w:val="28"/>
          <w:lang w:eastAsia="en-US"/>
        </w:rPr>
        <w:t xml:space="preserve">) режиме, в состав подраздела, содержащего описание варианта предоставления муниципальной услуги, включаются следующие положения: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proofErr w:type="gramStart"/>
      <w:r w:rsidRPr="002476D9">
        <w:rPr>
          <w:rFonts w:ascii="Times New Roman" w:eastAsiaTheme="minorHAnsi" w:hAnsi="Times New Roman" w:cs="Times New Roman"/>
          <w:b w:val="0"/>
          <w:bCs w:val="0"/>
          <w:color w:val="000000"/>
          <w:sz w:val="28"/>
          <w:szCs w:val="28"/>
          <w:lang w:eastAsia="en-U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476D9">
        <w:rPr>
          <w:rFonts w:ascii="Times New Roman" w:eastAsiaTheme="minorHAnsi" w:hAnsi="Times New Roman" w:cs="Times New Roman"/>
          <w:b w:val="0"/>
          <w:bCs w:val="0"/>
          <w:color w:val="000000"/>
          <w:sz w:val="28"/>
          <w:szCs w:val="28"/>
          <w:lang w:eastAsia="en-US"/>
        </w:rPr>
        <w:t>проактивном</w:t>
      </w:r>
      <w:proofErr w:type="spellEnd"/>
      <w:r w:rsidRPr="002476D9">
        <w:rPr>
          <w:rFonts w:ascii="Times New Roman" w:eastAsiaTheme="minorHAnsi" w:hAnsi="Times New Roman" w:cs="Times New Roman"/>
          <w:b w:val="0"/>
          <w:bCs w:val="0"/>
          <w:color w:val="000000"/>
          <w:sz w:val="28"/>
          <w:szCs w:val="28"/>
          <w:lang w:eastAsia="en-US"/>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 </w:t>
      </w:r>
      <w:proofErr w:type="gramEnd"/>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476D9">
        <w:rPr>
          <w:rFonts w:ascii="Times New Roman" w:eastAsiaTheme="minorHAnsi" w:hAnsi="Times New Roman" w:cs="Times New Roman"/>
          <w:b w:val="0"/>
          <w:bCs w:val="0"/>
          <w:color w:val="000000"/>
          <w:sz w:val="28"/>
          <w:szCs w:val="28"/>
          <w:lang w:eastAsia="en-US"/>
        </w:rPr>
        <w:t>проактивном</w:t>
      </w:r>
      <w:proofErr w:type="spellEnd"/>
      <w:r w:rsidRPr="002476D9">
        <w:rPr>
          <w:rFonts w:ascii="Times New Roman" w:eastAsiaTheme="minorHAnsi" w:hAnsi="Times New Roman" w:cs="Times New Roman"/>
          <w:b w:val="0"/>
          <w:bCs w:val="0"/>
          <w:color w:val="000000"/>
          <w:sz w:val="28"/>
          <w:szCs w:val="28"/>
          <w:lang w:eastAsia="en-US"/>
        </w:rPr>
        <w:t xml:space="preserve">) режиме;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3)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2.8. Раздел «Формы </w:t>
      </w:r>
      <w:proofErr w:type="gramStart"/>
      <w:r w:rsidRPr="002476D9">
        <w:rPr>
          <w:rFonts w:ascii="Times New Roman" w:eastAsiaTheme="minorHAnsi" w:hAnsi="Times New Roman" w:cs="Times New Roman"/>
          <w:b w:val="0"/>
          <w:bCs w:val="0"/>
          <w:color w:val="000000"/>
          <w:sz w:val="28"/>
          <w:szCs w:val="28"/>
          <w:lang w:eastAsia="en-US"/>
        </w:rPr>
        <w:t>контроля за</w:t>
      </w:r>
      <w:proofErr w:type="gramEnd"/>
      <w:r w:rsidRPr="002476D9">
        <w:rPr>
          <w:rFonts w:ascii="Times New Roman" w:eastAsiaTheme="minorHAnsi" w:hAnsi="Times New Roman" w:cs="Times New Roman"/>
          <w:b w:val="0"/>
          <w:bCs w:val="0"/>
          <w:color w:val="000000"/>
          <w:sz w:val="28"/>
          <w:szCs w:val="28"/>
          <w:lang w:eastAsia="en-US"/>
        </w:rPr>
        <w:t xml:space="preserve"> исполнением административного регламента» состоит из следующих подразделов: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1) порядок осуществления текущего </w:t>
      </w:r>
      <w:proofErr w:type="gramStart"/>
      <w:r w:rsidRPr="002476D9">
        <w:rPr>
          <w:rFonts w:ascii="Times New Roman" w:eastAsiaTheme="minorHAnsi" w:hAnsi="Times New Roman" w:cs="Times New Roman"/>
          <w:b w:val="0"/>
          <w:bCs w:val="0"/>
          <w:color w:val="000000"/>
          <w:sz w:val="28"/>
          <w:szCs w:val="28"/>
          <w:lang w:eastAsia="en-US"/>
        </w:rPr>
        <w:t>контроля за</w:t>
      </w:r>
      <w:proofErr w:type="gramEnd"/>
      <w:r w:rsidRPr="002476D9">
        <w:rPr>
          <w:rFonts w:ascii="Times New Roman" w:eastAsiaTheme="minorHAnsi" w:hAnsi="Times New Roman" w:cs="Times New Roman"/>
          <w:b w:val="0"/>
          <w:bCs w:val="0"/>
          <w:color w:val="000000"/>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2) порядок и периодичность осуществления плановых и внеплановых проверок полноты и качества предоставления муниципальной услуги, в том </w:t>
      </w:r>
      <w:r w:rsidRPr="002476D9">
        <w:rPr>
          <w:rFonts w:ascii="Times New Roman" w:eastAsiaTheme="minorHAnsi" w:hAnsi="Times New Roman" w:cs="Times New Roman"/>
          <w:b w:val="0"/>
          <w:bCs w:val="0"/>
          <w:color w:val="000000"/>
          <w:sz w:val="28"/>
          <w:szCs w:val="28"/>
          <w:lang w:eastAsia="en-US"/>
        </w:rPr>
        <w:lastRenderedPageBreak/>
        <w:t xml:space="preserve">числе порядок и формы </w:t>
      </w:r>
      <w:proofErr w:type="gramStart"/>
      <w:r w:rsidRPr="002476D9">
        <w:rPr>
          <w:rFonts w:ascii="Times New Roman" w:eastAsiaTheme="minorHAnsi" w:hAnsi="Times New Roman" w:cs="Times New Roman"/>
          <w:b w:val="0"/>
          <w:bCs w:val="0"/>
          <w:color w:val="000000"/>
          <w:sz w:val="28"/>
          <w:szCs w:val="28"/>
          <w:lang w:eastAsia="en-US"/>
        </w:rPr>
        <w:t>контроля за</w:t>
      </w:r>
      <w:proofErr w:type="gramEnd"/>
      <w:r w:rsidRPr="002476D9">
        <w:rPr>
          <w:rFonts w:ascii="Times New Roman" w:eastAsiaTheme="minorHAnsi" w:hAnsi="Times New Roman" w:cs="Times New Roman"/>
          <w:b w:val="0"/>
          <w:bCs w:val="0"/>
          <w:color w:val="000000"/>
          <w:sz w:val="28"/>
          <w:szCs w:val="28"/>
          <w:lang w:eastAsia="en-US"/>
        </w:rPr>
        <w:t xml:space="preserve"> полнотой и качеством предоставления муниципальной услуги; </w:t>
      </w:r>
    </w:p>
    <w:p w:rsidR="00573B4F" w:rsidRPr="002476D9" w:rsidRDefault="00573B4F" w:rsidP="00F163E7">
      <w:pPr>
        <w:widowControl/>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573B4F" w:rsidRPr="002476D9" w:rsidRDefault="00573B4F"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4) положения, характеризующие требования к порядку и формам </w:t>
      </w:r>
      <w:proofErr w:type="gramStart"/>
      <w:r w:rsidRPr="002476D9">
        <w:rPr>
          <w:rFonts w:ascii="Times New Roman" w:eastAsiaTheme="minorHAnsi" w:hAnsi="Times New Roman" w:cs="Times New Roman"/>
          <w:b w:val="0"/>
          <w:bCs w:val="0"/>
          <w:color w:val="000000"/>
          <w:sz w:val="28"/>
          <w:szCs w:val="28"/>
          <w:lang w:eastAsia="en-US"/>
        </w:rPr>
        <w:t>контроля за</w:t>
      </w:r>
      <w:proofErr w:type="gramEnd"/>
      <w:r w:rsidRPr="002476D9">
        <w:rPr>
          <w:rFonts w:ascii="Times New Roman" w:eastAsiaTheme="minorHAnsi" w:hAnsi="Times New Roman" w:cs="Times New Roman"/>
          <w:b w:val="0"/>
          <w:bCs w:val="0"/>
          <w:color w:val="000000"/>
          <w:sz w:val="28"/>
          <w:szCs w:val="28"/>
          <w:lang w:eastAsia="en-US"/>
        </w:rPr>
        <w:t xml:space="preserve"> предоставлением муниципальной услуги, в том числе со стороны граждан, их объединений и организаций.</w:t>
      </w:r>
    </w:p>
    <w:p w:rsidR="00573B4F" w:rsidRDefault="00573B4F" w:rsidP="00F163E7">
      <w:pPr>
        <w:ind w:firstLine="708"/>
        <w:jc w:val="both"/>
        <w:rPr>
          <w:rFonts w:ascii="Times New Roman" w:hAnsi="Times New Roman" w:cs="Times New Roman"/>
          <w:b w:val="0"/>
          <w:sz w:val="28"/>
          <w:szCs w:val="28"/>
        </w:rPr>
      </w:pPr>
      <w:r w:rsidRPr="002476D9">
        <w:rPr>
          <w:rFonts w:ascii="Times New Roman" w:hAnsi="Times New Roman" w:cs="Times New Roman"/>
          <w:b w:val="0"/>
          <w:sz w:val="28"/>
          <w:szCs w:val="28"/>
        </w:rPr>
        <w:t xml:space="preserve">2.9. </w:t>
      </w:r>
      <w:proofErr w:type="gramStart"/>
      <w:r w:rsidRPr="002476D9">
        <w:rPr>
          <w:rFonts w:ascii="Times New Roman" w:hAnsi="Times New Roman" w:cs="Times New Roman"/>
          <w:b w:val="0"/>
          <w:sz w:val="28"/>
          <w:szCs w:val="28"/>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w:t>
      </w:r>
      <w:proofErr w:type="gramEnd"/>
      <w:r w:rsidRPr="002476D9">
        <w:rPr>
          <w:rFonts w:ascii="Times New Roman" w:hAnsi="Times New Roman" w:cs="Times New Roman"/>
          <w:b w:val="0"/>
          <w:sz w:val="28"/>
          <w:szCs w:val="28"/>
        </w:rPr>
        <w:t xml:space="preserve"> заявителями жалобы.</w:t>
      </w:r>
    </w:p>
    <w:p w:rsidR="00F163E7" w:rsidRPr="002476D9" w:rsidRDefault="00F163E7" w:rsidP="00F163E7">
      <w:pPr>
        <w:ind w:firstLine="708"/>
        <w:jc w:val="both"/>
        <w:rPr>
          <w:rFonts w:ascii="Times New Roman" w:hAnsi="Times New Roman" w:cs="Times New Roman"/>
          <w:b w:val="0"/>
          <w:sz w:val="28"/>
          <w:szCs w:val="28"/>
        </w:rPr>
      </w:pPr>
    </w:p>
    <w:p w:rsidR="00573B4F" w:rsidRPr="002476D9" w:rsidRDefault="00573B4F" w:rsidP="002476D9">
      <w:pPr>
        <w:jc w:val="both"/>
        <w:rPr>
          <w:rFonts w:ascii="Times New Roman" w:hAnsi="Times New Roman" w:cs="Times New Roman"/>
          <w:bCs w:val="0"/>
          <w:sz w:val="28"/>
          <w:szCs w:val="28"/>
        </w:rPr>
      </w:pPr>
      <w:r w:rsidRPr="002476D9">
        <w:rPr>
          <w:rFonts w:ascii="Times New Roman" w:hAnsi="Times New Roman" w:cs="Times New Roman"/>
          <w:bCs w:val="0"/>
          <w:sz w:val="28"/>
          <w:szCs w:val="28"/>
        </w:rPr>
        <w:t>3. Порядок согласования и утверждения административных регламентов</w:t>
      </w:r>
    </w:p>
    <w:p w:rsidR="007076A9" w:rsidRPr="002476D9" w:rsidRDefault="007076A9" w:rsidP="002476D9">
      <w:pPr>
        <w:jc w:val="both"/>
        <w:rPr>
          <w:rFonts w:ascii="Times New Roman" w:eastAsiaTheme="minorHAnsi" w:hAnsi="Times New Roman" w:cs="Times New Roman"/>
          <w:bCs w:val="0"/>
          <w:color w:val="000000"/>
          <w:sz w:val="28"/>
          <w:szCs w:val="28"/>
          <w:lang w:eastAsia="en-US"/>
        </w:rPr>
      </w:pP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 При разработке и утверждении проектов административных регламентов применяется Положение о порядке внесения проектов правовых актов администрации </w:t>
      </w:r>
      <w:r w:rsidR="002B6057">
        <w:rPr>
          <w:rFonts w:ascii="Times New Roman" w:eastAsiaTheme="minorHAnsi" w:hAnsi="Times New Roman" w:cs="Times New Roman"/>
          <w:b w:val="0"/>
          <w:bCs w:val="0"/>
          <w:color w:val="000000"/>
          <w:sz w:val="28"/>
          <w:szCs w:val="28"/>
          <w:lang w:eastAsia="en-US"/>
        </w:rPr>
        <w:t xml:space="preserve"> Тарутинский </w:t>
      </w:r>
      <w:r w:rsidRPr="007076A9">
        <w:rPr>
          <w:rFonts w:ascii="Times New Roman" w:eastAsiaTheme="minorHAnsi" w:hAnsi="Times New Roman" w:cs="Times New Roman"/>
          <w:b w:val="0"/>
          <w:bCs w:val="0"/>
          <w:color w:val="000000"/>
          <w:sz w:val="28"/>
          <w:szCs w:val="28"/>
          <w:lang w:eastAsia="en-US"/>
        </w:rPr>
        <w:t xml:space="preserve">сельсовета и порядке их рассмотрения, утвержденное постановлением администрации  </w:t>
      </w:r>
      <w:r w:rsidR="00EB4EA8">
        <w:rPr>
          <w:rFonts w:ascii="Times New Roman" w:eastAsiaTheme="minorHAnsi" w:hAnsi="Times New Roman" w:cs="Times New Roman"/>
          <w:b w:val="0"/>
          <w:bCs w:val="0"/>
          <w:color w:val="000000"/>
          <w:sz w:val="28"/>
          <w:szCs w:val="28"/>
          <w:lang w:eastAsia="en-US"/>
        </w:rPr>
        <w:t>Белоярского</w:t>
      </w:r>
      <w:r w:rsidR="002B6057" w:rsidRPr="007076A9">
        <w:rPr>
          <w:rFonts w:ascii="Times New Roman" w:eastAsiaTheme="minorHAnsi" w:hAnsi="Times New Roman" w:cs="Times New Roman"/>
          <w:b w:val="0"/>
          <w:bCs w:val="0"/>
          <w:color w:val="000000"/>
          <w:sz w:val="28"/>
          <w:szCs w:val="28"/>
          <w:lang w:eastAsia="en-US"/>
        </w:rPr>
        <w:t xml:space="preserve"> </w:t>
      </w:r>
      <w:r w:rsidR="002B6057">
        <w:rPr>
          <w:rFonts w:ascii="Times New Roman" w:eastAsiaTheme="minorHAnsi" w:hAnsi="Times New Roman" w:cs="Times New Roman"/>
          <w:b w:val="0"/>
          <w:bCs w:val="0"/>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сельсовета</w:t>
      </w:r>
      <w:r w:rsidRPr="007076A9">
        <w:rPr>
          <w:rFonts w:ascii="Times New Roman" w:eastAsiaTheme="minorHAnsi" w:hAnsi="Times New Roman" w:cs="Times New Roman"/>
          <w:b w:val="0"/>
          <w:bCs w:val="0"/>
          <w:i/>
          <w:iCs/>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 xml:space="preserve">за исключением особенностей, установленных настоящим Порядком.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3.2. Проект административного регламента формируется уполномоченным лицом в машиночитаемом формате в электронном виде в реестре услуг.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3.3. Лицо, ответственное за ведение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а) администрации </w:t>
      </w:r>
      <w:r w:rsidR="00EB4EA8">
        <w:rPr>
          <w:rFonts w:ascii="Times New Roman" w:eastAsiaTheme="minorHAnsi" w:hAnsi="Times New Roman" w:cs="Times New Roman"/>
          <w:b w:val="0"/>
          <w:bCs w:val="0"/>
          <w:color w:val="000000"/>
          <w:sz w:val="28"/>
          <w:szCs w:val="28"/>
          <w:lang w:eastAsia="en-US"/>
        </w:rPr>
        <w:t>Белоярского</w:t>
      </w:r>
      <w:r w:rsidR="002B6057">
        <w:rPr>
          <w:rFonts w:ascii="Times New Roman" w:eastAsiaTheme="minorHAnsi" w:hAnsi="Times New Roman" w:cs="Times New Roman"/>
          <w:b w:val="0"/>
          <w:bCs w:val="0"/>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 xml:space="preserve"> сельсовета;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в) органу, уполномоченному на проведение экспертизы проекта административного регламента. </w:t>
      </w:r>
    </w:p>
    <w:p w:rsidR="00573B4F"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3.4.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lastRenderedPageBreak/>
        <w:t xml:space="preserve">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7076A9">
        <w:rPr>
          <w:rFonts w:ascii="Times New Roman" w:eastAsiaTheme="minorHAnsi" w:hAnsi="Times New Roman" w:cs="Times New Roman"/>
          <w:b w:val="0"/>
          <w:bCs w:val="0"/>
          <w:color w:val="000000"/>
          <w:sz w:val="28"/>
          <w:szCs w:val="28"/>
          <w:lang w:eastAsia="en-US"/>
        </w:rPr>
        <w:t>с даты поступления</w:t>
      </w:r>
      <w:proofErr w:type="gramEnd"/>
      <w:r w:rsidRPr="007076A9">
        <w:rPr>
          <w:rFonts w:ascii="Times New Roman" w:eastAsiaTheme="minorHAnsi" w:hAnsi="Times New Roman" w:cs="Times New Roman"/>
          <w:b w:val="0"/>
          <w:bCs w:val="0"/>
          <w:color w:val="000000"/>
          <w:sz w:val="28"/>
          <w:szCs w:val="28"/>
          <w:lang w:eastAsia="en-US"/>
        </w:rPr>
        <w:t xml:space="preserve"> его на согласование в реестре услуг.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w:t>
      </w:r>
      <w:r w:rsidR="002B6057">
        <w:rPr>
          <w:rFonts w:ascii="Times New Roman" w:eastAsiaTheme="minorHAnsi" w:hAnsi="Times New Roman" w:cs="Times New Roman"/>
          <w:b w:val="0"/>
          <w:bCs w:val="0"/>
          <w:color w:val="000000"/>
          <w:sz w:val="28"/>
          <w:szCs w:val="28"/>
          <w:lang w:eastAsia="en-US"/>
        </w:rPr>
        <w:t xml:space="preserve"> администрации Ачинского </w:t>
      </w:r>
      <w:r w:rsidRPr="007076A9">
        <w:rPr>
          <w:rFonts w:ascii="Times New Roman" w:eastAsiaTheme="minorHAnsi" w:hAnsi="Times New Roman" w:cs="Times New Roman"/>
          <w:b w:val="0"/>
          <w:bCs w:val="0"/>
          <w:color w:val="000000"/>
          <w:sz w:val="28"/>
          <w:szCs w:val="28"/>
          <w:lang w:eastAsia="en-US"/>
        </w:rPr>
        <w:t xml:space="preserve"> </w:t>
      </w:r>
      <w:r w:rsidR="002B6057" w:rsidRPr="0005655B">
        <w:rPr>
          <w:rFonts w:ascii="Times New Roman" w:eastAsia="Calibri" w:hAnsi="Times New Roman" w:cs="Times New Roman"/>
          <w:b w:val="0"/>
          <w:bCs w:val="0"/>
          <w:sz w:val="28"/>
          <w:szCs w:val="28"/>
          <w:lang w:eastAsia="en-US"/>
        </w:rPr>
        <w:t xml:space="preserve">в сети «Интернет» по адресу: </w:t>
      </w:r>
      <w:hyperlink r:id="rId8" w:history="1">
        <w:r w:rsidR="002B6057" w:rsidRPr="0005655B">
          <w:rPr>
            <w:rFonts w:ascii="Times New Roman" w:eastAsia="Calibri" w:hAnsi="Times New Roman" w:cs="Times New Roman"/>
            <w:b w:val="0"/>
            <w:bCs w:val="0"/>
            <w:color w:val="0000FF"/>
            <w:sz w:val="28"/>
            <w:szCs w:val="28"/>
            <w:u w:val="single"/>
            <w:lang w:val="en-US" w:eastAsia="en-US"/>
          </w:rPr>
          <w:t>https</w:t>
        </w:r>
        <w:r w:rsidR="002B6057" w:rsidRPr="0005655B">
          <w:rPr>
            <w:rFonts w:ascii="Times New Roman" w:eastAsia="Calibri" w:hAnsi="Times New Roman" w:cs="Times New Roman"/>
            <w:b w:val="0"/>
            <w:bCs w:val="0"/>
            <w:color w:val="0000FF"/>
            <w:sz w:val="28"/>
            <w:szCs w:val="28"/>
            <w:u w:val="single"/>
            <w:lang w:eastAsia="en-US"/>
          </w:rPr>
          <w:t>://</w:t>
        </w:r>
        <w:r w:rsidR="002B6057" w:rsidRPr="0005655B">
          <w:rPr>
            <w:rFonts w:ascii="Times New Roman" w:eastAsia="Calibri" w:hAnsi="Times New Roman" w:cs="Times New Roman"/>
            <w:b w:val="0"/>
            <w:bCs w:val="0"/>
            <w:color w:val="0000FF"/>
            <w:sz w:val="28"/>
            <w:szCs w:val="28"/>
            <w:u w:val="single"/>
            <w:lang w:val="en-US" w:eastAsia="en-US"/>
          </w:rPr>
          <w:t>ach</w:t>
        </w:r>
        <w:r w:rsidR="002B6057" w:rsidRPr="0005655B">
          <w:rPr>
            <w:rFonts w:ascii="Times New Roman" w:eastAsia="Calibri" w:hAnsi="Times New Roman" w:cs="Times New Roman"/>
            <w:b w:val="0"/>
            <w:bCs w:val="0"/>
            <w:color w:val="0000FF"/>
            <w:sz w:val="28"/>
            <w:szCs w:val="28"/>
            <w:u w:val="single"/>
            <w:lang w:eastAsia="en-US"/>
          </w:rPr>
          <w:t>-</w:t>
        </w:r>
        <w:proofErr w:type="spellStart"/>
        <w:r w:rsidR="002B6057" w:rsidRPr="0005655B">
          <w:rPr>
            <w:rFonts w:ascii="Times New Roman" w:eastAsia="Calibri" w:hAnsi="Times New Roman" w:cs="Times New Roman"/>
            <w:b w:val="0"/>
            <w:bCs w:val="0"/>
            <w:color w:val="0000FF"/>
            <w:sz w:val="28"/>
            <w:szCs w:val="28"/>
            <w:u w:val="single"/>
            <w:lang w:val="en-US" w:eastAsia="en-US"/>
          </w:rPr>
          <w:t>raion</w:t>
        </w:r>
        <w:proofErr w:type="spellEnd"/>
        <w:r w:rsidR="002B6057" w:rsidRPr="0005655B">
          <w:rPr>
            <w:rFonts w:ascii="Times New Roman" w:eastAsia="Calibri" w:hAnsi="Times New Roman" w:cs="Times New Roman"/>
            <w:b w:val="0"/>
            <w:bCs w:val="0"/>
            <w:color w:val="0000FF"/>
            <w:sz w:val="28"/>
            <w:szCs w:val="28"/>
            <w:u w:val="single"/>
            <w:lang w:eastAsia="en-US"/>
          </w:rPr>
          <w:t>.</w:t>
        </w:r>
        <w:proofErr w:type="spellStart"/>
        <w:r w:rsidR="002B6057" w:rsidRPr="0005655B">
          <w:rPr>
            <w:rFonts w:ascii="Times New Roman" w:eastAsia="Calibri" w:hAnsi="Times New Roman" w:cs="Times New Roman"/>
            <w:b w:val="0"/>
            <w:bCs w:val="0"/>
            <w:color w:val="0000FF"/>
            <w:sz w:val="28"/>
            <w:szCs w:val="28"/>
            <w:u w:val="single"/>
            <w:lang w:val="en-US" w:eastAsia="en-US"/>
          </w:rPr>
          <w:t>gosuslugi</w:t>
        </w:r>
        <w:proofErr w:type="spellEnd"/>
        <w:r w:rsidR="002B6057" w:rsidRPr="0005655B">
          <w:rPr>
            <w:rFonts w:ascii="Times New Roman" w:eastAsia="Calibri" w:hAnsi="Times New Roman" w:cs="Times New Roman"/>
            <w:b w:val="0"/>
            <w:bCs w:val="0"/>
            <w:color w:val="0000FF"/>
            <w:sz w:val="28"/>
            <w:szCs w:val="28"/>
            <w:u w:val="single"/>
            <w:lang w:eastAsia="en-US"/>
          </w:rPr>
          <w:t>.</w:t>
        </w:r>
        <w:proofErr w:type="spellStart"/>
        <w:r w:rsidR="002B6057" w:rsidRPr="0005655B">
          <w:rPr>
            <w:rFonts w:ascii="Times New Roman" w:eastAsia="Calibri" w:hAnsi="Times New Roman" w:cs="Times New Roman"/>
            <w:b w:val="0"/>
            <w:bCs w:val="0"/>
            <w:color w:val="0000FF"/>
            <w:sz w:val="28"/>
            <w:szCs w:val="28"/>
            <w:u w:val="single"/>
            <w:lang w:val="en-US" w:eastAsia="en-US"/>
          </w:rPr>
          <w:t>ru</w:t>
        </w:r>
        <w:proofErr w:type="spellEnd"/>
        <w:r w:rsidR="002B6057" w:rsidRPr="0005655B">
          <w:rPr>
            <w:rFonts w:ascii="Times New Roman" w:eastAsia="Calibri" w:hAnsi="Times New Roman" w:cs="Times New Roman"/>
            <w:b w:val="0"/>
            <w:bCs w:val="0"/>
            <w:color w:val="0000FF"/>
            <w:sz w:val="28"/>
            <w:szCs w:val="28"/>
            <w:u w:val="single"/>
            <w:lang w:eastAsia="en-US"/>
          </w:rPr>
          <w:t>/</w:t>
        </w:r>
      </w:hyperlink>
      <w:r w:rsidR="002B6057" w:rsidRPr="0005655B">
        <w:rPr>
          <w:rFonts w:ascii="Times New Roman" w:eastAsia="Calibri" w:hAnsi="Times New Roman" w:cs="Times New Roman"/>
          <w:b w:val="0"/>
          <w:bCs w:val="0"/>
          <w:sz w:val="28"/>
          <w:szCs w:val="28"/>
          <w:lang w:eastAsia="en-US"/>
        </w:rPr>
        <w:t>.</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уполномоченное лицо, рассматривает поступившие замечания.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3.9.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лицом в соответствии с </w:t>
      </w:r>
      <w:proofErr w:type="gramStart"/>
      <w:r w:rsidRPr="007076A9">
        <w:rPr>
          <w:rFonts w:ascii="Times New Roman" w:eastAsiaTheme="minorHAnsi" w:hAnsi="Times New Roman" w:cs="Times New Roman"/>
          <w:b w:val="0"/>
          <w:bCs w:val="0"/>
          <w:color w:val="000000"/>
          <w:sz w:val="28"/>
          <w:szCs w:val="28"/>
          <w:lang w:eastAsia="en-US"/>
        </w:rPr>
        <w:t>Федеральный</w:t>
      </w:r>
      <w:proofErr w:type="gramEnd"/>
      <w:r w:rsidRPr="007076A9">
        <w:rPr>
          <w:rFonts w:ascii="Times New Roman" w:eastAsiaTheme="minorHAnsi" w:hAnsi="Times New Roman" w:cs="Times New Roman"/>
          <w:b w:val="0"/>
          <w:bCs w:val="0"/>
          <w:color w:val="000000"/>
          <w:sz w:val="28"/>
          <w:szCs w:val="28"/>
          <w:lang w:eastAsia="en-US"/>
        </w:rPr>
        <w:t xml:space="preserve"> законом от 17.07.2009 № 172-ФЗ «Об антикоррупционной экспертизе нормативных правовых актов и проектов нормативных правовых актов».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3.10. </w:t>
      </w:r>
      <w:proofErr w:type="gramStart"/>
      <w:r w:rsidRPr="007076A9">
        <w:rPr>
          <w:rFonts w:ascii="Times New Roman" w:eastAsiaTheme="minorHAnsi" w:hAnsi="Times New Roman" w:cs="Times New Roman"/>
          <w:b w:val="0"/>
          <w:bCs w:val="0"/>
          <w:color w:val="000000"/>
          <w:sz w:val="28"/>
          <w:szCs w:val="28"/>
          <w:lang w:eastAsia="en-US"/>
        </w:rPr>
        <w:t>В случае согласия с замечаниями, представленными органами, участвующими в согласовании, уполномоченное лицо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w:t>
      </w:r>
      <w:proofErr w:type="gramEnd"/>
      <w:r w:rsidRPr="007076A9">
        <w:rPr>
          <w:rFonts w:ascii="Times New Roman" w:eastAsiaTheme="minorHAnsi" w:hAnsi="Times New Roman" w:cs="Times New Roman"/>
          <w:b w:val="0"/>
          <w:bCs w:val="0"/>
          <w:color w:val="000000"/>
          <w:sz w:val="28"/>
          <w:szCs w:val="28"/>
          <w:lang w:eastAsia="en-US"/>
        </w:rPr>
        <w:t xml:space="preserve">, участвующим в согласовании.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При наличии возражений к замечаниям уполномоченное лицо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lastRenderedPageBreak/>
        <w:t xml:space="preserve">3.11. В случае согласия с возражениями, представленными уполномоченное лицо,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3.12. В случае несогласия с возражениями, представленными уполномоченным лицом,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3.13. Уполномоченное лицо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3.14. Разногласия по проекту административного регламента разрешаются в порядке, предусмотренном Положением о порядке </w:t>
      </w:r>
      <w:proofErr w:type="gramStart"/>
      <w:r w:rsidRPr="007076A9">
        <w:rPr>
          <w:rFonts w:ascii="Times New Roman" w:eastAsiaTheme="minorHAnsi" w:hAnsi="Times New Roman" w:cs="Times New Roman"/>
          <w:b w:val="0"/>
          <w:bCs w:val="0"/>
          <w:color w:val="000000"/>
          <w:sz w:val="28"/>
          <w:szCs w:val="28"/>
          <w:lang w:eastAsia="en-US"/>
        </w:rPr>
        <w:t xml:space="preserve">внесения проектов правовых актов администрации </w:t>
      </w:r>
      <w:r w:rsidR="002B6057">
        <w:rPr>
          <w:rFonts w:ascii="Times New Roman" w:eastAsiaTheme="minorHAnsi" w:hAnsi="Times New Roman" w:cs="Times New Roman"/>
          <w:b w:val="0"/>
          <w:bCs w:val="0"/>
          <w:color w:val="000000"/>
          <w:sz w:val="28"/>
          <w:szCs w:val="28"/>
          <w:lang w:eastAsia="en-US"/>
        </w:rPr>
        <w:t xml:space="preserve"> </w:t>
      </w:r>
      <w:r w:rsidR="00EB4EA8">
        <w:rPr>
          <w:rFonts w:ascii="Times New Roman" w:eastAsiaTheme="minorHAnsi" w:hAnsi="Times New Roman" w:cs="Times New Roman"/>
          <w:b w:val="0"/>
          <w:bCs w:val="0"/>
          <w:color w:val="000000"/>
          <w:sz w:val="28"/>
          <w:szCs w:val="28"/>
          <w:lang w:eastAsia="en-US"/>
        </w:rPr>
        <w:t>Белоярского</w:t>
      </w:r>
      <w:r w:rsidR="002B6057">
        <w:rPr>
          <w:rFonts w:ascii="Times New Roman" w:eastAsiaTheme="minorHAnsi" w:hAnsi="Times New Roman" w:cs="Times New Roman"/>
          <w:b w:val="0"/>
          <w:bCs w:val="0"/>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сельсовета</w:t>
      </w:r>
      <w:proofErr w:type="gramEnd"/>
      <w:r w:rsidRPr="007076A9">
        <w:rPr>
          <w:rFonts w:ascii="Times New Roman" w:eastAsiaTheme="minorHAnsi" w:hAnsi="Times New Roman" w:cs="Times New Roman"/>
          <w:b w:val="0"/>
          <w:bCs w:val="0"/>
          <w:color w:val="000000"/>
          <w:sz w:val="28"/>
          <w:szCs w:val="28"/>
          <w:lang w:eastAsia="en-US"/>
        </w:rPr>
        <w:t xml:space="preserve"> и порядке их рассмотрения, утвержденным постановлением администрации </w:t>
      </w:r>
      <w:r w:rsidR="00EB4EA8">
        <w:rPr>
          <w:rFonts w:ascii="Times New Roman" w:eastAsiaTheme="minorHAnsi" w:hAnsi="Times New Roman" w:cs="Times New Roman"/>
          <w:b w:val="0"/>
          <w:bCs w:val="0"/>
          <w:color w:val="000000"/>
          <w:sz w:val="28"/>
          <w:szCs w:val="28"/>
          <w:lang w:eastAsia="en-US"/>
        </w:rPr>
        <w:t>Белоярского</w:t>
      </w:r>
      <w:r w:rsidR="002B6057" w:rsidRPr="007076A9">
        <w:rPr>
          <w:rFonts w:ascii="Times New Roman" w:eastAsiaTheme="minorHAnsi" w:hAnsi="Times New Roman" w:cs="Times New Roman"/>
          <w:b w:val="0"/>
          <w:bCs w:val="0"/>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 xml:space="preserve">сельсовета. </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3.15.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уполномоченное лицо направляет проект административного регламента на экспертизу в соответствии с разделом 4 настоящего Порядка.</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3.16. Административный регламент утверждается постановлением администрации сельсовета.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3.17. Утвержденный административный регламент направляется посредством реестра услуг уполномоченным лицом, с приложением заполненного листа согласования и протоколов разногласий (при наличии) для регистрации и последующего официального опубликования и размещения на официальном сайте </w:t>
      </w:r>
      <w:r w:rsidR="00402849" w:rsidRPr="00402849">
        <w:rPr>
          <w:rFonts w:ascii="Times New Roman" w:eastAsiaTheme="minorHAnsi" w:hAnsi="Times New Roman" w:cs="Times New Roman"/>
          <w:b w:val="0"/>
          <w:bCs w:val="0"/>
          <w:color w:val="000000"/>
          <w:sz w:val="28"/>
          <w:szCs w:val="28"/>
          <w:lang w:eastAsia="en-US"/>
        </w:rPr>
        <w:t>администрации Ачинского  в сети «Интернет» по адресу: https://ach-raion.gosuslugi.ru/.</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3.18.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7076A9" w:rsidRPr="002476D9" w:rsidRDefault="007076A9" w:rsidP="002476D9">
      <w:pPr>
        <w:jc w:val="both"/>
        <w:rPr>
          <w:rFonts w:ascii="Times New Roman" w:eastAsiaTheme="minorHAnsi" w:hAnsi="Times New Roman" w:cs="Times New Roman"/>
          <w:b w:val="0"/>
          <w:bCs w:val="0"/>
          <w:color w:val="000000"/>
          <w:sz w:val="28"/>
          <w:szCs w:val="28"/>
          <w:lang w:eastAsia="en-US"/>
        </w:rPr>
      </w:pPr>
    </w:p>
    <w:p w:rsidR="007076A9" w:rsidRDefault="007076A9" w:rsidP="002476D9">
      <w:pPr>
        <w:jc w:val="both"/>
        <w:rPr>
          <w:rFonts w:ascii="Times New Roman" w:hAnsi="Times New Roman" w:cs="Times New Roman"/>
          <w:bCs w:val="0"/>
          <w:sz w:val="28"/>
          <w:szCs w:val="28"/>
        </w:rPr>
      </w:pPr>
      <w:r w:rsidRPr="002476D9">
        <w:rPr>
          <w:rFonts w:ascii="Times New Roman" w:hAnsi="Times New Roman" w:cs="Times New Roman"/>
          <w:bCs w:val="0"/>
          <w:sz w:val="28"/>
          <w:szCs w:val="28"/>
        </w:rPr>
        <w:t>4. Проведение экспертизы проектов административных регламентов</w:t>
      </w:r>
    </w:p>
    <w:p w:rsidR="00F163E7" w:rsidRPr="002476D9" w:rsidRDefault="00F163E7" w:rsidP="002476D9">
      <w:pPr>
        <w:jc w:val="both"/>
        <w:rPr>
          <w:rFonts w:ascii="Times New Roman" w:hAnsi="Times New Roman" w:cs="Times New Roman"/>
          <w:bCs w:val="0"/>
          <w:sz w:val="28"/>
          <w:szCs w:val="28"/>
        </w:rPr>
      </w:pP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lastRenderedPageBreak/>
        <w:t xml:space="preserve">4.1. Экспертиза проектов административных регламентов проводится заместителем Главы </w:t>
      </w:r>
      <w:r w:rsidR="00EB4EA8">
        <w:rPr>
          <w:rFonts w:ascii="Times New Roman" w:eastAsiaTheme="minorHAnsi" w:hAnsi="Times New Roman" w:cs="Times New Roman"/>
          <w:b w:val="0"/>
          <w:bCs w:val="0"/>
          <w:color w:val="000000"/>
          <w:sz w:val="28"/>
          <w:szCs w:val="28"/>
          <w:lang w:eastAsia="en-US"/>
        </w:rPr>
        <w:t>Белоярского</w:t>
      </w:r>
      <w:r w:rsidR="00402849">
        <w:rPr>
          <w:rFonts w:ascii="Times New Roman" w:eastAsiaTheme="minorHAnsi" w:hAnsi="Times New Roman" w:cs="Times New Roman"/>
          <w:b w:val="0"/>
          <w:bCs w:val="0"/>
          <w:color w:val="000000"/>
          <w:sz w:val="28"/>
          <w:szCs w:val="28"/>
          <w:lang w:eastAsia="en-US"/>
        </w:rPr>
        <w:t xml:space="preserve"> </w:t>
      </w:r>
      <w:r w:rsidRPr="007076A9">
        <w:rPr>
          <w:rFonts w:ascii="Times New Roman" w:eastAsiaTheme="minorHAnsi" w:hAnsi="Times New Roman" w:cs="Times New Roman"/>
          <w:b w:val="0"/>
          <w:bCs w:val="0"/>
          <w:color w:val="000000"/>
          <w:sz w:val="28"/>
          <w:szCs w:val="28"/>
          <w:lang w:eastAsia="en-US"/>
        </w:rPr>
        <w:t xml:space="preserve">сельсовета (далее - специалист), в реестре услуг.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4.2. Предметом экспертизы являются: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а) соответствие проектов административных регламентов требованиям пунктов 1.4 и 1.7 настоящего Порядка;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б) соответствие критериев принятия решения требованиям, предусмотренным абзацем четвертым пункта 2.6.7 настоящего Порядка;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4.3. По результатам рассмотрения проекта административного регламента специалист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4.4. При принятии решения о представлении положительного заключения на проект административного регламента специалист проставляет соответствующую отметку в лист согласования. </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4.5. При принятии решения о представлении отрицательного заключения на проект административного регламента специалист проставляет соответствующую отметку в лист согласования и вносит замечания в протокол разногласий.</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4.6. При наличии в заключени</w:t>
      </w:r>
      <w:proofErr w:type="gramStart"/>
      <w:r w:rsidRPr="007076A9">
        <w:rPr>
          <w:rFonts w:ascii="Times New Roman" w:eastAsiaTheme="minorHAnsi" w:hAnsi="Times New Roman" w:cs="Times New Roman"/>
          <w:b w:val="0"/>
          <w:bCs w:val="0"/>
          <w:color w:val="000000"/>
          <w:sz w:val="28"/>
          <w:szCs w:val="28"/>
          <w:lang w:eastAsia="en-US"/>
        </w:rPr>
        <w:t>и</w:t>
      </w:r>
      <w:proofErr w:type="gramEnd"/>
      <w:r w:rsidRPr="007076A9">
        <w:rPr>
          <w:rFonts w:ascii="Times New Roman" w:eastAsiaTheme="minorHAnsi" w:hAnsi="Times New Roman" w:cs="Times New Roman"/>
          <w:b w:val="0"/>
          <w:bCs w:val="0"/>
          <w:color w:val="000000"/>
          <w:sz w:val="28"/>
          <w:szCs w:val="28"/>
          <w:lang w:eastAsia="en-US"/>
        </w:rPr>
        <w:t xml:space="preserve"> специалиста замечаний и предложений к проекту административного регламента администрация сельсовета обеспечивает учет таких замечаний и предложений.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При наличии разногласий администрация сельсовета вносит в протокол разногласий возражения на замечания специалиста.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Специалист рассматривает возражения, представленные администрацией сельсовета, в срок, не превышающий 5 рабочих дней </w:t>
      </w:r>
      <w:proofErr w:type="gramStart"/>
      <w:r w:rsidRPr="007076A9">
        <w:rPr>
          <w:rFonts w:ascii="Times New Roman" w:eastAsiaTheme="minorHAnsi" w:hAnsi="Times New Roman" w:cs="Times New Roman"/>
          <w:b w:val="0"/>
          <w:bCs w:val="0"/>
          <w:color w:val="000000"/>
          <w:sz w:val="28"/>
          <w:szCs w:val="28"/>
          <w:lang w:eastAsia="en-US"/>
        </w:rPr>
        <w:t>с даты внесения</w:t>
      </w:r>
      <w:proofErr w:type="gramEnd"/>
      <w:r w:rsidRPr="007076A9">
        <w:rPr>
          <w:rFonts w:ascii="Times New Roman" w:eastAsiaTheme="minorHAnsi" w:hAnsi="Times New Roman" w:cs="Times New Roman"/>
          <w:b w:val="0"/>
          <w:bCs w:val="0"/>
          <w:color w:val="000000"/>
          <w:sz w:val="28"/>
          <w:szCs w:val="28"/>
          <w:lang w:eastAsia="en-US"/>
        </w:rPr>
        <w:t xml:space="preserve"> администрацией сельсовета таких возражений в протокол разногласий. </w:t>
      </w:r>
    </w:p>
    <w:p w:rsidR="007076A9" w:rsidRPr="007076A9" w:rsidRDefault="007076A9" w:rsidP="00F163E7">
      <w:pPr>
        <w:widowControl/>
        <w:ind w:firstLine="708"/>
        <w:jc w:val="both"/>
        <w:rPr>
          <w:rFonts w:ascii="Times New Roman" w:eastAsiaTheme="minorHAnsi" w:hAnsi="Times New Roman" w:cs="Times New Roman"/>
          <w:b w:val="0"/>
          <w:bCs w:val="0"/>
          <w:color w:val="000000"/>
          <w:sz w:val="28"/>
          <w:szCs w:val="28"/>
          <w:lang w:eastAsia="en-US"/>
        </w:rPr>
      </w:pPr>
      <w:r w:rsidRPr="007076A9">
        <w:rPr>
          <w:rFonts w:ascii="Times New Roman" w:eastAsiaTheme="minorHAnsi" w:hAnsi="Times New Roman" w:cs="Times New Roman"/>
          <w:b w:val="0"/>
          <w:bCs w:val="0"/>
          <w:color w:val="000000"/>
          <w:sz w:val="28"/>
          <w:szCs w:val="28"/>
          <w:lang w:eastAsia="en-US"/>
        </w:rPr>
        <w:t xml:space="preserve">В случае несогласия с возражениями, представленными администрацией сельсовета, специалист проставляет соответствующую отметку в протоколе разногласий. </w:t>
      </w:r>
    </w:p>
    <w:p w:rsidR="007076A9" w:rsidRPr="002476D9" w:rsidRDefault="007076A9" w:rsidP="00F163E7">
      <w:pPr>
        <w:ind w:firstLine="708"/>
        <w:jc w:val="both"/>
        <w:rPr>
          <w:rFonts w:ascii="Times New Roman" w:eastAsiaTheme="minorHAnsi" w:hAnsi="Times New Roman" w:cs="Times New Roman"/>
          <w:b w:val="0"/>
          <w:bCs w:val="0"/>
          <w:color w:val="000000"/>
          <w:sz w:val="28"/>
          <w:szCs w:val="28"/>
          <w:lang w:eastAsia="en-US"/>
        </w:rPr>
      </w:pPr>
      <w:r w:rsidRPr="002476D9">
        <w:rPr>
          <w:rFonts w:ascii="Times New Roman" w:eastAsiaTheme="minorHAnsi" w:hAnsi="Times New Roman" w:cs="Times New Roman"/>
          <w:b w:val="0"/>
          <w:bCs w:val="0"/>
          <w:color w:val="000000"/>
          <w:sz w:val="28"/>
          <w:szCs w:val="28"/>
          <w:lang w:eastAsia="en-US"/>
        </w:rPr>
        <w:t xml:space="preserve">4.7. Разногласия по проекту административного регламента между администрацией сельсовета и специалистом разрешаются в порядке, предусмотренном Положением о порядке </w:t>
      </w:r>
      <w:proofErr w:type="gramStart"/>
      <w:r w:rsidRPr="002476D9">
        <w:rPr>
          <w:rFonts w:ascii="Times New Roman" w:eastAsiaTheme="minorHAnsi" w:hAnsi="Times New Roman" w:cs="Times New Roman"/>
          <w:b w:val="0"/>
          <w:bCs w:val="0"/>
          <w:color w:val="000000"/>
          <w:sz w:val="28"/>
          <w:szCs w:val="28"/>
          <w:lang w:eastAsia="en-US"/>
        </w:rPr>
        <w:t xml:space="preserve">внесения проектов правовых актов администрации </w:t>
      </w:r>
      <w:r w:rsidR="00402849">
        <w:rPr>
          <w:rFonts w:ascii="Times New Roman" w:eastAsiaTheme="minorHAnsi" w:hAnsi="Times New Roman" w:cs="Times New Roman"/>
          <w:b w:val="0"/>
          <w:bCs w:val="0"/>
          <w:color w:val="000000"/>
          <w:sz w:val="28"/>
          <w:szCs w:val="28"/>
          <w:lang w:eastAsia="en-US"/>
        </w:rPr>
        <w:t xml:space="preserve"> </w:t>
      </w:r>
      <w:r w:rsidR="00EB4EA8">
        <w:rPr>
          <w:rFonts w:ascii="Times New Roman" w:eastAsiaTheme="minorHAnsi" w:hAnsi="Times New Roman" w:cs="Times New Roman"/>
          <w:b w:val="0"/>
          <w:bCs w:val="0"/>
          <w:color w:val="000000"/>
          <w:sz w:val="28"/>
          <w:szCs w:val="28"/>
          <w:lang w:eastAsia="en-US"/>
        </w:rPr>
        <w:t>Белоярского</w:t>
      </w:r>
      <w:r w:rsidR="00402849">
        <w:rPr>
          <w:rFonts w:ascii="Times New Roman" w:eastAsiaTheme="minorHAnsi" w:hAnsi="Times New Roman" w:cs="Times New Roman"/>
          <w:b w:val="0"/>
          <w:bCs w:val="0"/>
          <w:color w:val="000000"/>
          <w:sz w:val="28"/>
          <w:szCs w:val="28"/>
          <w:lang w:eastAsia="en-US"/>
        </w:rPr>
        <w:t xml:space="preserve"> </w:t>
      </w:r>
      <w:r w:rsidRPr="002476D9">
        <w:rPr>
          <w:rFonts w:ascii="Times New Roman" w:eastAsiaTheme="minorHAnsi" w:hAnsi="Times New Roman" w:cs="Times New Roman"/>
          <w:b w:val="0"/>
          <w:bCs w:val="0"/>
          <w:color w:val="000000"/>
          <w:sz w:val="28"/>
          <w:szCs w:val="28"/>
          <w:lang w:eastAsia="en-US"/>
        </w:rPr>
        <w:t>сельсовета</w:t>
      </w:r>
      <w:proofErr w:type="gramEnd"/>
      <w:r w:rsidRPr="002476D9">
        <w:rPr>
          <w:rFonts w:ascii="Times New Roman" w:eastAsiaTheme="minorHAnsi" w:hAnsi="Times New Roman" w:cs="Times New Roman"/>
          <w:b w:val="0"/>
          <w:bCs w:val="0"/>
          <w:color w:val="000000"/>
          <w:sz w:val="28"/>
          <w:szCs w:val="28"/>
          <w:lang w:eastAsia="en-US"/>
        </w:rPr>
        <w:t xml:space="preserve"> и порядке их рассмотрения, утвержденным постановлением администрации </w:t>
      </w:r>
      <w:r w:rsidR="00402849">
        <w:rPr>
          <w:rFonts w:ascii="Times New Roman" w:eastAsiaTheme="minorHAnsi" w:hAnsi="Times New Roman" w:cs="Times New Roman"/>
          <w:b w:val="0"/>
          <w:bCs w:val="0"/>
          <w:color w:val="000000"/>
          <w:sz w:val="28"/>
          <w:szCs w:val="28"/>
          <w:lang w:eastAsia="en-US"/>
        </w:rPr>
        <w:t xml:space="preserve"> </w:t>
      </w:r>
      <w:r w:rsidR="00EB4EA8">
        <w:rPr>
          <w:rFonts w:ascii="Times New Roman" w:eastAsiaTheme="minorHAnsi" w:hAnsi="Times New Roman" w:cs="Times New Roman"/>
          <w:b w:val="0"/>
          <w:bCs w:val="0"/>
          <w:color w:val="000000"/>
          <w:sz w:val="28"/>
          <w:szCs w:val="28"/>
          <w:lang w:eastAsia="en-US"/>
        </w:rPr>
        <w:t>Белоярского</w:t>
      </w:r>
      <w:r w:rsidR="00402849">
        <w:rPr>
          <w:rFonts w:ascii="Times New Roman" w:eastAsiaTheme="minorHAnsi" w:hAnsi="Times New Roman" w:cs="Times New Roman"/>
          <w:b w:val="0"/>
          <w:bCs w:val="0"/>
          <w:color w:val="000000"/>
          <w:sz w:val="28"/>
          <w:szCs w:val="28"/>
          <w:lang w:eastAsia="en-US"/>
        </w:rPr>
        <w:t xml:space="preserve"> </w:t>
      </w:r>
      <w:r w:rsidRPr="002476D9">
        <w:rPr>
          <w:rFonts w:ascii="Times New Roman" w:eastAsiaTheme="minorHAnsi" w:hAnsi="Times New Roman" w:cs="Times New Roman"/>
          <w:b w:val="0"/>
          <w:bCs w:val="0"/>
          <w:color w:val="000000"/>
          <w:sz w:val="28"/>
          <w:szCs w:val="28"/>
          <w:lang w:eastAsia="en-US"/>
        </w:rPr>
        <w:t>сельсовета.</w:t>
      </w:r>
    </w:p>
    <w:p w:rsidR="007076A9" w:rsidRPr="007076A9" w:rsidRDefault="007076A9" w:rsidP="007076A9">
      <w:pPr>
        <w:jc w:val="both"/>
        <w:rPr>
          <w:rFonts w:ascii="Times New Roman" w:hAnsi="Times New Roman" w:cs="Times New Roman"/>
          <w:sz w:val="28"/>
          <w:szCs w:val="28"/>
        </w:rPr>
      </w:pPr>
    </w:p>
    <w:p w:rsidR="00D12AB9" w:rsidRDefault="00D12AB9" w:rsidP="00D12AB9">
      <w:pPr>
        <w:jc w:val="both"/>
        <w:rPr>
          <w:rFonts w:ascii="Times New Roman" w:hAnsi="Times New Roman" w:cs="Times New Roman"/>
          <w:b w:val="0"/>
          <w:sz w:val="28"/>
          <w:szCs w:val="28"/>
        </w:rPr>
      </w:pPr>
    </w:p>
    <w:p w:rsidR="00D12AB9" w:rsidRDefault="00D12AB9" w:rsidP="00D12AB9">
      <w:pPr>
        <w:jc w:val="both"/>
        <w:rPr>
          <w:rFonts w:ascii="Times New Roman" w:hAnsi="Times New Roman" w:cs="Times New Roman"/>
          <w:b w:val="0"/>
          <w:sz w:val="28"/>
          <w:szCs w:val="28"/>
        </w:rPr>
      </w:pPr>
    </w:p>
    <w:p w:rsidR="00D12AB9" w:rsidRPr="00D12AB9" w:rsidRDefault="00D12AB9" w:rsidP="00D12AB9">
      <w:pPr>
        <w:jc w:val="both"/>
        <w:rPr>
          <w:rFonts w:ascii="Times New Roman" w:hAnsi="Times New Roman" w:cs="Times New Roman"/>
          <w:b w:val="0"/>
          <w:sz w:val="28"/>
          <w:szCs w:val="28"/>
        </w:rPr>
      </w:pPr>
    </w:p>
    <w:sectPr w:rsidR="00D12AB9" w:rsidRPr="00D12AB9" w:rsidSect="005D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47B8"/>
    <w:rsid w:val="0005655B"/>
    <w:rsid w:val="00114C79"/>
    <w:rsid w:val="002476D9"/>
    <w:rsid w:val="002B6057"/>
    <w:rsid w:val="002D391B"/>
    <w:rsid w:val="00402849"/>
    <w:rsid w:val="00573B4F"/>
    <w:rsid w:val="005A5EAA"/>
    <w:rsid w:val="005D7F50"/>
    <w:rsid w:val="006E2E60"/>
    <w:rsid w:val="007076A9"/>
    <w:rsid w:val="00854B1B"/>
    <w:rsid w:val="00B612B0"/>
    <w:rsid w:val="00D12AB9"/>
    <w:rsid w:val="00E847B8"/>
    <w:rsid w:val="00EB4EA8"/>
    <w:rsid w:val="00F1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A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openxmlformats.org/officeDocument/2006/relationships/settings" Target="settings.xml"/><Relationship Id="rId7" Type="http://schemas.openxmlformats.org/officeDocument/2006/relationships/hyperlink" Target="https://ach-raion.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6402</Words>
  <Characters>36493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cp:lastModifiedBy>
  <cp:revision>13</cp:revision>
  <dcterms:created xsi:type="dcterms:W3CDTF">2024-09-27T03:00:00Z</dcterms:created>
  <dcterms:modified xsi:type="dcterms:W3CDTF">2024-10-14T08:11:00Z</dcterms:modified>
</cp:coreProperties>
</file>