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F0161" w14:textId="339E0BCF" w:rsidR="003248A1" w:rsidRDefault="003248A1" w:rsidP="003248A1">
      <w:pPr>
        <w:shd w:val="clear" w:color="auto" w:fill="FFFFFF"/>
        <w:ind w:firstLine="709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  <w:r w:rsidRPr="008B3BFA">
        <w:rPr>
          <w:rStyle w:val="a3"/>
          <w:rFonts w:eastAsia="Calibri" w:cs="Times New Roman"/>
          <w:color w:val="000000"/>
          <w:sz w:val="27"/>
          <w:szCs w:val="27"/>
        </w:rPr>
        <w:t xml:space="preserve">По инициативе </w:t>
      </w:r>
      <w:proofErr w:type="spellStart"/>
      <w:r w:rsidRPr="008B3BFA">
        <w:rPr>
          <w:rStyle w:val="a3"/>
          <w:rFonts w:eastAsia="Calibri" w:cs="Times New Roman"/>
          <w:color w:val="000000"/>
          <w:sz w:val="27"/>
          <w:szCs w:val="27"/>
        </w:rPr>
        <w:t>Ачинской</w:t>
      </w:r>
      <w:proofErr w:type="spellEnd"/>
      <w:r w:rsidRPr="008B3BFA">
        <w:rPr>
          <w:rStyle w:val="a3"/>
          <w:rFonts w:eastAsia="Calibri" w:cs="Times New Roman"/>
          <w:color w:val="000000"/>
          <w:sz w:val="27"/>
          <w:szCs w:val="27"/>
        </w:rPr>
        <w:t xml:space="preserve"> транспортной прокуратуры </w:t>
      </w:r>
      <w:r w:rsidRPr="008B3BFA">
        <w:rPr>
          <w:rFonts w:eastAsia="Times New Roman" w:cs="Times New Roman"/>
          <w:b/>
          <w:sz w:val="27"/>
          <w:szCs w:val="27"/>
          <w:lang w:eastAsia="ru-RU"/>
        </w:rPr>
        <w:t>исполняющий обязанности управляющего</w:t>
      </w:r>
      <w:r w:rsidRPr="008B3BFA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r w:rsidRPr="008B3BFA">
        <w:rPr>
          <w:rFonts w:eastAsia="Calibri" w:cs="Times New Roman"/>
          <w:b/>
          <w:bCs/>
          <w:color w:val="000000"/>
          <w:sz w:val="27"/>
          <w:szCs w:val="27"/>
        </w:rPr>
        <w:t>филиала АО «</w:t>
      </w:r>
      <w:proofErr w:type="spellStart"/>
      <w:r w:rsidRPr="008B3BFA">
        <w:rPr>
          <w:rFonts w:eastAsia="Calibri" w:cs="Times New Roman"/>
          <w:b/>
          <w:bCs/>
          <w:color w:val="000000"/>
          <w:sz w:val="27"/>
          <w:szCs w:val="27"/>
        </w:rPr>
        <w:t>РЖДстрой</w:t>
      </w:r>
      <w:proofErr w:type="spellEnd"/>
      <w:r w:rsidRPr="008B3BFA">
        <w:rPr>
          <w:rFonts w:eastAsia="Calibri" w:cs="Times New Roman"/>
          <w:b/>
          <w:bCs/>
          <w:color w:val="000000"/>
          <w:sz w:val="27"/>
          <w:szCs w:val="27"/>
        </w:rPr>
        <w:t>»</w:t>
      </w:r>
      <w:r w:rsidRPr="008B3BFA">
        <w:rPr>
          <w:rFonts w:eastAsia="Calibri" w:cs="Times New Roman"/>
          <w:bCs/>
          <w:color w:val="000000"/>
          <w:sz w:val="27"/>
          <w:szCs w:val="27"/>
        </w:rPr>
        <w:t xml:space="preserve"> </w:t>
      </w:r>
      <w:r w:rsidRPr="008B3BFA">
        <w:rPr>
          <w:rStyle w:val="a3"/>
          <w:rFonts w:eastAsia="Calibri" w:cs="Times New Roman"/>
          <w:color w:val="000000"/>
          <w:sz w:val="27"/>
          <w:szCs w:val="27"/>
        </w:rPr>
        <w:t>привлечен к административной ответственности за нарушения законодательства о противодействии коррупции.</w:t>
      </w:r>
    </w:p>
    <w:p w14:paraId="5137CEC1" w14:textId="77777777" w:rsidR="003248A1" w:rsidRPr="008B3BFA" w:rsidRDefault="003248A1" w:rsidP="003248A1">
      <w:pPr>
        <w:shd w:val="clear" w:color="auto" w:fill="FFFFFF"/>
        <w:ind w:firstLine="709"/>
        <w:jc w:val="both"/>
        <w:rPr>
          <w:rStyle w:val="a3"/>
          <w:rFonts w:eastAsia="Calibri" w:cs="Times New Roman"/>
          <w:color w:val="000000"/>
          <w:sz w:val="27"/>
          <w:szCs w:val="27"/>
        </w:rPr>
      </w:pPr>
    </w:p>
    <w:p w14:paraId="2A24C240" w14:textId="77777777" w:rsidR="003248A1" w:rsidRPr="003E6294" w:rsidRDefault="003248A1" w:rsidP="003248A1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 w:val="27"/>
          <w:szCs w:val="27"/>
        </w:rPr>
      </w:pPr>
      <w:r>
        <w:rPr>
          <w:rFonts w:eastAsia="Calibri" w:cs="Times New Roman"/>
          <w:bCs/>
          <w:color w:val="000000"/>
          <w:sz w:val="27"/>
          <w:szCs w:val="27"/>
        </w:rPr>
        <w:t>В 2024 году у</w:t>
      </w:r>
      <w:r w:rsidRPr="003E6294">
        <w:rPr>
          <w:rFonts w:eastAsia="Calibri" w:cs="Times New Roman"/>
          <w:bCs/>
          <w:color w:val="000000"/>
          <w:sz w:val="27"/>
          <w:szCs w:val="27"/>
        </w:rPr>
        <w:t xml:space="preserve">становлено, что </w:t>
      </w:r>
      <w:r w:rsidRPr="008B3BFA">
        <w:rPr>
          <w:rFonts w:eastAsia="Calibri" w:cs="Times New Roman"/>
          <w:bCs/>
          <w:color w:val="000000"/>
          <w:sz w:val="27"/>
          <w:szCs w:val="27"/>
        </w:rPr>
        <w:t>исполняющ</w:t>
      </w:r>
      <w:r>
        <w:rPr>
          <w:rFonts w:eastAsia="Calibri" w:cs="Times New Roman"/>
          <w:bCs/>
          <w:color w:val="000000"/>
          <w:sz w:val="27"/>
          <w:szCs w:val="27"/>
        </w:rPr>
        <w:t>ий</w:t>
      </w:r>
      <w:r w:rsidRPr="008B3BFA">
        <w:rPr>
          <w:rFonts w:eastAsia="Calibri" w:cs="Times New Roman"/>
          <w:bCs/>
          <w:color w:val="000000"/>
          <w:sz w:val="27"/>
          <w:szCs w:val="27"/>
        </w:rPr>
        <w:t xml:space="preserve"> обязанности управляющего Строительно-монтажным трестом № 13 – филиалом АО «</w:t>
      </w:r>
      <w:proofErr w:type="spellStart"/>
      <w:r w:rsidRPr="008B3BFA">
        <w:rPr>
          <w:rFonts w:eastAsia="Calibri" w:cs="Times New Roman"/>
          <w:bCs/>
          <w:color w:val="000000"/>
          <w:sz w:val="27"/>
          <w:szCs w:val="27"/>
        </w:rPr>
        <w:t>РЖДстрой</w:t>
      </w:r>
      <w:proofErr w:type="spellEnd"/>
      <w:r w:rsidRPr="008B3BFA">
        <w:rPr>
          <w:rFonts w:eastAsia="Calibri" w:cs="Times New Roman"/>
          <w:bCs/>
          <w:color w:val="000000"/>
          <w:sz w:val="27"/>
          <w:szCs w:val="27"/>
        </w:rPr>
        <w:t>»</w:t>
      </w:r>
      <w:r w:rsidRPr="00305D71">
        <w:rPr>
          <w:rFonts w:eastAsia="Calibri" w:cs="Times New Roman"/>
          <w:bCs/>
          <w:color w:val="000000"/>
          <w:sz w:val="27"/>
          <w:szCs w:val="27"/>
        </w:rPr>
        <w:t xml:space="preserve">» </w:t>
      </w:r>
      <w:r w:rsidRPr="003E6294">
        <w:rPr>
          <w:rFonts w:eastAsia="Calibri" w:cs="Times New Roman"/>
          <w:bCs/>
          <w:color w:val="000000"/>
          <w:sz w:val="27"/>
          <w:szCs w:val="27"/>
        </w:rPr>
        <w:t>заключил трудовой договор с гражданином, ранее замещавшим должность государственного служащего ЛО МВД России на станции Ачинск.</w:t>
      </w:r>
    </w:p>
    <w:p w14:paraId="5F3CED2F" w14:textId="77777777" w:rsidR="003248A1" w:rsidRPr="003E6294" w:rsidRDefault="003248A1" w:rsidP="003248A1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 w:val="27"/>
          <w:szCs w:val="27"/>
        </w:rPr>
      </w:pPr>
      <w:r w:rsidRPr="003E6294">
        <w:rPr>
          <w:rFonts w:eastAsia="Calibri" w:cs="Times New Roman"/>
          <w:bCs/>
          <w:color w:val="000000"/>
          <w:sz w:val="27"/>
          <w:szCs w:val="27"/>
        </w:rPr>
        <w:t>Однако в нарушение требований Трудового кодекса Российской Федерации и Федерального закона Российской Федерации «О противодействии коррупции» предприятие в десятидневный срок не направил уведомление о заключении трудового договора по последнему месту работу государственного служащего.</w:t>
      </w:r>
    </w:p>
    <w:p w14:paraId="3F641F68" w14:textId="77777777" w:rsidR="003248A1" w:rsidRDefault="003248A1" w:rsidP="003248A1">
      <w:pPr>
        <w:shd w:val="clear" w:color="auto" w:fill="FFFFFF"/>
        <w:ind w:firstLine="708"/>
        <w:jc w:val="both"/>
        <w:rPr>
          <w:rFonts w:eastAsia="Calibri" w:cs="Times New Roman"/>
          <w:bCs/>
          <w:color w:val="000000"/>
          <w:sz w:val="27"/>
          <w:szCs w:val="27"/>
        </w:rPr>
      </w:pPr>
      <w:r w:rsidRPr="003E6294">
        <w:rPr>
          <w:rFonts w:eastAsia="Calibri" w:cs="Times New Roman"/>
          <w:bCs/>
          <w:color w:val="000000"/>
          <w:sz w:val="27"/>
          <w:szCs w:val="27"/>
        </w:rPr>
        <w:t>В связи с выявленными нарушениями закона</w:t>
      </w:r>
      <w:r>
        <w:rPr>
          <w:rFonts w:eastAsia="Calibri" w:cs="Times New Roman"/>
          <w:bCs/>
          <w:color w:val="000000"/>
          <w:sz w:val="27"/>
          <w:szCs w:val="27"/>
        </w:rPr>
        <w:t xml:space="preserve"> </w:t>
      </w:r>
      <w:r w:rsidRPr="008B3BFA">
        <w:rPr>
          <w:rFonts w:eastAsia="Calibri" w:cs="Times New Roman"/>
          <w:bCs/>
          <w:color w:val="000000"/>
          <w:sz w:val="27"/>
          <w:szCs w:val="27"/>
        </w:rPr>
        <w:t>управляюще</w:t>
      </w:r>
      <w:r>
        <w:rPr>
          <w:rFonts w:eastAsia="Calibri" w:cs="Times New Roman"/>
          <w:bCs/>
          <w:color w:val="000000"/>
          <w:sz w:val="27"/>
          <w:szCs w:val="27"/>
        </w:rPr>
        <w:t>му</w:t>
      </w:r>
      <w:r w:rsidRPr="008B3BFA">
        <w:rPr>
          <w:rFonts w:eastAsia="Calibri" w:cs="Times New Roman"/>
          <w:bCs/>
          <w:color w:val="000000"/>
          <w:sz w:val="27"/>
          <w:szCs w:val="27"/>
        </w:rPr>
        <w:t xml:space="preserve"> Строительно-монтажн</w:t>
      </w:r>
      <w:r>
        <w:rPr>
          <w:rFonts w:eastAsia="Calibri" w:cs="Times New Roman"/>
          <w:bCs/>
          <w:color w:val="000000"/>
          <w:sz w:val="27"/>
          <w:szCs w:val="27"/>
        </w:rPr>
        <w:t>ого</w:t>
      </w:r>
      <w:r w:rsidRPr="008B3BFA">
        <w:rPr>
          <w:rFonts w:eastAsia="Calibri" w:cs="Times New Roman"/>
          <w:bCs/>
          <w:color w:val="000000"/>
          <w:sz w:val="27"/>
          <w:szCs w:val="27"/>
        </w:rPr>
        <w:t xml:space="preserve"> трест</w:t>
      </w:r>
      <w:r>
        <w:rPr>
          <w:rFonts w:eastAsia="Calibri" w:cs="Times New Roman"/>
          <w:bCs/>
          <w:color w:val="000000"/>
          <w:sz w:val="27"/>
          <w:szCs w:val="27"/>
        </w:rPr>
        <w:t>а</w:t>
      </w:r>
      <w:r w:rsidRPr="008B3BFA">
        <w:rPr>
          <w:rFonts w:eastAsia="Calibri" w:cs="Times New Roman"/>
          <w:bCs/>
          <w:color w:val="000000"/>
          <w:sz w:val="27"/>
          <w:szCs w:val="27"/>
        </w:rPr>
        <w:t xml:space="preserve"> № 13 – филиал</w:t>
      </w:r>
      <w:r>
        <w:rPr>
          <w:rFonts w:eastAsia="Calibri" w:cs="Times New Roman"/>
          <w:bCs/>
          <w:color w:val="000000"/>
          <w:sz w:val="27"/>
          <w:szCs w:val="27"/>
        </w:rPr>
        <w:t>а</w:t>
      </w:r>
      <w:r w:rsidRPr="008B3BFA">
        <w:rPr>
          <w:rFonts w:eastAsia="Calibri" w:cs="Times New Roman"/>
          <w:bCs/>
          <w:color w:val="000000"/>
          <w:sz w:val="27"/>
          <w:szCs w:val="27"/>
        </w:rPr>
        <w:t xml:space="preserve"> АО «</w:t>
      </w:r>
      <w:proofErr w:type="spellStart"/>
      <w:r w:rsidRPr="008B3BFA">
        <w:rPr>
          <w:rFonts w:eastAsia="Calibri" w:cs="Times New Roman"/>
          <w:bCs/>
          <w:color w:val="000000"/>
          <w:sz w:val="27"/>
          <w:szCs w:val="27"/>
        </w:rPr>
        <w:t>РЖДстрой</w:t>
      </w:r>
      <w:proofErr w:type="spellEnd"/>
      <w:r w:rsidRPr="008B3BFA">
        <w:rPr>
          <w:rFonts w:eastAsia="Calibri" w:cs="Times New Roman"/>
          <w:bCs/>
          <w:color w:val="000000"/>
          <w:sz w:val="27"/>
          <w:szCs w:val="27"/>
        </w:rPr>
        <w:t>»</w:t>
      </w:r>
      <w:r>
        <w:rPr>
          <w:rFonts w:eastAsia="Calibri" w:cs="Times New Roman"/>
          <w:bCs/>
          <w:color w:val="000000"/>
          <w:sz w:val="27"/>
          <w:szCs w:val="27"/>
        </w:rPr>
        <w:t xml:space="preserve"> </w:t>
      </w:r>
      <w:r w:rsidRPr="003E6294">
        <w:rPr>
          <w:rFonts w:eastAsia="Calibri" w:cs="Times New Roman"/>
          <w:bCs/>
          <w:color w:val="000000"/>
          <w:sz w:val="27"/>
          <w:szCs w:val="27"/>
        </w:rPr>
        <w:t xml:space="preserve">внесено представление, по результатам </w:t>
      </w:r>
      <w:proofErr w:type="gramStart"/>
      <w:r w:rsidRPr="003E6294">
        <w:rPr>
          <w:rFonts w:eastAsia="Calibri" w:cs="Times New Roman"/>
          <w:bCs/>
          <w:color w:val="000000"/>
          <w:sz w:val="27"/>
          <w:szCs w:val="27"/>
        </w:rPr>
        <w:t>рассмотрения</w:t>
      </w:r>
      <w:bookmarkStart w:id="0" w:name="_GoBack"/>
      <w:bookmarkEnd w:id="0"/>
      <w:proofErr w:type="gramEnd"/>
      <w:r w:rsidRPr="003E6294">
        <w:rPr>
          <w:rFonts w:eastAsia="Calibri" w:cs="Times New Roman"/>
          <w:bCs/>
          <w:color w:val="000000"/>
          <w:sz w:val="27"/>
          <w:szCs w:val="27"/>
        </w:rPr>
        <w:t xml:space="preserve"> которого </w:t>
      </w:r>
      <w:r>
        <w:rPr>
          <w:rFonts w:eastAsia="Calibri" w:cs="Times New Roman"/>
          <w:bCs/>
          <w:color w:val="000000"/>
          <w:sz w:val="27"/>
          <w:szCs w:val="27"/>
        </w:rPr>
        <w:t xml:space="preserve">в </w:t>
      </w:r>
      <w:r w:rsidRPr="00305D71">
        <w:rPr>
          <w:rFonts w:eastAsia="Calibri" w:cs="Times New Roman"/>
          <w:bCs/>
          <w:color w:val="000000"/>
          <w:sz w:val="27"/>
          <w:szCs w:val="27"/>
        </w:rPr>
        <w:t>ЛО МВД России на станции Ачинск</w:t>
      </w:r>
      <w:r>
        <w:rPr>
          <w:rFonts w:eastAsia="Calibri" w:cs="Times New Roman"/>
          <w:bCs/>
          <w:color w:val="000000"/>
          <w:sz w:val="27"/>
          <w:szCs w:val="27"/>
        </w:rPr>
        <w:t xml:space="preserve"> направлено </w:t>
      </w:r>
      <w:r w:rsidRPr="00305D71">
        <w:rPr>
          <w:rFonts w:eastAsia="Calibri" w:cs="Times New Roman"/>
          <w:bCs/>
          <w:color w:val="000000"/>
          <w:sz w:val="27"/>
          <w:szCs w:val="27"/>
        </w:rPr>
        <w:t>уведомление о заключении трудового договора</w:t>
      </w:r>
      <w:r>
        <w:rPr>
          <w:rFonts w:eastAsia="Calibri" w:cs="Times New Roman"/>
          <w:bCs/>
          <w:color w:val="000000"/>
          <w:sz w:val="27"/>
          <w:szCs w:val="27"/>
        </w:rPr>
        <w:t xml:space="preserve"> с бывшим государственным служащим</w:t>
      </w:r>
      <w:r w:rsidRPr="003E6294">
        <w:rPr>
          <w:rFonts w:eastAsia="Calibri" w:cs="Times New Roman"/>
          <w:bCs/>
          <w:color w:val="000000"/>
          <w:sz w:val="27"/>
          <w:szCs w:val="27"/>
        </w:rPr>
        <w:t xml:space="preserve">. </w:t>
      </w:r>
    </w:p>
    <w:p w14:paraId="2077CC9D" w14:textId="650391AF" w:rsidR="009D4185" w:rsidRDefault="003248A1" w:rsidP="003248A1">
      <w:r>
        <w:rPr>
          <w:rFonts w:eastAsia="Calibri" w:cs="Times New Roman"/>
          <w:bCs/>
          <w:color w:val="000000"/>
          <w:sz w:val="27"/>
          <w:szCs w:val="27"/>
        </w:rPr>
        <w:t>Кроме того, в 2025 году п</w:t>
      </w:r>
      <w:r w:rsidRPr="003E6294">
        <w:rPr>
          <w:rFonts w:eastAsia="Calibri" w:cs="Times New Roman"/>
          <w:bCs/>
          <w:color w:val="000000"/>
          <w:sz w:val="27"/>
          <w:szCs w:val="27"/>
        </w:rPr>
        <w:t xml:space="preserve">о инициативе прокурора </w:t>
      </w:r>
      <w:r>
        <w:rPr>
          <w:rFonts w:eastAsia="Calibri" w:cs="Times New Roman"/>
          <w:bCs/>
          <w:color w:val="000000"/>
          <w:sz w:val="27"/>
          <w:szCs w:val="27"/>
        </w:rPr>
        <w:t xml:space="preserve">постановлением суда </w:t>
      </w:r>
      <w:r w:rsidRPr="008B3BFA">
        <w:rPr>
          <w:rFonts w:eastAsia="Calibri" w:cs="Times New Roman"/>
          <w:bCs/>
          <w:color w:val="000000"/>
          <w:sz w:val="27"/>
          <w:szCs w:val="27"/>
        </w:rPr>
        <w:t>исполняющ</w:t>
      </w:r>
      <w:r>
        <w:rPr>
          <w:rFonts w:eastAsia="Calibri" w:cs="Times New Roman"/>
          <w:bCs/>
          <w:color w:val="000000"/>
          <w:sz w:val="27"/>
          <w:szCs w:val="27"/>
        </w:rPr>
        <w:t>ему</w:t>
      </w:r>
      <w:r w:rsidRPr="008B3BFA">
        <w:rPr>
          <w:rFonts w:eastAsia="Calibri" w:cs="Times New Roman"/>
          <w:bCs/>
          <w:color w:val="000000"/>
          <w:sz w:val="27"/>
          <w:szCs w:val="27"/>
        </w:rPr>
        <w:t xml:space="preserve"> обязанности управляющего </w:t>
      </w:r>
      <w:r>
        <w:rPr>
          <w:rFonts w:eastAsia="Calibri" w:cs="Times New Roman"/>
          <w:bCs/>
          <w:color w:val="000000"/>
          <w:sz w:val="27"/>
          <w:szCs w:val="27"/>
        </w:rPr>
        <w:t>филиала</w:t>
      </w:r>
      <w:r w:rsidRPr="003E6294">
        <w:rPr>
          <w:rFonts w:eastAsia="Calibri" w:cs="Times New Roman"/>
          <w:bCs/>
          <w:color w:val="000000"/>
          <w:sz w:val="27"/>
          <w:szCs w:val="27"/>
        </w:rPr>
        <w:t xml:space="preserve"> по статье 19.29 КоАП РФ (незаконное привлечение к трудовой деятельности бывшего государственного служащего) </w:t>
      </w:r>
      <w:r>
        <w:rPr>
          <w:rFonts w:eastAsia="Calibri" w:cs="Times New Roman"/>
          <w:bCs/>
          <w:color w:val="000000"/>
          <w:sz w:val="27"/>
          <w:szCs w:val="27"/>
        </w:rPr>
        <w:t>назначено</w:t>
      </w:r>
      <w:r w:rsidRPr="003E6294">
        <w:rPr>
          <w:rFonts w:eastAsia="Calibri" w:cs="Times New Roman"/>
          <w:bCs/>
          <w:color w:val="000000"/>
          <w:sz w:val="27"/>
          <w:szCs w:val="27"/>
        </w:rPr>
        <w:t xml:space="preserve"> административно</w:t>
      </w:r>
      <w:r>
        <w:rPr>
          <w:rFonts w:eastAsia="Calibri" w:cs="Times New Roman"/>
          <w:bCs/>
          <w:color w:val="000000"/>
          <w:sz w:val="27"/>
          <w:szCs w:val="27"/>
        </w:rPr>
        <w:t>е</w:t>
      </w:r>
      <w:r w:rsidRPr="003E6294">
        <w:rPr>
          <w:rFonts w:eastAsia="Calibri" w:cs="Times New Roman"/>
          <w:bCs/>
          <w:color w:val="000000"/>
          <w:sz w:val="27"/>
          <w:szCs w:val="27"/>
        </w:rPr>
        <w:t xml:space="preserve"> </w:t>
      </w:r>
      <w:r>
        <w:rPr>
          <w:rFonts w:eastAsia="Calibri" w:cs="Times New Roman"/>
          <w:bCs/>
          <w:color w:val="000000"/>
          <w:sz w:val="27"/>
          <w:szCs w:val="27"/>
        </w:rPr>
        <w:t>наказание</w:t>
      </w:r>
      <w:r w:rsidRPr="003E6294">
        <w:rPr>
          <w:rFonts w:eastAsia="Calibri" w:cs="Times New Roman"/>
          <w:bCs/>
          <w:color w:val="000000"/>
          <w:sz w:val="27"/>
          <w:szCs w:val="27"/>
        </w:rPr>
        <w:t xml:space="preserve"> в виде штрафа в размере 20 000 рублей</w:t>
      </w:r>
      <w:r>
        <w:rPr>
          <w:rFonts w:eastAsia="Calibri" w:cs="Times New Roman"/>
          <w:bCs/>
          <w:color w:val="000000"/>
          <w:sz w:val="27"/>
          <w:szCs w:val="27"/>
        </w:rPr>
        <w:t>, который оплачен правонарушителем</w:t>
      </w:r>
      <w:r>
        <w:rPr>
          <w:rFonts w:eastAsia="Calibri" w:cs="Times New Roman"/>
          <w:bCs/>
          <w:color w:val="000000"/>
          <w:sz w:val="27"/>
          <w:szCs w:val="27"/>
        </w:rPr>
        <w:t>.</w:t>
      </w:r>
    </w:p>
    <w:sectPr w:rsidR="009D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64"/>
    <w:rsid w:val="003248A1"/>
    <w:rsid w:val="005474F1"/>
    <w:rsid w:val="00B80074"/>
    <w:rsid w:val="00F1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90B9"/>
  <w15:chartTrackingRefBased/>
  <w15:docId w15:val="{CF0BB520-045E-431D-8553-8139170A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24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Хлюпина Виктория Владимировна</cp:lastModifiedBy>
  <cp:revision>2</cp:revision>
  <dcterms:created xsi:type="dcterms:W3CDTF">2025-06-02T04:01:00Z</dcterms:created>
  <dcterms:modified xsi:type="dcterms:W3CDTF">2025-06-02T04:01:00Z</dcterms:modified>
</cp:coreProperties>
</file>