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57" w:rsidRPr="00E62F57" w:rsidRDefault="005E22FB" w:rsidP="005E2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FB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B706EE">
        <w:rPr>
          <w:rFonts w:ascii="Times New Roman" w:hAnsi="Times New Roman" w:cs="Times New Roman"/>
          <w:b/>
          <w:sz w:val="28"/>
          <w:szCs w:val="28"/>
        </w:rPr>
        <w:t>з</w:t>
      </w:r>
      <w:r w:rsidRPr="005E22FB">
        <w:rPr>
          <w:rFonts w:ascii="Times New Roman" w:hAnsi="Times New Roman" w:cs="Times New Roman"/>
          <w:b/>
          <w:sz w:val="28"/>
          <w:szCs w:val="28"/>
        </w:rPr>
        <w:t>а нарушение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2FB">
        <w:rPr>
          <w:rFonts w:ascii="Times New Roman" w:hAnsi="Times New Roman" w:cs="Times New Roman"/>
          <w:b/>
          <w:sz w:val="28"/>
          <w:szCs w:val="28"/>
        </w:rPr>
        <w:t>транспортировки древесины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2FB">
        <w:rPr>
          <w:rFonts w:ascii="Times New Roman" w:hAnsi="Times New Roman" w:cs="Times New Roman"/>
          <w:b/>
          <w:sz w:val="28"/>
          <w:szCs w:val="28"/>
        </w:rPr>
        <w:t>железнодорожным и внутренним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2FB">
        <w:rPr>
          <w:rFonts w:ascii="Times New Roman" w:hAnsi="Times New Roman" w:cs="Times New Roman"/>
          <w:b/>
          <w:sz w:val="28"/>
          <w:szCs w:val="28"/>
        </w:rPr>
        <w:t>водным транспортом</w:t>
      </w:r>
    </w:p>
    <w:p w:rsidR="00E62F57" w:rsidRDefault="00E62F57" w:rsidP="0046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8B" w:rsidRDefault="00E709A7" w:rsidP="00A3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6E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6E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E709A7">
        <w:rPr>
          <w:rFonts w:ascii="Times New Roman" w:hAnsi="Times New Roman" w:cs="Times New Roman"/>
          <w:sz w:val="28"/>
          <w:szCs w:val="28"/>
        </w:rPr>
        <w:t>транспортировки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древесины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сопроводительного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транспортировку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древесины.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06</w:t>
      </w:r>
      <w:r w:rsidR="00762259">
        <w:rPr>
          <w:rFonts w:ascii="Times New Roman" w:hAnsi="Times New Roman" w:cs="Times New Roman"/>
          <w:sz w:val="28"/>
          <w:szCs w:val="28"/>
        </w:rPr>
        <w:t>.12.</w:t>
      </w:r>
      <w:r w:rsidRPr="00E709A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09A7">
        <w:rPr>
          <w:rFonts w:ascii="Times New Roman" w:hAnsi="Times New Roman" w:cs="Times New Roman"/>
          <w:sz w:val="28"/>
          <w:szCs w:val="28"/>
        </w:rPr>
        <w:t>2214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электронного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сопроводительного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документа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на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транспортировку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древесины</w:t>
      </w:r>
      <w:r w:rsidRPr="00E70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включаемых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формату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заполнения.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259">
        <w:rPr>
          <w:rFonts w:ascii="Times New Roman" w:hAnsi="Times New Roman" w:cs="Times New Roman"/>
          <w:sz w:val="28"/>
          <w:szCs w:val="28"/>
        </w:rPr>
        <w:t>Э</w:t>
      </w:r>
      <w:r w:rsidR="00762259" w:rsidRPr="00E709A7">
        <w:rPr>
          <w:rFonts w:ascii="Times New Roman" w:hAnsi="Times New Roman" w:cs="Times New Roman"/>
          <w:sz w:val="28"/>
          <w:szCs w:val="28"/>
        </w:rPr>
        <w:t>лектронн</w:t>
      </w:r>
      <w:r w:rsidR="00762259">
        <w:rPr>
          <w:rFonts w:ascii="Times New Roman" w:hAnsi="Times New Roman" w:cs="Times New Roman"/>
          <w:sz w:val="28"/>
          <w:szCs w:val="28"/>
        </w:rPr>
        <w:t>ый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сопроводительн</w:t>
      </w:r>
      <w:r w:rsidR="00762259">
        <w:rPr>
          <w:rFonts w:ascii="Times New Roman" w:hAnsi="Times New Roman" w:cs="Times New Roman"/>
          <w:sz w:val="28"/>
          <w:szCs w:val="28"/>
        </w:rPr>
        <w:t>ый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документ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на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транспортировку</w:t>
      </w:r>
      <w:r w:rsidR="00762259">
        <w:rPr>
          <w:rFonts w:ascii="Times New Roman" w:hAnsi="Times New Roman" w:cs="Times New Roman"/>
          <w:sz w:val="28"/>
          <w:szCs w:val="28"/>
        </w:rPr>
        <w:t xml:space="preserve"> </w:t>
      </w:r>
      <w:r w:rsidR="00762259" w:rsidRPr="00E709A7">
        <w:rPr>
          <w:rFonts w:ascii="Times New Roman" w:hAnsi="Times New Roman" w:cs="Times New Roman"/>
          <w:sz w:val="28"/>
          <w:szCs w:val="28"/>
        </w:rPr>
        <w:t>древесины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собственниками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древесины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транспортировки,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вывоза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259">
        <w:rPr>
          <w:rFonts w:ascii="Times New Roman" w:hAnsi="Times New Roman" w:cs="Times New Roman"/>
          <w:sz w:val="28"/>
          <w:szCs w:val="28"/>
        </w:rPr>
        <w:t xml:space="preserve">древесины </w:t>
      </w:r>
      <w:r w:rsidR="00DC0825">
        <w:rPr>
          <w:rFonts w:ascii="Times New Roman" w:hAnsi="Times New Roman" w:cs="Times New Roman"/>
          <w:sz w:val="28"/>
          <w:szCs w:val="28"/>
        </w:rPr>
        <w:t>за пределы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09A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товары</w:t>
      </w:r>
      <w:r w:rsidR="00664E19">
        <w:rPr>
          <w:rFonts w:ascii="Times New Roman" w:hAnsi="Times New Roman" w:cs="Times New Roman"/>
          <w:sz w:val="28"/>
          <w:szCs w:val="28"/>
        </w:rPr>
        <w:t>, начала транспортировки древесины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подписью.</w:t>
      </w:r>
    </w:p>
    <w:p w:rsidR="00762259" w:rsidRDefault="00664E19" w:rsidP="00A3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требования в полном объеме распространяются на транспортировку древесины с использованием железнодорожного транспорта по железнодорожным путям общего и необщего пользования, речными и морскими судами по водным объектам различных категорий.</w:t>
      </w:r>
    </w:p>
    <w:p w:rsidR="00141212" w:rsidRDefault="00FE3A5E" w:rsidP="00CE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упрощения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3A2">
        <w:rPr>
          <w:rFonts w:ascii="Times New Roman" w:hAnsi="Times New Roman" w:cs="Times New Roman"/>
          <w:sz w:val="28"/>
          <w:szCs w:val="28"/>
        </w:rPr>
        <w:t xml:space="preserve">функционала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ЛесЕГАИС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3A2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E523A2" w:rsidRPr="00E709A7">
        <w:rPr>
          <w:rFonts w:ascii="Times New Roman" w:hAnsi="Times New Roman" w:cs="Times New Roman"/>
          <w:sz w:val="28"/>
          <w:szCs w:val="28"/>
        </w:rPr>
        <w:t>электронн</w:t>
      </w:r>
      <w:r w:rsidR="00E523A2">
        <w:rPr>
          <w:rFonts w:ascii="Times New Roman" w:hAnsi="Times New Roman" w:cs="Times New Roman"/>
          <w:sz w:val="28"/>
          <w:szCs w:val="28"/>
        </w:rPr>
        <w:t>ых</w:t>
      </w:r>
      <w:r w:rsidR="00E523A2">
        <w:rPr>
          <w:rFonts w:ascii="Times New Roman" w:hAnsi="Times New Roman" w:cs="Times New Roman"/>
          <w:sz w:val="28"/>
          <w:szCs w:val="28"/>
        </w:rPr>
        <w:t xml:space="preserve"> </w:t>
      </w:r>
      <w:r w:rsidR="00E523A2" w:rsidRPr="00E709A7">
        <w:rPr>
          <w:rFonts w:ascii="Times New Roman" w:hAnsi="Times New Roman" w:cs="Times New Roman"/>
          <w:sz w:val="28"/>
          <w:szCs w:val="28"/>
        </w:rPr>
        <w:t>сопроводительн</w:t>
      </w:r>
      <w:r w:rsidR="00E523A2">
        <w:rPr>
          <w:rFonts w:ascii="Times New Roman" w:hAnsi="Times New Roman" w:cs="Times New Roman"/>
          <w:sz w:val="28"/>
          <w:szCs w:val="28"/>
        </w:rPr>
        <w:t>ых</w:t>
      </w:r>
      <w:r w:rsidR="00E523A2">
        <w:rPr>
          <w:rFonts w:ascii="Times New Roman" w:hAnsi="Times New Roman" w:cs="Times New Roman"/>
          <w:sz w:val="28"/>
          <w:szCs w:val="28"/>
        </w:rPr>
        <w:t xml:space="preserve"> </w:t>
      </w:r>
      <w:r w:rsidR="00E523A2" w:rsidRPr="00E709A7">
        <w:rPr>
          <w:rFonts w:ascii="Times New Roman" w:hAnsi="Times New Roman" w:cs="Times New Roman"/>
          <w:sz w:val="28"/>
          <w:szCs w:val="28"/>
        </w:rPr>
        <w:t>документ</w:t>
      </w:r>
      <w:r w:rsidR="00E523A2">
        <w:rPr>
          <w:rFonts w:ascii="Times New Roman" w:hAnsi="Times New Roman" w:cs="Times New Roman"/>
          <w:sz w:val="28"/>
          <w:szCs w:val="28"/>
        </w:rPr>
        <w:t>ов</w:t>
      </w:r>
      <w:r w:rsidR="00E523A2">
        <w:rPr>
          <w:rFonts w:ascii="Times New Roman" w:hAnsi="Times New Roman" w:cs="Times New Roman"/>
          <w:sz w:val="28"/>
          <w:szCs w:val="28"/>
        </w:rPr>
        <w:t xml:space="preserve"> </w:t>
      </w:r>
      <w:r w:rsidR="00E523A2" w:rsidRPr="00E709A7">
        <w:rPr>
          <w:rFonts w:ascii="Times New Roman" w:hAnsi="Times New Roman" w:cs="Times New Roman"/>
          <w:sz w:val="28"/>
          <w:szCs w:val="28"/>
        </w:rPr>
        <w:t>на</w:t>
      </w:r>
      <w:r w:rsidR="00E523A2">
        <w:rPr>
          <w:rFonts w:ascii="Times New Roman" w:hAnsi="Times New Roman" w:cs="Times New Roman"/>
          <w:sz w:val="28"/>
          <w:szCs w:val="28"/>
        </w:rPr>
        <w:t xml:space="preserve"> </w:t>
      </w:r>
      <w:r w:rsidR="00E523A2" w:rsidRPr="00E709A7">
        <w:rPr>
          <w:rFonts w:ascii="Times New Roman" w:hAnsi="Times New Roman" w:cs="Times New Roman"/>
          <w:sz w:val="28"/>
          <w:szCs w:val="28"/>
        </w:rPr>
        <w:t>транспортировку</w:t>
      </w:r>
      <w:r w:rsidR="00E523A2">
        <w:rPr>
          <w:rFonts w:ascii="Times New Roman" w:hAnsi="Times New Roman" w:cs="Times New Roman"/>
          <w:sz w:val="28"/>
          <w:szCs w:val="28"/>
        </w:rPr>
        <w:t xml:space="preserve"> </w:t>
      </w:r>
      <w:r w:rsidR="00E523A2" w:rsidRPr="00E709A7">
        <w:rPr>
          <w:rFonts w:ascii="Times New Roman" w:hAnsi="Times New Roman" w:cs="Times New Roman"/>
          <w:sz w:val="28"/>
          <w:szCs w:val="28"/>
        </w:rPr>
        <w:t>древесины</w:t>
      </w:r>
      <w:r w:rsidR="00CE7857">
        <w:rPr>
          <w:rFonts w:ascii="Times New Roman" w:hAnsi="Times New Roman" w:cs="Times New Roman"/>
          <w:sz w:val="28"/>
          <w:szCs w:val="28"/>
        </w:rPr>
        <w:t xml:space="preserve">, обеспечения правильности и установленного порядка </w:t>
      </w:r>
      <w:r w:rsidR="00B706EE">
        <w:rPr>
          <w:rFonts w:ascii="Times New Roman" w:hAnsi="Times New Roman" w:cs="Times New Roman"/>
          <w:sz w:val="28"/>
          <w:szCs w:val="28"/>
        </w:rPr>
        <w:t>оформления</w:t>
      </w:r>
      <w:bookmarkStart w:id="0" w:name="_GoBack"/>
      <w:bookmarkEnd w:id="0"/>
      <w:r w:rsidR="00CE7857">
        <w:rPr>
          <w:rFonts w:ascii="Times New Roman" w:hAnsi="Times New Roman" w:cs="Times New Roman"/>
          <w:sz w:val="28"/>
          <w:szCs w:val="28"/>
        </w:rPr>
        <w:t xml:space="preserve"> данных документов разработано и размещено на странице </w:t>
      </w:r>
      <w:r w:rsidRPr="00FE3A5E">
        <w:rPr>
          <w:rFonts w:ascii="Times New Roman" w:hAnsi="Times New Roman" w:cs="Times New Roman"/>
          <w:sz w:val="28"/>
          <w:szCs w:val="28"/>
        </w:rPr>
        <w:t xml:space="preserve">технической поддержки </w:t>
      </w:r>
      <w:r w:rsidR="00CE7857">
        <w:rPr>
          <w:rFonts w:ascii="Times New Roman" w:hAnsi="Times New Roman" w:cs="Times New Roman"/>
          <w:sz w:val="28"/>
          <w:szCs w:val="28"/>
        </w:rPr>
        <w:t xml:space="preserve">интернет-портала </w:t>
      </w:r>
      <w:proofErr w:type="spellStart"/>
      <w:r w:rsidRPr="00FE3A5E">
        <w:rPr>
          <w:rFonts w:ascii="Times New Roman" w:hAnsi="Times New Roman" w:cs="Times New Roman"/>
          <w:sz w:val="28"/>
          <w:szCs w:val="28"/>
        </w:rPr>
        <w:t>ЛесЕГАИС</w:t>
      </w:r>
      <w:proofErr w:type="spellEnd"/>
      <w:r w:rsidR="00CE7857">
        <w:rPr>
          <w:rFonts w:ascii="Times New Roman" w:hAnsi="Times New Roman" w:cs="Times New Roman"/>
          <w:sz w:val="28"/>
          <w:szCs w:val="28"/>
        </w:rPr>
        <w:t xml:space="preserve"> </w:t>
      </w:r>
      <w:r w:rsidR="00CE7857" w:rsidRPr="00CE7857">
        <w:rPr>
          <w:rFonts w:ascii="Times New Roman" w:hAnsi="Times New Roman" w:cs="Times New Roman"/>
          <w:sz w:val="28"/>
          <w:szCs w:val="28"/>
        </w:rPr>
        <w:t xml:space="preserve">(https://lesegais.ru/support) </w:t>
      </w:r>
      <w:r w:rsidR="00CE7857">
        <w:rPr>
          <w:rFonts w:ascii="Times New Roman" w:hAnsi="Times New Roman" w:cs="Times New Roman"/>
          <w:sz w:val="28"/>
          <w:szCs w:val="28"/>
        </w:rPr>
        <w:t xml:space="preserve">руководство пользователя веб-портала модернизированного сегмента </w:t>
      </w:r>
      <w:proofErr w:type="spellStart"/>
      <w:r w:rsidR="00CE7857">
        <w:rPr>
          <w:rFonts w:ascii="Times New Roman" w:hAnsi="Times New Roman" w:cs="Times New Roman"/>
          <w:sz w:val="28"/>
          <w:szCs w:val="28"/>
        </w:rPr>
        <w:t>ЛесЕГАИС</w:t>
      </w:r>
      <w:proofErr w:type="spellEnd"/>
      <w:r w:rsidR="00CE7857">
        <w:rPr>
          <w:rFonts w:ascii="Times New Roman" w:hAnsi="Times New Roman" w:cs="Times New Roman"/>
          <w:sz w:val="28"/>
          <w:szCs w:val="28"/>
        </w:rPr>
        <w:t xml:space="preserve"> о порядке оформления электронных сопроводительных документов.</w:t>
      </w:r>
    </w:p>
    <w:p w:rsidR="00DE12D1" w:rsidRDefault="00DE12D1" w:rsidP="00191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транспортировка древесины без оформления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ЛесЕГАИС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сопроводительного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транспортировку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древесины</w:t>
      </w:r>
      <w:r>
        <w:rPr>
          <w:rFonts w:ascii="Times New Roman" w:hAnsi="Times New Roman" w:cs="Times New Roman"/>
          <w:sz w:val="28"/>
          <w:szCs w:val="28"/>
        </w:rPr>
        <w:t xml:space="preserve"> либо н</w:t>
      </w:r>
      <w:r w:rsidR="008E17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Pr="00E709A7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сопроводительного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A7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, не содержащего необходимые сведения, либо содержащего заведомо недостоверные сведения, образует состав административного правонарушения, предусмотренного </w:t>
      </w:r>
      <w:r w:rsidR="0019118B" w:rsidRPr="0019118B">
        <w:rPr>
          <w:rFonts w:ascii="Times New Roman" w:hAnsi="Times New Roman" w:cs="Times New Roman"/>
          <w:sz w:val="28"/>
          <w:szCs w:val="28"/>
        </w:rPr>
        <w:t xml:space="preserve">частью 5 статьи 8.28.1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141212" w:rsidRDefault="00DE12D1" w:rsidP="0014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вышеуказанной статьи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для </w:t>
      </w:r>
      <w:r w:rsidR="00141212">
        <w:rPr>
          <w:rFonts w:ascii="Times New Roman" w:hAnsi="Times New Roman" w:cs="Times New Roman"/>
          <w:sz w:val="28"/>
          <w:szCs w:val="28"/>
        </w:rPr>
        <w:t xml:space="preserve">виновных должностных лиц </w:t>
      </w:r>
      <w:r w:rsidRPr="00DE12D1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в размере от </w:t>
      </w:r>
      <w:r w:rsidR="00141212">
        <w:rPr>
          <w:rFonts w:ascii="Times New Roman" w:hAnsi="Times New Roman" w:cs="Times New Roman"/>
          <w:sz w:val="28"/>
          <w:szCs w:val="28"/>
        </w:rPr>
        <w:t>30 000</w:t>
      </w:r>
      <w:r w:rsidRPr="00DE12D1">
        <w:rPr>
          <w:rFonts w:ascii="Times New Roman" w:hAnsi="Times New Roman" w:cs="Times New Roman"/>
          <w:sz w:val="28"/>
          <w:szCs w:val="28"/>
        </w:rPr>
        <w:t xml:space="preserve"> до </w:t>
      </w:r>
      <w:r w:rsidR="00141212">
        <w:rPr>
          <w:rFonts w:ascii="Times New Roman" w:hAnsi="Times New Roman" w:cs="Times New Roman"/>
          <w:sz w:val="28"/>
          <w:szCs w:val="28"/>
        </w:rPr>
        <w:t>50 000</w:t>
      </w:r>
      <w:r w:rsidRPr="00DE12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41212">
        <w:rPr>
          <w:rFonts w:ascii="Times New Roman" w:hAnsi="Times New Roman" w:cs="Times New Roman"/>
          <w:sz w:val="28"/>
          <w:szCs w:val="28"/>
        </w:rPr>
        <w:t>,</w:t>
      </w:r>
      <w:r w:rsidRPr="00DE12D1">
        <w:rPr>
          <w:rFonts w:ascii="Times New Roman" w:hAnsi="Times New Roman" w:cs="Times New Roman"/>
          <w:sz w:val="28"/>
          <w:szCs w:val="28"/>
        </w:rPr>
        <w:t xml:space="preserve"> </w:t>
      </w:r>
      <w:r w:rsidR="00141212" w:rsidRPr="00DE12D1">
        <w:rPr>
          <w:rFonts w:ascii="Times New Roman" w:hAnsi="Times New Roman" w:cs="Times New Roman"/>
          <w:sz w:val="28"/>
          <w:szCs w:val="28"/>
        </w:rPr>
        <w:t xml:space="preserve">на юридических лиц </w:t>
      </w:r>
      <w:r w:rsidR="00141212">
        <w:rPr>
          <w:rFonts w:ascii="Times New Roman" w:hAnsi="Times New Roman" w:cs="Times New Roman"/>
          <w:sz w:val="28"/>
          <w:szCs w:val="28"/>
        </w:rPr>
        <w:t>–</w:t>
      </w:r>
      <w:r w:rsidR="00141212" w:rsidRPr="00DE12D1">
        <w:rPr>
          <w:rFonts w:ascii="Times New Roman" w:hAnsi="Times New Roman" w:cs="Times New Roman"/>
          <w:sz w:val="28"/>
          <w:szCs w:val="28"/>
        </w:rPr>
        <w:t xml:space="preserve"> от </w:t>
      </w:r>
      <w:r w:rsidR="00141212">
        <w:rPr>
          <w:rFonts w:ascii="Times New Roman" w:hAnsi="Times New Roman" w:cs="Times New Roman"/>
          <w:sz w:val="28"/>
          <w:szCs w:val="28"/>
        </w:rPr>
        <w:t>500 000</w:t>
      </w:r>
      <w:r w:rsidR="00141212" w:rsidRPr="00DE12D1">
        <w:rPr>
          <w:rFonts w:ascii="Times New Roman" w:hAnsi="Times New Roman" w:cs="Times New Roman"/>
          <w:sz w:val="28"/>
          <w:szCs w:val="28"/>
        </w:rPr>
        <w:t xml:space="preserve"> до </w:t>
      </w:r>
      <w:r w:rsidR="00141212">
        <w:rPr>
          <w:rFonts w:ascii="Times New Roman" w:hAnsi="Times New Roman" w:cs="Times New Roman"/>
          <w:sz w:val="28"/>
          <w:szCs w:val="28"/>
        </w:rPr>
        <w:t>700 000</w:t>
      </w:r>
      <w:r w:rsidR="00141212" w:rsidRPr="00DE12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41212">
        <w:rPr>
          <w:rFonts w:ascii="Times New Roman" w:hAnsi="Times New Roman" w:cs="Times New Roman"/>
          <w:sz w:val="28"/>
          <w:szCs w:val="28"/>
        </w:rPr>
        <w:t xml:space="preserve">, при этом судом могут быть конфискованы перевозимая древесина, а также используемое для ей перевозки </w:t>
      </w:r>
      <w:r w:rsidR="00141212" w:rsidRPr="00DE12D1">
        <w:rPr>
          <w:rFonts w:ascii="Times New Roman" w:hAnsi="Times New Roman" w:cs="Times New Roman"/>
          <w:sz w:val="28"/>
          <w:szCs w:val="28"/>
        </w:rPr>
        <w:t>транспортн</w:t>
      </w:r>
      <w:r w:rsidR="00141212">
        <w:rPr>
          <w:rFonts w:ascii="Times New Roman" w:hAnsi="Times New Roman" w:cs="Times New Roman"/>
          <w:sz w:val="28"/>
          <w:szCs w:val="28"/>
        </w:rPr>
        <w:t>ое</w:t>
      </w:r>
      <w:r w:rsidR="00141212" w:rsidRPr="00DE12D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41212">
        <w:rPr>
          <w:rFonts w:ascii="Times New Roman" w:hAnsi="Times New Roman" w:cs="Times New Roman"/>
          <w:sz w:val="28"/>
          <w:szCs w:val="28"/>
        </w:rPr>
        <w:t>о.</w:t>
      </w:r>
    </w:p>
    <w:p w:rsidR="00B81300" w:rsidRDefault="00B81300" w:rsidP="0046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857" w:rsidRDefault="00CE7857" w:rsidP="0046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39" w:rsidRDefault="00467539" w:rsidP="00BB28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Западно-Сибирская </w:t>
      </w:r>
    </w:p>
    <w:p w:rsidR="00467539" w:rsidRPr="00A96906" w:rsidRDefault="00E62F57" w:rsidP="00BB28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67539">
        <w:rPr>
          <w:rFonts w:ascii="Times New Roman" w:hAnsi="Times New Roman" w:cs="Times New Roman"/>
          <w:sz w:val="28"/>
          <w:szCs w:val="28"/>
        </w:rPr>
        <w:t>ранспортная прокуратура</w:t>
      </w:r>
    </w:p>
    <w:sectPr w:rsidR="00467539" w:rsidRPr="00A96906" w:rsidSect="00CA49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06"/>
    <w:rsid w:val="00112165"/>
    <w:rsid w:val="00141212"/>
    <w:rsid w:val="001552B7"/>
    <w:rsid w:val="0019118B"/>
    <w:rsid w:val="001B4148"/>
    <w:rsid w:val="001D666F"/>
    <w:rsid w:val="002C157A"/>
    <w:rsid w:val="0031340E"/>
    <w:rsid w:val="00397C2C"/>
    <w:rsid w:val="003D5C07"/>
    <w:rsid w:val="00467539"/>
    <w:rsid w:val="004F53BB"/>
    <w:rsid w:val="00552DF7"/>
    <w:rsid w:val="005E22FB"/>
    <w:rsid w:val="00664E19"/>
    <w:rsid w:val="006D08B8"/>
    <w:rsid w:val="006F7B05"/>
    <w:rsid w:val="00715BFC"/>
    <w:rsid w:val="00762259"/>
    <w:rsid w:val="008C140C"/>
    <w:rsid w:val="008D2AA7"/>
    <w:rsid w:val="008E1753"/>
    <w:rsid w:val="008F60FC"/>
    <w:rsid w:val="00920345"/>
    <w:rsid w:val="00924395"/>
    <w:rsid w:val="009D4B76"/>
    <w:rsid w:val="00A37BC1"/>
    <w:rsid w:val="00A96906"/>
    <w:rsid w:val="00AC738E"/>
    <w:rsid w:val="00B706EE"/>
    <w:rsid w:val="00B779A2"/>
    <w:rsid w:val="00B81300"/>
    <w:rsid w:val="00BB28D1"/>
    <w:rsid w:val="00C563BF"/>
    <w:rsid w:val="00CA1BCF"/>
    <w:rsid w:val="00CA490C"/>
    <w:rsid w:val="00CE428C"/>
    <w:rsid w:val="00CE7857"/>
    <w:rsid w:val="00CF5C32"/>
    <w:rsid w:val="00D55640"/>
    <w:rsid w:val="00DB66A2"/>
    <w:rsid w:val="00DC0825"/>
    <w:rsid w:val="00DE12D1"/>
    <w:rsid w:val="00E36920"/>
    <w:rsid w:val="00E523A2"/>
    <w:rsid w:val="00E62F57"/>
    <w:rsid w:val="00E709A7"/>
    <w:rsid w:val="00E7151D"/>
    <w:rsid w:val="00ED3775"/>
    <w:rsid w:val="00F21280"/>
    <w:rsid w:val="00F72154"/>
    <w:rsid w:val="00F96657"/>
    <w:rsid w:val="00FE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14B8"/>
  <w15:docId w15:val="{D0E892A6-45D4-459F-BD09-AA320307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78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7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Кауров Евгений Анатольевич</dc:creator>
  <cp:lastModifiedBy>Вишняков Никита Евгеньевич</cp:lastModifiedBy>
  <cp:revision>56</cp:revision>
  <cp:lastPrinted>2024-03-29T05:27:00Z</cp:lastPrinted>
  <dcterms:created xsi:type="dcterms:W3CDTF">2024-03-28T11:57:00Z</dcterms:created>
  <dcterms:modified xsi:type="dcterms:W3CDTF">2024-03-29T05:38:00Z</dcterms:modified>
</cp:coreProperties>
</file>