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99" w:rsidRPr="003E6294" w:rsidRDefault="006F2799" w:rsidP="006F2799">
      <w:pPr>
        <w:shd w:val="clear" w:color="auto" w:fill="FFFFFF"/>
        <w:ind w:firstLine="709"/>
        <w:jc w:val="both"/>
        <w:rPr>
          <w:rStyle w:val="a3"/>
          <w:rFonts w:eastAsia="Calibri" w:cs="Times New Roman"/>
          <w:b w:val="0"/>
          <w:color w:val="000000"/>
          <w:sz w:val="27"/>
          <w:szCs w:val="27"/>
        </w:rPr>
      </w:pPr>
      <w:r w:rsidRPr="003E6294">
        <w:rPr>
          <w:rStyle w:val="a3"/>
          <w:rFonts w:eastAsia="Calibri" w:cs="Times New Roman"/>
          <w:color w:val="000000"/>
          <w:sz w:val="27"/>
          <w:szCs w:val="27"/>
        </w:rPr>
        <w:t xml:space="preserve">Ачинской транспортной прокуратурой </w:t>
      </w:r>
      <w:r>
        <w:rPr>
          <w:rStyle w:val="a3"/>
          <w:rFonts w:eastAsia="Calibri" w:cs="Times New Roman"/>
          <w:color w:val="000000"/>
          <w:sz w:val="27"/>
          <w:szCs w:val="27"/>
        </w:rPr>
        <w:t>защищены права доноров крови, которые обратились к прокурору в ходе выездного приема</w:t>
      </w:r>
      <w:r w:rsidRPr="003E6294">
        <w:rPr>
          <w:rStyle w:val="a3"/>
          <w:rFonts w:eastAsia="Calibri" w:cs="Times New Roman"/>
          <w:color w:val="000000"/>
          <w:sz w:val="27"/>
          <w:szCs w:val="27"/>
        </w:rPr>
        <w:t>.</w:t>
      </w:r>
    </w:p>
    <w:p w:rsidR="006F2799" w:rsidRPr="002B3F8E" w:rsidRDefault="006F2799" w:rsidP="006F2799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 </w:t>
      </w:r>
      <w:r w:rsidRPr="002B3F8E">
        <w:rPr>
          <w:rFonts w:cs="Times New Roman"/>
          <w:sz w:val="27"/>
          <w:szCs w:val="27"/>
        </w:rPr>
        <w:t>Ачинск</w:t>
      </w:r>
      <w:r>
        <w:rPr>
          <w:rFonts w:cs="Times New Roman"/>
          <w:sz w:val="27"/>
          <w:szCs w:val="27"/>
        </w:rPr>
        <w:t>ому</w:t>
      </w:r>
      <w:r w:rsidRPr="002B3F8E">
        <w:rPr>
          <w:rFonts w:cs="Times New Roman"/>
          <w:sz w:val="27"/>
          <w:szCs w:val="27"/>
        </w:rPr>
        <w:t xml:space="preserve"> транспортн</w:t>
      </w:r>
      <w:r>
        <w:rPr>
          <w:rFonts w:cs="Times New Roman"/>
          <w:sz w:val="27"/>
          <w:szCs w:val="27"/>
        </w:rPr>
        <w:t>ому</w:t>
      </w:r>
      <w:r w:rsidRPr="002B3F8E">
        <w:rPr>
          <w:rFonts w:cs="Times New Roman"/>
          <w:sz w:val="27"/>
          <w:szCs w:val="27"/>
        </w:rPr>
        <w:t xml:space="preserve"> прокур</w:t>
      </w:r>
      <w:r>
        <w:rPr>
          <w:rFonts w:cs="Times New Roman"/>
          <w:sz w:val="27"/>
          <w:szCs w:val="27"/>
        </w:rPr>
        <w:t>ору в ходе выездного приема поступили</w:t>
      </w:r>
      <w:r w:rsidRPr="002B3F8E">
        <w:rPr>
          <w:rFonts w:cs="Times New Roman"/>
          <w:sz w:val="27"/>
          <w:szCs w:val="27"/>
        </w:rPr>
        <w:t xml:space="preserve"> жалоб</w:t>
      </w:r>
      <w:r>
        <w:rPr>
          <w:rFonts w:cs="Times New Roman"/>
          <w:sz w:val="27"/>
          <w:szCs w:val="27"/>
        </w:rPr>
        <w:t>ы</w:t>
      </w:r>
      <w:r w:rsidRPr="002B3F8E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работников</w:t>
      </w:r>
      <w:r w:rsidRPr="007841C2">
        <w:rPr>
          <w:rFonts w:eastAsia="Times New Roman" w:cs="Times New Roman"/>
          <w:szCs w:val="28"/>
          <w:lang w:eastAsia="ru-RU"/>
        </w:rPr>
        <w:t xml:space="preserve"> Сервисного локомотивного депо «</w:t>
      </w:r>
      <w:proofErr w:type="gramStart"/>
      <w:r w:rsidRPr="007841C2">
        <w:rPr>
          <w:rFonts w:eastAsia="Times New Roman" w:cs="Times New Roman"/>
          <w:szCs w:val="28"/>
          <w:lang w:eastAsia="ru-RU"/>
        </w:rPr>
        <w:t>Боготол-Сибирский</w:t>
      </w:r>
      <w:proofErr w:type="gramEnd"/>
      <w:r w:rsidRPr="007841C2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cs="Times New Roman"/>
          <w:sz w:val="27"/>
          <w:szCs w:val="27"/>
        </w:rPr>
        <w:t xml:space="preserve"> </w:t>
      </w:r>
      <w:r w:rsidRPr="007841C2">
        <w:rPr>
          <w:rFonts w:cs="Times New Roman"/>
          <w:sz w:val="27"/>
          <w:szCs w:val="27"/>
        </w:rPr>
        <w:t>филиала «Красноярский» ООО «</w:t>
      </w:r>
      <w:proofErr w:type="spellStart"/>
      <w:r w:rsidRPr="007841C2">
        <w:rPr>
          <w:rFonts w:cs="Times New Roman"/>
          <w:sz w:val="27"/>
          <w:szCs w:val="27"/>
        </w:rPr>
        <w:t>ЛокоТех</w:t>
      </w:r>
      <w:proofErr w:type="spellEnd"/>
      <w:r w:rsidRPr="007841C2">
        <w:rPr>
          <w:rFonts w:cs="Times New Roman"/>
          <w:sz w:val="27"/>
          <w:szCs w:val="27"/>
        </w:rPr>
        <w:t>-Сервис»</w:t>
      </w:r>
      <w:r w:rsidRPr="002B3F8E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о незаконном уменьшении размера </w:t>
      </w:r>
      <w:r w:rsidRPr="00CB0FB4">
        <w:rPr>
          <w:rFonts w:cs="Times New Roman"/>
          <w:sz w:val="27"/>
          <w:szCs w:val="27"/>
        </w:rPr>
        <w:t>оплат</w:t>
      </w:r>
      <w:r>
        <w:rPr>
          <w:rFonts w:cs="Times New Roman"/>
          <w:sz w:val="27"/>
          <w:szCs w:val="27"/>
        </w:rPr>
        <w:t>ы</w:t>
      </w:r>
      <w:r w:rsidRPr="00CB0FB4">
        <w:rPr>
          <w:rFonts w:cs="Times New Roman"/>
          <w:sz w:val="27"/>
          <w:szCs w:val="27"/>
        </w:rPr>
        <w:t xml:space="preserve"> дополнительного дня отдыха, предоставленного за сдачу крови</w:t>
      </w:r>
      <w:r w:rsidRPr="002B3F8E">
        <w:rPr>
          <w:rFonts w:cs="Times New Roman"/>
          <w:sz w:val="27"/>
          <w:szCs w:val="27"/>
        </w:rPr>
        <w:t>.</w:t>
      </w:r>
    </w:p>
    <w:p w:rsidR="006F2799" w:rsidRPr="007841C2" w:rsidRDefault="006F2799" w:rsidP="006F2799">
      <w:pPr>
        <w:ind w:firstLine="709"/>
        <w:jc w:val="both"/>
        <w:rPr>
          <w:rFonts w:cs="Times New Roman"/>
          <w:sz w:val="27"/>
          <w:szCs w:val="27"/>
        </w:rPr>
      </w:pPr>
      <w:r w:rsidRPr="002B3F8E">
        <w:rPr>
          <w:rFonts w:cs="Times New Roman"/>
          <w:sz w:val="27"/>
          <w:szCs w:val="27"/>
        </w:rPr>
        <w:t xml:space="preserve">Установлено, что </w:t>
      </w:r>
      <w:r>
        <w:rPr>
          <w:rFonts w:cs="Times New Roman"/>
          <w:sz w:val="27"/>
          <w:szCs w:val="27"/>
        </w:rPr>
        <w:t>в январе 2023 год</w:t>
      </w:r>
      <w:proofErr w:type="gramStart"/>
      <w:r>
        <w:rPr>
          <w:rFonts w:cs="Times New Roman"/>
          <w:sz w:val="27"/>
          <w:szCs w:val="27"/>
        </w:rPr>
        <w:t xml:space="preserve">а </w:t>
      </w:r>
      <w:r w:rsidRPr="007841C2">
        <w:rPr>
          <w:rFonts w:cs="Times New Roman"/>
          <w:sz w:val="27"/>
          <w:szCs w:val="27"/>
        </w:rPr>
        <w:t>ООО</w:t>
      </w:r>
      <w:proofErr w:type="gramEnd"/>
      <w:r w:rsidRPr="007841C2">
        <w:rPr>
          <w:rFonts w:cs="Times New Roman"/>
          <w:sz w:val="27"/>
          <w:szCs w:val="27"/>
        </w:rPr>
        <w:t xml:space="preserve"> «</w:t>
      </w:r>
      <w:proofErr w:type="spellStart"/>
      <w:r w:rsidRPr="007841C2">
        <w:rPr>
          <w:rFonts w:cs="Times New Roman"/>
          <w:sz w:val="27"/>
          <w:szCs w:val="27"/>
        </w:rPr>
        <w:t>ЛокоТех</w:t>
      </w:r>
      <w:proofErr w:type="spellEnd"/>
      <w:r w:rsidRPr="007841C2">
        <w:rPr>
          <w:rFonts w:cs="Times New Roman"/>
          <w:sz w:val="27"/>
          <w:szCs w:val="27"/>
        </w:rPr>
        <w:t>-Сервис»</w:t>
      </w:r>
      <w:r>
        <w:rPr>
          <w:rFonts w:cs="Times New Roman"/>
          <w:sz w:val="27"/>
          <w:szCs w:val="27"/>
        </w:rPr>
        <w:t xml:space="preserve"> в коллективный договор вопреки требованиям закона внесены изменения, согласно которым </w:t>
      </w:r>
      <w:r w:rsidRPr="007841C2">
        <w:rPr>
          <w:rFonts w:cs="Times New Roman"/>
          <w:sz w:val="27"/>
          <w:szCs w:val="27"/>
        </w:rPr>
        <w:t>оплат</w:t>
      </w:r>
      <w:r>
        <w:rPr>
          <w:rFonts w:cs="Times New Roman"/>
          <w:sz w:val="27"/>
          <w:szCs w:val="27"/>
        </w:rPr>
        <w:t>а</w:t>
      </w:r>
      <w:r w:rsidRPr="007841C2">
        <w:rPr>
          <w:rFonts w:cs="Times New Roman"/>
          <w:sz w:val="27"/>
          <w:szCs w:val="27"/>
        </w:rPr>
        <w:t xml:space="preserve"> работнику дополнительного дня отдыха, предоставленного за сдачу крови</w:t>
      </w:r>
      <w:r>
        <w:rPr>
          <w:rFonts w:cs="Times New Roman"/>
          <w:sz w:val="27"/>
          <w:szCs w:val="27"/>
        </w:rPr>
        <w:t>, осуществлялся из расчета восьми часов продолжительности рабочего времени вместо одиннадцати часов, установленных в графике сменности.</w:t>
      </w:r>
    </w:p>
    <w:p w:rsidR="004C6E20" w:rsidRDefault="006F2799" w:rsidP="006F2799">
      <w:r w:rsidRPr="007841C2">
        <w:rPr>
          <w:rFonts w:cs="Times New Roman"/>
          <w:sz w:val="27"/>
          <w:szCs w:val="27"/>
        </w:rPr>
        <w:t xml:space="preserve">В связи с </w:t>
      </w:r>
      <w:r>
        <w:rPr>
          <w:rFonts w:cs="Times New Roman"/>
          <w:sz w:val="27"/>
          <w:szCs w:val="27"/>
        </w:rPr>
        <w:t>выявленными</w:t>
      </w:r>
      <w:r w:rsidRPr="007841C2">
        <w:rPr>
          <w:rFonts w:cs="Times New Roman"/>
          <w:sz w:val="27"/>
          <w:szCs w:val="27"/>
        </w:rPr>
        <w:t xml:space="preserve"> нарушени</w:t>
      </w:r>
      <w:r>
        <w:rPr>
          <w:rFonts w:cs="Times New Roman"/>
          <w:sz w:val="27"/>
          <w:szCs w:val="27"/>
        </w:rPr>
        <w:t>ями</w:t>
      </w:r>
      <w:r w:rsidRPr="007841C2">
        <w:rPr>
          <w:rFonts w:cs="Times New Roman"/>
          <w:sz w:val="27"/>
          <w:szCs w:val="27"/>
        </w:rPr>
        <w:t xml:space="preserve"> закона Ачинской транспортной прокуратурой начальнику Сервисного локомотивного депо «</w:t>
      </w:r>
      <w:proofErr w:type="gramStart"/>
      <w:r w:rsidRPr="007841C2">
        <w:rPr>
          <w:rFonts w:cs="Times New Roman"/>
          <w:sz w:val="27"/>
          <w:szCs w:val="27"/>
        </w:rPr>
        <w:t>Боготол-Сибирский</w:t>
      </w:r>
      <w:proofErr w:type="gramEnd"/>
      <w:r w:rsidRPr="007841C2">
        <w:rPr>
          <w:rFonts w:cs="Times New Roman"/>
          <w:sz w:val="27"/>
          <w:szCs w:val="27"/>
        </w:rPr>
        <w:t>» филиала «Красноярский» ООО «</w:t>
      </w:r>
      <w:proofErr w:type="spellStart"/>
      <w:r w:rsidRPr="007841C2">
        <w:rPr>
          <w:rFonts w:cs="Times New Roman"/>
          <w:sz w:val="27"/>
          <w:szCs w:val="27"/>
        </w:rPr>
        <w:t>ЛокоТех</w:t>
      </w:r>
      <w:proofErr w:type="spellEnd"/>
      <w:r w:rsidRPr="007841C2">
        <w:rPr>
          <w:rFonts w:cs="Times New Roman"/>
          <w:sz w:val="27"/>
          <w:szCs w:val="27"/>
        </w:rPr>
        <w:t xml:space="preserve">-Сервис» внесено представление, по результатам </w:t>
      </w:r>
      <w:r>
        <w:rPr>
          <w:rFonts w:cs="Times New Roman"/>
          <w:sz w:val="27"/>
          <w:szCs w:val="27"/>
        </w:rPr>
        <w:t xml:space="preserve">рассмотрения </w:t>
      </w:r>
      <w:r w:rsidRPr="007841C2">
        <w:rPr>
          <w:rFonts w:cs="Times New Roman"/>
          <w:sz w:val="27"/>
          <w:szCs w:val="27"/>
        </w:rPr>
        <w:t xml:space="preserve">которого </w:t>
      </w:r>
      <w:r>
        <w:rPr>
          <w:rFonts w:cs="Times New Roman"/>
          <w:sz w:val="27"/>
          <w:szCs w:val="27"/>
        </w:rPr>
        <w:t xml:space="preserve">работникам произведена доплата в размере более 30 тыс. рублей.  </w:t>
      </w:r>
      <w:r w:rsidRPr="007841C2">
        <w:rPr>
          <w:rFonts w:cs="Times New Roman"/>
          <w:sz w:val="27"/>
          <w:szCs w:val="27"/>
        </w:rPr>
        <w:t>В отношен</w:t>
      </w:r>
      <w:proofErr w:type="gramStart"/>
      <w:r w:rsidRPr="007841C2">
        <w:rPr>
          <w:rFonts w:cs="Times New Roman"/>
          <w:sz w:val="27"/>
          <w:szCs w:val="27"/>
        </w:rPr>
        <w:t xml:space="preserve">ии </w:t>
      </w:r>
      <w:r w:rsidRPr="00CB0FB4">
        <w:rPr>
          <w:rFonts w:cs="Times New Roman"/>
          <w:sz w:val="27"/>
          <w:szCs w:val="27"/>
        </w:rPr>
        <w:t>ООО</w:t>
      </w:r>
      <w:proofErr w:type="gramEnd"/>
      <w:r w:rsidRPr="00CB0FB4">
        <w:rPr>
          <w:rFonts w:cs="Times New Roman"/>
          <w:sz w:val="27"/>
          <w:szCs w:val="27"/>
        </w:rPr>
        <w:t xml:space="preserve"> «</w:t>
      </w:r>
      <w:proofErr w:type="spellStart"/>
      <w:r w:rsidRPr="00CB0FB4">
        <w:rPr>
          <w:rFonts w:cs="Times New Roman"/>
          <w:sz w:val="27"/>
          <w:szCs w:val="27"/>
        </w:rPr>
        <w:t>ЛокоТех</w:t>
      </w:r>
      <w:proofErr w:type="spellEnd"/>
      <w:r w:rsidRPr="00CB0FB4">
        <w:rPr>
          <w:rFonts w:cs="Times New Roman"/>
          <w:sz w:val="27"/>
          <w:szCs w:val="27"/>
        </w:rPr>
        <w:t xml:space="preserve">-Сервис» </w:t>
      </w:r>
      <w:r w:rsidRPr="007841C2">
        <w:rPr>
          <w:rFonts w:cs="Times New Roman"/>
          <w:sz w:val="27"/>
          <w:szCs w:val="27"/>
        </w:rPr>
        <w:t>возбуждено дело об административном правонарушении</w:t>
      </w:r>
      <w:r>
        <w:rPr>
          <w:rFonts w:cs="Times New Roman"/>
          <w:sz w:val="27"/>
          <w:szCs w:val="27"/>
        </w:rPr>
        <w:t xml:space="preserve"> по</w:t>
      </w:r>
      <w:r w:rsidRPr="007841C2">
        <w:rPr>
          <w:rFonts w:cs="Times New Roman"/>
          <w:sz w:val="27"/>
          <w:szCs w:val="27"/>
        </w:rPr>
        <w:t xml:space="preserve"> ч. 6 ст. 5.27 КоАП РФ</w:t>
      </w:r>
      <w:r>
        <w:rPr>
          <w:rFonts w:cs="Times New Roman"/>
          <w:sz w:val="27"/>
          <w:szCs w:val="27"/>
        </w:rPr>
        <w:t xml:space="preserve">, которое находится </w:t>
      </w:r>
      <w:r w:rsidRPr="007841C2">
        <w:rPr>
          <w:rFonts w:cs="Times New Roman"/>
          <w:sz w:val="27"/>
          <w:szCs w:val="27"/>
        </w:rPr>
        <w:t>на рассмотрении.</w:t>
      </w:r>
      <w:bookmarkStart w:id="0" w:name="_GoBack"/>
      <w:bookmarkEnd w:id="0"/>
    </w:p>
    <w:sectPr w:rsidR="004C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59"/>
    <w:rsid w:val="00373359"/>
    <w:rsid w:val="004C6E20"/>
    <w:rsid w:val="006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2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F2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2024-01-26T04:54:00Z</dcterms:created>
  <dcterms:modified xsi:type="dcterms:W3CDTF">2024-01-26T04:54:00Z</dcterms:modified>
</cp:coreProperties>
</file>