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B0" w:rsidRPr="003433B0" w:rsidRDefault="003433B0" w:rsidP="003433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B0">
        <w:rPr>
          <w:rFonts w:ascii="Times New Roman" w:hAnsi="Times New Roman" w:cs="Times New Roman"/>
          <w:b/>
          <w:sz w:val="28"/>
          <w:szCs w:val="28"/>
        </w:rPr>
        <w:t>Житель Тюменской области предстанет перед судом за хищение телефона в пассажирском поезде.</w:t>
      </w:r>
    </w:p>
    <w:p w:rsidR="003433B0" w:rsidRPr="003433B0" w:rsidRDefault="003433B0" w:rsidP="00343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 xml:space="preserve">В Ачинской транспортной прокуроре утверждено обвинительное заключение по уголовному делу в отношении 31- летнего жителя Тюменской области. Он обвиняется по п. «в» ч. 2 ст. 158 УК РФ (кража, совершенная с причинением значительного ущерба гражданину). </w:t>
      </w:r>
    </w:p>
    <w:p w:rsidR="003433B0" w:rsidRPr="003433B0" w:rsidRDefault="003433B0" w:rsidP="00343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 xml:space="preserve">По версии следствия в мае 2023 года обвиняемый, следуя в пассажирском поезде сообщением «Москва-Владивосток», тайно похитил сотовый телефон пассажира. Собственнику имущества причинен значительный ущерб на сумму более 29 тыс. рублей. </w:t>
      </w:r>
    </w:p>
    <w:p w:rsidR="003433B0" w:rsidRPr="003433B0" w:rsidRDefault="003433B0" w:rsidP="00343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3433B0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3433B0">
        <w:rPr>
          <w:rFonts w:ascii="Times New Roman" w:hAnsi="Times New Roman" w:cs="Times New Roman"/>
          <w:sz w:val="28"/>
          <w:szCs w:val="28"/>
        </w:rPr>
        <w:t xml:space="preserve"> городской суд Красноярского края для рассмотрения по существу. </w:t>
      </w:r>
    </w:p>
    <w:p w:rsidR="00014BC5" w:rsidRPr="003433B0" w:rsidRDefault="003433B0" w:rsidP="00343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B0">
        <w:rPr>
          <w:rFonts w:ascii="Times New Roman" w:hAnsi="Times New Roman" w:cs="Times New Roman"/>
          <w:sz w:val="28"/>
          <w:szCs w:val="28"/>
        </w:rPr>
        <w:t>За совершение инкриминируемого преступления уголовным законом предусмотрено максимальное наказание в виде лишения свободы сроком до 5 лет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14BC5" w:rsidRPr="0034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80"/>
    <w:rsid w:val="00014BC5"/>
    <w:rsid w:val="003433B0"/>
    <w:rsid w:val="00C1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Repack by Conductor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2024-02-09T05:03:00Z</dcterms:created>
  <dcterms:modified xsi:type="dcterms:W3CDTF">2024-02-09T05:04:00Z</dcterms:modified>
</cp:coreProperties>
</file>