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BC" w:rsidRDefault="00AF26BC" w:rsidP="00AF26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F26BC" w:rsidRDefault="00AF26BC" w:rsidP="00AF26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приема на муниципальную службу</w:t>
      </w:r>
    </w:p>
    <w:p w:rsidR="00AF26BC" w:rsidRDefault="00AF26BC" w:rsidP="00AF26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26BC" w:rsidRPr="00AF26BC" w:rsidRDefault="00AF26BC" w:rsidP="00AF26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b/>
          <w:bCs/>
          <w:sz w:val="28"/>
          <w:szCs w:val="28"/>
        </w:rPr>
        <w:t>Документы, которые необходимо принять у гражданина</w:t>
      </w:r>
    </w:p>
    <w:p w:rsidR="00AF26BC" w:rsidRPr="00AF26BC" w:rsidRDefault="00AF26BC" w:rsidP="00AF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6BC" w:rsidRPr="00AF26BC" w:rsidRDefault="00AF26BC" w:rsidP="00AF2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 xml:space="preserve">У гражданина, поступающего на муниципальную службу, в том числе победителя конкурса, </w:t>
      </w:r>
      <w:proofErr w:type="spellStart"/>
      <w:r w:rsidRPr="00AF26BC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AF26BC">
        <w:rPr>
          <w:rFonts w:ascii="Times New Roman" w:hAnsi="Times New Roman" w:cs="Times New Roman"/>
          <w:sz w:val="28"/>
          <w:szCs w:val="28"/>
        </w:rPr>
        <w:t xml:space="preserve"> следующие документы (</w:t>
      </w:r>
      <w:hyperlink r:id="rId4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ч. 3 ст. 16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Закона о муниципальной службе):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службы. Установленной формы такого заявления нет. Она может быть предусмотрена муниципальным правовым актом;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 xml:space="preserve">2) </w:t>
      </w:r>
      <w:hyperlink r:id="rId5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анкета</w:t>
        </w:r>
      </w:hyperlink>
      <w:r w:rsidRPr="00AF26BC">
        <w:rPr>
          <w:rFonts w:ascii="Times New Roman" w:hAnsi="Times New Roman" w:cs="Times New Roman"/>
          <w:sz w:val="28"/>
          <w:szCs w:val="28"/>
        </w:rPr>
        <w:t>. Она заполняется и собственноручно подписывается гражданином. К анкете должна быть приложена фотография;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>3) паспорт гражданина РФ;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 xml:space="preserve">4) трудовая книжка </w:t>
      </w:r>
      <w:hyperlink r:id="rId6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установленной формы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 по </w:t>
      </w:r>
      <w:hyperlink r:id="rId7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форме СТД-Р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или </w:t>
      </w:r>
      <w:r w:rsidR="00414C31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="00414C31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"consultantplus://offline/ref=BADDFF498C9260BFB92D0B28B29B9429D2EDC4B4FB973C9CC9BC6F18D07EEDBA0F2C86155928DD28A9C8006F6F4F3941A2BEEAn5</w:instrText>
      </w:r>
      <w:r w:rsidR="00414C31">
        <w:rPr>
          <w:rFonts w:ascii="Times New Roman" w:hAnsi="Times New Roman" w:cs="Times New Roman"/>
          <w:color w:val="0000FF"/>
          <w:sz w:val="28"/>
          <w:szCs w:val="28"/>
        </w:rPr>
        <w:instrText xml:space="preserve">W5E" </w:instrText>
      </w:r>
      <w:r w:rsidR="00414C31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 w:rsidR="00414C31">
        <w:rPr>
          <w:rFonts w:ascii="Times New Roman" w:hAnsi="Times New Roman" w:cs="Times New Roman"/>
          <w:color w:val="0000FF"/>
          <w:sz w:val="28"/>
          <w:szCs w:val="28"/>
        </w:rPr>
        <w:t>СТД-С</w:t>
      </w:r>
      <w:bookmarkStart w:id="0" w:name="_GoBack"/>
      <w:bookmarkEnd w:id="0"/>
      <w:r w:rsidRPr="00AF26BC">
        <w:rPr>
          <w:rFonts w:ascii="Times New Roman" w:hAnsi="Times New Roman" w:cs="Times New Roman"/>
          <w:color w:val="0000FF"/>
          <w:sz w:val="28"/>
          <w:szCs w:val="28"/>
        </w:rPr>
        <w:t>ФР</w:t>
      </w:r>
      <w:r w:rsidR="00414C31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AF26BC">
        <w:rPr>
          <w:rFonts w:ascii="Times New Roman" w:hAnsi="Times New Roman" w:cs="Times New Roman"/>
          <w:sz w:val="28"/>
          <w:szCs w:val="28"/>
        </w:rPr>
        <w:t xml:space="preserve"> (кроме случаев, если трудовой договор (контракт) заключается впервые);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>5) документ об образовании.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 xml:space="preserve">Виды таких документов установлены в </w:t>
      </w:r>
      <w:hyperlink r:id="rId8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п. 6 ст. 60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Закона об образовании. Муниципальными правовыми актами </w:t>
      </w:r>
      <w:hyperlink r:id="rId9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устанавливаются квалификационные требования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образования. Он подтверждается документами об образовании и (или) о квалификации и иными документами, предусмотренными </w:t>
      </w:r>
      <w:hyperlink r:id="rId10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ст. 60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Закона об образовании.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 xml:space="preserve">При приеме документов об образовании, полученном в Беларуси, Казахстане, Таджикистане и Кыргызстане, следует руководствоваться </w:t>
      </w:r>
      <w:hyperlink r:id="rId11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Соглашением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от 24.11.1998 "О взаимном признании и эквивалентности документов об образовании, ученых степенях и званиях";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 xml:space="preserve">6) документ, подтверждающий регистрацию в системе индивидуального (персонифицированного) учета (кроме случаев, когда трудовой договор (контракт) заключается впервые). Это может быть карточка СНИЛС, выданная до 01.04.2019, либо уведомление о регистрации в данной системе в виде </w:t>
      </w:r>
      <w:hyperlink r:id="rId12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электронного документа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или на бумажном носителе по </w:t>
      </w:r>
      <w:hyperlink r:id="rId13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AF26BC">
        <w:rPr>
          <w:rFonts w:ascii="Times New Roman" w:hAnsi="Times New Roman" w:cs="Times New Roman"/>
          <w:sz w:val="28"/>
          <w:szCs w:val="28"/>
        </w:rPr>
        <w:t>, утвержденной Постановлением Правления ПФР от 13.06.2019 N 335п;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 xml:space="preserve">7) </w:t>
      </w:r>
      <w:hyperlink r:id="rId14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свидетельство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(ИНН);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>8) документы воинского учета.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 xml:space="preserve">Гражданин, пребывающий в запасе, должен представить военный билет или временное удостоверение, выданное вместо него, а гражданин, подлежащий призыву, - </w:t>
      </w:r>
      <w:hyperlink r:id="rId15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удостоверение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гражданина, подлежащего призыву на </w:t>
      </w:r>
      <w:r w:rsidRPr="00AF26BC">
        <w:rPr>
          <w:rFonts w:ascii="Times New Roman" w:hAnsi="Times New Roman" w:cs="Times New Roman"/>
          <w:sz w:val="28"/>
          <w:szCs w:val="28"/>
        </w:rPr>
        <w:lastRenderedPageBreak/>
        <w:t>военную службу (</w:t>
      </w:r>
      <w:hyperlink r:id="rId16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п. 28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Положения о воинском учете, утвержденного Постановлением Правительства РФ от 27.11.2006 N 719);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 xml:space="preserve">9) </w:t>
      </w:r>
      <w:hyperlink r:id="rId17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характера. Сведения о доходах представляются за календарный год, предшествующий году поступления на муниципальную службу; сведения об имуществе и обязательствах имущественного характера - по состоянию на 1-е число месяца, предшествующего месяцу подачи документов на замещение должности муниципальной службы (</w:t>
      </w:r>
      <w:hyperlink r:id="rId18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п. 4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РФ от 18.05.2009 N 559, </w:t>
      </w:r>
      <w:hyperlink r:id="rId19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Указа Президента РФ от 18.05.2009 N 559);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 xml:space="preserve">10) </w:t>
      </w:r>
      <w:hyperlink r:id="rId20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заболевания, препятствующего поступлению на муниципальную службу.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>Документ действителен в течение одного года (</w:t>
      </w:r>
      <w:proofErr w:type="spellStart"/>
      <w:r w:rsidR="00CA635D" w:rsidRPr="00AF26BC">
        <w:rPr>
          <w:rFonts w:ascii="Times New Roman" w:hAnsi="Times New Roman" w:cs="Times New Roman"/>
          <w:sz w:val="28"/>
          <w:szCs w:val="28"/>
        </w:rPr>
        <w:fldChar w:fldCharType="begin"/>
      </w:r>
      <w:r w:rsidRPr="00AF26BC">
        <w:rPr>
          <w:rFonts w:ascii="Times New Roman" w:hAnsi="Times New Roman" w:cs="Times New Roman"/>
          <w:sz w:val="28"/>
          <w:szCs w:val="28"/>
        </w:rPr>
        <w:instrText xml:space="preserve">HYPERLINK consultantplus://offline/ref=BADDFF498C9260BFB92D0B28B29B9429D8EDCBB2F59C6196C1E5631AD771B2AD08658A16527C846FF791502B24423B5FBEBEEB49A2588Cn4WDE </w:instrText>
      </w:r>
      <w:r w:rsidR="00CA635D" w:rsidRPr="00AF26BC">
        <w:rPr>
          <w:rFonts w:ascii="Times New Roman" w:hAnsi="Times New Roman" w:cs="Times New Roman"/>
          <w:sz w:val="28"/>
          <w:szCs w:val="28"/>
        </w:rPr>
        <w:fldChar w:fldCharType="separate"/>
      </w:r>
      <w:r w:rsidRPr="00AF26BC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AF26BC">
        <w:rPr>
          <w:rFonts w:ascii="Times New Roman" w:hAnsi="Times New Roman" w:cs="Times New Roman"/>
          <w:color w:val="0000FF"/>
          <w:sz w:val="28"/>
          <w:szCs w:val="28"/>
        </w:rPr>
        <w:t>. 5 п. 18</w:t>
      </w:r>
      <w:r w:rsidR="00CA635D" w:rsidRPr="00AF26BC">
        <w:rPr>
          <w:rFonts w:ascii="Times New Roman" w:hAnsi="Times New Roman" w:cs="Times New Roman"/>
          <w:sz w:val="28"/>
          <w:szCs w:val="28"/>
        </w:rPr>
        <w:fldChar w:fldCharType="end"/>
      </w:r>
      <w:r w:rsidRPr="00AF26BC">
        <w:rPr>
          <w:rFonts w:ascii="Times New Roman" w:hAnsi="Times New Roman" w:cs="Times New Roman"/>
          <w:sz w:val="28"/>
          <w:szCs w:val="28"/>
        </w:rPr>
        <w:t xml:space="preserve"> Порядка прохождения диспансеризации государственными гражданскими служащими Российской Федерации и муниципальными служащими, утвержденного Приказом </w:t>
      </w:r>
      <w:proofErr w:type="spellStart"/>
      <w:r w:rsidRPr="00AF26B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AF26BC">
        <w:rPr>
          <w:rFonts w:ascii="Times New Roman" w:hAnsi="Times New Roman" w:cs="Times New Roman"/>
          <w:sz w:val="28"/>
          <w:szCs w:val="28"/>
        </w:rPr>
        <w:t xml:space="preserve"> России от 14.12.2009 N 984н);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>11) сведения об адресах сайтов и (или) страниц сайтов в сети Интернет, на которых гражданин в течение трех календарных лет, предшествующих году поступления на службу, размещал общедоступную информацию, а также данные, позволяющие его идентифицировать (</w:t>
      </w:r>
      <w:hyperlink r:id="rId21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п. 1 ч. 1 ст. 15.1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Закона о муниципальной службе). Эти сведения представляются по </w:t>
      </w:r>
      <w:hyperlink r:id="rId22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, которая утверждена Распоряжением Правительства РФ от 28.12.2016 N 2867-р. Минтруд России подготовил Методические </w:t>
      </w:r>
      <w:hyperlink r:id="rId23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по заполнению такой </w:t>
      </w:r>
      <w:hyperlink r:id="rId24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формы</w:t>
        </w:r>
      </w:hyperlink>
      <w:r w:rsidRPr="00AF26BC">
        <w:rPr>
          <w:rFonts w:ascii="Times New Roman" w:hAnsi="Times New Roman" w:cs="Times New Roman"/>
          <w:sz w:val="28"/>
          <w:szCs w:val="28"/>
        </w:rPr>
        <w:t>.</w:t>
      </w:r>
    </w:p>
    <w:p w:rsidR="00AF26BC" w:rsidRPr="00AF26BC" w:rsidRDefault="00AF26BC" w:rsidP="00AF26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>Помимо перечисленных документов нужно получить согласие гражданина на обработку персональных данных, поскольку кадровая служба органа местного самоуправления осуществляет их обработку (</w:t>
      </w:r>
      <w:hyperlink r:id="rId25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ч. 2 ст. 29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Закона о муниципальной службе). Согласие должно содержать сведения, предусмотренные </w:t>
      </w:r>
      <w:hyperlink r:id="rId26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ч. 4 ст. 9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Закона о персональных данных. Установленной формы согласия нет. Она может быть утверждена муниципальным правовым актом.</w:t>
      </w:r>
    </w:p>
    <w:p w:rsidR="00AF26BC" w:rsidRPr="00AF26BC" w:rsidRDefault="00AF26BC" w:rsidP="00AF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6BC" w:rsidRPr="00AF26BC" w:rsidRDefault="00AF26BC" w:rsidP="00AF26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BC">
        <w:rPr>
          <w:rFonts w:ascii="Times New Roman" w:hAnsi="Times New Roman" w:cs="Times New Roman"/>
          <w:sz w:val="28"/>
          <w:szCs w:val="28"/>
        </w:rPr>
        <w:t>Законодательством предусмотрена возможность истребовать от гражданина иные документы (</w:t>
      </w:r>
      <w:hyperlink r:id="rId27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п. 11 ч. 3 ст. 16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Закона о муниципальной службе), например письменное согласие на прохождение процедуры оформления допуска к сведениям, составляющим государственную тайну, - если исполнение должностных обязанностей связано с использованием таких сведений (</w:t>
      </w:r>
      <w:hyperlink r:id="rId28" w:history="1">
        <w:r w:rsidRPr="00AF26BC">
          <w:rPr>
            <w:rFonts w:ascii="Times New Roman" w:hAnsi="Times New Roman" w:cs="Times New Roman"/>
            <w:color w:val="0000FF"/>
            <w:sz w:val="28"/>
            <w:szCs w:val="28"/>
          </w:rPr>
          <w:t>ст. 21</w:t>
        </w:r>
      </w:hyperlink>
      <w:r w:rsidRPr="00AF26BC">
        <w:rPr>
          <w:rFonts w:ascii="Times New Roman" w:hAnsi="Times New Roman" w:cs="Times New Roman"/>
          <w:sz w:val="28"/>
          <w:szCs w:val="28"/>
        </w:rPr>
        <w:t xml:space="preserve"> Закона о государственной тайне).</w:t>
      </w:r>
    </w:p>
    <w:p w:rsidR="00C33045" w:rsidRPr="00AF26BC" w:rsidRDefault="00C33045">
      <w:pPr>
        <w:rPr>
          <w:rFonts w:ascii="Times New Roman" w:hAnsi="Times New Roman" w:cs="Times New Roman"/>
          <w:sz w:val="28"/>
          <w:szCs w:val="28"/>
        </w:rPr>
      </w:pPr>
    </w:p>
    <w:sectPr w:rsidR="00C33045" w:rsidRPr="00AF26BC" w:rsidSect="00E22760">
      <w:pgSz w:w="11906" w:h="16838"/>
      <w:pgMar w:top="567" w:right="851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6BC"/>
    <w:rsid w:val="00414C31"/>
    <w:rsid w:val="00AF26BC"/>
    <w:rsid w:val="00C33045"/>
    <w:rsid w:val="00CA635D"/>
    <w:rsid w:val="00E2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A412A-1993-4DFD-AAE4-6F93A8E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DFF498C9260BFB92D0B28B29B9429D2E2C9B0FF913C9CC9BC6F18D07EEDBA0F2C8617527C846FFECE553E351A375EA0A0E854BE5A8E4Dn2WDE" TargetMode="External"/><Relationship Id="rId13" Type="http://schemas.openxmlformats.org/officeDocument/2006/relationships/hyperlink" Target="consultantplus://offline/ref=BADDFF498C9260BFB92D0B28B29B9429D2E8CEB5FE963C9CC9BC6F18D07EEDBA0F2C8617527C8C6DFECE553E351A375EA0A0E854BE5A8E4Dn2WDE" TargetMode="External"/><Relationship Id="rId18" Type="http://schemas.openxmlformats.org/officeDocument/2006/relationships/hyperlink" Target="consultantplus://offline/ref=BADDFF498C9260BFB92D0B28B29B9429D2EFCEB3FA933C9CC9BC6F18D07EEDBA0F2C8617527C8C6FFDCE553E351A375EA0A0E854BE5A8E4Dn2WDE" TargetMode="External"/><Relationship Id="rId26" Type="http://schemas.openxmlformats.org/officeDocument/2006/relationships/hyperlink" Target="consultantplus://offline/ref=BADDFF498C9260BFB92D0B28B29B9429D2E3C4B2F5943C9CC9BC6F18D07EEDBA0F2C8617527C8E64FECE553E351A375EA0A0E854BE5A8E4Dn2W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DDFF498C9260BFB92D0B28B29B9429D2E3CEB6FE933C9CC9BC6F18D07EEDBA0F2C8617527C8F6DFACE553E351A375EA0A0E854BE5A8E4Dn2WDE" TargetMode="External"/><Relationship Id="rId7" Type="http://schemas.openxmlformats.org/officeDocument/2006/relationships/hyperlink" Target="consultantplus://offline/ref=BADDFF498C9260BFB92D0B28B29B9429D2EDC4B4FB973C9CC9BC6F18D07EEDBA0F2C8617527C8C6DFFCE553E351A375EA0A0E854BE5A8E4Dn2WDE" TargetMode="External"/><Relationship Id="rId12" Type="http://schemas.openxmlformats.org/officeDocument/2006/relationships/hyperlink" Target="consultantplus://offline/ref=BADDFF498C9260BFB92D0B28B29B9429D2E8CEB5FE963C9CC9BC6F18D07EEDBA0F2C8617527C8C6EFACE553E351A375EA0A0E854BE5A8E4Dn2WDE" TargetMode="External"/><Relationship Id="rId17" Type="http://schemas.openxmlformats.org/officeDocument/2006/relationships/hyperlink" Target="consultantplus://offline/ref=BADDFF498C9260BFB92D0B28B29B9429D2ECCDBBF5963C9CC9BC6F18D07EEDBA0F2C8617527C8C68F9CE553E351A375EA0A0E854BE5A8E4Dn2WDE" TargetMode="External"/><Relationship Id="rId25" Type="http://schemas.openxmlformats.org/officeDocument/2006/relationships/hyperlink" Target="consultantplus://offline/ref=BADDFF498C9260BFB92D0B28B29B9429D2E3CEB6FE933C9CC9BC6F18D07EEDBA0F2C8617527C8E65F9CE553E351A375EA0A0E854BE5A8E4Dn2W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DDFF498C9260BFB92D0B28B29B9429D2E2C5B5FB933C9CC9BC6F18D07EEDBA0F2C8617527C8D6EF8CE553E351A375EA0A0E854BE5A8E4Dn2WDE" TargetMode="External"/><Relationship Id="rId20" Type="http://schemas.openxmlformats.org/officeDocument/2006/relationships/hyperlink" Target="consultantplus://offline/ref=BADDFF498C9260BFB92D0B28B29B9429D8EDCBB2F59C6196C1E5631AD771B2AD08658A16527E8B65F791502B24423B5FBEBEEB49A2588Cn4WD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DDFF498C9260BFB92D1722B39B9429D6EEC6E5A0C33ACB96EC694D903EEBEF4C688B175377D83DB8900C6E71513A5CBEBCE855nAW2E" TargetMode="External"/><Relationship Id="rId11" Type="http://schemas.openxmlformats.org/officeDocument/2006/relationships/hyperlink" Target="consultantplus://offline/ref=BADDFF498C9260BFB92D0B28B29B9429D5EDC5B4FE9C6196C1E5631AD771B2BF083D861752628C6FE2C7016Dn7W3E" TargetMode="External"/><Relationship Id="rId24" Type="http://schemas.openxmlformats.org/officeDocument/2006/relationships/hyperlink" Target="consultantplus://offline/ref=BADDFF498C9260BFB92D0B28B29B9429D3EACDB1F8923C9CC9BC6F18D07EEDBA0F2C8617527C8C6CFACE553E351A375EA0A0E854BE5A8E4Dn2WDE" TargetMode="External"/><Relationship Id="rId5" Type="http://schemas.openxmlformats.org/officeDocument/2006/relationships/hyperlink" Target="consultantplus://offline/ref=BADDFF498C9260BFB92D0B28B29B9429D2E8C5B0F5953C9CC9BC6F18D07EEDBA0F2C8617527C8C6CFBCE553E351A375EA0A0E854BE5A8E4Dn2WDE" TargetMode="External"/><Relationship Id="rId15" Type="http://schemas.openxmlformats.org/officeDocument/2006/relationships/hyperlink" Target="consultantplus://offline/ref=BADDFF498C9260BFB92D0B28B29B9429D5EBC8B3FA933C9CC9BC6F18D07EEDBA0F2C8617527D8D64F5CE553E351A375EA0A0E854BE5A8E4Dn2WDE" TargetMode="External"/><Relationship Id="rId23" Type="http://schemas.openxmlformats.org/officeDocument/2006/relationships/hyperlink" Target="consultantplus://offline/ref=BADDFF498C9260BFB92D0B28B29B9429D3EACEB3FB953C9CC9BC6F18D07EEDBA1D2CDE1B537C926CFFDB036F73n4WDE" TargetMode="External"/><Relationship Id="rId28" Type="http://schemas.openxmlformats.org/officeDocument/2006/relationships/hyperlink" Target="consultantplus://offline/ref=BADDFF498C9260BFB92D0B28B29B9429D2E3CAB2FF9F3C9CC9BC6F18D07EEDBA0F2C8617527C8D65FECE553E351A375EA0A0E854BE5A8E4Dn2WDE" TargetMode="External"/><Relationship Id="rId10" Type="http://schemas.openxmlformats.org/officeDocument/2006/relationships/hyperlink" Target="consultantplus://offline/ref=BADDFF498C9260BFB92D0B28B29B9429D2E2C9B0FF913C9CC9BC6F18D07EEDBA0F2C8617527C846EF8CE553E351A375EA0A0E854BE5A8E4Dn2WDE" TargetMode="External"/><Relationship Id="rId19" Type="http://schemas.openxmlformats.org/officeDocument/2006/relationships/hyperlink" Target="consultantplus://offline/ref=BADDFF498C9260BFB92D0B28B29B9429D2EFCEB3FA933C9CC9BC6F18D07EEDBA0F2C8617527C8C6DF8CE553E351A375EA0A0E854BE5A8E4Dn2WDE" TargetMode="External"/><Relationship Id="rId4" Type="http://schemas.openxmlformats.org/officeDocument/2006/relationships/hyperlink" Target="consultantplus://offline/ref=BADDFF498C9260BFB92D0B28B29B9429D2E3CEB6FE933C9CC9BC6F18D07EEDBA0F2C8617527C8D6FFACE553E351A375EA0A0E854BE5A8E4Dn2WDE" TargetMode="External"/><Relationship Id="rId9" Type="http://schemas.openxmlformats.org/officeDocument/2006/relationships/hyperlink" Target="consultantplus://offline/ref=BADDFF498C9260BFB92D0B28B29B9429D2E3CEB6FE933C9CC9BC6F18D07EEDBA0F2C8617527C8F6DFECE553E351A375EA0A0E854BE5A8E4Dn2WDE" TargetMode="External"/><Relationship Id="rId14" Type="http://schemas.openxmlformats.org/officeDocument/2006/relationships/hyperlink" Target="consultantplus://offline/ref=BADDFF498C9260BFB92D0B28B29B9429D5EBC9B6FA973C9CC9BC6F18D07EEDBA0F2C8617527C8D69FDCE553E351A375EA0A0E854BE5A8E4Dn2WDE" TargetMode="External"/><Relationship Id="rId22" Type="http://schemas.openxmlformats.org/officeDocument/2006/relationships/hyperlink" Target="consultantplus://offline/ref=BADDFF498C9260BFB92D0B28B29B9429D3EACDB1F8923C9CC9BC6F18D07EEDBA0F2C8617527C8C6CFACE553E351A375EA0A0E854BE5A8E4Dn2WDE" TargetMode="External"/><Relationship Id="rId27" Type="http://schemas.openxmlformats.org/officeDocument/2006/relationships/hyperlink" Target="consultantplus://offline/ref=BADDFF498C9260BFB92D0B28B29B9429D2E3CEB6FE933C9CC9BC6F18D07EEDBA0F2C8617527C8D68FBCE553E351A375EA0A0E854BE5A8E4Dn2W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2022-03-10T04:23:00Z</dcterms:created>
  <dcterms:modified xsi:type="dcterms:W3CDTF">2023-01-16T07:20:00Z</dcterms:modified>
</cp:coreProperties>
</file>