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347" w:rsidRPr="00093039" w:rsidRDefault="000250D9" w:rsidP="00020EAA">
      <w:pPr>
        <w:pStyle w:val="a3"/>
        <w:jc w:val="center"/>
        <w:rPr>
          <w:rFonts w:ascii="Times New Roman" w:hAnsi="Times New Roman"/>
        </w:rPr>
      </w:pPr>
      <w:r w:rsidRPr="0009303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47" w:rsidRPr="00093039" w:rsidRDefault="006B0347" w:rsidP="006B0347">
      <w:pPr>
        <w:jc w:val="center"/>
        <w:rPr>
          <w:rFonts w:ascii="Times New Roman" w:hAnsi="Times New Roman"/>
        </w:rPr>
      </w:pPr>
    </w:p>
    <w:p w:rsidR="006B0347" w:rsidRPr="00093039" w:rsidRDefault="006B0347" w:rsidP="006B0347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093039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6B0347" w:rsidRPr="00093039" w:rsidRDefault="006B0347" w:rsidP="006B0347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spacing w:val="1"/>
          <w:sz w:val="28"/>
          <w:szCs w:val="28"/>
        </w:rPr>
      </w:pPr>
      <w:r w:rsidRPr="00093039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6B0347" w:rsidRPr="00093039" w:rsidRDefault="006B0347" w:rsidP="006B0347">
      <w:pPr>
        <w:pStyle w:val="2"/>
        <w:rPr>
          <w:bCs/>
          <w:spacing w:val="0"/>
          <w:sz w:val="48"/>
          <w:szCs w:val="48"/>
        </w:rPr>
      </w:pPr>
      <w:r w:rsidRPr="00093039">
        <w:rPr>
          <w:bCs/>
          <w:spacing w:val="0"/>
          <w:sz w:val="48"/>
          <w:szCs w:val="48"/>
        </w:rPr>
        <w:t>П О С Т А Н О В Л Е Н И Е</w:t>
      </w:r>
    </w:p>
    <w:p w:rsidR="006B0347" w:rsidRPr="00093039" w:rsidRDefault="006B0347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DF" w:rsidRPr="00093039" w:rsidRDefault="00D823DF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47" w:rsidRPr="00ED136B" w:rsidRDefault="0061097F" w:rsidP="006109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06</w:t>
      </w:r>
      <w:r>
        <w:rPr>
          <w:rFonts w:ascii="Times New Roman" w:hAnsi="Times New Roman"/>
          <w:sz w:val="24"/>
          <w:szCs w:val="24"/>
        </w:rPr>
        <w:t>.03.</w:t>
      </w:r>
      <w:r w:rsidR="00942732" w:rsidRPr="00ED136B">
        <w:rPr>
          <w:rFonts w:ascii="Times New Roman" w:hAnsi="Times New Roman"/>
          <w:sz w:val="24"/>
          <w:szCs w:val="24"/>
        </w:rPr>
        <w:t>202</w:t>
      </w:r>
      <w:r w:rsidR="006A5D0D">
        <w:rPr>
          <w:rFonts w:ascii="Times New Roman" w:hAnsi="Times New Roman"/>
          <w:sz w:val="24"/>
          <w:szCs w:val="24"/>
        </w:rPr>
        <w:t>5</w:t>
      </w:r>
      <w:r w:rsidR="006B0347" w:rsidRPr="00ED136B">
        <w:rPr>
          <w:rFonts w:ascii="Times New Roman" w:hAnsi="Times New Roman"/>
          <w:sz w:val="24"/>
          <w:szCs w:val="24"/>
        </w:rPr>
        <w:tab/>
      </w:r>
      <w:r w:rsidR="00243693" w:rsidRPr="00ED13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43693" w:rsidRPr="00ED136B">
        <w:rPr>
          <w:rFonts w:ascii="Times New Roman" w:hAnsi="Times New Roman"/>
          <w:sz w:val="24"/>
          <w:szCs w:val="24"/>
        </w:rPr>
        <w:t xml:space="preserve"> </w:t>
      </w:r>
      <w:r w:rsidR="006B0347" w:rsidRPr="00ED136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52-П</w:t>
      </w:r>
      <w:r w:rsidR="00D40F35" w:rsidRPr="00ED136B">
        <w:rPr>
          <w:rFonts w:ascii="Times New Roman" w:hAnsi="Times New Roman"/>
          <w:sz w:val="24"/>
          <w:szCs w:val="24"/>
        </w:rPr>
        <w:t xml:space="preserve"> </w:t>
      </w:r>
    </w:p>
    <w:p w:rsidR="006B0347" w:rsidRPr="00ED136B" w:rsidRDefault="006B0347" w:rsidP="006B0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A4F" w:rsidRPr="00ED136B" w:rsidRDefault="00B04A4F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Ачинского района от 14.10.2013 № 922-П 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«Молодежь Ачинского района в </w:t>
      </w:r>
      <w:r w:rsidRPr="00ED136B">
        <w:rPr>
          <w:rFonts w:ascii="Times New Roman" w:hAnsi="Times New Roman"/>
          <w:sz w:val="24"/>
          <w:szCs w:val="24"/>
          <w:lang w:val="en-US"/>
        </w:rPr>
        <w:t>XXI</w:t>
      </w:r>
      <w:r w:rsidRPr="00ED136B">
        <w:rPr>
          <w:rFonts w:ascii="Times New Roman" w:hAnsi="Times New Roman"/>
          <w:sz w:val="24"/>
          <w:szCs w:val="24"/>
        </w:rPr>
        <w:t xml:space="preserve"> веке»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61C" w:rsidRPr="00ED136B" w:rsidRDefault="00516BA9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На основании решения Ачинского районного Совета депутатов </w:t>
      </w:r>
      <w:r w:rsidR="00862E40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6A5D0D">
        <w:rPr>
          <w:rFonts w:ascii="Times New Roman" w:hAnsi="Times New Roman"/>
          <w:color w:val="FF0000"/>
          <w:sz w:val="24"/>
          <w:szCs w:val="24"/>
        </w:rPr>
        <w:t>20</w:t>
      </w:r>
      <w:r w:rsidRPr="00ED136B">
        <w:rPr>
          <w:rFonts w:ascii="Times New Roman" w:hAnsi="Times New Roman"/>
          <w:color w:val="FF0000"/>
          <w:sz w:val="24"/>
          <w:szCs w:val="24"/>
        </w:rPr>
        <w:t>.</w:t>
      </w:r>
      <w:r w:rsidR="00862E40">
        <w:rPr>
          <w:rFonts w:ascii="Times New Roman" w:hAnsi="Times New Roman"/>
          <w:color w:val="FF0000"/>
          <w:sz w:val="24"/>
          <w:szCs w:val="24"/>
        </w:rPr>
        <w:t>1</w:t>
      </w:r>
      <w:r w:rsidR="006A5D0D">
        <w:rPr>
          <w:rFonts w:ascii="Times New Roman" w:hAnsi="Times New Roman"/>
          <w:color w:val="FF0000"/>
          <w:sz w:val="24"/>
          <w:szCs w:val="24"/>
        </w:rPr>
        <w:t>2</w:t>
      </w:r>
      <w:r w:rsidRPr="00ED136B">
        <w:rPr>
          <w:rFonts w:ascii="Times New Roman" w:hAnsi="Times New Roman"/>
          <w:color w:val="FF0000"/>
          <w:sz w:val="24"/>
          <w:szCs w:val="24"/>
        </w:rPr>
        <w:t>.2024</w:t>
      </w:r>
      <w:r w:rsidRPr="00ED136B">
        <w:rPr>
          <w:rFonts w:ascii="Times New Roman" w:hAnsi="Times New Roman"/>
          <w:color w:val="FF0000"/>
          <w:sz w:val="24"/>
          <w:szCs w:val="24"/>
        </w:rPr>
        <w:br/>
        <w:t xml:space="preserve">№ </w:t>
      </w:r>
      <w:r w:rsidR="006A5D0D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38-300</w:t>
      </w:r>
      <w:r w:rsidRPr="00ED136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Р</w:t>
      </w:r>
      <w:r w:rsidRPr="00ED136B">
        <w:rPr>
          <w:rFonts w:ascii="Times New Roman" w:hAnsi="Times New Roman"/>
          <w:color w:val="FF0000"/>
          <w:sz w:val="24"/>
          <w:szCs w:val="24"/>
        </w:rPr>
        <w:t xml:space="preserve"> «О районном бюджете на 2024 год и плановый период 2025-2026 годов»</w:t>
      </w:r>
      <w:r w:rsidRPr="00ED136B">
        <w:rPr>
          <w:rFonts w:ascii="Times New Roman" w:hAnsi="Times New Roman"/>
          <w:sz w:val="24"/>
          <w:szCs w:val="24"/>
        </w:rPr>
        <w:t xml:space="preserve">, </w:t>
      </w:r>
      <w:r w:rsidR="006C061C" w:rsidRPr="00ED136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статьей </w:t>
      </w:r>
      <w:r w:rsidR="00505347" w:rsidRPr="00ED136B">
        <w:rPr>
          <w:rFonts w:ascii="Times New Roman" w:hAnsi="Times New Roman"/>
          <w:sz w:val="24"/>
          <w:szCs w:val="24"/>
        </w:rPr>
        <w:t xml:space="preserve">                  </w:t>
      </w:r>
      <w:r w:rsidR="006C061C" w:rsidRPr="00ED136B">
        <w:rPr>
          <w:rFonts w:ascii="Times New Roman" w:hAnsi="Times New Roman"/>
          <w:sz w:val="24"/>
          <w:szCs w:val="24"/>
        </w:rPr>
        <w:t>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руководствуясь статьями 1</w:t>
      </w:r>
      <w:r w:rsidR="00E243FE" w:rsidRPr="00ED136B">
        <w:rPr>
          <w:rFonts w:ascii="Times New Roman" w:hAnsi="Times New Roman"/>
          <w:sz w:val="24"/>
          <w:szCs w:val="24"/>
        </w:rPr>
        <w:t>7</w:t>
      </w:r>
      <w:r w:rsidR="006C061C" w:rsidRPr="00ED136B">
        <w:rPr>
          <w:rFonts w:ascii="Times New Roman" w:hAnsi="Times New Roman"/>
          <w:sz w:val="24"/>
          <w:szCs w:val="24"/>
        </w:rPr>
        <w:t>, 19, 34 Устава Ачинского района Красноярского края, ПОСТАНОВЛЯЮ:</w:t>
      </w:r>
    </w:p>
    <w:p w:rsidR="006C061C" w:rsidRPr="00ED136B" w:rsidRDefault="006C061C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61C" w:rsidRPr="00ED136B" w:rsidRDefault="006C061C" w:rsidP="00ED136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 w:rsidR="00505347" w:rsidRPr="00ED136B">
        <w:rPr>
          <w:rFonts w:ascii="Times New Roman" w:hAnsi="Times New Roman"/>
          <w:sz w:val="24"/>
          <w:szCs w:val="24"/>
        </w:rPr>
        <w:t xml:space="preserve">Ачинского района от 14.10.2013                   </w:t>
      </w:r>
      <w:r w:rsidRPr="00ED136B">
        <w:rPr>
          <w:rFonts w:ascii="Times New Roman" w:hAnsi="Times New Roman"/>
          <w:sz w:val="24"/>
          <w:szCs w:val="24"/>
        </w:rPr>
        <w:t>№ 922-П «Об утверждении муниципальной программы «Молодежь Ачинского района в XXI веке» следующее изменение:</w:t>
      </w:r>
    </w:p>
    <w:p w:rsidR="006C061C" w:rsidRPr="00ED136B" w:rsidRDefault="00516BA9" w:rsidP="00ED136B">
      <w:pPr>
        <w:pStyle w:val="a3"/>
        <w:ind w:left="0" w:firstLine="709"/>
        <w:jc w:val="both"/>
        <w:rPr>
          <w:rFonts w:ascii="Times New Roman" w:hAnsi="Times New Roman"/>
        </w:rPr>
      </w:pPr>
      <w:r w:rsidRPr="00ED136B">
        <w:rPr>
          <w:rFonts w:ascii="Times New Roman" w:hAnsi="Times New Roman"/>
        </w:rPr>
        <w:t xml:space="preserve">1.1. </w:t>
      </w:r>
      <w:r w:rsidR="006545B0" w:rsidRPr="00ED136B">
        <w:rPr>
          <w:rFonts w:ascii="Times New Roman" w:hAnsi="Times New Roman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018"/>
      </w:tblGrid>
      <w:tr w:rsidR="00A75869" w:rsidRPr="00ED136B" w:rsidTr="00A75869">
        <w:trPr>
          <w:trHeight w:val="56"/>
        </w:trPr>
        <w:tc>
          <w:tcPr>
            <w:tcW w:w="3327" w:type="dxa"/>
          </w:tcPr>
          <w:p w:rsidR="006545B0" w:rsidRPr="00ED136B" w:rsidRDefault="006545B0" w:rsidP="00DE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18" w:type="dxa"/>
          </w:tcPr>
          <w:p w:rsidR="006545B0" w:rsidRPr="00ED136B" w:rsidRDefault="006545B0" w:rsidP="00DE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6545B0" w:rsidRPr="00ED136B" w:rsidRDefault="001002A6" w:rsidP="00DE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  <w:r w:rsidR="007B70F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7,83</w:t>
            </w:r>
            <w:r w:rsidR="006545B0" w:rsidRPr="001002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545B0" w:rsidRPr="00ED136B">
              <w:rPr>
                <w:rFonts w:ascii="Times New Roman" w:hAnsi="Times New Roman"/>
                <w:sz w:val="24"/>
                <w:szCs w:val="24"/>
              </w:rPr>
              <w:t xml:space="preserve">руб. в том числе: </w:t>
            </w:r>
          </w:p>
          <w:p w:rsidR="006545B0" w:rsidRPr="007B70F9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счёт средств федерального бюджета – </w:t>
            </w:r>
            <w:r w:rsidR="001002A6" w:rsidRPr="007B70F9">
              <w:rPr>
                <w:rFonts w:ascii="Times New Roman" w:hAnsi="Times New Roman"/>
                <w:sz w:val="24"/>
                <w:szCs w:val="24"/>
              </w:rPr>
              <w:t>20 177 528,75</w:t>
            </w:r>
            <w:r w:rsidRPr="007B70F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F9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196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9,01</w:t>
            </w:r>
            <w:r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54 </w:t>
            </w:r>
            <w:r w:rsid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  <w:r w:rsidR="00CB050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79</w:t>
            </w:r>
            <w:r w:rsidRP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254,22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поселений – 12 454 625,85 руб.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из них по годам: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2014 год – 2 354 756,29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107 775,36 руб.;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651 300,96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1 595 679,97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2015 год – 2 771 077,47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188 608,50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lastRenderedPageBreak/>
              <w:t>краевой бюджет   – 858 556,00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1 723 912,97 руб.,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2016 год – 5 683 652,36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1 402 623,50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1 846 196,50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2 434 832,36 руб.,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2017 год – 6 224 221,29 рублей,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- 590 124,06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2 424 698,94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2 399 398,29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810 000,00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2018 год – 10 748 373,00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2 312 852,74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5 060 815,26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2 534 705,00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–840 000,00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2019 год – 36 159 683,34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9 200 266,02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16 569 921,47 руб.</w:t>
            </w:r>
          </w:p>
          <w:p w:rsidR="006545B0" w:rsidRPr="00ED136B" w:rsidRDefault="006545B0" w:rsidP="00D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3 991 300,00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6 398 195,85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2020 год – 20 706 800,00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2 717 381,06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10 113 778,94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4 043 770,00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3 831 870,00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2021 год – 9 319 528,19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1 004 288,05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3 023 123,28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4 717 556,86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574 560,00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2022 год – 7 771 748,77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392 869,64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2 085 650,36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>5 293 228,77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>10 852 220,00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976 851,34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3 214 598,66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6 660 770,00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12 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401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89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</w:t>
            </w:r>
            <w:r w:rsidRPr="00EA67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федеральный бюджет –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 xml:space="preserve"> 482 981,76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5 </w:t>
            </w:r>
            <w:r w:rsidR="00965EEC">
              <w:rPr>
                <w:rFonts w:ascii="Times New Roman" w:hAnsi="Times New Roman"/>
                <w:color w:val="FF0000"/>
                <w:sz w:val="24"/>
                <w:szCs w:val="24"/>
              </w:rPr>
              <w:t>723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65EEC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8,24</w:t>
            </w:r>
            <w:r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6 195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560,00</w:t>
            </w:r>
            <w:r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8 781 470,16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425 542,39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1 811 657,77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A6726">
              <w:rPr>
                <w:rFonts w:ascii="Times New Roman" w:hAnsi="Times New Roman"/>
                <w:bCs/>
                <w:sz w:val="24"/>
                <w:szCs w:val="24"/>
              </w:rPr>
              <w:t>6 544 270,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8 732 106,96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375 364,33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1 812 472,63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A6726">
              <w:rPr>
                <w:rFonts w:ascii="Times New Roman" w:hAnsi="Times New Roman"/>
                <w:bCs/>
                <w:sz w:val="24"/>
                <w:szCs w:val="24"/>
              </w:rPr>
              <w:t>6 544 270,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</w:tc>
      </w:tr>
    </w:tbl>
    <w:p w:rsidR="006545B0" w:rsidRPr="00ED136B" w:rsidRDefault="006545B0" w:rsidP="00F84929">
      <w:pPr>
        <w:pStyle w:val="a3"/>
        <w:ind w:left="0" w:firstLine="709"/>
        <w:jc w:val="both"/>
        <w:rPr>
          <w:rFonts w:ascii="Times New Roman" w:hAnsi="Times New Roman"/>
        </w:rPr>
      </w:pPr>
    </w:p>
    <w:p w:rsidR="00A75869" w:rsidRPr="00ED136B" w:rsidRDefault="00A75869" w:rsidP="00A75869">
      <w:pPr>
        <w:pStyle w:val="a3"/>
        <w:ind w:left="0" w:firstLine="709"/>
        <w:jc w:val="both"/>
        <w:rPr>
          <w:rFonts w:ascii="Times New Roman" w:hAnsi="Times New Roman"/>
        </w:rPr>
      </w:pPr>
      <w:r w:rsidRPr="00ED136B">
        <w:rPr>
          <w:rFonts w:ascii="Times New Roman" w:hAnsi="Times New Roman"/>
        </w:rPr>
        <w:t>1.2. строку «Информация по ресурсному обеспечению программы, в том числе в разбивке по источникам финансирования по годам реализации программы» паспорта подпрограммы 1 «Вовлечение молодёжи Ачинского района в социальную практику» муниципальной программы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A75869" w:rsidRPr="00ED136B" w:rsidTr="00A75869">
        <w:tc>
          <w:tcPr>
            <w:tcW w:w="3261" w:type="dxa"/>
          </w:tcPr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61 082 806,26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руб., в том числе: 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250C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13 552 391,49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 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47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530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 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414,77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2014 год – 1 875 754,69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363 900,00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1 511 854,69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2015 год – 1 932 817,47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355 600,00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1 577 217,47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2016 год – 2 610 032,36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831 200,00 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1 778 832,36  руб.  – местный бюджет;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2017 год –  3 319 885,29  руб., 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920 487,00  руб. - краевой бюджет;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2 399 398,29  руб.  - 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2018 год –  4 222 773,00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1 688 068,00 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2 534 705,00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2019 год 4 527 786,49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536 486,49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3 991 300,00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2020 год – 5 113 070,00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1 069 300,00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4 043 770,00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2021 год 5 055 688,19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883 200,00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4 172 488,19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2022 год  5 179 748,77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995 320,00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>4 184 428,77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 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2023 год 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6 064 220,00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9B1ECD" w:rsidRPr="00ED136B" w:rsidRDefault="009B1ECD" w:rsidP="009B1EC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780 000,00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5 284 220,00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502B77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9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323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89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</w:t>
            </w:r>
            <w:r w:rsidRPr="00502B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3D">
              <w:rPr>
                <w:rFonts w:ascii="Times New Roman" w:hAnsi="Times New Roman"/>
                <w:color w:val="FF0000"/>
                <w:sz w:val="24"/>
                <w:szCs w:val="24"/>
              </w:rPr>
              <w:t>4 205 630,00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краевой бюджет;</w:t>
            </w:r>
          </w:p>
          <w:p w:rsidR="009B1ECD" w:rsidRPr="00502B77" w:rsidRDefault="009B1ECD" w:rsidP="009B1ECD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118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 260,00 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>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2025 год  5 928 570,00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461 600,00 руб. – краевой бюджет;</w:t>
            </w:r>
          </w:p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</w:t>
            </w:r>
            <w:r w:rsidRPr="00ED136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466 970,00  руб. – местный бюджет.</w:t>
            </w:r>
          </w:p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2026 год  5 928 570,00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461 600,00 руб. – краевой бюджет;</w:t>
            </w:r>
          </w:p>
          <w:p w:rsidR="00A75869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</w:t>
            </w:r>
            <w:r w:rsidRPr="00ED136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466 970,00  руб. – местный бюджет.</w:t>
            </w:r>
          </w:p>
        </w:tc>
      </w:tr>
    </w:tbl>
    <w:p w:rsidR="00A75869" w:rsidRPr="00ED136B" w:rsidRDefault="00A75869" w:rsidP="00F84929">
      <w:pPr>
        <w:pStyle w:val="a3"/>
        <w:ind w:left="0" w:firstLine="709"/>
        <w:jc w:val="both"/>
        <w:rPr>
          <w:rFonts w:ascii="Times New Roman" w:hAnsi="Times New Roman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1.3. пункт 2.7. «Обоснование финансовых, материальных и трудовых затрат  (ресурсное обеспечение подпрограммы с указанием источников финансирования» подпрограммы 1 «Вовлечение молодёжи Ачинского района в социальную практику» муниципальной программы изложить в следующей редакции:</w:t>
      </w:r>
    </w:p>
    <w:p w:rsidR="00A75869" w:rsidRPr="00ED136B" w:rsidRDefault="00A75869" w:rsidP="00ED1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районного и краевого бюджетов,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Общий объём финансирования подпрограммы – </w:t>
      </w:r>
    </w:p>
    <w:p w:rsidR="00A75869" w:rsidRPr="00ED136B" w:rsidRDefault="007A66DE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6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sz w:val="24"/>
          <w:szCs w:val="24"/>
        </w:rPr>
        <w:t> 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082</w:t>
      </w:r>
      <w:r>
        <w:rPr>
          <w:rFonts w:ascii="Times New Roman" w:hAnsi="Times New Roman"/>
          <w:bCs/>
          <w:color w:val="FF0000"/>
          <w:sz w:val="24"/>
          <w:szCs w:val="24"/>
        </w:rPr>
        <w:t> 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80</w:t>
      </w:r>
      <w:r>
        <w:rPr>
          <w:rFonts w:ascii="Times New Roman" w:hAnsi="Times New Roman"/>
          <w:bCs/>
          <w:color w:val="FF0000"/>
          <w:sz w:val="24"/>
          <w:szCs w:val="24"/>
        </w:rPr>
        <w:t>6,26</w:t>
      </w:r>
      <w:r w:rsidR="00A75869" w:rsidRPr="00ED136B">
        <w:rPr>
          <w:rFonts w:ascii="Times New Roman" w:hAnsi="Times New Roman"/>
          <w:sz w:val="24"/>
          <w:szCs w:val="24"/>
        </w:rPr>
        <w:t xml:space="preserve"> руб., в том числе: 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13 </w:t>
      </w:r>
      <w:r w:rsidR="00250CD9" w:rsidRPr="00250CD9">
        <w:rPr>
          <w:rFonts w:ascii="Times New Roman" w:hAnsi="Times New Roman"/>
          <w:color w:val="FF0000"/>
          <w:sz w:val="24"/>
          <w:szCs w:val="24"/>
        </w:rPr>
        <w:t>552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 </w:t>
      </w:r>
      <w:r w:rsidR="00250CD9" w:rsidRPr="00250CD9">
        <w:rPr>
          <w:rFonts w:ascii="Times New Roman" w:hAnsi="Times New Roman"/>
          <w:color w:val="FF0000"/>
          <w:sz w:val="24"/>
          <w:szCs w:val="24"/>
        </w:rPr>
        <w:t>39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1,49</w:t>
      </w:r>
      <w:r w:rsidRPr="00250C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136B">
        <w:rPr>
          <w:rFonts w:ascii="Times New Roman" w:hAnsi="Times New Roman"/>
          <w:sz w:val="24"/>
          <w:szCs w:val="24"/>
        </w:rPr>
        <w:t xml:space="preserve">руб. 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за счет средств районного бюджета –  </w:t>
      </w:r>
      <w:r w:rsidRPr="00592E51">
        <w:rPr>
          <w:rFonts w:ascii="Times New Roman" w:hAnsi="Times New Roman"/>
          <w:bCs/>
          <w:color w:val="FF0000"/>
          <w:sz w:val="24"/>
          <w:szCs w:val="24"/>
        </w:rPr>
        <w:t>47</w:t>
      </w:r>
      <w:r w:rsidRPr="00592E51">
        <w:rPr>
          <w:rFonts w:ascii="Times New Roman" w:hAnsi="Times New Roman"/>
          <w:bCs/>
          <w:color w:val="FF0000"/>
          <w:sz w:val="24"/>
          <w:szCs w:val="24"/>
          <w:lang w:val="en-US"/>
        </w:rPr>
        <w:t> </w:t>
      </w:r>
      <w:r w:rsidR="008827F7">
        <w:rPr>
          <w:rFonts w:ascii="Times New Roman" w:hAnsi="Times New Roman"/>
          <w:bCs/>
          <w:color w:val="FF0000"/>
          <w:sz w:val="24"/>
          <w:szCs w:val="24"/>
        </w:rPr>
        <w:t>530</w:t>
      </w:r>
      <w:r w:rsidRPr="00592E51">
        <w:rPr>
          <w:rFonts w:ascii="Times New Roman" w:hAnsi="Times New Roman"/>
          <w:bCs/>
          <w:color w:val="FF0000"/>
          <w:sz w:val="24"/>
          <w:szCs w:val="24"/>
          <w:lang w:val="en-US"/>
        </w:rPr>
        <w:t> </w:t>
      </w:r>
      <w:r w:rsidRPr="00592E51">
        <w:rPr>
          <w:rFonts w:ascii="Times New Roman" w:hAnsi="Times New Roman"/>
          <w:bCs/>
          <w:color w:val="FF0000"/>
          <w:sz w:val="24"/>
          <w:szCs w:val="24"/>
        </w:rPr>
        <w:t xml:space="preserve">414,77 </w:t>
      </w:r>
      <w:r w:rsidRPr="00ED136B">
        <w:rPr>
          <w:rFonts w:ascii="Times New Roman" w:hAnsi="Times New Roman"/>
          <w:sz w:val="24"/>
          <w:szCs w:val="24"/>
        </w:rPr>
        <w:t>руб.,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из них по годам: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2014 год – 1 875 754,69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363 900,00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1 511 854,69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2015 год – 1 932 817,47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355 600,00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1 577 217,47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2016 год – 2 610 032,36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831 200,00 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1 778 832,36  руб.  – местный бюджет;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2017 год –  3 319 885,29  руб., 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920 487,00  руб. - краевой бюджет;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2 399 398,29  руб.  - 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2018 год –  4 222 773,00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1 688 068,00 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2 534 705,00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2019 год 4 527 786,49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536 486,49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3 991 300,00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lastRenderedPageBreak/>
        <w:t>2020 год – 5 113 070,00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1 069 300,00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4 043 770,00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2021 год 5 055 688,19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883 200,00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4 172 488,19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2022 год  5 179 748,77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995 320,00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>4 184 428,77</w:t>
      </w:r>
      <w:r w:rsidRPr="00ED136B">
        <w:rPr>
          <w:rFonts w:ascii="Times New Roman" w:hAnsi="Times New Roman"/>
          <w:sz w:val="24"/>
          <w:szCs w:val="24"/>
        </w:rPr>
        <w:t xml:space="preserve">  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2023 год  </w:t>
      </w:r>
      <w:r w:rsidRPr="00ED136B">
        <w:rPr>
          <w:rFonts w:ascii="Times New Roman" w:hAnsi="Times New Roman"/>
          <w:bCs/>
          <w:sz w:val="24"/>
          <w:szCs w:val="24"/>
        </w:rPr>
        <w:t xml:space="preserve">6 064 220,00 </w:t>
      </w:r>
      <w:r w:rsidRPr="00ED136B">
        <w:rPr>
          <w:rFonts w:ascii="Times New Roman" w:hAnsi="Times New Roman"/>
          <w:sz w:val="24"/>
          <w:szCs w:val="24"/>
        </w:rPr>
        <w:t>руб.;</w:t>
      </w:r>
    </w:p>
    <w:p w:rsidR="00A75869" w:rsidRPr="00ED136B" w:rsidRDefault="00A75869" w:rsidP="00A7586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 xml:space="preserve">780 000,00 </w:t>
      </w:r>
      <w:r w:rsidRPr="00ED136B">
        <w:rPr>
          <w:rFonts w:ascii="Times New Roman" w:hAnsi="Times New Roman"/>
          <w:sz w:val="24"/>
          <w:szCs w:val="24"/>
        </w:rPr>
        <w:t>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 xml:space="preserve">5 284 220,00 </w:t>
      </w:r>
      <w:r w:rsidRPr="00ED136B">
        <w:rPr>
          <w:rFonts w:ascii="Times New Roman" w:hAnsi="Times New Roman"/>
          <w:sz w:val="24"/>
          <w:szCs w:val="24"/>
        </w:rPr>
        <w:t>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502B77" w:rsidRDefault="0082773D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 9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323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 </w:t>
      </w:r>
      <w:r>
        <w:rPr>
          <w:rFonts w:ascii="Times New Roman" w:hAnsi="Times New Roman"/>
          <w:bCs/>
          <w:color w:val="FF0000"/>
          <w:sz w:val="24"/>
          <w:szCs w:val="24"/>
        </w:rPr>
        <w:t>89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0,00</w:t>
      </w:r>
      <w:r w:rsidR="00A75869" w:rsidRPr="00502B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5869" w:rsidRPr="00502B77">
        <w:rPr>
          <w:rFonts w:ascii="Times New Roman" w:hAnsi="Times New Roman"/>
          <w:sz w:val="24"/>
          <w:szCs w:val="24"/>
        </w:rPr>
        <w:t>руб.;</w:t>
      </w:r>
    </w:p>
    <w:p w:rsidR="00A75869" w:rsidRPr="00ED136B" w:rsidRDefault="0082773D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3D">
        <w:rPr>
          <w:rFonts w:ascii="Times New Roman" w:hAnsi="Times New Roman"/>
          <w:color w:val="FF0000"/>
          <w:sz w:val="24"/>
          <w:szCs w:val="24"/>
        </w:rPr>
        <w:t>4 205 630</w:t>
      </w:r>
      <w:r w:rsidR="002255B6" w:rsidRPr="0082773D">
        <w:rPr>
          <w:rFonts w:ascii="Times New Roman" w:hAnsi="Times New Roman"/>
          <w:color w:val="FF0000"/>
          <w:sz w:val="24"/>
          <w:szCs w:val="24"/>
        </w:rPr>
        <w:t>,00</w:t>
      </w:r>
      <w:r w:rsidR="00A75869" w:rsidRPr="00502B77">
        <w:rPr>
          <w:rFonts w:ascii="Times New Roman" w:hAnsi="Times New Roman"/>
          <w:sz w:val="24"/>
          <w:szCs w:val="24"/>
        </w:rPr>
        <w:t xml:space="preserve"> </w:t>
      </w:r>
      <w:r w:rsidR="00A75869" w:rsidRPr="00ED136B">
        <w:rPr>
          <w:rFonts w:ascii="Times New Roman" w:hAnsi="Times New Roman"/>
          <w:sz w:val="24"/>
          <w:szCs w:val="24"/>
        </w:rPr>
        <w:t>руб. – краевой бюджет;</w:t>
      </w:r>
    </w:p>
    <w:p w:rsidR="00A75869" w:rsidRPr="00502B77" w:rsidRDefault="00502B77" w:rsidP="00502B77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02B77">
        <w:rPr>
          <w:rFonts w:ascii="Times New Roman" w:hAnsi="Times New Roman"/>
          <w:bCs/>
          <w:color w:val="FF0000"/>
          <w:sz w:val="24"/>
          <w:szCs w:val="24"/>
        </w:rPr>
        <w:t>5 </w:t>
      </w:r>
      <w:r w:rsidR="0082773D">
        <w:rPr>
          <w:rFonts w:ascii="Times New Roman" w:hAnsi="Times New Roman"/>
          <w:bCs/>
          <w:color w:val="FF0000"/>
          <w:sz w:val="24"/>
          <w:szCs w:val="24"/>
        </w:rPr>
        <w:t>118</w:t>
      </w:r>
      <w:r w:rsidRPr="00502B77">
        <w:rPr>
          <w:rFonts w:ascii="Times New Roman" w:hAnsi="Times New Roman"/>
          <w:bCs/>
          <w:color w:val="FF0000"/>
          <w:sz w:val="24"/>
          <w:szCs w:val="24"/>
        </w:rPr>
        <w:t xml:space="preserve"> 260,00 </w:t>
      </w:r>
      <w:r w:rsidR="00A75869" w:rsidRPr="00502B77">
        <w:rPr>
          <w:rFonts w:ascii="Times New Roman" w:hAnsi="Times New Roman"/>
          <w:sz w:val="24"/>
          <w:szCs w:val="24"/>
        </w:rPr>
        <w:t>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2025 год  5 928 570,00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461 600,00 руб. – краевой бюджет;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</w:t>
      </w:r>
      <w:r w:rsidRPr="00ED136B">
        <w:rPr>
          <w:rFonts w:ascii="Times New Roman" w:hAnsi="Times New Roman"/>
          <w:sz w:val="24"/>
          <w:szCs w:val="24"/>
          <w:lang w:val="en-US"/>
        </w:rPr>
        <w:t> </w:t>
      </w:r>
      <w:r w:rsidRPr="00ED136B">
        <w:rPr>
          <w:rFonts w:ascii="Times New Roman" w:hAnsi="Times New Roman"/>
          <w:sz w:val="24"/>
          <w:szCs w:val="24"/>
        </w:rPr>
        <w:t>466 970,00  руб. – местный бюджет.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2026 год  5 928 570,00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461 600,00 руб. – краевой бюджет;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</w:t>
      </w:r>
      <w:r w:rsidRPr="00ED136B">
        <w:rPr>
          <w:rFonts w:ascii="Times New Roman" w:hAnsi="Times New Roman"/>
          <w:sz w:val="24"/>
          <w:szCs w:val="24"/>
          <w:lang w:val="en-US"/>
        </w:rPr>
        <w:t> </w:t>
      </w:r>
      <w:r w:rsidRPr="00ED136B">
        <w:rPr>
          <w:rFonts w:ascii="Times New Roman" w:hAnsi="Times New Roman"/>
          <w:sz w:val="24"/>
          <w:szCs w:val="24"/>
        </w:rPr>
        <w:t>466 970,00  руб. – местный бюджет.».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A75869" w:rsidRPr="00ED136B" w:rsidRDefault="00A75869" w:rsidP="00ED13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1.4. Приложение 1 к подпрограмме 1 «Вовлечение молодёжи Ачинского района в социальную практику» муниципальной программы изложить согласно приложению 1 к </w:t>
      </w:r>
      <w:r w:rsidR="00461315" w:rsidRPr="00ED136B">
        <w:rPr>
          <w:rFonts w:ascii="Times New Roman" w:hAnsi="Times New Roman"/>
          <w:sz w:val="24"/>
          <w:szCs w:val="24"/>
        </w:rPr>
        <w:t>настоящему</w:t>
      </w:r>
      <w:r w:rsidRPr="00ED136B">
        <w:rPr>
          <w:rFonts w:ascii="Times New Roman" w:hAnsi="Times New Roman"/>
          <w:sz w:val="24"/>
          <w:szCs w:val="24"/>
        </w:rPr>
        <w:t xml:space="preserve"> постановлению.</w:t>
      </w:r>
    </w:p>
    <w:p w:rsidR="004C0573" w:rsidRPr="00ED136B" w:rsidRDefault="004C0573" w:rsidP="00ED13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1.8. Приложение 5 к муниципальной программе изложить согласно приложению </w:t>
      </w:r>
      <w:r w:rsidR="0029208D">
        <w:rPr>
          <w:rFonts w:ascii="Times New Roman" w:hAnsi="Times New Roman"/>
          <w:sz w:val="24"/>
          <w:szCs w:val="24"/>
        </w:rPr>
        <w:t>2</w:t>
      </w:r>
      <w:r w:rsidRPr="00ED136B">
        <w:rPr>
          <w:rFonts w:ascii="Times New Roman" w:hAnsi="Times New Roman"/>
          <w:sz w:val="24"/>
          <w:szCs w:val="24"/>
        </w:rPr>
        <w:t xml:space="preserve"> к </w:t>
      </w:r>
      <w:r w:rsidR="00ED136B" w:rsidRPr="00ED136B">
        <w:rPr>
          <w:rFonts w:ascii="Times New Roman" w:hAnsi="Times New Roman"/>
          <w:sz w:val="24"/>
          <w:szCs w:val="24"/>
        </w:rPr>
        <w:t xml:space="preserve">настоящему </w:t>
      </w:r>
      <w:r w:rsidRPr="00ED136B">
        <w:rPr>
          <w:rFonts w:ascii="Times New Roman" w:hAnsi="Times New Roman"/>
          <w:sz w:val="24"/>
          <w:szCs w:val="24"/>
        </w:rPr>
        <w:t>постановлению.</w:t>
      </w:r>
    </w:p>
    <w:p w:rsidR="006C061C" w:rsidRPr="00ED136B" w:rsidRDefault="00F87290" w:rsidP="00ED136B">
      <w:pPr>
        <w:spacing w:after="0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</w:t>
      </w:r>
      <w:r w:rsidR="006C061C" w:rsidRPr="00ED136B">
        <w:rPr>
          <w:rFonts w:ascii="Times New Roman" w:hAnsi="Times New Roman"/>
          <w:sz w:val="24"/>
          <w:szCs w:val="24"/>
        </w:rPr>
        <w:t>. Контроль за исполнением постановления возложить на заместителя Главы района Соро</w:t>
      </w:r>
      <w:r w:rsidRPr="00ED136B">
        <w:rPr>
          <w:rFonts w:ascii="Times New Roman" w:hAnsi="Times New Roman"/>
          <w:sz w:val="24"/>
          <w:szCs w:val="24"/>
        </w:rPr>
        <w:t>кину И.А.</w:t>
      </w:r>
      <w:r w:rsidR="006C061C" w:rsidRPr="00ED136B">
        <w:rPr>
          <w:rFonts w:ascii="Times New Roman" w:hAnsi="Times New Roman"/>
          <w:sz w:val="24"/>
          <w:szCs w:val="24"/>
        </w:rPr>
        <w:t xml:space="preserve"> либо лицо</w:t>
      </w:r>
      <w:r w:rsidRPr="00ED136B">
        <w:rPr>
          <w:rFonts w:ascii="Times New Roman" w:hAnsi="Times New Roman"/>
          <w:sz w:val="24"/>
          <w:szCs w:val="24"/>
        </w:rPr>
        <w:t>,</w:t>
      </w:r>
      <w:r w:rsidR="006C061C" w:rsidRPr="00ED136B">
        <w:rPr>
          <w:rFonts w:ascii="Times New Roman" w:hAnsi="Times New Roman"/>
          <w:sz w:val="24"/>
          <w:szCs w:val="24"/>
        </w:rPr>
        <w:t xml:space="preserve"> его замещающее.</w:t>
      </w:r>
    </w:p>
    <w:p w:rsidR="006C061C" w:rsidRPr="00ED136B" w:rsidRDefault="00F87290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</w:t>
      </w:r>
      <w:r w:rsidR="006C061C" w:rsidRPr="00ED136B">
        <w:rPr>
          <w:rFonts w:ascii="Times New Roman" w:hAnsi="Times New Roman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газете «Уголок России» и распространяет свое действие на правоотношения, возникшие с </w:t>
      </w:r>
      <w:r w:rsidR="00615C13">
        <w:rPr>
          <w:rFonts w:ascii="Times New Roman" w:hAnsi="Times New Roman"/>
          <w:sz w:val="24"/>
          <w:szCs w:val="24"/>
        </w:rPr>
        <w:t>2</w:t>
      </w:r>
      <w:r w:rsidR="0075633D">
        <w:rPr>
          <w:rFonts w:ascii="Times New Roman" w:hAnsi="Times New Roman"/>
          <w:sz w:val="24"/>
          <w:szCs w:val="24"/>
        </w:rPr>
        <w:t>3</w:t>
      </w:r>
      <w:r w:rsidR="006C061C" w:rsidRPr="00ED136B">
        <w:rPr>
          <w:rFonts w:ascii="Times New Roman" w:hAnsi="Times New Roman"/>
          <w:sz w:val="24"/>
          <w:szCs w:val="24"/>
        </w:rPr>
        <w:t>.</w:t>
      </w:r>
      <w:r w:rsidR="0029208D">
        <w:rPr>
          <w:rFonts w:ascii="Times New Roman" w:hAnsi="Times New Roman"/>
          <w:sz w:val="24"/>
          <w:szCs w:val="24"/>
        </w:rPr>
        <w:t>1</w:t>
      </w:r>
      <w:r w:rsidR="00615C13">
        <w:rPr>
          <w:rFonts w:ascii="Times New Roman" w:hAnsi="Times New Roman"/>
          <w:sz w:val="24"/>
          <w:szCs w:val="24"/>
        </w:rPr>
        <w:t>2</w:t>
      </w:r>
      <w:r w:rsidR="006C061C" w:rsidRPr="00ED136B">
        <w:rPr>
          <w:rFonts w:ascii="Times New Roman" w:hAnsi="Times New Roman"/>
          <w:sz w:val="24"/>
          <w:szCs w:val="24"/>
        </w:rPr>
        <w:t>.202</w:t>
      </w:r>
      <w:r w:rsidRPr="00ED136B">
        <w:rPr>
          <w:rFonts w:ascii="Times New Roman" w:hAnsi="Times New Roman"/>
          <w:sz w:val="24"/>
          <w:szCs w:val="24"/>
        </w:rPr>
        <w:t>4</w:t>
      </w:r>
      <w:r w:rsidR="006C061C" w:rsidRPr="00ED136B">
        <w:rPr>
          <w:rFonts w:ascii="Times New Roman" w:hAnsi="Times New Roman"/>
          <w:sz w:val="24"/>
          <w:szCs w:val="24"/>
        </w:rPr>
        <w:t>.</w:t>
      </w:r>
    </w:p>
    <w:p w:rsidR="005E6FFE" w:rsidRPr="00ED136B" w:rsidRDefault="005E6FFE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FFE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6B" w:rsidRPr="00ED136B" w:rsidRDefault="00ED136B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07D" w:rsidRPr="00ED136B" w:rsidRDefault="00F0407D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Исполняющий полномочия</w:t>
      </w:r>
    </w:p>
    <w:p w:rsidR="005E6FFE" w:rsidRPr="00ED136B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Глав</w:t>
      </w:r>
      <w:r w:rsidR="00F0407D" w:rsidRPr="00ED136B">
        <w:rPr>
          <w:rFonts w:ascii="Times New Roman" w:hAnsi="Times New Roman"/>
          <w:sz w:val="24"/>
          <w:szCs w:val="24"/>
        </w:rPr>
        <w:t>ы</w:t>
      </w:r>
      <w:r w:rsidRPr="00ED136B">
        <w:rPr>
          <w:rFonts w:ascii="Times New Roman" w:hAnsi="Times New Roman"/>
          <w:sz w:val="24"/>
          <w:szCs w:val="24"/>
        </w:rPr>
        <w:t xml:space="preserve"> Ачинского района                                                                                     </w:t>
      </w:r>
      <w:r w:rsidR="00F0407D" w:rsidRPr="00ED136B">
        <w:rPr>
          <w:rFonts w:ascii="Times New Roman" w:hAnsi="Times New Roman"/>
          <w:sz w:val="24"/>
          <w:szCs w:val="24"/>
        </w:rPr>
        <w:t xml:space="preserve">   Я</w:t>
      </w:r>
      <w:r w:rsidRPr="00ED136B">
        <w:rPr>
          <w:rFonts w:ascii="Times New Roman" w:hAnsi="Times New Roman"/>
          <w:sz w:val="24"/>
          <w:szCs w:val="24"/>
        </w:rPr>
        <w:t>.</w:t>
      </w:r>
      <w:r w:rsidR="00F0407D" w:rsidRPr="00ED136B">
        <w:rPr>
          <w:rFonts w:ascii="Times New Roman" w:hAnsi="Times New Roman"/>
          <w:sz w:val="24"/>
          <w:szCs w:val="24"/>
        </w:rPr>
        <w:t>О. Долгирев</w:t>
      </w:r>
    </w:p>
    <w:p w:rsidR="00F61325" w:rsidRPr="00ED136B" w:rsidRDefault="00F61325" w:rsidP="006B03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78D" w:rsidRDefault="00C4178D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6726" w:rsidRDefault="00EA6726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Pr="00416B4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B0347" w:rsidRPr="00416B40" w:rsidRDefault="002C564F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>Ульянова Наталья Николаевна</w:t>
      </w:r>
    </w:p>
    <w:p w:rsidR="003A1C8E" w:rsidRPr="00416B40" w:rsidRDefault="002C564F" w:rsidP="00566EB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 xml:space="preserve">8(39151) </w:t>
      </w:r>
      <w:r w:rsidR="005F00DD" w:rsidRPr="00416B40">
        <w:rPr>
          <w:rFonts w:ascii="Times New Roman" w:hAnsi="Times New Roman"/>
          <w:sz w:val="16"/>
          <w:szCs w:val="16"/>
        </w:rPr>
        <w:t>6-</w:t>
      </w:r>
      <w:r w:rsidR="00B8671C">
        <w:rPr>
          <w:rFonts w:ascii="Times New Roman" w:hAnsi="Times New Roman"/>
          <w:sz w:val="16"/>
          <w:szCs w:val="16"/>
        </w:rPr>
        <w:t>14</w:t>
      </w:r>
      <w:r w:rsidR="005F00DD" w:rsidRPr="00416B40">
        <w:rPr>
          <w:rFonts w:ascii="Times New Roman" w:hAnsi="Times New Roman"/>
          <w:sz w:val="16"/>
          <w:szCs w:val="16"/>
        </w:rPr>
        <w:t>-29</w:t>
      </w:r>
    </w:p>
    <w:p w:rsidR="003A1C8E" w:rsidRPr="00416B40" w:rsidRDefault="003A1C8E" w:rsidP="00F85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A1C8E" w:rsidRPr="00416B40" w:rsidSect="00E243FE">
          <w:footerReference w:type="even" r:id="rId9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lastRenderedPageBreak/>
        <w:t>Приложение 1</w:t>
      </w:r>
      <w:r>
        <w:rPr>
          <w:rFonts w:ascii="Times New Roman" w:hAnsi="Times New Roman"/>
        </w:rPr>
        <w:t xml:space="preserve"> к постановлению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Ачинского района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CB0BE4">
        <w:rPr>
          <w:rFonts w:ascii="Times New Roman" w:hAnsi="Times New Roman"/>
        </w:rPr>
        <w:t xml:space="preserve"> </w:t>
      </w:r>
      <w:r w:rsidR="0061097F">
        <w:rPr>
          <w:rFonts w:ascii="Times New Roman" w:hAnsi="Times New Roman"/>
        </w:rPr>
        <w:t>06.03.2025 № 52-П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>Приложение 1 к подпрограмме 1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«Вовлечение молодёжи Ачинского района в социальную практику» в рамках муниципальной программы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«Молодёжь Ачинского района в </w:t>
      </w:r>
      <w:r w:rsidRPr="00B471BD">
        <w:rPr>
          <w:rFonts w:ascii="Times New Roman" w:hAnsi="Times New Roman"/>
          <w:lang w:val="en-US"/>
        </w:rPr>
        <w:t>XXI</w:t>
      </w:r>
      <w:r w:rsidRPr="00B471BD">
        <w:rPr>
          <w:rFonts w:ascii="Times New Roman" w:hAnsi="Times New Roman"/>
        </w:rPr>
        <w:t xml:space="preserve"> веке» 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left="10440"/>
        <w:jc w:val="center"/>
        <w:rPr>
          <w:rFonts w:ascii="Times New Roman" w:hAnsi="Times New Roman"/>
          <w:b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Перечень мероприятий подпрограммы 1 «Вовлечение молодёжи Ачинского района в социальную практику»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 xml:space="preserve">муниципальной программы «Молодёжь Ачинского района в </w:t>
      </w:r>
      <w:r w:rsidRPr="00B471BD">
        <w:rPr>
          <w:rFonts w:ascii="Times New Roman" w:hAnsi="Times New Roman"/>
          <w:b/>
          <w:lang w:val="en-US"/>
        </w:rPr>
        <w:t>XXI</w:t>
      </w:r>
      <w:r w:rsidRPr="00B471BD">
        <w:rPr>
          <w:rFonts w:ascii="Times New Roman" w:hAnsi="Times New Roman"/>
          <w:b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с указанием объема средств на их реализацию и ожидаемых результатов</w:t>
      </w:r>
    </w:p>
    <w:p w:rsidR="007F6A23" w:rsidRPr="00B471BD" w:rsidRDefault="007F6A23" w:rsidP="00ED136B">
      <w:pPr>
        <w:tabs>
          <w:tab w:val="left" w:pos="57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outside" w:tblpY="14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8"/>
        <w:gridCol w:w="1134"/>
        <w:gridCol w:w="709"/>
        <w:gridCol w:w="1276"/>
        <w:gridCol w:w="1276"/>
        <w:gridCol w:w="1276"/>
        <w:gridCol w:w="1275"/>
        <w:gridCol w:w="2410"/>
      </w:tblGrid>
      <w:tr w:rsidR="007F6A23" w:rsidRPr="00B471BD" w:rsidTr="00F03B3F">
        <w:tc>
          <w:tcPr>
            <w:tcW w:w="2518" w:type="dxa"/>
            <w:vMerge w:val="restart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</w:tcPr>
          <w:p w:rsidR="007F6A23" w:rsidRPr="00B471BD" w:rsidRDefault="007F6A23" w:rsidP="00F03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1BD">
              <w:rPr>
                <w:rFonts w:ascii="Times New Roman" w:hAnsi="Times New Roman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6A23" w:rsidRPr="00B471BD" w:rsidTr="00F03B3F">
        <w:tc>
          <w:tcPr>
            <w:tcW w:w="2518" w:type="dxa"/>
            <w:vMerge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A23" w:rsidRPr="00B471BD" w:rsidTr="00F03B3F">
        <w:tc>
          <w:tcPr>
            <w:tcW w:w="15559" w:type="dxa"/>
            <w:gridSpan w:val="11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Задача 1. Вовлечение молодежи в общественную деятельность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1.1.Поддержка талантливой и одаренной молодёжи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0810087000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поощрение и поддержка наиболее отличившейся молодёжи за год (не более 10 человек ежегодно)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1.2. Реализация мероприятий по организации летнего отдыха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0810087780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повышение активности молодёжи, обеспечение,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участие не менее чем в 5 творческих проектах ежегодно</w:t>
            </w:r>
          </w:p>
        </w:tc>
      </w:tr>
      <w:tr w:rsidR="003E7A21" w:rsidRPr="00B471BD" w:rsidTr="00F03B3F">
        <w:tc>
          <w:tcPr>
            <w:tcW w:w="15559" w:type="dxa"/>
            <w:gridSpan w:val="11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Задача 2. Вовлечение молодежи Ачинского района в социальную практику, совершенствующую основные направления повышение уровня социальной активности молодежи Ачинского района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2.1. Реализация мероприятий по патриотическому воспитанию молодёжи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удельный вес молодых граждан, проживающих в Ачинском районе,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являющихся участниками клубов патриотического воспитания муниципального молодежного центра, в их общей численности в текущем году не менее 8,1%;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- количество мероприятий муниципальных молодежных центров, направленных на развитие системы патриотического воспитания, в текущем году не менее 41 (ед.).</w:t>
            </w:r>
          </w:p>
        </w:tc>
      </w:tr>
      <w:tr w:rsidR="003E7A21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932203" w:rsidRDefault="00060D08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2 200 000</w:t>
            </w:r>
            <w:r w:rsidR="003E7A21" w:rsidRPr="00932203">
              <w:rPr>
                <w:rFonts w:ascii="Times New Roman" w:hAnsi="Times New Roman"/>
                <w:sz w:val="18"/>
                <w:szCs w:val="18"/>
              </w:rPr>
              <w:t>,0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Количество благополучателей 50 чел., проведено 20 творческих мероприятий и мастер-классов</w:t>
            </w: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    Мероприятие 2.2      софинансирование в рамках  мероприятий по патриотическому воспитанию молодёжи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135 000,00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Проведение 6 мероприятий молодёжного центра, направленных на развитие системы патриотического воспитания</w:t>
            </w:r>
          </w:p>
        </w:tc>
      </w:tr>
      <w:tr w:rsidR="003E7A21" w:rsidRPr="00B471BD" w:rsidTr="00F03B3F">
        <w:trPr>
          <w:trHeight w:val="379"/>
        </w:trPr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Мероприятие 2.3.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Организация не менее 20 временных рабочих мест (ежегодно)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 по ГРБС: 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15559" w:type="dxa"/>
            <w:gridSpan w:val="11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Задача 3. Развитие инфраструктуры и кадрового потенциала молодежной политики Ачинского района</w:t>
            </w:r>
          </w:p>
        </w:tc>
      </w:tr>
      <w:tr w:rsidR="00060D08" w:rsidRPr="00B471BD" w:rsidTr="00DE2B1D">
        <w:tc>
          <w:tcPr>
            <w:tcW w:w="2518" w:type="dxa"/>
            <w:vMerge w:val="restart"/>
            <w:vAlign w:val="center"/>
          </w:tcPr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3.1.Обеспечение деятельности (оказание услуг) МБУ МЦ «Навигатор»</w:t>
            </w: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Merge w:val="restart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4 654 950,00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060D08" w:rsidRPr="00932203" w:rsidRDefault="00932203" w:rsidP="00860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  <w:r w:rsidR="00060D08" w:rsidRPr="00932203">
              <w:rPr>
                <w:rFonts w:ascii="Times New Roman" w:hAnsi="Times New Roman"/>
                <w:color w:val="FF0000"/>
                <w:sz w:val="18"/>
                <w:szCs w:val="18"/>
              </w:rPr>
              <w:t> 2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86</w:t>
            </w:r>
            <w:r w:rsidR="00060D08" w:rsidRPr="00932203">
              <w:rPr>
                <w:rFonts w:ascii="Times New Roman" w:hAnsi="Times New Roman"/>
                <w:color w:val="FF0000"/>
                <w:sz w:val="18"/>
                <w:szCs w:val="18"/>
              </w:rPr>
              <w:t> 290,00</w:t>
            </w:r>
          </w:p>
        </w:tc>
        <w:tc>
          <w:tcPr>
            <w:tcW w:w="1276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4 770 000,00</w:t>
            </w:r>
          </w:p>
        </w:tc>
        <w:tc>
          <w:tcPr>
            <w:tcW w:w="1275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4 770 000,00</w:t>
            </w:r>
          </w:p>
        </w:tc>
        <w:tc>
          <w:tcPr>
            <w:tcW w:w="2410" w:type="dxa"/>
            <w:vMerge w:val="restart"/>
            <w:vAlign w:val="center"/>
          </w:tcPr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Количество проводимых мероприятий: 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2014 – 48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2015 – 51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2016 – 123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2017 – 126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2018 – 134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2019 – 250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2020 – 256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2021 – 263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2022 – 276 шт.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932203" w:rsidRDefault="00060D08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E7A21" w:rsidRPr="00932203" w:rsidRDefault="003E7A21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</w:t>
            </w:r>
            <w:r w:rsidR="00060D08" w:rsidRPr="00932203">
              <w:rPr>
                <w:rFonts w:ascii="Times New Roman" w:hAnsi="Times New Roman"/>
                <w:sz w:val="18"/>
                <w:szCs w:val="18"/>
              </w:rPr>
              <w:t>1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0</w:t>
            </w:r>
            <w:r w:rsidR="00060D08" w:rsidRPr="00932203">
              <w:rPr>
                <w:rFonts w:ascii="Times New Roman" w:hAnsi="Times New Roman"/>
                <w:sz w:val="18"/>
                <w:szCs w:val="18"/>
              </w:rPr>
              <w:t>3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932203" w:rsidRDefault="00060D08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774 300,00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379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0810027240</w:t>
            </w:r>
          </w:p>
        </w:tc>
        <w:tc>
          <w:tcPr>
            <w:tcW w:w="709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108 400,00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860D68" w:rsidRDefault="00060D08" w:rsidP="00860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69</w:t>
            </w: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73</w:t>
            </w: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3.1.1. Проведение районных мероприятий в области молодёжной политики</w:t>
            </w:r>
          </w:p>
        </w:tc>
        <w:tc>
          <w:tcPr>
            <w:tcW w:w="2126" w:type="dxa"/>
            <w:vMerge w:val="restart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Количество мероприятий составит не менее 5 шт. ежегодно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279 170,00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1020"/>
        </w:trPr>
        <w:tc>
          <w:tcPr>
            <w:tcW w:w="2518" w:type="dxa"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3.1.2. Обеспечение участия в краевых, региональных и всероссийских мероприятиях и проектах</w:t>
            </w:r>
          </w:p>
        </w:tc>
        <w:tc>
          <w:tcPr>
            <w:tcW w:w="2126" w:type="dxa"/>
          </w:tcPr>
          <w:p w:rsidR="003E7A21" w:rsidRPr="00060D08" w:rsidRDefault="003E7A21" w:rsidP="003E7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Будет обеспечено участие не менее чем в 2 проектах (мероприятиях)</w:t>
            </w:r>
          </w:p>
        </w:tc>
      </w:tr>
      <w:tr w:rsidR="003E7A21" w:rsidRPr="00B471BD" w:rsidTr="00F03B3F">
        <w:trPr>
          <w:trHeight w:val="1187"/>
        </w:trPr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3.2. 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2126" w:type="dxa"/>
            <w:vMerge w:val="restart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0810074570  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Количество граждан в возрасте от 14 до 30 лет, ставших участниками отдельных мероприятий муниципальных программ, подпрограмм молодежной политики, в 2020 году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- 200 человек </w:t>
            </w:r>
          </w:p>
        </w:tc>
      </w:tr>
      <w:tr w:rsidR="003E7A21" w:rsidRPr="00B471BD" w:rsidTr="00F03B3F">
        <w:trPr>
          <w:trHeight w:val="1187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081007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4570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E6D" w:rsidRPr="00B471BD" w:rsidTr="00C81AD3">
        <w:trPr>
          <w:trHeight w:val="905"/>
        </w:trPr>
        <w:tc>
          <w:tcPr>
            <w:tcW w:w="2518" w:type="dxa"/>
            <w:vAlign w:val="center"/>
          </w:tcPr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3.3.Поддержка деятельности МЦ</w:t>
            </w:r>
          </w:p>
        </w:tc>
        <w:tc>
          <w:tcPr>
            <w:tcW w:w="2126" w:type="dxa"/>
            <w:vAlign w:val="center"/>
          </w:tcPr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DB4E6D" w:rsidRPr="00060D08" w:rsidRDefault="00DB4E6D" w:rsidP="008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DB4E6D" w:rsidRPr="00060D08" w:rsidRDefault="00DB4E6D" w:rsidP="004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DB4E6D" w:rsidRPr="00060D08" w:rsidRDefault="00DB4E6D" w:rsidP="003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DB4E6D" w:rsidRPr="00060D08" w:rsidRDefault="00DB4E6D" w:rsidP="00AB2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DB4E6D" w:rsidRPr="00060D08" w:rsidRDefault="00DB4E6D" w:rsidP="0096395F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471 600,00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DB4E6D" w:rsidRPr="00932203" w:rsidRDefault="00DB4E6D" w:rsidP="006124BB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1276" w:type="dxa"/>
            <w:vAlign w:val="center"/>
          </w:tcPr>
          <w:p w:rsidR="00DB4E6D" w:rsidRPr="00932203" w:rsidRDefault="00DB4E6D" w:rsidP="00C93909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1275" w:type="dxa"/>
            <w:vAlign w:val="center"/>
          </w:tcPr>
          <w:p w:rsidR="00DB4E6D" w:rsidRPr="00932203" w:rsidRDefault="00DB4E6D" w:rsidP="00792B5A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2410" w:type="dxa"/>
            <w:vMerge w:val="restart"/>
            <w:vAlign w:val="center"/>
          </w:tcPr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реализованных проектов в текущем году – не менее </w:t>
            </w:r>
            <w:r w:rsidRPr="00060D08">
              <w:rPr>
                <w:rFonts w:ascii="Times New Roman" w:hAnsi="Times New Roman" w:cs="Times New Roman"/>
                <w:sz w:val="18"/>
                <w:szCs w:val="18"/>
              </w:rPr>
              <w:br/>
              <w:t>22 единиц;</w:t>
            </w:r>
          </w:p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молодых людей, являющихся членами проектной команды </w:t>
            </w:r>
            <w:r w:rsidRPr="00060D08">
              <w:rPr>
                <w:rFonts w:ascii="Times New Roman" w:hAnsi="Times New Roman" w:cs="Times New Roman"/>
                <w:sz w:val="18"/>
                <w:szCs w:val="18"/>
              </w:rPr>
              <w:br/>
              <w:t>в текущем году – не менее 66 человек;</w:t>
            </w:r>
          </w:p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>- количество участников мероприятий, реализованных за счет средств субсидии в текущем году, – не менее 600 человек;</w:t>
            </w:r>
          </w:p>
          <w:p w:rsidR="00DB4E6D" w:rsidRPr="00060D08" w:rsidRDefault="00DB4E6D" w:rsidP="00654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молодёжного центра</w:t>
            </w:r>
          </w:p>
        </w:tc>
      </w:tr>
      <w:tr w:rsidR="003E7A21" w:rsidRPr="00B471BD" w:rsidTr="00F03B3F">
        <w:trPr>
          <w:trHeight w:val="847"/>
        </w:trPr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3.4.Софинансирование расходов на обеспечение деятельности муниципальных молодёжных центров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3.5. Приобретение основных средств или материальных запасов, специального оборудования для муниципальных молодежных центров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0810088300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Приобретение мебели, специального оборудования и оргтехники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2018 год – 2 ед.,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в 2019 г. - приобретение основных средств,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2020-2021 гг. при условии дополнительного финансирования.</w:t>
            </w: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0810000000</w:t>
            </w: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6545B0" w:rsidRDefault="00E75FE3" w:rsidP="00E75FE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5 928 570,00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5 928 570,00</w:t>
            </w: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ГРБС 1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молодёжной политики)</w:t>
            </w: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44" w:rsidRPr="00B471BD" w:rsidTr="00F03B3F">
        <w:tc>
          <w:tcPr>
            <w:tcW w:w="251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ГРБС 2</w:t>
            </w:r>
          </w:p>
        </w:tc>
        <w:tc>
          <w:tcPr>
            <w:tcW w:w="2126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780 000,00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F54C44" w:rsidRPr="00124167" w:rsidRDefault="00124167" w:rsidP="00F54C4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461 600,00</w:t>
            </w:r>
          </w:p>
        </w:tc>
        <w:tc>
          <w:tcPr>
            <w:tcW w:w="1275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461 600,00</w:t>
            </w:r>
          </w:p>
        </w:tc>
        <w:tc>
          <w:tcPr>
            <w:tcW w:w="2410" w:type="dxa"/>
            <w:vAlign w:val="center"/>
          </w:tcPr>
          <w:p w:rsidR="00F54C44" w:rsidRPr="00060D08" w:rsidRDefault="00F54C44" w:rsidP="00F54C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44" w:rsidRPr="00B471BD" w:rsidTr="00F03B3F">
        <w:tc>
          <w:tcPr>
            <w:tcW w:w="251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F54C44" w:rsidRPr="00932203" w:rsidRDefault="00932203" w:rsidP="00E75FE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  <w:r w:rsidR="00F54C44"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E75FE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="00F54C44"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260,00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5 466 970,00</w:t>
            </w:r>
          </w:p>
        </w:tc>
        <w:tc>
          <w:tcPr>
            <w:tcW w:w="1275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5 466 970,00</w:t>
            </w:r>
          </w:p>
        </w:tc>
        <w:tc>
          <w:tcPr>
            <w:tcW w:w="2410" w:type="dxa"/>
            <w:vAlign w:val="center"/>
          </w:tcPr>
          <w:p w:rsidR="00F54C44" w:rsidRPr="00060D08" w:rsidRDefault="00F54C44" w:rsidP="00F54C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6A23" w:rsidRPr="00B471BD" w:rsidRDefault="007F6A23" w:rsidP="007F6A23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7F6A23" w:rsidRPr="00B471BD" w:rsidSect="00A75869">
          <w:footerReference w:type="even" r:id="rId10"/>
          <w:pgSz w:w="16838" w:h="11906" w:orient="landscape"/>
          <w:pgMar w:top="1134" w:right="539" w:bottom="1134" w:left="567" w:header="709" w:footer="709" w:gutter="0"/>
          <w:cols w:space="708"/>
          <w:docGrid w:linePitch="360"/>
        </w:sectPr>
      </w:pPr>
    </w:p>
    <w:p w:rsidR="00F362F8" w:rsidRDefault="00F362F8" w:rsidP="00F362F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 к постановлению</w:t>
      </w:r>
    </w:p>
    <w:p w:rsidR="00F362F8" w:rsidRDefault="00F362F8" w:rsidP="00F362F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Ачинского района</w:t>
      </w:r>
    </w:p>
    <w:p w:rsidR="00F362F8" w:rsidRDefault="00F362F8" w:rsidP="00F362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</w:t>
      </w:r>
      <w:r w:rsidR="00CB0BE4">
        <w:rPr>
          <w:rFonts w:ascii="Times New Roman" w:hAnsi="Times New Roman"/>
        </w:rPr>
        <w:t xml:space="preserve"> </w:t>
      </w:r>
      <w:r w:rsidR="0061097F">
        <w:rPr>
          <w:rFonts w:ascii="Times New Roman" w:hAnsi="Times New Roman"/>
        </w:rPr>
        <w:t>06.03.2025 № 52-П</w:t>
      </w:r>
      <w:bookmarkStart w:id="0" w:name="_GoBack"/>
      <w:bookmarkEnd w:id="0"/>
    </w:p>
    <w:p w:rsidR="00F362F8" w:rsidRDefault="00F362F8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362F8" w:rsidRDefault="00F362F8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Приложение № 5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«Молодёжь Ачинского района в ХХ</w:t>
      </w:r>
      <w:r w:rsidRPr="00B471BD">
        <w:rPr>
          <w:rFonts w:ascii="Times New Roman" w:hAnsi="Times New Roman"/>
          <w:sz w:val="20"/>
          <w:szCs w:val="20"/>
          <w:lang w:val="en-US"/>
        </w:rPr>
        <w:t>I</w:t>
      </w:r>
      <w:r w:rsidRPr="00B471BD">
        <w:rPr>
          <w:rFonts w:ascii="Times New Roman" w:hAnsi="Times New Roman"/>
          <w:sz w:val="20"/>
          <w:szCs w:val="20"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B471BD">
        <w:rPr>
          <w:rFonts w:ascii="Times New Roman" w:hAnsi="Times New Roman"/>
          <w:b/>
          <w:sz w:val="24"/>
          <w:szCs w:val="24"/>
        </w:rPr>
        <w:t>Распределение планируемых расходов по подпрограммам с указанием главных распорядителей средств федерального, краевого, местного бюджетов, а также по годам реализации программы  «Молодёжь Ачинского района в ХХI веке»</w:t>
      </w:r>
    </w:p>
    <w:p w:rsidR="007F6A23" w:rsidRPr="00B471BD" w:rsidRDefault="007F6A23" w:rsidP="007F6A2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268"/>
        <w:gridCol w:w="709"/>
        <w:gridCol w:w="708"/>
        <w:gridCol w:w="813"/>
        <w:gridCol w:w="605"/>
        <w:gridCol w:w="1843"/>
        <w:gridCol w:w="1275"/>
        <w:gridCol w:w="1276"/>
        <w:gridCol w:w="1276"/>
        <w:gridCol w:w="1276"/>
      </w:tblGrid>
      <w:tr w:rsidR="007F6A23" w:rsidRPr="00B471BD" w:rsidTr="00F03B3F">
        <w:trPr>
          <w:trHeight w:val="32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Расходы (руб.), в том числе по годам</w:t>
            </w:r>
          </w:p>
        </w:tc>
      </w:tr>
      <w:tr w:rsidR="007F6A23" w:rsidRPr="00B471BD" w:rsidTr="00F03B3F">
        <w:trPr>
          <w:trHeight w:val="788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РзПр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3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  <w:hideMark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4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6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DE2B1D" w:rsidRPr="00DE2B1D" w:rsidTr="00130024">
        <w:trPr>
          <w:trHeight w:val="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Муниципальная 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«Молодёжь Ачинского района в XXI веке»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10 852 220,00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622F68" w:rsidRPr="00CE4139" w:rsidRDefault="00CE4139" w:rsidP="00F2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401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F68" w:rsidRPr="00DE2B1D" w:rsidRDefault="00335B99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8 781 470,16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F68" w:rsidRPr="00DE2B1D" w:rsidRDefault="00335B99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8 732 106,96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B99" w:rsidRPr="00B471B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35B99" w:rsidRPr="00ED136B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3 214 598,66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F26138" w:rsidRDefault="00335B99" w:rsidP="00F2613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723</w:t>
            </w: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34</w:t>
            </w: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8" w:rsidRPr="00DE2B1D" w:rsidRDefault="00335B99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1 811 657,77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68" w:rsidRPr="00DE2B1D" w:rsidRDefault="00335B99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1 812 472,63</w:t>
            </w:r>
          </w:p>
        </w:tc>
      </w:tr>
      <w:tr w:rsidR="00DE2B1D" w:rsidRPr="00DE2B1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6 660 770,00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CE4139" w:rsidRDefault="00CE4139" w:rsidP="00F2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  <w:r w:rsidR="00622F68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1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</w:t>
            </w:r>
            <w:r w:rsidR="00622F68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560,0</w:t>
            </w:r>
            <w:r w:rsidR="00EA672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6 544 270,0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6 544 270,0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 ГРБС: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615EC" w:rsidRPr="00DE2B1D" w:rsidTr="00F03B3F">
        <w:trPr>
          <w:trHeight w:val="1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615EC" w:rsidRPr="00DE2B1D" w:rsidTr="00516BA9">
        <w:trPr>
          <w:trHeight w:val="16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15EC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130024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(отдел земельно-имущественных отношений УПО и ЗИО администрации Ачинского района)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2 852 900,16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2 803 536,96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7414" w:rsidRPr="00ED136B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1 350 057,77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1 350 872,63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DE2B1D" w:rsidRPr="00DE2B1D" w:rsidTr="00516BA9">
        <w:trPr>
          <w:trHeight w:val="1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615EC" w:rsidRPr="00DE2B1D" w:rsidTr="00130024">
        <w:trPr>
          <w:trHeight w:val="48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Вовлечение молодёжи в социальную практику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615EC" w:rsidRPr="00DE2B1D" w:rsidTr="00516BA9">
        <w:trPr>
          <w:trHeight w:val="13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15EC" w:rsidRPr="00DE2B1D" w:rsidTr="00516BA9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130024">
        <w:trPr>
          <w:trHeight w:val="1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12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E2B1D" w:rsidRPr="00DE2B1D" w:rsidTr="00516BA9">
        <w:trPr>
          <w:trHeight w:val="1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19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жильём молодых семей в Ачинском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2 852 900,16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2 803 536,96</w:t>
            </w: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2F68" w:rsidRPr="00ED136B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1 350 057,77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1 350 872,63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DE2B1D" w:rsidRPr="00DE2B1D" w:rsidTr="00516BA9">
        <w:trPr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22F68" w:rsidRPr="00B471B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22F68" w:rsidRPr="00B471B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B0347" w:rsidRPr="00D667E8" w:rsidRDefault="006B0347" w:rsidP="00E940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B0347" w:rsidRPr="00D667E8" w:rsidSect="00A75869">
      <w:footerReference w:type="even" r:id="rId11"/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5F12" w:rsidRDefault="00C15F12" w:rsidP="00027C4B">
      <w:pPr>
        <w:spacing w:after="0" w:line="240" w:lineRule="auto"/>
      </w:pPr>
      <w:r>
        <w:separator/>
      </w:r>
    </w:p>
  </w:endnote>
  <w:endnote w:type="continuationSeparator" w:id="0">
    <w:p w:rsidR="00C15F12" w:rsidRDefault="00C15F12" w:rsidP="0002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167" w:rsidRDefault="00124167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52711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167" w:rsidRDefault="00124167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52711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167" w:rsidRDefault="00124167" w:rsidP="001E03DA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1E03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5F12" w:rsidRDefault="00C15F12" w:rsidP="00027C4B">
      <w:pPr>
        <w:spacing w:after="0" w:line="240" w:lineRule="auto"/>
      </w:pPr>
      <w:r>
        <w:separator/>
      </w:r>
    </w:p>
  </w:footnote>
  <w:footnote w:type="continuationSeparator" w:id="0">
    <w:p w:rsidR="00C15F12" w:rsidRDefault="00C15F12" w:rsidP="0002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B0"/>
    <w:multiLevelType w:val="hybridMultilevel"/>
    <w:tmpl w:val="FAB82664"/>
    <w:lvl w:ilvl="0" w:tplc="B11AB55C">
      <w:start w:val="2022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F13F86"/>
    <w:multiLevelType w:val="multilevel"/>
    <w:tmpl w:val="E8165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CC7617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8622D"/>
    <w:multiLevelType w:val="multilevel"/>
    <w:tmpl w:val="E37837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BD33F9"/>
    <w:multiLevelType w:val="hybridMultilevel"/>
    <w:tmpl w:val="6660E5E4"/>
    <w:lvl w:ilvl="0" w:tplc="FBE2CE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EA56FBB"/>
    <w:multiLevelType w:val="hybridMultilevel"/>
    <w:tmpl w:val="2AF69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1D6D39"/>
    <w:multiLevelType w:val="hybridMultilevel"/>
    <w:tmpl w:val="78249CC4"/>
    <w:lvl w:ilvl="0" w:tplc="43629520">
      <w:start w:val="2012"/>
      <w:numFmt w:val="decimal"/>
      <w:lvlText w:val="%1"/>
      <w:lvlJc w:val="left"/>
      <w:pPr>
        <w:tabs>
          <w:tab w:val="num" w:pos="7785"/>
        </w:tabs>
        <w:ind w:left="7785" w:hanging="7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1384706E"/>
    <w:multiLevelType w:val="multilevel"/>
    <w:tmpl w:val="E82EC04E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8" w15:restartNumberingAfterBreak="0">
    <w:nsid w:val="1B6063C0"/>
    <w:multiLevelType w:val="hybridMultilevel"/>
    <w:tmpl w:val="F14A6C54"/>
    <w:lvl w:ilvl="0" w:tplc="156C573C">
      <w:start w:val="2014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 w15:restartNumberingAfterBreak="0">
    <w:nsid w:val="1D4C3281"/>
    <w:multiLevelType w:val="hybridMultilevel"/>
    <w:tmpl w:val="441C7D46"/>
    <w:lvl w:ilvl="0" w:tplc="2AB6F6D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1F35626B"/>
    <w:multiLevelType w:val="multilevel"/>
    <w:tmpl w:val="EA2633A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1"/>
      <w:numFmt w:val="decimal"/>
      <w:lvlText w:val="%1.%2.%3"/>
      <w:lvlJc w:val="left"/>
      <w:pPr>
        <w:ind w:left="4058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1F955C33"/>
    <w:multiLevelType w:val="hybridMultilevel"/>
    <w:tmpl w:val="51B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790CBF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8D1184D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B53476D"/>
    <w:multiLevelType w:val="multilevel"/>
    <w:tmpl w:val="DAA0B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 w15:restartNumberingAfterBreak="0">
    <w:nsid w:val="2B701721"/>
    <w:multiLevelType w:val="multilevel"/>
    <w:tmpl w:val="1400BE52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77091D"/>
    <w:multiLevelType w:val="multilevel"/>
    <w:tmpl w:val="44725BE8"/>
    <w:lvl w:ilvl="0">
      <w:start w:val="18"/>
      <w:numFmt w:val="decimal"/>
      <w:lvlText w:val="%1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</w:abstractNum>
  <w:abstractNum w:abstractNumId="17" w15:restartNumberingAfterBreak="0">
    <w:nsid w:val="2F5E681C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05F5667"/>
    <w:multiLevelType w:val="hybridMultilevel"/>
    <w:tmpl w:val="9628EDF2"/>
    <w:lvl w:ilvl="0" w:tplc="2DB033D4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5554BB5"/>
    <w:multiLevelType w:val="hybridMultilevel"/>
    <w:tmpl w:val="238C3D74"/>
    <w:lvl w:ilvl="0" w:tplc="CE947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15F86"/>
    <w:multiLevelType w:val="hybridMultilevel"/>
    <w:tmpl w:val="0E9CD3F6"/>
    <w:lvl w:ilvl="0" w:tplc="ED5208A6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390818A5"/>
    <w:multiLevelType w:val="hybridMultilevel"/>
    <w:tmpl w:val="7F8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421B"/>
    <w:multiLevelType w:val="multilevel"/>
    <w:tmpl w:val="9970D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465D338C"/>
    <w:multiLevelType w:val="multilevel"/>
    <w:tmpl w:val="7584B3A0"/>
    <w:lvl w:ilvl="0">
      <w:start w:val="3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</w:abstractNum>
  <w:abstractNum w:abstractNumId="24" w15:restartNumberingAfterBreak="0">
    <w:nsid w:val="467775D6"/>
    <w:multiLevelType w:val="multilevel"/>
    <w:tmpl w:val="DBBA1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5" w15:restartNumberingAfterBreak="0">
    <w:nsid w:val="46A27034"/>
    <w:multiLevelType w:val="hybridMultilevel"/>
    <w:tmpl w:val="CFF6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805BFA"/>
    <w:multiLevelType w:val="hybridMultilevel"/>
    <w:tmpl w:val="2DBE33C8"/>
    <w:lvl w:ilvl="0" w:tplc="A6B039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7E5BB1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4FC09BA"/>
    <w:multiLevelType w:val="hybridMultilevel"/>
    <w:tmpl w:val="392A580C"/>
    <w:lvl w:ilvl="0" w:tplc="A0882FE8">
      <w:start w:val="40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94B6BCF"/>
    <w:multiLevelType w:val="multilevel"/>
    <w:tmpl w:val="6F0EE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9D45CF9"/>
    <w:multiLevelType w:val="hybridMultilevel"/>
    <w:tmpl w:val="C2884CBA"/>
    <w:lvl w:ilvl="0" w:tplc="B40E33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ED27A4C"/>
    <w:multiLevelType w:val="multilevel"/>
    <w:tmpl w:val="EF62115C"/>
    <w:lvl w:ilvl="0">
      <w:start w:val="12"/>
      <w:numFmt w:val="decimal"/>
      <w:lvlText w:val="%1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</w:abstractNum>
  <w:abstractNum w:abstractNumId="32" w15:restartNumberingAfterBreak="0">
    <w:nsid w:val="62337FBA"/>
    <w:multiLevelType w:val="hybridMultilevel"/>
    <w:tmpl w:val="C406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1B0D"/>
    <w:multiLevelType w:val="hybridMultilevel"/>
    <w:tmpl w:val="F476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B83"/>
    <w:multiLevelType w:val="hybridMultilevel"/>
    <w:tmpl w:val="8ABA7BAE"/>
    <w:lvl w:ilvl="0" w:tplc="1DD49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607748"/>
    <w:multiLevelType w:val="multilevel"/>
    <w:tmpl w:val="B0A0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6" w15:restartNumberingAfterBreak="0">
    <w:nsid w:val="6B5E34E9"/>
    <w:multiLevelType w:val="hybridMultilevel"/>
    <w:tmpl w:val="5DD4FC14"/>
    <w:lvl w:ilvl="0" w:tplc="B1A6A0C6">
      <w:start w:val="4"/>
      <w:numFmt w:val="decimal"/>
      <w:lvlText w:val="%1"/>
      <w:lvlJc w:val="left"/>
      <w:pPr>
        <w:ind w:left="5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700E0EB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551D01"/>
    <w:multiLevelType w:val="multilevel"/>
    <w:tmpl w:val="FDA67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2EF1B28"/>
    <w:multiLevelType w:val="multilevel"/>
    <w:tmpl w:val="196C9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b w:val="0"/>
      </w:rPr>
    </w:lvl>
  </w:abstractNum>
  <w:abstractNum w:abstractNumId="40" w15:restartNumberingAfterBreak="0">
    <w:nsid w:val="74327FEC"/>
    <w:multiLevelType w:val="multilevel"/>
    <w:tmpl w:val="4392CB82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abstractNum w:abstractNumId="41" w15:restartNumberingAfterBreak="0">
    <w:nsid w:val="7A44539F"/>
    <w:multiLevelType w:val="multilevel"/>
    <w:tmpl w:val="86F28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40"/>
  </w:num>
  <w:num w:numId="9">
    <w:abstractNumId w:val="9"/>
  </w:num>
  <w:num w:numId="10">
    <w:abstractNumId w:val="31"/>
  </w:num>
  <w:num w:numId="11">
    <w:abstractNumId w:val="16"/>
  </w:num>
  <w:num w:numId="12">
    <w:abstractNumId w:val="8"/>
  </w:num>
  <w:num w:numId="13">
    <w:abstractNumId w:val="23"/>
  </w:num>
  <w:num w:numId="14">
    <w:abstractNumId w:val="39"/>
  </w:num>
  <w:num w:numId="15">
    <w:abstractNumId w:val="37"/>
  </w:num>
  <w:num w:numId="16">
    <w:abstractNumId w:val="2"/>
  </w:num>
  <w:num w:numId="17">
    <w:abstractNumId w:val="25"/>
  </w:num>
  <w:num w:numId="18">
    <w:abstractNumId w:val="38"/>
  </w:num>
  <w:num w:numId="19">
    <w:abstractNumId w:val="1"/>
  </w:num>
  <w:num w:numId="20">
    <w:abstractNumId w:val="21"/>
  </w:num>
  <w:num w:numId="21">
    <w:abstractNumId w:val="13"/>
  </w:num>
  <w:num w:numId="22">
    <w:abstractNumId w:val="34"/>
  </w:num>
  <w:num w:numId="23">
    <w:abstractNumId w:val="30"/>
  </w:num>
  <w:num w:numId="24">
    <w:abstractNumId w:val="41"/>
  </w:num>
  <w:num w:numId="25">
    <w:abstractNumId w:val="14"/>
  </w:num>
  <w:num w:numId="26">
    <w:abstractNumId w:val="22"/>
  </w:num>
  <w:num w:numId="27">
    <w:abstractNumId w:val="26"/>
  </w:num>
  <w:num w:numId="28">
    <w:abstractNumId w:val="24"/>
  </w:num>
  <w:num w:numId="29">
    <w:abstractNumId w:val="3"/>
  </w:num>
  <w:num w:numId="30">
    <w:abstractNumId w:val="19"/>
  </w:num>
  <w:num w:numId="31">
    <w:abstractNumId w:val="35"/>
  </w:num>
  <w:num w:numId="32">
    <w:abstractNumId w:val="29"/>
  </w:num>
  <w:num w:numId="33">
    <w:abstractNumId w:val="20"/>
  </w:num>
  <w:num w:numId="34">
    <w:abstractNumId w:val="18"/>
  </w:num>
  <w:num w:numId="35">
    <w:abstractNumId w:val="36"/>
  </w:num>
  <w:num w:numId="36">
    <w:abstractNumId w:val="28"/>
  </w:num>
  <w:num w:numId="37">
    <w:abstractNumId w:val="12"/>
  </w:num>
  <w:num w:numId="38">
    <w:abstractNumId w:val="3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</w:num>
  <w:num w:numId="42">
    <w:abstractNumId w:val="1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85"/>
    <w:rsid w:val="000065D6"/>
    <w:rsid w:val="00006B45"/>
    <w:rsid w:val="00007D5D"/>
    <w:rsid w:val="000106D4"/>
    <w:rsid w:val="00014325"/>
    <w:rsid w:val="00017235"/>
    <w:rsid w:val="000173CC"/>
    <w:rsid w:val="00017FF2"/>
    <w:rsid w:val="00020EAA"/>
    <w:rsid w:val="0002281C"/>
    <w:rsid w:val="00023C3E"/>
    <w:rsid w:val="000250D9"/>
    <w:rsid w:val="00027C4B"/>
    <w:rsid w:val="0003065C"/>
    <w:rsid w:val="0003740F"/>
    <w:rsid w:val="000433DB"/>
    <w:rsid w:val="00045B16"/>
    <w:rsid w:val="00046D54"/>
    <w:rsid w:val="0005067A"/>
    <w:rsid w:val="00050F4E"/>
    <w:rsid w:val="0005183D"/>
    <w:rsid w:val="00051ACE"/>
    <w:rsid w:val="00052147"/>
    <w:rsid w:val="0005284C"/>
    <w:rsid w:val="00055346"/>
    <w:rsid w:val="00056ACE"/>
    <w:rsid w:val="00057837"/>
    <w:rsid w:val="00060D08"/>
    <w:rsid w:val="00066B58"/>
    <w:rsid w:val="00066EA3"/>
    <w:rsid w:val="00074174"/>
    <w:rsid w:val="00075CCF"/>
    <w:rsid w:val="000762D9"/>
    <w:rsid w:val="00093039"/>
    <w:rsid w:val="000A2DB1"/>
    <w:rsid w:val="000A7C72"/>
    <w:rsid w:val="000B044E"/>
    <w:rsid w:val="000B09C3"/>
    <w:rsid w:val="000B6FCB"/>
    <w:rsid w:val="000B776D"/>
    <w:rsid w:val="000C0D0E"/>
    <w:rsid w:val="000C6930"/>
    <w:rsid w:val="000C7D20"/>
    <w:rsid w:val="000D6DED"/>
    <w:rsid w:val="000E2821"/>
    <w:rsid w:val="000E7752"/>
    <w:rsid w:val="000F2F3C"/>
    <w:rsid w:val="001002A6"/>
    <w:rsid w:val="00105E68"/>
    <w:rsid w:val="00111EBF"/>
    <w:rsid w:val="001140D9"/>
    <w:rsid w:val="00120296"/>
    <w:rsid w:val="00124167"/>
    <w:rsid w:val="00125E23"/>
    <w:rsid w:val="00130024"/>
    <w:rsid w:val="00133EB9"/>
    <w:rsid w:val="00134530"/>
    <w:rsid w:val="00141872"/>
    <w:rsid w:val="00145DF8"/>
    <w:rsid w:val="001467E2"/>
    <w:rsid w:val="001470D0"/>
    <w:rsid w:val="00151879"/>
    <w:rsid w:val="00151C7A"/>
    <w:rsid w:val="00154346"/>
    <w:rsid w:val="001578EB"/>
    <w:rsid w:val="00165BF7"/>
    <w:rsid w:val="00167D77"/>
    <w:rsid w:val="001715E3"/>
    <w:rsid w:val="00172B08"/>
    <w:rsid w:val="00174E31"/>
    <w:rsid w:val="0017791F"/>
    <w:rsid w:val="0018024D"/>
    <w:rsid w:val="00180688"/>
    <w:rsid w:val="00191035"/>
    <w:rsid w:val="001911DB"/>
    <w:rsid w:val="001A27E1"/>
    <w:rsid w:val="001A6A48"/>
    <w:rsid w:val="001B0EE2"/>
    <w:rsid w:val="001B22F7"/>
    <w:rsid w:val="001C0C1F"/>
    <w:rsid w:val="001C14EC"/>
    <w:rsid w:val="001C1A57"/>
    <w:rsid w:val="001D7429"/>
    <w:rsid w:val="001E03DA"/>
    <w:rsid w:val="001E393A"/>
    <w:rsid w:val="001F1063"/>
    <w:rsid w:val="001F6890"/>
    <w:rsid w:val="00203B1B"/>
    <w:rsid w:val="00206B9A"/>
    <w:rsid w:val="00212C3B"/>
    <w:rsid w:val="00215296"/>
    <w:rsid w:val="0021608B"/>
    <w:rsid w:val="00216541"/>
    <w:rsid w:val="00216778"/>
    <w:rsid w:val="00217D9C"/>
    <w:rsid w:val="00220A6F"/>
    <w:rsid w:val="002215C5"/>
    <w:rsid w:val="002255B6"/>
    <w:rsid w:val="0023198F"/>
    <w:rsid w:val="0023367C"/>
    <w:rsid w:val="00242994"/>
    <w:rsid w:val="00242D3F"/>
    <w:rsid w:val="00243089"/>
    <w:rsid w:val="00243693"/>
    <w:rsid w:val="00243DEF"/>
    <w:rsid w:val="00245F91"/>
    <w:rsid w:val="00250CD9"/>
    <w:rsid w:val="00252601"/>
    <w:rsid w:val="00255F7B"/>
    <w:rsid w:val="00257FB9"/>
    <w:rsid w:val="0026295A"/>
    <w:rsid w:val="00263C2E"/>
    <w:rsid w:val="00264D55"/>
    <w:rsid w:val="00271AA7"/>
    <w:rsid w:val="002746AB"/>
    <w:rsid w:val="002878A8"/>
    <w:rsid w:val="00290675"/>
    <w:rsid w:val="0029204B"/>
    <w:rsid w:val="0029208D"/>
    <w:rsid w:val="0029570F"/>
    <w:rsid w:val="002964B9"/>
    <w:rsid w:val="002968F0"/>
    <w:rsid w:val="002B53F8"/>
    <w:rsid w:val="002C0362"/>
    <w:rsid w:val="002C4D9E"/>
    <w:rsid w:val="002C558C"/>
    <w:rsid w:val="002C564F"/>
    <w:rsid w:val="002D20D6"/>
    <w:rsid w:val="002E0730"/>
    <w:rsid w:val="002E15AF"/>
    <w:rsid w:val="002E33E9"/>
    <w:rsid w:val="002F0D9A"/>
    <w:rsid w:val="002F33E9"/>
    <w:rsid w:val="002F36E5"/>
    <w:rsid w:val="002F4D31"/>
    <w:rsid w:val="002F68AC"/>
    <w:rsid w:val="002F7393"/>
    <w:rsid w:val="002F7501"/>
    <w:rsid w:val="003012C6"/>
    <w:rsid w:val="00305780"/>
    <w:rsid w:val="00306C21"/>
    <w:rsid w:val="0031243F"/>
    <w:rsid w:val="00314191"/>
    <w:rsid w:val="00316E49"/>
    <w:rsid w:val="00317522"/>
    <w:rsid w:val="003178B6"/>
    <w:rsid w:val="00325B9D"/>
    <w:rsid w:val="00326941"/>
    <w:rsid w:val="00334383"/>
    <w:rsid w:val="00335B99"/>
    <w:rsid w:val="00336891"/>
    <w:rsid w:val="0033781B"/>
    <w:rsid w:val="00337985"/>
    <w:rsid w:val="0034083B"/>
    <w:rsid w:val="00351BFE"/>
    <w:rsid w:val="00353F72"/>
    <w:rsid w:val="00360497"/>
    <w:rsid w:val="0036200C"/>
    <w:rsid w:val="0036227A"/>
    <w:rsid w:val="00365BEA"/>
    <w:rsid w:val="00370F70"/>
    <w:rsid w:val="003736C2"/>
    <w:rsid w:val="0037479A"/>
    <w:rsid w:val="003817B5"/>
    <w:rsid w:val="00382290"/>
    <w:rsid w:val="0038372A"/>
    <w:rsid w:val="00384E47"/>
    <w:rsid w:val="00387BE9"/>
    <w:rsid w:val="00392315"/>
    <w:rsid w:val="003A0AE9"/>
    <w:rsid w:val="003A13B7"/>
    <w:rsid w:val="003A1C8E"/>
    <w:rsid w:val="003A2967"/>
    <w:rsid w:val="003A5874"/>
    <w:rsid w:val="003A5EA1"/>
    <w:rsid w:val="003A78F4"/>
    <w:rsid w:val="003B1C3F"/>
    <w:rsid w:val="003B3226"/>
    <w:rsid w:val="003B7004"/>
    <w:rsid w:val="003C0591"/>
    <w:rsid w:val="003C2F16"/>
    <w:rsid w:val="003C369D"/>
    <w:rsid w:val="003C5B16"/>
    <w:rsid w:val="003D10A0"/>
    <w:rsid w:val="003D36F9"/>
    <w:rsid w:val="003D5CC0"/>
    <w:rsid w:val="003D6441"/>
    <w:rsid w:val="003D6B6F"/>
    <w:rsid w:val="003E1B2D"/>
    <w:rsid w:val="003E29FC"/>
    <w:rsid w:val="003E5750"/>
    <w:rsid w:val="003E7A21"/>
    <w:rsid w:val="003F1E92"/>
    <w:rsid w:val="003F277E"/>
    <w:rsid w:val="003F2946"/>
    <w:rsid w:val="00401DF1"/>
    <w:rsid w:val="00406C6B"/>
    <w:rsid w:val="004120F6"/>
    <w:rsid w:val="00414E95"/>
    <w:rsid w:val="00416019"/>
    <w:rsid w:val="004161DC"/>
    <w:rsid w:val="00416B40"/>
    <w:rsid w:val="00423C82"/>
    <w:rsid w:val="00425269"/>
    <w:rsid w:val="00431E0C"/>
    <w:rsid w:val="0043505F"/>
    <w:rsid w:val="00435588"/>
    <w:rsid w:val="00440656"/>
    <w:rsid w:val="00443F83"/>
    <w:rsid w:val="00445901"/>
    <w:rsid w:val="00445DB8"/>
    <w:rsid w:val="004469AE"/>
    <w:rsid w:val="004473F5"/>
    <w:rsid w:val="00450CEC"/>
    <w:rsid w:val="0045243E"/>
    <w:rsid w:val="0045786F"/>
    <w:rsid w:val="00461315"/>
    <w:rsid w:val="004654E9"/>
    <w:rsid w:val="00467FA6"/>
    <w:rsid w:val="00472927"/>
    <w:rsid w:val="00472F82"/>
    <w:rsid w:val="00486929"/>
    <w:rsid w:val="004908E8"/>
    <w:rsid w:val="0049187F"/>
    <w:rsid w:val="004934A4"/>
    <w:rsid w:val="0049377D"/>
    <w:rsid w:val="00494E9A"/>
    <w:rsid w:val="00495E66"/>
    <w:rsid w:val="004A1744"/>
    <w:rsid w:val="004B2CDC"/>
    <w:rsid w:val="004B4DFF"/>
    <w:rsid w:val="004B5FD1"/>
    <w:rsid w:val="004C0573"/>
    <w:rsid w:val="004C6DFC"/>
    <w:rsid w:val="004C7AB4"/>
    <w:rsid w:val="004D1FED"/>
    <w:rsid w:val="004D65C7"/>
    <w:rsid w:val="004E267F"/>
    <w:rsid w:val="004E56AF"/>
    <w:rsid w:val="004F49FB"/>
    <w:rsid w:val="004F792C"/>
    <w:rsid w:val="005023C6"/>
    <w:rsid w:val="00502B77"/>
    <w:rsid w:val="00504D10"/>
    <w:rsid w:val="00505347"/>
    <w:rsid w:val="0051280F"/>
    <w:rsid w:val="00516BA9"/>
    <w:rsid w:val="005207EC"/>
    <w:rsid w:val="0052711E"/>
    <w:rsid w:val="00550CA9"/>
    <w:rsid w:val="005576DD"/>
    <w:rsid w:val="00557EF4"/>
    <w:rsid w:val="005605C7"/>
    <w:rsid w:val="00563C1D"/>
    <w:rsid w:val="0056637C"/>
    <w:rsid w:val="00566EB5"/>
    <w:rsid w:val="00570B02"/>
    <w:rsid w:val="00581364"/>
    <w:rsid w:val="00587B21"/>
    <w:rsid w:val="00591F80"/>
    <w:rsid w:val="00592E51"/>
    <w:rsid w:val="00593500"/>
    <w:rsid w:val="00596F74"/>
    <w:rsid w:val="00597434"/>
    <w:rsid w:val="00597F04"/>
    <w:rsid w:val="005A01C4"/>
    <w:rsid w:val="005A555A"/>
    <w:rsid w:val="005B4074"/>
    <w:rsid w:val="005C1493"/>
    <w:rsid w:val="005C3C97"/>
    <w:rsid w:val="005C5CD3"/>
    <w:rsid w:val="005C6193"/>
    <w:rsid w:val="005C634A"/>
    <w:rsid w:val="005C73BA"/>
    <w:rsid w:val="005D34A0"/>
    <w:rsid w:val="005D611F"/>
    <w:rsid w:val="005D6386"/>
    <w:rsid w:val="005E505F"/>
    <w:rsid w:val="005E6FFE"/>
    <w:rsid w:val="005F00DD"/>
    <w:rsid w:val="005F26FD"/>
    <w:rsid w:val="005F6D72"/>
    <w:rsid w:val="005F7115"/>
    <w:rsid w:val="005F759A"/>
    <w:rsid w:val="0060646F"/>
    <w:rsid w:val="006069BB"/>
    <w:rsid w:val="00606C88"/>
    <w:rsid w:val="006105CC"/>
    <w:rsid w:val="0061097F"/>
    <w:rsid w:val="00614155"/>
    <w:rsid w:val="00615C13"/>
    <w:rsid w:val="00622499"/>
    <w:rsid w:val="00622F68"/>
    <w:rsid w:val="00627F17"/>
    <w:rsid w:val="00634ADC"/>
    <w:rsid w:val="006364C1"/>
    <w:rsid w:val="0064118B"/>
    <w:rsid w:val="0064183D"/>
    <w:rsid w:val="00642EC9"/>
    <w:rsid w:val="006545B0"/>
    <w:rsid w:val="006578F4"/>
    <w:rsid w:val="0066180D"/>
    <w:rsid w:val="00662507"/>
    <w:rsid w:val="00663D6B"/>
    <w:rsid w:val="00667139"/>
    <w:rsid w:val="0067115B"/>
    <w:rsid w:val="00674DB9"/>
    <w:rsid w:val="00677985"/>
    <w:rsid w:val="00681EF6"/>
    <w:rsid w:val="00682DD8"/>
    <w:rsid w:val="0068658C"/>
    <w:rsid w:val="00693B5B"/>
    <w:rsid w:val="00694B88"/>
    <w:rsid w:val="006A0769"/>
    <w:rsid w:val="006A5D0D"/>
    <w:rsid w:val="006B0347"/>
    <w:rsid w:val="006B06FC"/>
    <w:rsid w:val="006B345D"/>
    <w:rsid w:val="006B52A0"/>
    <w:rsid w:val="006B70A8"/>
    <w:rsid w:val="006C061C"/>
    <w:rsid w:val="006C098D"/>
    <w:rsid w:val="006C0AA1"/>
    <w:rsid w:val="006C322F"/>
    <w:rsid w:val="006C6B43"/>
    <w:rsid w:val="006C6F0B"/>
    <w:rsid w:val="006D0680"/>
    <w:rsid w:val="006D18FC"/>
    <w:rsid w:val="006D23CC"/>
    <w:rsid w:val="006D2B3B"/>
    <w:rsid w:val="006D43DC"/>
    <w:rsid w:val="006E4D4E"/>
    <w:rsid w:val="006F6E0A"/>
    <w:rsid w:val="006F6FC9"/>
    <w:rsid w:val="00700659"/>
    <w:rsid w:val="00700B0A"/>
    <w:rsid w:val="00700DF4"/>
    <w:rsid w:val="0070113E"/>
    <w:rsid w:val="0070292E"/>
    <w:rsid w:val="00703CFC"/>
    <w:rsid w:val="00715E3C"/>
    <w:rsid w:val="00720EA0"/>
    <w:rsid w:val="007268BE"/>
    <w:rsid w:val="00730D0D"/>
    <w:rsid w:val="007329CD"/>
    <w:rsid w:val="007354F5"/>
    <w:rsid w:val="00740465"/>
    <w:rsid w:val="00740B5E"/>
    <w:rsid w:val="00741E46"/>
    <w:rsid w:val="00745040"/>
    <w:rsid w:val="00747AF5"/>
    <w:rsid w:val="00747C09"/>
    <w:rsid w:val="00750950"/>
    <w:rsid w:val="00751A1C"/>
    <w:rsid w:val="00754C5F"/>
    <w:rsid w:val="0075633D"/>
    <w:rsid w:val="0076005B"/>
    <w:rsid w:val="00764C61"/>
    <w:rsid w:val="00766BED"/>
    <w:rsid w:val="0078518A"/>
    <w:rsid w:val="00785556"/>
    <w:rsid w:val="00786AF5"/>
    <w:rsid w:val="00787A02"/>
    <w:rsid w:val="00791035"/>
    <w:rsid w:val="00794C3C"/>
    <w:rsid w:val="00794EE1"/>
    <w:rsid w:val="007A0B44"/>
    <w:rsid w:val="007A1C45"/>
    <w:rsid w:val="007A5C40"/>
    <w:rsid w:val="007A66DE"/>
    <w:rsid w:val="007A7408"/>
    <w:rsid w:val="007B3779"/>
    <w:rsid w:val="007B4658"/>
    <w:rsid w:val="007B5298"/>
    <w:rsid w:val="007B70F9"/>
    <w:rsid w:val="007C11E5"/>
    <w:rsid w:val="007C244C"/>
    <w:rsid w:val="007C273F"/>
    <w:rsid w:val="007C2C3D"/>
    <w:rsid w:val="007C3463"/>
    <w:rsid w:val="007D0272"/>
    <w:rsid w:val="007D41A9"/>
    <w:rsid w:val="007D6C11"/>
    <w:rsid w:val="007D7381"/>
    <w:rsid w:val="007E3C97"/>
    <w:rsid w:val="007F324B"/>
    <w:rsid w:val="007F4B0B"/>
    <w:rsid w:val="007F6A23"/>
    <w:rsid w:val="008006D4"/>
    <w:rsid w:val="00810B52"/>
    <w:rsid w:val="00812819"/>
    <w:rsid w:val="0081422E"/>
    <w:rsid w:val="00817692"/>
    <w:rsid w:val="00822F26"/>
    <w:rsid w:val="008232A5"/>
    <w:rsid w:val="00823E02"/>
    <w:rsid w:val="0082773D"/>
    <w:rsid w:val="00834147"/>
    <w:rsid w:val="00834159"/>
    <w:rsid w:val="0083465C"/>
    <w:rsid w:val="00845B12"/>
    <w:rsid w:val="00850CE9"/>
    <w:rsid w:val="00854086"/>
    <w:rsid w:val="0085432C"/>
    <w:rsid w:val="008545CB"/>
    <w:rsid w:val="008562B3"/>
    <w:rsid w:val="00857676"/>
    <w:rsid w:val="008607F1"/>
    <w:rsid w:val="00860D68"/>
    <w:rsid w:val="00862E40"/>
    <w:rsid w:val="008641BA"/>
    <w:rsid w:val="0086450E"/>
    <w:rsid w:val="00865974"/>
    <w:rsid w:val="00866E2A"/>
    <w:rsid w:val="00867C8B"/>
    <w:rsid w:val="00872FB4"/>
    <w:rsid w:val="00873822"/>
    <w:rsid w:val="00873ECA"/>
    <w:rsid w:val="00876900"/>
    <w:rsid w:val="00881F6F"/>
    <w:rsid w:val="008827F7"/>
    <w:rsid w:val="00882C30"/>
    <w:rsid w:val="008846C8"/>
    <w:rsid w:val="00887E7C"/>
    <w:rsid w:val="00894DCA"/>
    <w:rsid w:val="00894F62"/>
    <w:rsid w:val="008A5B43"/>
    <w:rsid w:val="008A6357"/>
    <w:rsid w:val="008C5312"/>
    <w:rsid w:val="008C54D3"/>
    <w:rsid w:val="008C5653"/>
    <w:rsid w:val="008D6D9E"/>
    <w:rsid w:val="008E3851"/>
    <w:rsid w:val="008E5AAE"/>
    <w:rsid w:val="008F4BC7"/>
    <w:rsid w:val="008F5521"/>
    <w:rsid w:val="00900BF0"/>
    <w:rsid w:val="00903C37"/>
    <w:rsid w:val="00903ED7"/>
    <w:rsid w:val="0090748C"/>
    <w:rsid w:val="009103A4"/>
    <w:rsid w:val="00912431"/>
    <w:rsid w:val="00913A4E"/>
    <w:rsid w:val="00917AE7"/>
    <w:rsid w:val="00921B7F"/>
    <w:rsid w:val="00927023"/>
    <w:rsid w:val="0092736F"/>
    <w:rsid w:val="00932203"/>
    <w:rsid w:val="00932668"/>
    <w:rsid w:val="00933C7F"/>
    <w:rsid w:val="00942732"/>
    <w:rsid w:val="0094277A"/>
    <w:rsid w:val="00942F48"/>
    <w:rsid w:val="00944174"/>
    <w:rsid w:val="0094656C"/>
    <w:rsid w:val="009468E6"/>
    <w:rsid w:val="00955A04"/>
    <w:rsid w:val="009615EC"/>
    <w:rsid w:val="00962763"/>
    <w:rsid w:val="00965EEC"/>
    <w:rsid w:val="009677CD"/>
    <w:rsid w:val="009707CC"/>
    <w:rsid w:val="00976BCC"/>
    <w:rsid w:val="00976C2F"/>
    <w:rsid w:val="00977414"/>
    <w:rsid w:val="00977654"/>
    <w:rsid w:val="009776C9"/>
    <w:rsid w:val="0098008B"/>
    <w:rsid w:val="00981D37"/>
    <w:rsid w:val="00981E0B"/>
    <w:rsid w:val="0098436D"/>
    <w:rsid w:val="0098727B"/>
    <w:rsid w:val="009874A0"/>
    <w:rsid w:val="00993E31"/>
    <w:rsid w:val="0099786E"/>
    <w:rsid w:val="00997F7C"/>
    <w:rsid w:val="009A092C"/>
    <w:rsid w:val="009A3D4E"/>
    <w:rsid w:val="009B1ECD"/>
    <w:rsid w:val="009B224C"/>
    <w:rsid w:val="009B3579"/>
    <w:rsid w:val="009B4DF8"/>
    <w:rsid w:val="009B69EE"/>
    <w:rsid w:val="009C0F42"/>
    <w:rsid w:val="009C359C"/>
    <w:rsid w:val="009C6ED0"/>
    <w:rsid w:val="009D3461"/>
    <w:rsid w:val="009D6296"/>
    <w:rsid w:val="009E1E78"/>
    <w:rsid w:val="009E2258"/>
    <w:rsid w:val="009E4DE4"/>
    <w:rsid w:val="009F2B28"/>
    <w:rsid w:val="009F2EBA"/>
    <w:rsid w:val="009F43DD"/>
    <w:rsid w:val="009F4B93"/>
    <w:rsid w:val="00A00760"/>
    <w:rsid w:val="00A064BA"/>
    <w:rsid w:val="00A10656"/>
    <w:rsid w:val="00A11825"/>
    <w:rsid w:val="00A13D57"/>
    <w:rsid w:val="00A16402"/>
    <w:rsid w:val="00A20FDF"/>
    <w:rsid w:val="00A211C3"/>
    <w:rsid w:val="00A2122D"/>
    <w:rsid w:val="00A2276C"/>
    <w:rsid w:val="00A25169"/>
    <w:rsid w:val="00A31576"/>
    <w:rsid w:val="00A32AEF"/>
    <w:rsid w:val="00A32F97"/>
    <w:rsid w:val="00A341CD"/>
    <w:rsid w:val="00A47181"/>
    <w:rsid w:val="00A537EB"/>
    <w:rsid w:val="00A56188"/>
    <w:rsid w:val="00A56B91"/>
    <w:rsid w:val="00A60A00"/>
    <w:rsid w:val="00A6356E"/>
    <w:rsid w:val="00A636B3"/>
    <w:rsid w:val="00A64C74"/>
    <w:rsid w:val="00A70EA5"/>
    <w:rsid w:val="00A72A97"/>
    <w:rsid w:val="00A72B60"/>
    <w:rsid w:val="00A75869"/>
    <w:rsid w:val="00A75BDB"/>
    <w:rsid w:val="00A77229"/>
    <w:rsid w:val="00A8090F"/>
    <w:rsid w:val="00A81C4B"/>
    <w:rsid w:val="00A81FB4"/>
    <w:rsid w:val="00A8220F"/>
    <w:rsid w:val="00A8492C"/>
    <w:rsid w:val="00A854D5"/>
    <w:rsid w:val="00A8642A"/>
    <w:rsid w:val="00A90819"/>
    <w:rsid w:val="00A91FA4"/>
    <w:rsid w:val="00A921F4"/>
    <w:rsid w:val="00A94B75"/>
    <w:rsid w:val="00A95E3D"/>
    <w:rsid w:val="00A97AF6"/>
    <w:rsid w:val="00AA101B"/>
    <w:rsid w:val="00AA2257"/>
    <w:rsid w:val="00AA4348"/>
    <w:rsid w:val="00AA5EB0"/>
    <w:rsid w:val="00AB1858"/>
    <w:rsid w:val="00AB53F6"/>
    <w:rsid w:val="00AB5584"/>
    <w:rsid w:val="00AC3F8D"/>
    <w:rsid w:val="00AD0197"/>
    <w:rsid w:val="00AD1AF1"/>
    <w:rsid w:val="00AD45A5"/>
    <w:rsid w:val="00AE14BB"/>
    <w:rsid w:val="00AE75F4"/>
    <w:rsid w:val="00AF01B0"/>
    <w:rsid w:val="00AF6A88"/>
    <w:rsid w:val="00B02939"/>
    <w:rsid w:val="00B04A4F"/>
    <w:rsid w:val="00B06B63"/>
    <w:rsid w:val="00B112CE"/>
    <w:rsid w:val="00B12D5C"/>
    <w:rsid w:val="00B16A2A"/>
    <w:rsid w:val="00B22E4F"/>
    <w:rsid w:val="00B25675"/>
    <w:rsid w:val="00B27567"/>
    <w:rsid w:val="00B33B75"/>
    <w:rsid w:val="00B350AC"/>
    <w:rsid w:val="00B37CA1"/>
    <w:rsid w:val="00B42D29"/>
    <w:rsid w:val="00B451C2"/>
    <w:rsid w:val="00B45A37"/>
    <w:rsid w:val="00B535E8"/>
    <w:rsid w:val="00B53E72"/>
    <w:rsid w:val="00B61EB1"/>
    <w:rsid w:val="00B63CD9"/>
    <w:rsid w:val="00B671E3"/>
    <w:rsid w:val="00B67878"/>
    <w:rsid w:val="00B743B1"/>
    <w:rsid w:val="00B7458E"/>
    <w:rsid w:val="00B76698"/>
    <w:rsid w:val="00B804F9"/>
    <w:rsid w:val="00B814B6"/>
    <w:rsid w:val="00B826D5"/>
    <w:rsid w:val="00B82F62"/>
    <w:rsid w:val="00B8430C"/>
    <w:rsid w:val="00B84F76"/>
    <w:rsid w:val="00B8671C"/>
    <w:rsid w:val="00B875AE"/>
    <w:rsid w:val="00B904A1"/>
    <w:rsid w:val="00B93FC2"/>
    <w:rsid w:val="00B94DAB"/>
    <w:rsid w:val="00B96C9E"/>
    <w:rsid w:val="00B977AA"/>
    <w:rsid w:val="00BA1D56"/>
    <w:rsid w:val="00BA1D7F"/>
    <w:rsid w:val="00BA5BE4"/>
    <w:rsid w:val="00BA69CA"/>
    <w:rsid w:val="00BB2453"/>
    <w:rsid w:val="00BB55EC"/>
    <w:rsid w:val="00BC72D1"/>
    <w:rsid w:val="00BD06B4"/>
    <w:rsid w:val="00BD6C95"/>
    <w:rsid w:val="00BE011C"/>
    <w:rsid w:val="00BE378A"/>
    <w:rsid w:val="00BE4A91"/>
    <w:rsid w:val="00BF7BBD"/>
    <w:rsid w:val="00C0441C"/>
    <w:rsid w:val="00C067B7"/>
    <w:rsid w:val="00C12DF4"/>
    <w:rsid w:val="00C15F12"/>
    <w:rsid w:val="00C1678E"/>
    <w:rsid w:val="00C222BF"/>
    <w:rsid w:val="00C26316"/>
    <w:rsid w:val="00C3162C"/>
    <w:rsid w:val="00C318FF"/>
    <w:rsid w:val="00C32980"/>
    <w:rsid w:val="00C3527F"/>
    <w:rsid w:val="00C3576E"/>
    <w:rsid w:val="00C359DF"/>
    <w:rsid w:val="00C36AAE"/>
    <w:rsid w:val="00C36AB1"/>
    <w:rsid w:val="00C36B68"/>
    <w:rsid w:val="00C4106C"/>
    <w:rsid w:val="00C4178D"/>
    <w:rsid w:val="00C44827"/>
    <w:rsid w:val="00C54160"/>
    <w:rsid w:val="00C5435C"/>
    <w:rsid w:val="00C65080"/>
    <w:rsid w:val="00C66FDB"/>
    <w:rsid w:val="00C81AD3"/>
    <w:rsid w:val="00C83E06"/>
    <w:rsid w:val="00C85A43"/>
    <w:rsid w:val="00C86251"/>
    <w:rsid w:val="00C90C33"/>
    <w:rsid w:val="00C9351A"/>
    <w:rsid w:val="00C96B4A"/>
    <w:rsid w:val="00C96DCB"/>
    <w:rsid w:val="00CA0216"/>
    <w:rsid w:val="00CA14B1"/>
    <w:rsid w:val="00CA1BE3"/>
    <w:rsid w:val="00CA55F9"/>
    <w:rsid w:val="00CB050C"/>
    <w:rsid w:val="00CB0BE4"/>
    <w:rsid w:val="00CB1513"/>
    <w:rsid w:val="00CB1BFE"/>
    <w:rsid w:val="00CB4CF6"/>
    <w:rsid w:val="00CB6724"/>
    <w:rsid w:val="00CB7135"/>
    <w:rsid w:val="00CD1A38"/>
    <w:rsid w:val="00CD27DE"/>
    <w:rsid w:val="00CD51B6"/>
    <w:rsid w:val="00CE1B5D"/>
    <w:rsid w:val="00CE1CD7"/>
    <w:rsid w:val="00CE30F2"/>
    <w:rsid w:val="00CE4139"/>
    <w:rsid w:val="00D038DC"/>
    <w:rsid w:val="00D05AC5"/>
    <w:rsid w:val="00D12E6E"/>
    <w:rsid w:val="00D146AF"/>
    <w:rsid w:val="00D15446"/>
    <w:rsid w:val="00D1783C"/>
    <w:rsid w:val="00D30AEA"/>
    <w:rsid w:val="00D30EC1"/>
    <w:rsid w:val="00D3471A"/>
    <w:rsid w:val="00D402B9"/>
    <w:rsid w:val="00D40870"/>
    <w:rsid w:val="00D408B6"/>
    <w:rsid w:val="00D409FC"/>
    <w:rsid w:val="00D40F35"/>
    <w:rsid w:val="00D57456"/>
    <w:rsid w:val="00D60654"/>
    <w:rsid w:val="00D63B02"/>
    <w:rsid w:val="00D66798"/>
    <w:rsid w:val="00D667E8"/>
    <w:rsid w:val="00D679F0"/>
    <w:rsid w:val="00D7064C"/>
    <w:rsid w:val="00D7160C"/>
    <w:rsid w:val="00D7366C"/>
    <w:rsid w:val="00D80D94"/>
    <w:rsid w:val="00D8215E"/>
    <w:rsid w:val="00D8224E"/>
    <w:rsid w:val="00D823DF"/>
    <w:rsid w:val="00D8301B"/>
    <w:rsid w:val="00D836B8"/>
    <w:rsid w:val="00D83A49"/>
    <w:rsid w:val="00D923D7"/>
    <w:rsid w:val="00DA3BE9"/>
    <w:rsid w:val="00DA5C50"/>
    <w:rsid w:val="00DA616B"/>
    <w:rsid w:val="00DB3246"/>
    <w:rsid w:val="00DB3C59"/>
    <w:rsid w:val="00DB4799"/>
    <w:rsid w:val="00DB4E6D"/>
    <w:rsid w:val="00DB57EA"/>
    <w:rsid w:val="00DC5607"/>
    <w:rsid w:val="00DD05CF"/>
    <w:rsid w:val="00DD3644"/>
    <w:rsid w:val="00DD528A"/>
    <w:rsid w:val="00DD5BB4"/>
    <w:rsid w:val="00DD7857"/>
    <w:rsid w:val="00DE2B1D"/>
    <w:rsid w:val="00DE4335"/>
    <w:rsid w:val="00DE4506"/>
    <w:rsid w:val="00DE46B1"/>
    <w:rsid w:val="00DE62CE"/>
    <w:rsid w:val="00DE6371"/>
    <w:rsid w:val="00DE6BF3"/>
    <w:rsid w:val="00DF064C"/>
    <w:rsid w:val="00DF0E27"/>
    <w:rsid w:val="00E00C46"/>
    <w:rsid w:val="00E02D59"/>
    <w:rsid w:val="00E07C2F"/>
    <w:rsid w:val="00E07C4A"/>
    <w:rsid w:val="00E11B6B"/>
    <w:rsid w:val="00E12E1D"/>
    <w:rsid w:val="00E17B9D"/>
    <w:rsid w:val="00E23280"/>
    <w:rsid w:val="00E243FE"/>
    <w:rsid w:val="00E27377"/>
    <w:rsid w:val="00E275C7"/>
    <w:rsid w:val="00E318D3"/>
    <w:rsid w:val="00E32276"/>
    <w:rsid w:val="00E32AEC"/>
    <w:rsid w:val="00E435D8"/>
    <w:rsid w:val="00E47123"/>
    <w:rsid w:val="00E53488"/>
    <w:rsid w:val="00E53D6A"/>
    <w:rsid w:val="00E5475A"/>
    <w:rsid w:val="00E54C85"/>
    <w:rsid w:val="00E56414"/>
    <w:rsid w:val="00E60EDB"/>
    <w:rsid w:val="00E630A0"/>
    <w:rsid w:val="00E64DE6"/>
    <w:rsid w:val="00E75F82"/>
    <w:rsid w:val="00E75FE3"/>
    <w:rsid w:val="00E80877"/>
    <w:rsid w:val="00E82217"/>
    <w:rsid w:val="00E86658"/>
    <w:rsid w:val="00E9322A"/>
    <w:rsid w:val="00E93A1C"/>
    <w:rsid w:val="00E94002"/>
    <w:rsid w:val="00E97C39"/>
    <w:rsid w:val="00EA406E"/>
    <w:rsid w:val="00EA6726"/>
    <w:rsid w:val="00EB08DE"/>
    <w:rsid w:val="00EB2B8F"/>
    <w:rsid w:val="00EB3E7E"/>
    <w:rsid w:val="00EB472C"/>
    <w:rsid w:val="00EB53F4"/>
    <w:rsid w:val="00EC4A4F"/>
    <w:rsid w:val="00ED136B"/>
    <w:rsid w:val="00EE0246"/>
    <w:rsid w:val="00EE4B67"/>
    <w:rsid w:val="00EF05A7"/>
    <w:rsid w:val="00EF3FE6"/>
    <w:rsid w:val="00F03B3F"/>
    <w:rsid w:val="00F0407D"/>
    <w:rsid w:val="00F04CED"/>
    <w:rsid w:val="00F10858"/>
    <w:rsid w:val="00F13E30"/>
    <w:rsid w:val="00F13EEE"/>
    <w:rsid w:val="00F15987"/>
    <w:rsid w:val="00F16DB2"/>
    <w:rsid w:val="00F177FA"/>
    <w:rsid w:val="00F25E4E"/>
    <w:rsid w:val="00F26138"/>
    <w:rsid w:val="00F27C11"/>
    <w:rsid w:val="00F320F4"/>
    <w:rsid w:val="00F32CA1"/>
    <w:rsid w:val="00F362F8"/>
    <w:rsid w:val="00F36681"/>
    <w:rsid w:val="00F44A2F"/>
    <w:rsid w:val="00F44C52"/>
    <w:rsid w:val="00F54C44"/>
    <w:rsid w:val="00F61325"/>
    <w:rsid w:val="00F62CDA"/>
    <w:rsid w:val="00F63E22"/>
    <w:rsid w:val="00F645F0"/>
    <w:rsid w:val="00F6790F"/>
    <w:rsid w:val="00F67DA0"/>
    <w:rsid w:val="00F7310C"/>
    <w:rsid w:val="00F737E3"/>
    <w:rsid w:val="00F77129"/>
    <w:rsid w:val="00F772BF"/>
    <w:rsid w:val="00F83B64"/>
    <w:rsid w:val="00F84929"/>
    <w:rsid w:val="00F854DA"/>
    <w:rsid w:val="00F87290"/>
    <w:rsid w:val="00F950EE"/>
    <w:rsid w:val="00FA163A"/>
    <w:rsid w:val="00FA2218"/>
    <w:rsid w:val="00FA35BD"/>
    <w:rsid w:val="00FA3A96"/>
    <w:rsid w:val="00FA7BDB"/>
    <w:rsid w:val="00FB48E9"/>
    <w:rsid w:val="00FC2432"/>
    <w:rsid w:val="00FC3795"/>
    <w:rsid w:val="00FC598F"/>
    <w:rsid w:val="00FD3BCC"/>
    <w:rsid w:val="00FD60BD"/>
    <w:rsid w:val="00FD6174"/>
    <w:rsid w:val="00FD6887"/>
    <w:rsid w:val="00FD68AB"/>
    <w:rsid w:val="00FF6DD3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21F6"/>
  <w15:docId w15:val="{2E16861F-21F8-429B-A4B7-A22CA56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4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79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3798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37985"/>
    <w:pPr>
      <w:keepNext/>
      <w:spacing w:after="0" w:line="240" w:lineRule="auto"/>
      <w:jc w:val="both"/>
      <w:outlineLvl w:val="4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37985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7985"/>
    <w:rPr>
      <w:rFonts w:ascii="Times New Roman" w:eastAsia="Arial Unicode MS" w:hAnsi="Times New Roman" w:cs="Times New Roman"/>
      <w:b/>
      <w:spacing w:val="4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337985"/>
    <w:rPr>
      <w:rFonts w:ascii="Arial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337985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337985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37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rsid w:val="00337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3798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37985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379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337985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Абзац списка11"/>
    <w:basedOn w:val="a"/>
    <w:uiPriority w:val="99"/>
    <w:rsid w:val="00337985"/>
    <w:pPr>
      <w:ind w:left="720"/>
    </w:pPr>
    <w:rPr>
      <w:lang w:eastAsia="en-US"/>
    </w:rPr>
  </w:style>
  <w:style w:type="character" w:customStyle="1" w:styleId="A10">
    <w:name w:val="A1"/>
    <w:uiPriority w:val="99"/>
    <w:rsid w:val="00337985"/>
    <w:rPr>
      <w:color w:val="000000"/>
      <w:sz w:val="22"/>
    </w:rPr>
  </w:style>
  <w:style w:type="paragraph" w:customStyle="1" w:styleId="ConsPlusTitle">
    <w:name w:val="ConsPlusTitle"/>
    <w:uiPriority w:val="99"/>
    <w:rsid w:val="00337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">
    <w:name w:val="Абзац списка4"/>
    <w:basedOn w:val="a"/>
    <w:uiPriority w:val="99"/>
    <w:rsid w:val="00337985"/>
    <w:pPr>
      <w:spacing w:after="0" w:line="240" w:lineRule="auto"/>
      <w:ind w:left="720"/>
    </w:pPr>
  </w:style>
  <w:style w:type="paragraph" w:styleId="a6">
    <w:name w:val="Body Text"/>
    <w:basedOn w:val="a"/>
    <w:link w:val="a7"/>
    <w:uiPriority w:val="99"/>
    <w:rsid w:val="003379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37985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337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337985"/>
    <w:rPr>
      <w:rFonts w:cs="Times New Roman"/>
    </w:rPr>
  </w:style>
  <w:style w:type="paragraph" w:styleId="ab">
    <w:name w:val="header"/>
    <w:basedOn w:val="a"/>
    <w:link w:val="ac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3798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337985"/>
    <w:pPr>
      <w:ind w:left="720"/>
    </w:pPr>
    <w:rPr>
      <w:lang w:eastAsia="en-US"/>
    </w:rPr>
  </w:style>
  <w:style w:type="paragraph" w:styleId="23">
    <w:name w:val="Body Text 2"/>
    <w:basedOn w:val="a"/>
    <w:link w:val="24"/>
    <w:uiPriority w:val="99"/>
    <w:rsid w:val="0033798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uiPriority w:val="99"/>
    <w:rsid w:val="00337985"/>
    <w:pPr>
      <w:spacing w:after="0" w:line="240" w:lineRule="auto"/>
      <w:ind w:firstLine="709"/>
      <w:jc w:val="both"/>
    </w:pPr>
    <w:rPr>
      <w:rFonts w:cs="Calibri"/>
      <w:sz w:val="24"/>
      <w:szCs w:val="24"/>
      <w:lang w:eastAsia="ar-SA"/>
    </w:rPr>
  </w:style>
  <w:style w:type="character" w:styleId="ae">
    <w:name w:val="Hyperlink"/>
    <w:uiPriority w:val="99"/>
    <w:rsid w:val="00337985"/>
    <w:rPr>
      <w:rFonts w:cs="Times New Roman"/>
      <w:color w:val="0000FF"/>
      <w:u w:val="single"/>
    </w:rPr>
  </w:style>
  <w:style w:type="paragraph" w:customStyle="1" w:styleId="25">
    <w:name w:val="Абзац списка2"/>
    <w:basedOn w:val="a"/>
    <w:uiPriority w:val="99"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f">
    <w:name w:val="Emphasis"/>
    <w:uiPriority w:val="20"/>
    <w:qFormat/>
    <w:rsid w:val="00337985"/>
    <w:rPr>
      <w:rFonts w:cs="Times New Roman"/>
      <w:i/>
      <w:iCs/>
    </w:rPr>
  </w:style>
  <w:style w:type="paragraph" w:customStyle="1" w:styleId="12">
    <w:name w:val="Абзац списка12"/>
    <w:basedOn w:val="a"/>
    <w:uiPriority w:val="99"/>
    <w:rsid w:val="00337985"/>
    <w:pPr>
      <w:ind w:left="720"/>
    </w:pPr>
    <w:rPr>
      <w:lang w:eastAsia="en-US"/>
    </w:rPr>
  </w:style>
  <w:style w:type="paragraph" w:customStyle="1" w:styleId="31">
    <w:name w:val="Абзац списка3"/>
    <w:basedOn w:val="a"/>
    <w:uiPriority w:val="99"/>
    <w:rsid w:val="00337985"/>
    <w:pPr>
      <w:spacing w:after="0" w:line="240" w:lineRule="auto"/>
      <w:ind w:left="720"/>
    </w:pPr>
  </w:style>
  <w:style w:type="character" w:customStyle="1" w:styleId="af0">
    <w:name w:val="Основной текст_"/>
    <w:link w:val="13"/>
    <w:uiPriority w:val="99"/>
    <w:locked/>
    <w:rsid w:val="0033798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33798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Impact">
    <w:name w:val="Основной текст + Impact"/>
    <w:aliases w:val="11,5 pt"/>
    <w:uiPriority w:val="99"/>
    <w:rsid w:val="00337985"/>
    <w:rPr>
      <w:rFonts w:ascii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formattext">
    <w:name w:val="formattext"/>
    <w:basedOn w:val="a"/>
    <w:uiPriority w:val="99"/>
    <w:rsid w:val="003379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FollowedHyperlink"/>
    <w:uiPriority w:val="99"/>
    <w:semiHidden/>
    <w:unhideWhenUsed/>
    <w:rsid w:val="00F7310C"/>
    <w:rPr>
      <w:color w:val="800080"/>
      <w:u w:val="single"/>
    </w:rPr>
  </w:style>
  <w:style w:type="character" w:customStyle="1" w:styleId="wmi-callto">
    <w:name w:val="wmi-callto"/>
    <w:rsid w:val="00F7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FD43-EA3B-4478-8BC7-EE12DE17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12</Pages>
  <Words>2785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Sweneld</dc:creator>
  <cp:lastModifiedBy>SERVERADMIN</cp:lastModifiedBy>
  <cp:revision>149</cp:revision>
  <cp:lastPrinted>2025-02-24T01:44:00Z</cp:lastPrinted>
  <dcterms:created xsi:type="dcterms:W3CDTF">2024-02-08T08:50:00Z</dcterms:created>
  <dcterms:modified xsi:type="dcterms:W3CDTF">2025-03-07T03:19:00Z</dcterms:modified>
</cp:coreProperties>
</file>