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A" w:rsidRPr="00BA4F8B" w:rsidRDefault="00BE585A" w:rsidP="00BA4F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5A" w:rsidRPr="009C0491" w:rsidRDefault="00BE585A" w:rsidP="00BE585A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Cs w:val="28"/>
        </w:rPr>
      </w:pPr>
      <w:r w:rsidRPr="009C0491">
        <w:rPr>
          <w:color w:val="000000"/>
          <w:spacing w:val="2"/>
          <w:szCs w:val="28"/>
        </w:rPr>
        <w:t>КРАСНОЯРСКИЙ КРАЙ</w:t>
      </w:r>
    </w:p>
    <w:p w:rsidR="00BE585A" w:rsidRPr="009C0491" w:rsidRDefault="00BE585A" w:rsidP="00BE585A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Cs w:val="28"/>
        </w:rPr>
      </w:pPr>
      <w:r w:rsidRPr="009C0491">
        <w:rPr>
          <w:color w:val="000000"/>
          <w:spacing w:val="1"/>
          <w:szCs w:val="28"/>
        </w:rPr>
        <w:t>АДМИНИСТРАЦИЯ АЧИНСКОГО РАЙОНА</w:t>
      </w:r>
    </w:p>
    <w:p w:rsidR="00BE585A" w:rsidRPr="009C0491" w:rsidRDefault="00BE585A" w:rsidP="00BE585A">
      <w:pPr>
        <w:pStyle w:val="2"/>
        <w:rPr>
          <w:sz w:val="48"/>
          <w:szCs w:val="48"/>
        </w:rPr>
      </w:pPr>
      <w:proofErr w:type="gramStart"/>
      <w:r w:rsidRPr="009C0491">
        <w:rPr>
          <w:sz w:val="48"/>
          <w:szCs w:val="48"/>
        </w:rPr>
        <w:t>Р</w:t>
      </w:r>
      <w:proofErr w:type="gramEnd"/>
      <w:r w:rsidRPr="009C0491">
        <w:rPr>
          <w:sz w:val="48"/>
          <w:szCs w:val="48"/>
        </w:rPr>
        <w:t xml:space="preserve"> А С П О Р Я Ж Е Н И Е</w:t>
      </w:r>
    </w:p>
    <w:p w:rsidR="00BE585A" w:rsidRDefault="00BE585A" w:rsidP="00BE585A">
      <w:pPr>
        <w:jc w:val="center"/>
        <w:rPr>
          <w:szCs w:val="28"/>
        </w:rPr>
      </w:pPr>
    </w:p>
    <w:p w:rsidR="00EE7B69" w:rsidRPr="00607990" w:rsidRDefault="007B1750" w:rsidP="00BA4F8B">
      <w:pPr>
        <w:rPr>
          <w:szCs w:val="28"/>
        </w:rPr>
      </w:pPr>
      <w:r>
        <w:rPr>
          <w:szCs w:val="28"/>
        </w:rPr>
        <w:t>03.03.2025</w:t>
      </w:r>
      <w:r w:rsidR="00BE585A" w:rsidRPr="00607990">
        <w:rPr>
          <w:szCs w:val="28"/>
        </w:rPr>
        <w:t xml:space="preserve">                                                                                             </w:t>
      </w:r>
      <w:r w:rsidR="002B2ED3" w:rsidRPr="00607990">
        <w:rPr>
          <w:szCs w:val="28"/>
        </w:rPr>
        <w:t xml:space="preserve">   </w:t>
      </w:r>
      <w:r w:rsidR="00684460">
        <w:rPr>
          <w:szCs w:val="28"/>
        </w:rPr>
        <w:t xml:space="preserve">    </w:t>
      </w:r>
      <w:r w:rsidR="00BE585A" w:rsidRPr="00607990">
        <w:rPr>
          <w:szCs w:val="28"/>
        </w:rPr>
        <w:t xml:space="preserve">№ </w:t>
      </w:r>
      <w:r w:rsidR="00684460">
        <w:rPr>
          <w:szCs w:val="28"/>
        </w:rPr>
        <w:t>195-</w:t>
      </w:r>
      <w:r w:rsidR="002003A2" w:rsidRPr="00607990">
        <w:rPr>
          <w:szCs w:val="28"/>
        </w:rPr>
        <w:t>Р</w:t>
      </w:r>
    </w:p>
    <w:p w:rsidR="00607990" w:rsidRDefault="00607990" w:rsidP="002749B1">
      <w:pPr>
        <w:tabs>
          <w:tab w:val="left" w:pos="4253"/>
        </w:tabs>
        <w:spacing w:after="0" w:line="240" w:lineRule="auto"/>
        <w:jc w:val="center"/>
        <w:rPr>
          <w:szCs w:val="28"/>
        </w:rPr>
      </w:pPr>
    </w:p>
    <w:p w:rsidR="00195664" w:rsidRPr="00195664" w:rsidRDefault="002749B1" w:rsidP="001956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664">
        <w:rPr>
          <w:rFonts w:ascii="Times New Roman" w:hAnsi="Times New Roman" w:cs="Times New Roman"/>
          <w:b w:val="0"/>
          <w:sz w:val="28"/>
          <w:szCs w:val="28"/>
        </w:rPr>
        <w:t>Об утверждении состава комиссии</w:t>
      </w:r>
      <w:r w:rsidRPr="00195664">
        <w:rPr>
          <w:sz w:val="28"/>
          <w:szCs w:val="28"/>
        </w:rPr>
        <w:t xml:space="preserve"> </w:t>
      </w:r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 xml:space="preserve">по урегулированию конфликта интересов руководителей муниципальных учреждений, в отношении которых администрация </w:t>
      </w:r>
      <w:proofErr w:type="spellStart"/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 xml:space="preserve"> района осуществляет функции и полномочия учредителя, а также является работодателем</w:t>
      </w:r>
    </w:p>
    <w:p w:rsidR="00EE7B69" w:rsidRPr="00607990" w:rsidRDefault="00EE7B69" w:rsidP="00195664">
      <w:pPr>
        <w:tabs>
          <w:tab w:val="left" w:pos="4253"/>
        </w:tabs>
        <w:spacing w:after="0" w:line="240" w:lineRule="auto"/>
        <w:jc w:val="center"/>
        <w:rPr>
          <w:szCs w:val="28"/>
        </w:rPr>
      </w:pPr>
    </w:p>
    <w:p w:rsidR="00D20DB8" w:rsidRPr="00607990" w:rsidRDefault="007B1750" w:rsidP="008B1EB7">
      <w:pPr>
        <w:pStyle w:val="2"/>
        <w:shd w:val="clear" w:color="auto" w:fill="FFFFFF"/>
        <w:spacing w:after="75"/>
        <w:ind w:firstLine="709"/>
        <w:jc w:val="both"/>
        <w:rPr>
          <w:b w:val="0"/>
          <w:sz w:val="28"/>
          <w:szCs w:val="28"/>
        </w:rPr>
      </w:pPr>
      <w:r w:rsidRPr="00607990">
        <w:rPr>
          <w:b w:val="0"/>
          <w:sz w:val="28"/>
          <w:szCs w:val="28"/>
        </w:rPr>
        <w:t xml:space="preserve">В связи с кадровыми изменениями в администрации </w:t>
      </w:r>
      <w:proofErr w:type="spellStart"/>
      <w:r w:rsidRPr="00607990">
        <w:rPr>
          <w:b w:val="0"/>
          <w:sz w:val="28"/>
          <w:szCs w:val="28"/>
        </w:rPr>
        <w:t>Ачинского</w:t>
      </w:r>
      <w:proofErr w:type="spellEnd"/>
      <w:r w:rsidRPr="00607990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>, в</w:t>
      </w:r>
      <w:r w:rsidR="006B0E5C" w:rsidRPr="00607990">
        <w:rPr>
          <w:b w:val="0"/>
          <w:sz w:val="28"/>
          <w:szCs w:val="28"/>
        </w:rPr>
        <w:t xml:space="preserve"> соответствии </w:t>
      </w:r>
      <w:r w:rsidR="002749B1" w:rsidRPr="00607990">
        <w:rPr>
          <w:b w:val="0"/>
          <w:sz w:val="28"/>
          <w:szCs w:val="28"/>
        </w:rPr>
        <w:t>с Федеральным</w:t>
      </w:r>
      <w:r w:rsidR="00684460">
        <w:rPr>
          <w:b w:val="0"/>
          <w:sz w:val="28"/>
          <w:szCs w:val="28"/>
        </w:rPr>
        <w:t xml:space="preserve"> законом от 25.12.2008 № 273-ФЗ </w:t>
      </w:r>
      <w:r w:rsidR="002749B1" w:rsidRPr="00607990">
        <w:rPr>
          <w:b w:val="0"/>
          <w:sz w:val="28"/>
          <w:szCs w:val="28"/>
        </w:rPr>
        <w:t>«О противодействии коррупции»</w:t>
      </w:r>
      <w:r w:rsidR="006077F9" w:rsidRPr="00607990">
        <w:rPr>
          <w:b w:val="0"/>
          <w:sz w:val="28"/>
          <w:szCs w:val="28"/>
        </w:rPr>
        <w:t>,</w:t>
      </w:r>
      <w:r w:rsidR="002749B1" w:rsidRPr="00607990">
        <w:rPr>
          <w:b w:val="0"/>
          <w:sz w:val="28"/>
          <w:szCs w:val="28"/>
        </w:rPr>
        <w:t xml:space="preserve"> </w:t>
      </w:r>
      <w:r w:rsidR="00195664">
        <w:rPr>
          <w:b w:val="0"/>
          <w:sz w:val="28"/>
          <w:szCs w:val="28"/>
        </w:rPr>
        <w:t xml:space="preserve">законом Красноярского края от 07.07.2009     № 8-3610 «О противодействии коррупции в Красноярском крае», </w:t>
      </w:r>
      <w:r w:rsidR="002749B1" w:rsidRPr="00607990">
        <w:rPr>
          <w:b w:val="0"/>
          <w:sz w:val="28"/>
          <w:szCs w:val="28"/>
        </w:rPr>
        <w:t xml:space="preserve"> </w:t>
      </w:r>
      <w:r w:rsidR="006077F9" w:rsidRPr="00607990">
        <w:rPr>
          <w:b w:val="0"/>
          <w:sz w:val="28"/>
          <w:szCs w:val="28"/>
        </w:rPr>
        <w:t xml:space="preserve"> </w:t>
      </w:r>
      <w:r w:rsidR="00EE7B69" w:rsidRPr="00607990">
        <w:rPr>
          <w:b w:val="0"/>
          <w:sz w:val="28"/>
          <w:szCs w:val="28"/>
        </w:rPr>
        <w:t xml:space="preserve"> руководствуясь статьями 1</w:t>
      </w:r>
      <w:r w:rsidR="00195664">
        <w:rPr>
          <w:b w:val="0"/>
          <w:sz w:val="28"/>
          <w:szCs w:val="28"/>
        </w:rPr>
        <w:t>7</w:t>
      </w:r>
      <w:r w:rsidR="00EE7B69" w:rsidRPr="00607990">
        <w:rPr>
          <w:b w:val="0"/>
          <w:sz w:val="28"/>
          <w:szCs w:val="28"/>
        </w:rPr>
        <w:t xml:space="preserve">, 19, 34 Устава </w:t>
      </w:r>
      <w:proofErr w:type="spellStart"/>
      <w:r w:rsidR="00EE7B69" w:rsidRPr="00607990">
        <w:rPr>
          <w:b w:val="0"/>
          <w:sz w:val="28"/>
          <w:szCs w:val="28"/>
        </w:rPr>
        <w:t>Ачинского</w:t>
      </w:r>
      <w:proofErr w:type="spellEnd"/>
      <w:r w:rsidR="00EE7B69" w:rsidRPr="00607990">
        <w:rPr>
          <w:b w:val="0"/>
          <w:sz w:val="28"/>
          <w:szCs w:val="28"/>
        </w:rPr>
        <w:t xml:space="preserve"> района Красноярского края:</w:t>
      </w:r>
    </w:p>
    <w:p w:rsidR="00684460" w:rsidRPr="00684460" w:rsidRDefault="00684460" w:rsidP="00684460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22.09.2023 № 126-Р «</w:t>
      </w:r>
      <w:r w:rsidRPr="00195664">
        <w:rPr>
          <w:rFonts w:ascii="Times New Roman" w:hAnsi="Times New Roman" w:cs="Times New Roman"/>
          <w:b w:val="0"/>
          <w:sz w:val="28"/>
          <w:szCs w:val="28"/>
        </w:rPr>
        <w:t>Об утверждении состава комиссии</w:t>
      </w:r>
      <w:r w:rsidRPr="00195664">
        <w:rPr>
          <w:sz w:val="28"/>
          <w:szCs w:val="28"/>
        </w:rPr>
        <w:t xml:space="preserve"> </w:t>
      </w:r>
      <w:r w:rsidRPr="00195664">
        <w:rPr>
          <w:rFonts w:ascii="Times New Roman" w:hAnsi="Times New Roman" w:cs="Times New Roman"/>
          <w:b w:val="0"/>
          <w:sz w:val="28"/>
          <w:szCs w:val="28"/>
        </w:rPr>
        <w:t xml:space="preserve">по урегулированию конфликта интересов руководителей муниципальных учреждений, в отношении которых администрация </w:t>
      </w:r>
      <w:proofErr w:type="spellStart"/>
      <w:r w:rsidRPr="00195664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Pr="00195664">
        <w:rPr>
          <w:rFonts w:ascii="Times New Roman" w:hAnsi="Times New Roman" w:cs="Times New Roman"/>
          <w:b w:val="0"/>
          <w:sz w:val="28"/>
          <w:szCs w:val="28"/>
        </w:rPr>
        <w:t xml:space="preserve"> района осуществляет функции и полномочия учредителя, а также является работодателем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749B1" w:rsidRPr="00195664" w:rsidRDefault="002749B1" w:rsidP="0019566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5664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</w:t>
      </w:r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 xml:space="preserve">по урегулированию конфликта интересов руководителей муниципальных учреждений, в отношении которых администрация </w:t>
      </w:r>
      <w:proofErr w:type="spellStart"/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 xml:space="preserve"> района осуществляет функции и полномочия учредителя, а также является работодателем</w:t>
      </w:r>
      <w:r w:rsidR="001956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7990" w:rsidRPr="00195664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077F9" w:rsidRPr="00607990" w:rsidRDefault="006077F9" w:rsidP="005D3E2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6079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607990">
        <w:rPr>
          <w:rFonts w:eastAsia="Times New Roman" w:cs="Times New Roman"/>
          <w:szCs w:val="28"/>
          <w:lang w:eastAsia="ru-RU"/>
        </w:rPr>
        <w:t xml:space="preserve"> исполнением распоряжения возложить </w:t>
      </w:r>
      <w:r w:rsidR="0019566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07990">
        <w:rPr>
          <w:rFonts w:eastAsia="Times New Roman" w:cs="Times New Roman"/>
          <w:szCs w:val="28"/>
          <w:lang w:eastAsia="ru-RU"/>
        </w:rPr>
        <w:t xml:space="preserve">на </w:t>
      </w:r>
      <w:r w:rsidR="00771AB6" w:rsidRPr="00607990">
        <w:rPr>
          <w:rFonts w:eastAsia="Times New Roman" w:cs="Times New Roman"/>
          <w:szCs w:val="28"/>
          <w:lang w:eastAsia="ru-RU"/>
        </w:rPr>
        <w:t xml:space="preserve">заместителя Главы района </w:t>
      </w:r>
      <w:proofErr w:type="spellStart"/>
      <w:r w:rsidR="00771AB6" w:rsidRPr="00607990">
        <w:rPr>
          <w:rFonts w:eastAsia="Times New Roman" w:cs="Times New Roman"/>
          <w:szCs w:val="28"/>
          <w:lang w:eastAsia="ru-RU"/>
        </w:rPr>
        <w:t>Мизинко</w:t>
      </w:r>
      <w:proofErr w:type="spellEnd"/>
      <w:r w:rsidR="00771AB6" w:rsidRPr="00607990">
        <w:rPr>
          <w:rFonts w:eastAsia="Times New Roman" w:cs="Times New Roman"/>
          <w:szCs w:val="28"/>
          <w:lang w:eastAsia="ru-RU"/>
        </w:rPr>
        <w:t xml:space="preserve"> В.Н.</w:t>
      </w:r>
      <w:r w:rsidR="00607990">
        <w:rPr>
          <w:rFonts w:eastAsia="Times New Roman" w:cs="Times New Roman"/>
          <w:szCs w:val="28"/>
          <w:lang w:eastAsia="ru-RU"/>
        </w:rPr>
        <w:t xml:space="preserve"> либо лицо</w:t>
      </w:r>
      <w:r w:rsidR="00195664">
        <w:rPr>
          <w:rFonts w:eastAsia="Times New Roman" w:cs="Times New Roman"/>
          <w:szCs w:val="28"/>
          <w:lang w:eastAsia="ru-RU"/>
        </w:rPr>
        <w:t>,</w:t>
      </w:r>
      <w:r w:rsidR="00607990">
        <w:rPr>
          <w:rFonts w:eastAsia="Times New Roman" w:cs="Times New Roman"/>
          <w:szCs w:val="28"/>
          <w:lang w:eastAsia="ru-RU"/>
        </w:rPr>
        <w:t xml:space="preserve"> его замещающее.</w:t>
      </w:r>
    </w:p>
    <w:p w:rsidR="00E3496D" w:rsidRPr="00607990" w:rsidRDefault="003B67E4" w:rsidP="005D3E2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607990">
        <w:rPr>
          <w:rFonts w:eastAsia="Times New Roman" w:cs="Times New Roman"/>
          <w:szCs w:val="28"/>
          <w:lang w:eastAsia="ru-RU"/>
        </w:rPr>
        <w:t xml:space="preserve">Распоряжение вступает в силу со дня </w:t>
      </w:r>
      <w:r w:rsidR="006077F9" w:rsidRPr="00607990">
        <w:rPr>
          <w:rFonts w:eastAsia="Times New Roman" w:cs="Times New Roman"/>
          <w:szCs w:val="28"/>
          <w:lang w:eastAsia="ru-RU"/>
        </w:rPr>
        <w:t xml:space="preserve">его </w:t>
      </w:r>
      <w:r w:rsidRPr="00607990">
        <w:rPr>
          <w:rFonts w:eastAsia="Times New Roman" w:cs="Times New Roman"/>
          <w:szCs w:val="28"/>
          <w:lang w:eastAsia="ru-RU"/>
        </w:rPr>
        <w:t>подписания.</w:t>
      </w:r>
    </w:p>
    <w:p w:rsidR="00E3496D" w:rsidRPr="00607990" w:rsidRDefault="00E3496D" w:rsidP="00BA4F8B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07990" w:rsidRDefault="00195664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Исполняющий </w:t>
      </w:r>
      <w:proofErr w:type="spellStart"/>
      <w:r>
        <w:rPr>
          <w:rFonts w:eastAsia="Times New Roman" w:cs="Times New Roman"/>
          <w:szCs w:val="28"/>
          <w:lang w:eastAsia="ru-RU"/>
        </w:rPr>
        <w:t>полномлчия</w:t>
      </w:r>
      <w:proofErr w:type="spellEnd"/>
    </w:p>
    <w:p w:rsidR="00F46487" w:rsidRPr="00607990" w:rsidRDefault="00F46487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07990">
        <w:rPr>
          <w:rFonts w:eastAsia="Times New Roman" w:cs="Times New Roman"/>
          <w:szCs w:val="28"/>
          <w:lang w:eastAsia="ru-RU"/>
        </w:rPr>
        <w:t>Глав</w:t>
      </w:r>
      <w:r w:rsidR="00195664">
        <w:rPr>
          <w:rFonts w:eastAsia="Times New Roman" w:cs="Times New Roman"/>
          <w:szCs w:val="28"/>
          <w:lang w:eastAsia="ru-RU"/>
        </w:rPr>
        <w:t>ы</w:t>
      </w:r>
      <w:r w:rsidRPr="0060799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E163D" w:rsidRPr="00607990">
        <w:rPr>
          <w:rFonts w:eastAsia="Times New Roman" w:cs="Times New Roman"/>
          <w:szCs w:val="28"/>
          <w:lang w:eastAsia="ru-RU"/>
        </w:rPr>
        <w:t>Ачинского</w:t>
      </w:r>
      <w:proofErr w:type="spellEnd"/>
      <w:r w:rsidR="005E163D" w:rsidRPr="00607990">
        <w:rPr>
          <w:rFonts w:eastAsia="Times New Roman" w:cs="Times New Roman"/>
          <w:szCs w:val="28"/>
          <w:lang w:eastAsia="ru-RU"/>
        </w:rPr>
        <w:t xml:space="preserve"> района</w:t>
      </w:r>
      <w:r w:rsidR="0094421B" w:rsidRPr="00607990">
        <w:rPr>
          <w:rFonts w:eastAsia="Times New Roman" w:cs="Times New Roman"/>
          <w:szCs w:val="28"/>
          <w:lang w:eastAsia="ru-RU"/>
        </w:rPr>
        <w:t xml:space="preserve">         </w:t>
      </w:r>
      <w:r w:rsidR="005E163D" w:rsidRPr="00607990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195664">
        <w:rPr>
          <w:rFonts w:eastAsia="Times New Roman" w:cs="Times New Roman"/>
          <w:szCs w:val="28"/>
          <w:lang w:eastAsia="ru-RU"/>
        </w:rPr>
        <w:t xml:space="preserve">                              Я.О. </w:t>
      </w:r>
      <w:proofErr w:type="spellStart"/>
      <w:r w:rsidR="00195664">
        <w:rPr>
          <w:rFonts w:eastAsia="Times New Roman" w:cs="Times New Roman"/>
          <w:szCs w:val="28"/>
          <w:lang w:eastAsia="ru-RU"/>
        </w:rPr>
        <w:t>Долгирев</w:t>
      </w:r>
      <w:proofErr w:type="spellEnd"/>
    </w:p>
    <w:p w:rsid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95664" w:rsidRDefault="00195664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95664" w:rsidRDefault="00195664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95664" w:rsidRDefault="00195664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95664" w:rsidRDefault="00195664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0E5C" w:rsidRPr="00195664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95664">
        <w:rPr>
          <w:rFonts w:eastAsia="Times New Roman" w:cs="Times New Roman"/>
          <w:sz w:val="22"/>
          <w:lang w:eastAsia="ru-RU"/>
        </w:rPr>
        <w:t>Гафарова Татьяна Николаевна</w:t>
      </w:r>
    </w:p>
    <w:p w:rsidR="008B1EB7" w:rsidRPr="00195664" w:rsidRDefault="00195664" w:rsidP="008B1EB7">
      <w:pPr>
        <w:spacing w:after="0" w:line="240" w:lineRule="auto"/>
        <w:rPr>
          <w:rFonts w:cs="Times New Roman"/>
          <w:color w:val="0D0D0D" w:themeColor="text1" w:themeTint="F2"/>
          <w:sz w:val="22"/>
        </w:rPr>
      </w:pPr>
      <w:r w:rsidRPr="00195664">
        <w:rPr>
          <w:rFonts w:eastAsia="Times New Roman" w:cs="Times New Roman"/>
          <w:sz w:val="22"/>
          <w:lang w:eastAsia="ru-RU"/>
        </w:rPr>
        <w:t>8 (39151) 6 02 20</w:t>
      </w:r>
    </w:p>
    <w:p w:rsidR="00195664" w:rsidRDefault="00195664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</w:p>
    <w:p w:rsidR="00195664" w:rsidRDefault="00195664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r w:rsidRPr="006B0E5C">
        <w:rPr>
          <w:rFonts w:cs="Times New Roman"/>
          <w:color w:val="0D0D0D" w:themeColor="text1" w:themeTint="F2"/>
          <w:szCs w:val="28"/>
        </w:rPr>
        <w:t xml:space="preserve">Приложение  </w:t>
      </w: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r w:rsidRPr="006B0E5C">
        <w:rPr>
          <w:rFonts w:cs="Times New Roman"/>
          <w:color w:val="0D0D0D" w:themeColor="text1" w:themeTint="F2"/>
          <w:szCs w:val="28"/>
        </w:rPr>
        <w:t xml:space="preserve"> к распоряжению администрации</w:t>
      </w: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proofErr w:type="spellStart"/>
      <w:r w:rsidRPr="006B0E5C">
        <w:rPr>
          <w:rFonts w:cs="Times New Roman"/>
          <w:color w:val="0D0D0D" w:themeColor="text1" w:themeTint="F2"/>
          <w:szCs w:val="28"/>
        </w:rPr>
        <w:t>Ачинского</w:t>
      </w:r>
      <w:proofErr w:type="spellEnd"/>
      <w:r w:rsidRPr="006B0E5C">
        <w:rPr>
          <w:rFonts w:cs="Times New Roman"/>
          <w:color w:val="0D0D0D" w:themeColor="text1" w:themeTint="F2"/>
          <w:szCs w:val="28"/>
        </w:rPr>
        <w:t xml:space="preserve"> района</w:t>
      </w:r>
    </w:p>
    <w:p w:rsidR="00607990" w:rsidRPr="006B0E5C" w:rsidRDefault="00195664" w:rsidP="00607990">
      <w:pPr>
        <w:pStyle w:val="a9"/>
        <w:spacing w:before="0" w:beforeAutospacing="0" w:after="0" w:afterAutospacing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</w:t>
      </w:r>
      <w:r w:rsidR="00607990">
        <w:rPr>
          <w:color w:val="0D0D0D" w:themeColor="text1" w:themeTint="F2"/>
          <w:sz w:val="28"/>
          <w:szCs w:val="28"/>
        </w:rPr>
        <w:t>от</w:t>
      </w:r>
      <w:r>
        <w:rPr>
          <w:color w:val="0D0D0D" w:themeColor="text1" w:themeTint="F2"/>
          <w:sz w:val="28"/>
          <w:szCs w:val="28"/>
        </w:rPr>
        <w:t xml:space="preserve"> </w:t>
      </w:r>
      <w:r w:rsidR="007B1750">
        <w:rPr>
          <w:color w:val="0D0D0D" w:themeColor="text1" w:themeTint="F2"/>
          <w:sz w:val="28"/>
          <w:szCs w:val="28"/>
        </w:rPr>
        <w:t>03.03.2025</w:t>
      </w:r>
      <w:r>
        <w:rPr>
          <w:color w:val="0D0D0D" w:themeColor="text1" w:themeTint="F2"/>
          <w:sz w:val="28"/>
          <w:szCs w:val="28"/>
        </w:rPr>
        <w:t xml:space="preserve">  </w:t>
      </w:r>
      <w:r w:rsidR="00607990" w:rsidRPr="006B0E5C">
        <w:rPr>
          <w:color w:val="0D0D0D" w:themeColor="text1" w:themeTint="F2"/>
          <w:sz w:val="28"/>
          <w:szCs w:val="28"/>
        </w:rPr>
        <w:t>№</w:t>
      </w:r>
      <w:r w:rsidR="00684460">
        <w:rPr>
          <w:color w:val="0D0D0D" w:themeColor="text1" w:themeTint="F2"/>
          <w:sz w:val="28"/>
          <w:szCs w:val="28"/>
        </w:rPr>
        <w:t xml:space="preserve"> 195</w:t>
      </w:r>
      <w:r w:rsidR="00607990" w:rsidRPr="006B0E5C">
        <w:rPr>
          <w:color w:val="0D0D0D" w:themeColor="text1" w:themeTint="F2"/>
          <w:sz w:val="28"/>
          <w:szCs w:val="28"/>
        </w:rPr>
        <w:t>-Р</w:t>
      </w: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right"/>
        <w:rPr>
          <w:color w:val="0D0D0D" w:themeColor="text1" w:themeTint="F2"/>
          <w:sz w:val="28"/>
          <w:szCs w:val="28"/>
        </w:rPr>
      </w:pP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right"/>
        <w:rPr>
          <w:color w:val="0D0D0D" w:themeColor="text1" w:themeTint="F2"/>
          <w:sz w:val="28"/>
          <w:szCs w:val="28"/>
        </w:rPr>
      </w:pPr>
    </w:p>
    <w:p w:rsidR="00607990" w:rsidRPr="006B0E5C" w:rsidRDefault="00607990" w:rsidP="00607990">
      <w:pPr>
        <w:widowControl w:val="0"/>
        <w:spacing w:after="0" w:line="240" w:lineRule="auto"/>
        <w:ind w:left="23"/>
        <w:jc w:val="center"/>
        <w:rPr>
          <w:rFonts w:eastAsia="Times New Roman" w:cs="Times New Roman"/>
          <w:bCs/>
          <w:color w:val="0D0D0D" w:themeColor="text1" w:themeTint="F2"/>
          <w:szCs w:val="28"/>
          <w:lang w:eastAsia="ru-RU"/>
        </w:rPr>
      </w:pPr>
      <w:r w:rsidRPr="006B0E5C">
        <w:rPr>
          <w:rFonts w:eastAsia="Times New Roman" w:cs="Times New Roman"/>
          <w:bCs/>
          <w:color w:val="0D0D0D" w:themeColor="text1" w:themeTint="F2"/>
          <w:szCs w:val="28"/>
          <w:lang w:eastAsia="ru-RU"/>
        </w:rPr>
        <w:t>СОСТАВ</w:t>
      </w:r>
    </w:p>
    <w:p w:rsidR="00195664" w:rsidRPr="00195664" w:rsidRDefault="00607990" w:rsidP="001956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664">
        <w:rPr>
          <w:rFonts w:ascii="Times New Roman" w:hAnsi="Times New Roman" w:cs="Times New Roman"/>
          <w:b w:val="0"/>
          <w:sz w:val="28"/>
          <w:szCs w:val="28"/>
        </w:rPr>
        <w:t>комиссии по</w:t>
      </w:r>
      <w:r w:rsidRPr="00607990">
        <w:rPr>
          <w:sz w:val="28"/>
          <w:szCs w:val="28"/>
        </w:rPr>
        <w:t xml:space="preserve"> </w:t>
      </w:r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урегулированию конфликта интересов руководителей муниципальных учреждений, в отношении которых администрация </w:t>
      </w:r>
      <w:proofErr w:type="spellStart"/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95664" w:rsidRPr="00195664">
        <w:rPr>
          <w:rFonts w:ascii="Times New Roman" w:hAnsi="Times New Roman" w:cs="Times New Roman"/>
          <w:b w:val="0"/>
          <w:sz w:val="28"/>
          <w:szCs w:val="28"/>
        </w:rPr>
        <w:t xml:space="preserve"> района осуществляет функции и полномочия учредителя, а также является работодателем</w:t>
      </w: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center"/>
        <w:rPr>
          <w:rFonts w:eastAsia="Courier New"/>
          <w:color w:val="0D0D0D" w:themeColor="text1" w:themeTint="F2"/>
          <w:sz w:val="28"/>
          <w:szCs w:val="28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D20DB8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Мизинко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Василий Николаевич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заместитель Г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района, председатель комиссии;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Бердышев Алексей Леонидович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заместитель Г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района, заместитель председателя комиссии;</w:t>
            </w:r>
          </w:p>
          <w:p w:rsidR="00607990" w:rsidRPr="006B0E5C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Гафарова Татьяна Николаевна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195664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 w:rsidR="00195664">
              <w:rPr>
                <w:szCs w:val="28"/>
              </w:rPr>
              <w:t>ведущий специалист</w:t>
            </w:r>
            <w:r w:rsidRPr="00607990">
              <w:rPr>
                <w:szCs w:val="28"/>
              </w:rPr>
              <w:t xml:space="preserve"> (по кадровой работе) администрации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района, секретарь комиссии</w:t>
            </w:r>
            <w:r>
              <w:rPr>
                <w:szCs w:val="28"/>
              </w:rPr>
              <w:t>.</w:t>
            </w:r>
          </w:p>
        </w:tc>
      </w:tr>
    </w:tbl>
    <w:p w:rsidR="00607990" w:rsidRPr="006B0E5C" w:rsidRDefault="00607990" w:rsidP="00607990">
      <w:pPr>
        <w:spacing w:after="0" w:line="240" w:lineRule="auto"/>
        <w:rPr>
          <w:rFonts w:eastAsia="Times New Roman" w:cs="Times New Roman"/>
          <w:color w:val="0D0D0D" w:themeColor="text1" w:themeTint="F2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607990" w:rsidRPr="006B0E5C" w:rsidTr="00195664">
        <w:tc>
          <w:tcPr>
            <w:tcW w:w="3510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комиссии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195664">
        <w:tc>
          <w:tcPr>
            <w:tcW w:w="3510" w:type="dxa"/>
            <w:shd w:val="clear" w:color="auto" w:fill="auto"/>
          </w:tcPr>
          <w:p w:rsidR="00607990" w:rsidRPr="006B0E5C" w:rsidRDefault="00195664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Стальмаков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Андрей Иванович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руководитель Управления правового обеспечения и земельно-имущественных отношений администрации </w:t>
            </w: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района;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195664">
        <w:tc>
          <w:tcPr>
            <w:tcW w:w="3510" w:type="dxa"/>
            <w:shd w:val="clear" w:color="auto" w:fill="auto"/>
          </w:tcPr>
          <w:p w:rsidR="007B1750" w:rsidRDefault="007B1750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Журбин Егор</w:t>
            </w:r>
          </w:p>
          <w:p w:rsidR="00607990" w:rsidRDefault="007B1750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Романович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 w:rsidRPr="00607990">
              <w:rPr>
                <w:szCs w:val="28"/>
              </w:rPr>
              <w:t xml:space="preserve">начальник </w:t>
            </w:r>
            <w:r w:rsidR="00684460">
              <w:rPr>
                <w:szCs w:val="28"/>
              </w:rPr>
              <w:t xml:space="preserve">правового </w:t>
            </w:r>
            <w:r w:rsidRPr="00607990">
              <w:rPr>
                <w:szCs w:val="28"/>
              </w:rPr>
              <w:t xml:space="preserve">отдела Управления правового обеспечения и земельно-имущественных отношений администрации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195664">
        <w:tc>
          <w:tcPr>
            <w:tcW w:w="3510" w:type="dxa"/>
            <w:shd w:val="clear" w:color="auto" w:fill="auto"/>
          </w:tcPr>
          <w:p w:rsidR="00607990" w:rsidRDefault="00195664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Калинина Валентина</w:t>
            </w:r>
          </w:p>
          <w:p w:rsidR="00195664" w:rsidRPr="006B0E5C" w:rsidRDefault="00195664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Павловна</w:t>
            </w:r>
          </w:p>
        </w:tc>
        <w:tc>
          <w:tcPr>
            <w:tcW w:w="5954" w:type="dxa"/>
            <w:shd w:val="clear" w:color="auto" w:fill="auto"/>
          </w:tcPr>
          <w:p w:rsidR="00607990" w:rsidRPr="00607990" w:rsidRDefault="00195664" w:rsidP="00607990">
            <w:pPr>
              <w:pStyle w:val="60"/>
              <w:numPr>
                <w:ilvl w:val="0"/>
                <w:numId w:val="5"/>
              </w:numPr>
              <w:shd w:val="clear" w:color="auto" w:fill="auto"/>
              <w:tabs>
                <w:tab w:val="left" w:pos="285"/>
              </w:tabs>
              <w:spacing w:before="0" w:after="0" w:line="240" w:lineRule="auto"/>
              <w:ind w:left="20" w:right="20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отдела культуры, физической культуры и молодежной политики</w:t>
            </w:r>
            <w:r w:rsidR="00607990" w:rsidRPr="00607990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607990" w:rsidRPr="00607990">
              <w:rPr>
                <w:sz w:val="28"/>
                <w:szCs w:val="28"/>
              </w:rPr>
              <w:t>Ачинского</w:t>
            </w:r>
            <w:proofErr w:type="spellEnd"/>
            <w:r w:rsidR="00607990" w:rsidRPr="00607990">
              <w:rPr>
                <w:sz w:val="28"/>
                <w:szCs w:val="28"/>
              </w:rPr>
              <w:t xml:space="preserve"> района;</w:t>
            </w:r>
            <w:r w:rsidR="00607990">
              <w:rPr>
                <w:sz w:val="28"/>
                <w:szCs w:val="28"/>
              </w:rPr>
              <w:t xml:space="preserve"> </w:t>
            </w:r>
          </w:p>
          <w:p w:rsidR="00607990" w:rsidRPr="006B0E5C" w:rsidRDefault="00607990" w:rsidP="00607990">
            <w:pPr>
              <w:pStyle w:val="60"/>
              <w:shd w:val="clear" w:color="auto" w:fill="auto"/>
              <w:tabs>
                <w:tab w:val="left" w:pos="285"/>
              </w:tabs>
              <w:spacing w:before="0" w:after="0" w:line="240" w:lineRule="auto"/>
              <w:ind w:left="20" w:right="20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07990" w:rsidRPr="006B0E5C" w:rsidTr="00195664">
        <w:tc>
          <w:tcPr>
            <w:tcW w:w="3510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5954" w:type="dxa"/>
            <w:shd w:val="clear" w:color="auto" w:fill="auto"/>
          </w:tcPr>
          <w:p w:rsidR="00607990" w:rsidRPr="00607990" w:rsidRDefault="00607990" w:rsidP="00607990">
            <w:pPr>
              <w:pStyle w:val="a8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7990">
              <w:rPr>
                <w:szCs w:val="28"/>
              </w:rPr>
              <w:t xml:space="preserve">директор </w:t>
            </w:r>
            <w:r w:rsidRPr="00607990">
              <w:rPr>
                <w:bCs/>
                <w:szCs w:val="28"/>
              </w:rPr>
              <w:t xml:space="preserve">муниципального </w:t>
            </w:r>
            <w:r w:rsidRPr="00607990">
              <w:rPr>
                <w:szCs w:val="28"/>
              </w:rPr>
              <w:t xml:space="preserve">казенного учреждения «Централизованная бухгалтерия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района».</w:t>
            </w:r>
          </w:p>
        </w:tc>
      </w:tr>
    </w:tbl>
    <w:p w:rsidR="00607990" w:rsidRDefault="00607990" w:rsidP="00607990">
      <w:pPr>
        <w:pStyle w:val="a8"/>
        <w:spacing w:after="0" w:line="240" w:lineRule="auto"/>
        <w:ind w:left="0"/>
        <w:jc w:val="both"/>
        <w:rPr>
          <w:rFonts w:cs="Times New Roman"/>
          <w:color w:val="0D0D0D" w:themeColor="text1" w:themeTint="F2"/>
          <w:sz w:val="20"/>
          <w:szCs w:val="20"/>
        </w:rPr>
      </w:pPr>
    </w:p>
    <w:sectPr w:rsidR="00607990" w:rsidSect="00BA4F8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C6A"/>
    <w:multiLevelType w:val="multilevel"/>
    <w:tmpl w:val="85F6D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22F58"/>
    <w:multiLevelType w:val="multilevel"/>
    <w:tmpl w:val="FC389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1704B"/>
    <w:multiLevelType w:val="multilevel"/>
    <w:tmpl w:val="17BAA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12885"/>
    <w:multiLevelType w:val="hybridMultilevel"/>
    <w:tmpl w:val="0518B5BE"/>
    <w:lvl w:ilvl="0" w:tplc="BE3E006C">
      <w:start w:val="1"/>
      <w:numFmt w:val="decimal"/>
      <w:lvlText w:val="%1."/>
      <w:lvlJc w:val="left"/>
      <w:pPr>
        <w:ind w:left="1879" w:hanging="117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01FA1"/>
    <w:multiLevelType w:val="multilevel"/>
    <w:tmpl w:val="2082A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65422"/>
    <w:rsid w:val="0000073F"/>
    <w:rsid w:val="0000277F"/>
    <w:rsid w:val="000476DB"/>
    <w:rsid w:val="0008058B"/>
    <w:rsid w:val="000866E3"/>
    <w:rsid w:val="00093BCF"/>
    <w:rsid w:val="000A6C51"/>
    <w:rsid w:val="000B619D"/>
    <w:rsid w:val="000D3938"/>
    <w:rsid w:val="000D7037"/>
    <w:rsid w:val="000F2249"/>
    <w:rsid w:val="0011745E"/>
    <w:rsid w:val="0016050A"/>
    <w:rsid w:val="00195664"/>
    <w:rsid w:val="002003A2"/>
    <w:rsid w:val="00202995"/>
    <w:rsid w:val="00211DAA"/>
    <w:rsid w:val="0022188F"/>
    <w:rsid w:val="00236ABA"/>
    <w:rsid w:val="00237FE2"/>
    <w:rsid w:val="002749B1"/>
    <w:rsid w:val="00291D60"/>
    <w:rsid w:val="002B2ED3"/>
    <w:rsid w:val="002F01A1"/>
    <w:rsid w:val="00306099"/>
    <w:rsid w:val="00310150"/>
    <w:rsid w:val="003446AD"/>
    <w:rsid w:val="003538C6"/>
    <w:rsid w:val="00361673"/>
    <w:rsid w:val="003B3022"/>
    <w:rsid w:val="003B67E4"/>
    <w:rsid w:val="003C490B"/>
    <w:rsid w:val="003F2937"/>
    <w:rsid w:val="003F506C"/>
    <w:rsid w:val="004A2CC4"/>
    <w:rsid w:val="004B7356"/>
    <w:rsid w:val="004F14AB"/>
    <w:rsid w:val="00544BD1"/>
    <w:rsid w:val="00545A12"/>
    <w:rsid w:val="0056464E"/>
    <w:rsid w:val="00587ECD"/>
    <w:rsid w:val="005D3E2B"/>
    <w:rsid w:val="005E163D"/>
    <w:rsid w:val="0060078B"/>
    <w:rsid w:val="006077F9"/>
    <w:rsid w:val="00607990"/>
    <w:rsid w:val="0064387D"/>
    <w:rsid w:val="00676A68"/>
    <w:rsid w:val="00684460"/>
    <w:rsid w:val="006953B0"/>
    <w:rsid w:val="006A3C35"/>
    <w:rsid w:val="006B0E5C"/>
    <w:rsid w:val="006C3362"/>
    <w:rsid w:val="006E2BCD"/>
    <w:rsid w:val="006E32C4"/>
    <w:rsid w:val="00705D37"/>
    <w:rsid w:val="00732577"/>
    <w:rsid w:val="00733F2F"/>
    <w:rsid w:val="00751E96"/>
    <w:rsid w:val="00760166"/>
    <w:rsid w:val="007604D6"/>
    <w:rsid w:val="00771AB6"/>
    <w:rsid w:val="007B1750"/>
    <w:rsid w:val="007B506E"/>
    <w:rsid w:val="007D6BDA"/>
    <w:rsid w:val="007E0E0D"/>
    <w:rsid w:val="007F1803"/>
    <w:rsid w:val="007F5D3C"/>
    <w:rsid w:val="00832974"/>
    <w:rsid w:val="00851896"/>
    <w:rsid w:val="0086660B"/>
    <w:rsid w:val="00885F78"/>
    <w:rsid w:val="008903DF"/>
    <w:rsid w:val="008A34E6"/>
    <w:rsid w:val="008B1EB7"/>
    <w:rsid w:val="008D0D0C"/>
    <w:rsid w:val="008F34C5"/>
    <w:rsid w:val="008F4368"/>
    <w:rsid w:val="00900C0B"/>
    <w:rsid w:val="0091232B"/>
    <w:rsid w:val="009355EF"/>
    <w:rsid w:val="009406F3"/>
    <w:rsid w:val="00940C88"/>
    <w:rsid w:val="0094421B"/>
    <w:rsid w:val="00951CC4"/>
    <w:rsid w:val="00954146"/>
    <w:rsid w:val="00993289"/>
    <w:rsid w:val="009B09A7"/>
    <w:rsid w:val="009B5828"/>
    <w:rsid w:val="009C097D"/>
    <w:rsid w:val="009D4B35"/>
    <w:rsid w:val="00A644EE"/>
    <w:rsid w:val="00A65422"/>
    <w:rsid w:val="00A87C84"/>
    <w:rsid w:val="00AA4FDB"/>
    <w:rsid w:val="00B0670F"/>
    <w:rsid w:val="00B77F64"/>
    <w:rsid w:val="00BA3B63"/>
    <w:rsid w:val="00BA4F8B"/>
    <w:rsid w:val="00BC0A9C"/>
    <w:rsid w:val="00BE45BD"/>
    <w:rsid w:val="00BE585A"/>
    <w:rsid w:val="00C35DEA"/>
    <w:rsid w:val="00C40020"/>
    <w:rsid w:val="00C4531F"/>
    <w:rsid w:val="00C54C35"/>
    <w:rsid w:val="00C57358"/>
    <w:rsid w:val="00C75C61"/>
    <w:rsid w:val="00C85135"/>
    <w:rsid w:val="00CD19B0"/>
    <w:rsid w:val="00CD6139"/>
    <w:rsid w:val="00D11804"/>
    <w:rsid w:val="00D20DB8"/>
    <w:rsid w:val="00D223DA"/>
    <w:rsid w:val="00D263B0"/>
    <w:rsid w:val="00D35C49"/>
    <w:rsid w:val="00D52837"/>
    <w:rsid w:val="00D72097"/>
    <w:rsid w:val="00DE0AB4"/>
    <w:rsid w:val="00DE2BF9"/>
    <w:rsid w:val="00E3496D"/>
    <w:rsid w:val="00E716A0"/>
    <w:rsid w:val="00EA13F4"/>
    <w:rsid w:val="00EC46D3"/>
    <w:rsid w:val="00EE7B69"/>
    <w:rsid w:val="00F2011B"/>
    <w:rsid w:val="00F3743B"/>
    <w:rsid w:val="00F40627"/>
    <w:rsid w:val="00F46487"/>
    <w:rsid w:val="00F935C8"/>
    <w:rsid w:val="00FB3146"/>
    <w:rsid w:val="00FB4E3D"/>
    <w:rsid w:val="00FB5B03"/>
    <w:rsid w:val="00FD6EB6"/>
    <w:rsid w:val="00FE3DC3"/>
    <w:rsid w:val="00FF0B22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B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E585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903DF"/>
  </w:style>
  <w:style w:type="table" w:styleId="a3">
    <w:name w:val="Table Grid"/>
    <w:basedOn w:val="a1"/>
    <w:uiPriority w:val="59"/>
    <w:rsid w:val="0054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58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8F3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8F34C5"/>
    <w:pPr>
      <w:widowControl w:val="0"/>
      <w:shd w:val="clear" w:color="auto" w:fill="FFFFFF"/>
      <w:spacing w:before="240" w:after="0" w:line="322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587EC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7ECD"/>
    <w:pPr>
      <w:widowControl w:val="0"/>
      <w:shd w:val="clear" w:color="auto" w:fill="FFFFFF"/>
      <w:spacing w:before="480" w:after="0" w:line="643" w:lineRule="exac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24">
    <w:name w:val="Заголовок №2_"/>
    <w:basedOn w:val="a0"/>
    <w:link w:val="25"/>
    <w:rsid w:val="00FF0B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F0B22"/>
    <w:pPr>
      <w:widowControl w:val="0"/>
      <w:shd w:val="clear" w:color="auto" w:fill="FFFFFF"/>
      <w:spacing w:before="300" w:after="420" w:line="0" w:lineRule="atLeast"/>
      <w:ind w:hanging="660"/>
      <w:outlineLvl w:val="1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FF0B22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1">
    <w:name w:val="Основной текст1"/>
    <w:basedOn w:val="a7"/>
    <w:rsid w:val="00FF0B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5D3E2B"/>
    <w:pPr>
      <w:ind w:left="720"/>
      <w:contextualSpacing/>
    </w:pPr>
  </w:style>
  <w:style w:type="paragraph" w:styleId="a9">
    <w:name w:val="Normal (Web)"/>
    <w:basedOn w:val="a"/>
    <w:rsid w:val="006B0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B0E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6B0E5C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60">
    <w:name w:val="Основной текст (6)"/>
    <w:basedOn w:val="a"/>
    <w:link w:val="6"/>
    <w:rsid w:val="006B0E5C"/>
    <w:pPr>
      <w:widowControl w:val="0"/>
      <w:shd w:val="clear" w:color="auto" w:fill="FFFFFF"/>
      <w:spacing w:before="180" w:after="180" w:line="394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date">
    <w:name w:val="date"/>
    <w:basedOn w:val="a"/>
    <w:rsid w:val="006B0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B"/>
    <w:rPr>
      <w:rFonts w:ascii="Times New Roman" w:hAnsi="Times New Roman"/>
      <w:sz w:val="28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903DF"/>
  </w:style>
  <w:style w:type="table" w:styleId="a3">
    <w:name w:val="Table Grid"/>
    <w:basedOn w:val="a1"/>
    <w:uiPriority w:val="59"/>
    <w:rsid w:val="0054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9"/>
    <w:rPr>
      <w:rFonts w:ascii="Tahoma" w:hAnsi="Tahoma" w:cs="Tahoma"/>
      <w:sz w:val="16"/>
      <w:szCs w:val="16"/>
      <w14:ligatures w14:val="standar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7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82D5-9658-4378-BAD3-7523A59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Прыткова</dc:creator>
  <cp:lastModifiedBy>admin</cp:lastModifiedBy>
  <cp:revision>5</cp:revision>
  <cp:lastPrinted>2025-03-03T03:28:00Z</cp:lastPrinted>
  <dcterms:created xsi:type="dcterms:W3CDTF">2025-03-03T02:51:00Z</dcterms:created>
  <dcterms:modified xsi:type="dcterms:W3CDTF">2025-03-03T03:28:00Z</dcterms:modified>
</cp:coreProperties>
</file>