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AE6" w:rsidRDefault="006B4AE6" w:rsidP="006B4AE6">
      <w:pPr>
        <w:spacing w:before="150" w:after="150" w:line="288" w:lineRule="atLeast"/>
        <w:jc w:val="center"/>
        <w:textAlignment w:val="baseline"/>
        <w:outlineLvl w:val="0"/>
        <w:rPr>
          <w:rFonts w:ascii="inherit" w:eastAsia="Times New Roman" w:hAnsi="inherit" w:cs="Times New Roman"/>
          <w:kern w:val="36"/>
          <w:sz w:val="39"/>
          <w:szCs w:val="39"/>
          <w:lang w:eastAsia="ru-RU"/>
        </w:rPr>
      </w:pPr>
      <w:r w:rsidRPr="006B4AE6">
        <w:rPr>
          <w:rFonts w:ascii="inherit" w:eastAsia="Times New Roman" w:hAnsi="inherit" w:cs="Times New Roman"/>
          <w:kern w:val="36"/>
          <w:sz w:val="39"/>
          <w:szCs w:val="39"/>
          <w:lang w:eastAsia="ru-RU"/>
        </w:rPr>
        <w:t>ПЕРЕЧЕНЬ НОРМАТИВНЫХ ПРАВОВЫХ АКТОВ</w:t>
      </w:r>
    </w:p>
    <w:p w:rsidR="006B4AE6" w:rsidRPr="006B4AE6" w:rsidRDefault="006B4AE6" w:rsidP="006B4AE6">
      <w:pPr>
        <w:spacing w:before="150" w:after="150" w:line="288" w:lineRule="atLeast"/>
        <w:jc w:val="center"/>
        <w:textAlignment w:val="baseline"/>
        <w:outlineLvl w:val="0"/>
        <w:rPr>
          <w:rFonts w:ascii="inherit" w:eastAsia="Times New Roman" w:hAnsi="inherit" w:cs="Times New Roman"/>
          <w:kern w:val="36"/>
          <w:sz w:val="39"/>
          <w:szCs w:val="39"/>
          <w:lang w:eastAsia="ru-RU"/>
        </w:rPr>
      </w:pPr>
      <w:bookmarkStart w:id="0" w:name="_GoBack"/>
      <w:bookmarkEnd w:id="0"/>
      <w:r w:rsidRPr="006B4AE6">
        <w:rPr>
          <w:rFonts w:ascii="inherit" w:eastAsia="Times New Roman" w:hAnsi="inherit" w:cs="Times New Roman"/>
          <w:kern w:val="36"/>
          <w:sz w:val="39"/>
          <w:szCs w:val="39"/>
          <w:lang w:eastAsia="ru-RU"/>
        </w:rPr>
        <w:t xml:space="preserve"> содержащих обязательные требования, оценка соблюдения которых является предметом муниципального земельного контроля</w:t>
      </w:r>
    </w:p>
    <w:p w:rsidR="006B4AE6" w:rsidRPr="006B4AE6" w:rsidRDefault="006B4AE6" w:rsidP="006B4AE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4AE6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Федеральные законы</w:t>
      </w:r>
    </w:p>
    <w:tbl>
      <w:tblPr>
        <w:tblW w:w="16901" w:type="dxa"/>
        <w:tblInd w:w="-701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8"/>
        <w:gridCol w:w="3588"/>
        <w:gridCol w:w="8536"/>
        <w:gridCol w:w="3659"/>
      </w:tblGrid>
      <w:tr w:rsidR="006B4AE6" w:rsidRPr="006B4AE6" w:rsidTr="006B4AE6">
        <w:tc>
          <w:tcPr>
            <w:tcW w:w="111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B4AE6" w:rsidRPr="006B4AE6" w:rsidRDefault="006B4AE6" w:rsidP="006B4AE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6B4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proofErr w:type="gramEnd"/>
            <w:r w:rsidRPr="006B4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B4AE6" w:rsidRPr="006B4AE6" w:rsidRDefault="006B4AE6" w:rsidP="006B4AE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B4AE6" w:rsidRPr="006B4AE6" w:rsidRDefault="006B4AE6" w:rsidP="006B4AE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B4AE6" w:rsidRPr="006B4AE6" w:rsidRDefault="006B4AE6" w:rsidP="006B4AE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6B4AE6" w:rsidRPr="006B4AE6" w:rsidTr="006B4AE6">
        <w:tc>
          <w:tcPr>
            <w:tcW w:w="111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B4AE6" w:rsidRPr="006B4AE6" w:rsidRDefault="006B4AE6" w:rsidP="006B4AE6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B4AE6" w:rsidRPr="006B4AE6" w:rsidRDefault="006B4AE6" w:rsidP="006B4AE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" w:history="1">
              <w:r w:rsidRPr="006B4AE6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«Земельный кодекс Российской Федерации» от 25.10.2001 № 136-Ф3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B4AE6" w:rsidRPr="006B4AE6" w:rsidRDefault="006B4AE6" w:rsidP="006B4AE6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государственной власти, органы местного самоуправления, 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B4AE6" w:rsidRPr="006B4AE6" w:rsidRDefault="006B4AE6" w:rsidP="006B4AE6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B4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 2 статьи 7,пункт 1 статьи 25,</w:t>
            </w:r>
            <w:r w:rsidRPr="006B4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пункт 1 статьи 26,</w:t>
            </w:r>
            <w:r w:rsidRPr="006B4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пункт 12 статьи 39.20,</w:t>
            </w:r>
            <w:r w:rsidRPr="006B4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статья 39.33,</w:t>
            </w:r>
            <w:r w:rsidRPr="006B4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статья 39.35,</w:t>
            </w:r>
            <w:r w:rsidRPr="006B4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пункты 1, 2 статьи 39.36,</w:t>
            </w:r>
            <w:r w:rsidRPr="006B4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статья 42,</w:t>
            </w:r>
            <w:r w:rsidRPr="006B4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пункты 1, 2 статьи 56,</w:t>
            </w:r>
            <w:r w:rsidRPr="006B4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подпункт 4 пункта 2 статьи 60,</w:t>
            </w:r>
            <w:r w:rsidRPr="006B4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статья 78,</w:t>
            </w:r>
            <w:r w:rsidRPr="006B4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пункты 1, 4 статьи 79,</w:t>
            </w:r>
            <w:r w:rsidRPr="006B4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статья 85,</w:t>
            </w:r>
            <w:r w:rsidRPr="006B4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пункт 3, 6 статьи 87,</w:t>
            </w:r>
            <w:r w:rsidRPr="006B4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статья 88,</w:t>
            </w:r>
            <w:r w:rsidRPr="006B4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пункты 1, 2 статьи 89,</w:t>
            </w:r>
            <w:r w:rsidRPr="006B4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4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пункты</w:t>
            </w:r>
            <w:proofErr w:type="gramEnd"/>
            <w:r w:rsidRPr="006B4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– 6, 8 статьи 90,</w:t>
            </w:r>
            <w:r w:rsidRPr="006B4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статья 91,</w:t>
            </w:r>
            <w:r w:rsidRPr="006B4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пункты 1, 2 статьи 92,</w:t>
            </w:r>
            <w:r w:rsidRPr="006B4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статья 93,</w:t>
            </w:r>
            <w:r w:rsidRPr="006B4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пункт 7 статьи 95,</w:t>
            </w:r>
            <w:r w:rsidRPr="006B4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пункты 2, 4 статьи 97,</w:t>
            </w:r>
            <w:r w:rsidRPr="006B4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пункты 2, 3, 5 статьи 98,</w:t>
            </w:r>
            <w:r w:rsidRPr="006B4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пункты 2, 3 статьи 99,</w:t>
            </w:r>
            <w:r w:rsidRPr="006B4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пункт 2 статьи 103</w:t>
            </w:r>
          </w:p>
        </w:tc>
      </w:tr>
      <w:tr w:rsidR="006B4AE6" w:rsidRPr="006B4AE6" w:rsidTr="006B4AE6">
        <w:tc>
          <w:tcPr>
            <w:tcW w:w="111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B4AE6" w:rsidRPr="006B4AE6" w:rsidRDefault="006B4AE6" w:rsidP="006B4AE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B4AE6" w:rsidRPr="006B4AE6" w:rsidRDefault="006B4AE6" w:rsidP="006B4AE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history="1">
              <w:r w:rsidRPr="006B4AE6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«Земельный кодекс Российской Федерации» от 25.10.2001 № 136-ФЗ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B4AE6" w:rsidRPr="006B4AE6" w:rsidRDefault="006B4AE6" w:rsidP="006B4AE6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государственной власти и органы местного самоуправления, осуществляющие предоставление земельных участков, находящихся в государственной или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B4AE6" w:rsidRPr="006B4AE6" w:rsidRDefault="006B4AE6" w:rsidP="006B4AE6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B4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пункты 2, 4, 5, 8 статьи 27,пункты 1, 2 статьи 39.1,</w:t>
            </w:r>
            <w:r w:rsidRPr="006B4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статья 39.3,</w:t>
            </w:r>
            <w:r w:rsidRPr="006B4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пункты 2 – 5 статьи 39.6,</w:t>
            </w:r>
            <w:r w:rsidRPr="006B4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пункты 2, 4 статьи 39.9,</w:t>
            </w:r>
            <w:r w:rsidRPr="006B4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пункт 2 статьи 39.10,</w:t>
            </w:r>
            <w:r w:rsidRPr="006B4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пункт 7 статьи 39.11,</w:t>
            </w:r>
            <w:r w:rsidRPr="006B4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пункт 20 статьи 39.12,</w:t>
            </w:r>
            <w:r w:rsidRPr="006B4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статья 39.16,</w:t>
            </w:r>
            <w:r w:rsidRPr="006B4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пункт 5 статьи 39.17,</w:t>
            </w:r>
            <w:r w:rsidRPr="006B4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пункт 1 статьи 39.18,</w:t>
            </w:r>
            <w:r w:rsidRPr="006B4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статья 39.20,</w:t>
            </w:r>
            <w:r w:rsidRPr="006B4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пункты 6, 7 статьи 95,</w:t>
            </w:r>
            <w:r w:rsidRPr="006B4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пункты 2, 4 статьи 97,</w:t>
            </w:r>
            <w:proofErr w:type="gramEnd"/>
          </w:p>
        </w:tc>
      </w:tr>
      <w:tr w:rsidR="006B4AE6" w:rsidRPr="006B4AE6" w:rsidTr="006B4AE6">
        <w:tc>
          <w:tcPr>
            <w:tcW w:w="111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B4AE6" w:rsidRPr="006B4AE6" w:rsidRDefault="006B4AE6" w:rsidP="006B4AE6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B4AE6" w:rsidRPr="006B4AE6" w:rsidRDefault="006B4AE6" w:rsidP="006B4AE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Pr="006B4AE6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 xml:space="preserve">«Гражданский кодекс Российской </w:t>
              </w:r>
              <w:r w:rsidRPr="006B4AE6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lastRenderedPageBreak/>
                <w:t>Федерации (часть первая)» от 30.11.1994 № 51-ФЗ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B4AE6" w:rsidRPr="006B4AE6" w:rsidRDefault="006B4AE6" w:rsidP="006B4AE6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Юридические лица, индивидуальные предприниматели и граждане, использующие земельные </w:t>
            </w:r>
            <w:r w:rsidRPr="006B4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участки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B4AE6" w:rsidRPr="006B4AE6" w:rsidRDefault="006B4AE6" w:rsidP="006B4AE6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пункты 1, 2 статьи 8.1,</w:t>
            </w:r>
          </w:p>
        </w:tc>
      </w:tr>
      <w:tr w:rsidR="006B4AE6" w:rsidRPr="006B4AE6" w:rsidTr="006B4AE6">
        <w:tc>
          <w:tcPr>
            <w:tcW w:w="111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B4AE6" w:rsidRPr="006B4AE6" w:rsidRDefault="006B4AE6" w:rsidP="006B4AE6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B4AE6" w:rsidRPr="006B4AE6" w:rsidRDefault="006B4AE6" w:rsidP="006B4AE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history="1">
              <w:r w:rsidRPr="006B4AE6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Федеральный закон от 15.04.1998</w:t>
              </w:r>
            </w:hyperlink>
            <w:r w:rsidRPr="006B4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9" w:history="1">
              <w:r w:rsidRPr="006B4AE6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№ 66-ФЗ «О садоводческих, огороднических и дачных некоммерческих объединениях граждан»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B4AE6" w:rsidRPr="006B4AE6" w:rsidRDefault="006B4AE6" w:rsidP="006B4AE6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лица, индивидуальные предприниматели и граждане, использующие земельные участки, предназначенные для садоводства, огородничества и дачного строительства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B4AE6" w:rsidRPr="006B4AE6" w:rsidRDefault="006B4AE6" w:rsidP="006B4AE6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1,подпункты 3, 7 пункта 2 статьи 19</w:t>
            </w:r>
          </w:p>
        </w:tc>
      </w:tr>
      <w:tr w:rsidR="006B4AE6" w:rsidRPr="006B4AE6" w:rsidTr="006B4AE6">
        <w:tc>
          <w:tcPr>
            <w:tcW w:w="111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B4AE6" w:rsidRPr="006B4AE6" w:rsidRDefault="006B4AE6" w:rsidP="006B4AE6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B4AE6" w:rsidRPr="006B4AE6" w:rsidRDefault="006B4AE6" w:rsidP="006B4AE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history="1">
              <w:r w:rsidRPr="006B4AE6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Федеральный закон от 15.04.1998</w:t>
              </w:r>
            </w:hyperlink>
            <w:r w:rsidRPr="006B4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11" w:history="1">
              <w:r w:rsidRPr="006B4AE6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№ 66-ФЗ «О садоводческих, огороднических и дачных некоммерческих объединениях граждан»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B4AE6" w:rsidRPr="006B4AE6" w:rsidRDefault="006B4AE6" w:rsidP="006B4AE6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государственной власти и органы местного самоуправления, осуществляющие предоставление земельных участков, находящихся в государственной или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B4AE6" w:rsidRPr="006B4AE6" w:rsidRDefault="006B4AE6" w:rsidP="006B4AE6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 2 статьи 14</w:t>
            </w:r>
          </w:p>
        </w:tc>
      </w:tr>
      <w:tr w:rsidR="006B4AE6" w:rsidRPr="006B4AE6" w:rsidTr="006B4AE6">
        <w:tc>
          <w:tcPr>
            <w:tcW w:w="111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B4AE6" w:rsidRPr="006B4AE6" w:rsidRDefault="006B4AE6" w:rsidP="006B4AE6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B4AE6" w:rsidRPr="006B4AE6" w:rsidRDefault="006B4AE6" w:rsidP="006B4AE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 w:history="1">
              <w:r w:rsidRPr="006B4AE6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Федеральный закон от 07.07.2003</w:t>
              </w:r>
            </w:hyperlink>
            <w:r w:rsidRPr="006B4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13" w:history="1">
              <w:r w:rsidRPr="006B4AE6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№ 112-ФЗ «О личном подсобном хозяйстве»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B4AE6" w:rsidRPr="006B4AE6" w:rsidRDefault="006B4AE6" w:rsidP="006B4AE6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Граждане, использующие земельные участки, предназначенные для личного подсобного хозяйства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B4AE6" w:rsidRPr="006B4AE6" w:rsidRDefault="006B4AE6" w:rsidP="006B4AE6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 1 статьи 2,пункты 2, 3 статьи 4,статья 10</w:t>
            </w:r>
          </w:p>
        </w:tc>
      </w:tr>
      <w:tr w:rsidR="006B4AE6" w:rsidRPr="006B4AE6" w:rsidTr="006B4AE6">
        <w:tc>
          <w:tcPr>
            <w:tcW w:w="111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B4AE6" w:rsidRPr="006B4AE6" w:rsidRDefault="006B4AE6" w:rsidP="006B4AE6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B4AE6" w:rsidRPr="006B4AE6" w:rsidRDefault="006B4AE6" w:rsidP="006B4AE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" w:history="1">
              <w:r w:rsidRPr="006B4AE6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Федеральный закон от 07.07.2003</w:t>
              </w:r>
            </w:hyperlink>
            <w:r w:rsidRPr="006B4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15" w:history="1">
              <w:r w:rsidRPr="006B4AE6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№ 112-ФЗ «О личном подсобном хозяйстве»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B4AE6" w:rsidRPr="006B4AE6" w:rsidRDefault="006B4AE6" w:rsidP="006B4AE6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государственной власти и органы местного самоуправления, осуществляющие предоставление земельных участков, находящихся в государственной или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B4AE6" w:rsidRPr="006B4AE6" w:rsidRDefault="006B4AE6" w:rsidP="006B4AE6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пункты 4, 5 статьи 4</w:t>
            </w:r>
          </w:p>
        </w:tc>
      </w:tr>
      <w:tr w:rsidR="006B4AE6" w:rsidRPr="006B4AE6" w:rsidTr="006B4AE6">
        <w:tc>
          <w:tcPr>
            <w:tcW w:w="111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B4AE6" w:rsidRPr="006B4AE6" w:rsidRDefault="006B4AE6" w:rsidP="006B4AE6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B4AE6" w:rsidRPr="006B4AE6" w:rsidRDefault="006B4AE6" w:rsidP="006B4AE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6" w:history="1">
              <w:r w:rsidRPr="006B4AE6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Федеральный закон от 24.07.2002</w:t>
              </w:r>
            </w:hyperlink>
            <w:r w:rsidRPr="006B4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17" w:history="1">
              <w:r w:rsidRPr="006B4AE6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№ 101-ФЗ «Об обороте земель сельскохозяйственного назначения»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B4AE6" w:rsidRPr="006B4AE6" w:rsidRDefault="006B4AE6" w:rsidP="006B4AE6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государственной власти и органы местного самоуправления, осуществляющие предоставление земельных участков, оборот которых осуществляется в соответствии с Федеральным законом «Об обороте земель сельскохозяйственного назначения» и находящихся в государственной или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B4AE6" w:rsidRPr="006B4AE6" w:rsidRDefault="006B4AE6" w:rsidP="006B4AE6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статьи 4, 9</w:t>
            </w:r>
          </w:p>
        </w:tc>
      </w:tr>
      <w:tr w:rsidR="006B4AE6" w:rsidRPr="006B4AE6" w:rsidTr="006B4AE6">
        <w:tc>
          <w:tcPr>
            <w:tcW w:w="111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B4AE6" w:rsidRPr="006B4AE6" w:rsidRDefault="006B4AE6" w:rsidP="006B4AE6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B4AE6" w:rsidRPr="006B4AE6" w:rsidRDefault="006B4AE6" w:rsidP="006B4AE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8" w:history="1">
              <w:r w:rsidRPr="006B4AE6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Федеральный закон от 11.06.2003 № 74-ФЗ «О крестьянском (фермерском) хозяйстве»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B4AE6" w:rsidRPr="006B4AE6" w:rsidRDefault="006B4AE6" w:rsidP="006B4AE6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государственной власти и органы местного самоуправления, осуществляющие предоставление земельных участков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B4AE6" w:rsidRPr="006B4AE6" w:rsidRDefault="006B4AE6" w:rsidP="006B4AE6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пункты 6.1, 7 статьи 12</w:t>
            </w:r>
          </w:p>
        </w:tc>
      </w:tr>
      <w:tr w:rsidR="006B4AE6" w:rsidRPr="006B4AE6" w:rsidTr="006B4AE6">
        <w:tc>
          <w:tcPr>
            <w:tcW w:w="111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B4AE6" w:rsidRPr="006B4AE6" w:rsidRDefault="006B4AE6" w:rsidP="006B4AE6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B4AE6" w:rsidRPr="006B4AE6" w:rsidRDefault="006B4AE6" w:rsidP="006B4AE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9" w:history="1">
              <w:r w:rsidRPr="006B4AE6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Федеральный закон от 25.10.2001</w:t>
              </w:r>
            </w:hyperlink>
            <w:r w:rsidRPr="006B4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20" w:history="1">
              <w:r w:rsidRPr="006B4AE6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№ 137-Ф3 «О введении в действие Земельного кодекса Российской Федерации»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B4AE6" w:rsidRPr="006B4AE6" w:rsidRDefault="006B4AE6" w:rsidP="006B4AE6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Юридические лица, использующие земельные участки, предоставленные им на праве постоянного </w:t>
            </w:r>
            <w:r w:rsidRPr="006B4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(бессрочного) пользования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B4AE6" w:rsidRPr="006B4AE6" w:rsidRDefault="006B4AE6" w:rsidP="006B4AE6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пункт 2 статьи 3</w:t>
            </w:r>
          </w:p>
        </w:tc>
      </w:tr>
      <w:tr w:rsidR="006B4AE6" w:rsidRPr="006B4AE6" w:rsidTr="006B4AE6">
        <w:tc>
          <w:tcPr>
            <w:tcW w:w="111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B4AE6" w:rsidRPr="006B4AE6" w:rsidRDefault="006B4AE6" w:rsidP="006B4AE6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B4AE6" w:rsidRPr="006B4AE6" w:rsidRDefault="006B4AE6" w:rsidP="006B4AE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1" w:history="1">
              <w:r w:rsidRPr="006B4AE6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«Градостроительный кодекс Российской Федерации» от 29.12.2004 № 190-ФЗ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B4AE6" w:rsidRPr="006B4AE6" w:rsidRDefault="006B4AE6" w:rsidP="006B4AE6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B4AE6" w:rsidRPr="006B4AE6" w:rsidRDefault="006B4AE6" w:rsidP="006B4AE6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пункты 17, 19 статьи 51</w:t>
            </w:r>
          </w:p>
        </w:tc>
      </w:tr>
      <w:tr w:rsidR="006B4AE6" w:rsidRPr="006B4AE6" w:rsidTr="006B4AE6">
        <w:tc>
          <w:tcPr>
            <w:tcW w:w="111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B4AE6" w:rsidRPr="006B4AE6" w:rsidRDefault="006B4AE6" w:rsidP="006B4AE6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B4AE6" w:rsidRPr="006B4AE6" w:rsidRDefault="006B4AE6" w:rsidP="006B4AE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2" w:history="1">
              <w:r w:rsidRPr="006B4AE6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Федеральный закон от 21.12.2001</w:t>
              </w:r>
            </w:hyperlink>
            <w:r w:rsidRPr="006B4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23" w:history="1">
              <w:r w:rsidRPr="006B4AE6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№ 178-ФЗ «О приватизации государственного и муниципального имущества»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B4AE6" w:rsidRPr="006B4AE6" w:rsidRDefault="006B4AE6" w:rsidP="006B4AE6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B4AE6" w:rsidRPr="006B4AE6" w:rsidRDefault="006B4AE6" w:rsidP="006B4AE6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 3 статьи 28</w:t>
            </w:r>
          </w:p>
        </w:tc>
      </w:tr>
    </w:tbl>
    <w:p w:rsidR="006B4AE6" w:rsidRPr="006B4AE6" w:rsidRDefault="006B4AE6" w:rsidP="006B4AE6">
      <w:pPr>
        <w:shd w:val="clear" w:color="auto" w:fill="FFFFFF"/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4AE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B4AE6" w:rsidRPr="006B4AE6" w:rsidRDefault="006B4AE6" w:rsidP="006B4AE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4AE6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Указы Президента Российской Федерации, постановления и распоряжении Правительства Российской Федерации</w:t>
      </w:r>
    </w:p>
    <w:tbl>
      <w:tblPr>
        <w:tblW w:w="1620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"/>
        <w:gridCol w:w="6465"/>
        <w:gridCol w:w="2534"/>
        <w:gridCol w:w="3627"/>
        <w:gridCol w:w="3233"/>
      </w:tblGrid>
      <w:tr w:rsidR="006B4AE6" w:rsidRPr="006B4AE6" w:rsidTr="006B4AE6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B4AE6" w:rsidRPr="006B4AE6" w:rsidRDefault="006B4AE6" w:rsidP="006B4AE6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B4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B4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B4AE6" w:rsidRPr="006B4AE6" w:rsidRDefault="006B4AE6" w:rsidP="006B4AE6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 (обозначение)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B4AE6" w:rsidRPr="006B4AE6" w:rsidRDefault="006B4AE6" w:rsidP="006B4AE6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утверждении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B4AE6" w:rsidRPr="006B4AE6" w:rsidRDefault="006B4AE6" w:rsidP="006B4AE6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B4AE6" w:rsidRPr="006B4AE6" w:rsidRDefault="006B4AE6" w:rsidP="006B4AE6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6B4AE6" w:rsidRPr="006B4AE6" w:rsidTr="006B4AE6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B4AE6" w:rsidRPr="006B4AE6" w:rsidRDefault="006B4AE6" w:rsidP="006B4AE6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B4AE6" w:rsidRPr="006B4AE6" w:rsidRDefault="006B4AE6" w:rsidP="006B4AE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4" w:history="1">
              <w:r w:rsidRPr="006B4AE6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О признаках неиспользования земельных участков с учетом особенностей ведения сельскохозяйственного производства или осуществления иной связанной с сельскохозяйственным производством деятельности в субъектах Российской Федерации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B4AE6" w:rsidRPr="006B4AE6" w:rsidRDefault="006B4AE6" w:rsidP="006B4AE6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Правительства РФ от 23.04.2012 № 369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B4AE6" w:rsidRPr="006B4AE6" w:rsidRDefault="006B4AE6" w:rsidP="006B4AE6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лица, индивидуальные предприниматели, граждане, использующие земельные участки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B4AE6" w:rsidRPr="006B4AE6" w:rsidRDefault="006B4AE6" w:rsidP="006B4AE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4AE6" w:rsidRPr="006B4AE6" w:rsidTr="006B4AE6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B4AE6" w:rsidRPr="006B4AE6" w:rsidRDefault="006B4AE6" w:rsidP="006B4AE6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B4AE6" w:rsidRPr="006B4AE6" w:rsidRDefault="006B4AE6" w:rsidP="006B4AE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5" w:history="1">
              <w:r w:rsidRPr="006B4AE6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Перечень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B4AE6" w:rsidRPr="006B4AE6" w:rsidRDefault="006B4AE6" w:rsidP="006B4AE6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Правительства Российской Федерации от 03.12.2014 № 1300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B4AE6" w:rsidRPr="006B4AE6" w:rsidRDefault="006B4AE6" w:rsidP="006B4AE6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лица, индивидуальные предприниматели, граждане, использующие земельные участки</w:t>
            </w:r>
          </w:p>
        </w:tc>
        <w:tc>
          <w:tcPr>
            <w:tcW w:w="0" w:type="auto"/>
            <w:vAlign w:val="bottom"/>
            <w:hideMark/>
          </w:tcPr>
          <w:p w:rsidR="006B4AE6" w:rsidRPr="006B4AE6" w:rsidRDefault="006B4AE6" w:rsidP="006B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C13F1" w:rsidRPr="006B4AE6" w:rsidRDefault="00EC13F1">
      <w:pPr>
        <w:rPr>
          <w:rFonts w:ascii="Times New Roman" w:hAnsi="Times New Roman" w:cs="Times New Roman"/>
          <w:sz w:val="20"/>
          <w:szCs w:val="20"/>
        </w:rPr>
      </w:pPr>
    </w:p>
    <w:sectPr w:rsidR="00EC13F1" w:rsidRPr="006B4AE6" w:rsidSect="006B4AE6">
      <w:pgSz w:w="16838" w:h="11906" w:orient="landscape"/>
      <w:pgMar w:top="1701" w:right="11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AE6"/>
    <w:rsid w:val="004963C8"/>
    <w:rsid w:val="006B4AE6"/>
    <w:rsid w:val="00EC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1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jranovo.ru/wp-content/uploads/2017/07/ee-66-ee-15_04_1998.docx" TargetMode="External"/><Relationship Id="rId13" Type="http://schemas.openxmlformats.org/officeDocument/2006/relationships/hyperlink" Target="http://sajranovo.ru/wp-content/uploads/2017/07/ee-112-ee-07_07_2003.docx" TargetMode="External"/><Relationship Id="rId18" Type="http://schemas.openxmlformats.org/officeDocument/2006/relationships/hyperlink" Target="http://sajranovo.ru/wp-content/uploads/2017/07/ee-74-ee-11_06_2003.docx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sajranovo.ru/wp-content/uploads/2017/07/e-190-ee-29_12_2004.docx" TargetMode="External"/><Relationship Id="rId7" Type="http://schemas.openxmlformats.org/officeDocument/2006/relationships/hyperlink" Target="http://sajranovo.ru/wp-content/uploads/2017/07/e-51-ee-30_11_1994.docx" TargetMode="External"/><Relationship Id="rId12" Type="http://schemas.openxmlformats.org/officeDocument/2006/relationships/hyperlink" Target="http://sajranovo.ru/wp-content/uploads/2017/07/ee-112-ee-07_07_2003.docx" TargetMode="External"/><Relationship Id="rId17" Type="http://schemas.openxmlformats.org/officeDocument/2006/relationships/hyperlink" Target="http://sajranovo.ru/wp-content/uploads/2017/07/ee-101-ee-24_07_2002.docx" TargetMode="External"/><Relationship Id="rId25" Type="http://schemas.openxmlformats.org/officeDocument/2006/relationships/hyperlink" Target="http://sajranovo.ru/wp-content/uploads/2017/07/e-1300-03_12_2014.doc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ajranovo.ru/wp-content/uploads/2017/07/ee-101-ee-24_07_2002.docx" TargetMode="External"/><Relationship Id="rId20" Type="http://schemas.openxmlformats.org/officeDocument/2006/relationships/hyperlink" Target="http://sajranovo.ru/wp-content/uploads/2017/07/ee-137-ee-25_10_2001.docx" TargetMode="External"/><Relationship Id="rId1" Type="http://schemas.openxmlformats.org/officeDocument/2006/relationships/styles" Target="styles.xml"/><Relationship Id="rId6" Type="http://schemas.openxmlformats.org/officeDocument/2006/relationships/hyperlink" Target="http://sajranovo.ru/wp-content/uploads/2017/07/e-136-ee-25_10_2001.docx" TargetMode="External"/><Relationship Id="rId11" Type="http://schemas.openxmlformats.org/officeDocument/2006/relationships/hyperlink" Target="http://sajranovo.ru/wp-content/uploads/2017/07/ee-66-ee-15_04_1998.docx" TargetMode="External"/><Relationship Id="rId24" Type="http://schemas.openxmlformats.org/officeDocument/2006/relationships/hyperlink" Target="http://sajranovo.ru/wp-content/uploads/2017/07/e-369-23_04_2012.docx" TargetMode="External"/><Relationship Id="rId5" Type="http://schemas.openxmlformats.org/officeDocument/2006/relationships/hyperlink" Target="http://sajranovo.ru/wp-content/uploads/2017/07/e-136-ee-25_10_2001.docx" TargetMode="External"/><Relationship Id="rId15" Type="http://schemas.openxmlformats.org/officeDocument/2006/relationships/hyperlink" Target="http://sajranovo.ru/wp-content/uploads/2017/07/ee-112-ee-07_07_2003.docx" TargetMode="External"/><Relationship Id="rId23" Type="http://schemas.openxmlformats.org/officeDocument/2006/relationships/hyperlink" Target="http://sajranovo.ru/wp-content/uploads/2017/07/ee-178-ee-21_12_2001.docx" TargetMode="External"/><Relationship Id="rId10" Type="http://schemas.openxmlformats.org/officeDocument/2006/relationships/hyperlink" Target="http://sajranovo.ru/wp-content/uploads/2017/07/ee-66-ee-15_04_1998.docx" TargetMode="External"/><Relationship Id="rId19" Type="http://schemas.openxmlformats.org/officeDocument/2006/relationships/hyperlink" Target="http://sajranovo.ru/wp-content/uploads/2017/07/ee-137-ee-25_10_2001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ajranovo.ru/wp-content/uploads/2017/07/ee-66-ee-15_04_1998.docx" TargetMode="External"/><Relationship Id="rId14" Type="http://schemas.openxmlformats.org/officeDocument/2006/relationships/hyperlink" Target="http://sajranovo.ru/wp-content/uploads/2017/07/ee-112-ee-07_07_2003.docx" TargetMode="External"/><Relationship Id="rId22" Type="http://schemas.openxmlformats.org/officeDocument/2006/relationships/hyperlink" Target="http://sajranovo.ru/wp-content/uploads/2017/07/ee-178-ee-21_12_2001.doc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kolesnikov</dc:creator>
  <cp:lastModifiedBy>kolesnikov</cp:lastModifiedBy>
  <cp:revision>2</cp:revision>
  <dcterms:created xsi:type="dcterms:W3CDTF">2022-06-26T23:58:00Z</dcterms:created>
  <dcterms:modified xsi:type="dcterms:W3CDTF">2022-06-26T23:58:00Z</dcterms:modified>
</cp:coreProperties>
</file>