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EC60D" w14:textId="77777777" w:rsidR="00F43A57" w:rsidRDefault="00F067F1" w:rsidP="001109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w:t>
      </w:r>
      <w:r w:rsidR="006D356F" w:rsidRPr="006D356F">
        <w:rPr>
          <w:rFonts w:ascii="Times New Roman" w:hAnsi="Times New Roman" w:cs="Times New Roman"/>
          <w:b/>
          <w:sz w:val="24"/>
          <w:szCs w:val="24"/>
        </w:rPr>
        <w:t>тог</w:t>
      </w:r>
      <w:r>
        <w:rPr>
          <w:rFonts w:ascii="Times New Roman" w:hAnsi="Times New Roman" w:cs="Times New Roman"/>
          <w:b/>
          <w:sz w:val="24"/>
          <w:szCs w:val="24"/>
        </w:rPr>
        <w:t>и</w:t>
      </w:r>
      <w:r w:rsidR="006D356F" w:rsidRPr="006D356F">
        <w:rPr>
          <w:rFonts w:ascii="Times New Roman" w:hAnsi="Times New Roman" w:cs="Times New Roman"/>
          <w:b/>
          <w:sz w:val="24"/>
          <w:szCs w:val="24"/>
        </w:rPr>
        <w:t xml:space="preserve"> работы органов и учреждений системы профилактики </w:t>
      </w:r>
    </w:p>
    <w:p w14:paraId="70208B81" w14:textId="77777777" w:rsidR="00F43A57" w:rsidRDefault="006D356F" w:rsidP="001109BB">
      <w:pPr>
        <w:spacing w:after="0" w:line="240" w:lineRule="auto"/>
        <w:jc w:val="center"/>
        <w:rPr>
          <w:rFonts w:ascii="Times New Roman" w:hAnsi="Times New Roman" w:cs="Times New Roman"/>
          <w:b/>
          <w:sz w:val="24"/>
          <w:szCs w:val="24"/>
        </w:rPr>
      </w:pPr>
      <w:r w:rsidRPr="006D356F">
        <w:rPr>
          <w:rFonts w:ascii="Times New Roman" w:hAnsi="Times New Roman" w:cs="Times New Roman"/>
          <w:b/>
          <w:sz w:val="24"/>
          <w:szCs w:val="24"/>
        </w:rPr>
        <w:t xml:space="preserve">безнадзорности и правонарушений несовершеннолетних </w:t>
      </w:r>
    </w:p>
    <w:p w14:paraId="2B94C934" w14:textId="77777777" w:rsidR="0063439F" w:rsidRDefault="00555282" w:rsidP="001109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Ачинского района </w:t>
      </w:r>
      <w:r w:rsidR="00F067F1">
        <w:rPr>
          <w:rFonts w:ascii="Times New Roman" w:hAnsi="Times New Roman" w:cs="Times New Roman"/>
          <w:b/>
          <w:sz w:val="24"/>
          <w:szCs w:val="24"/>
        </w:rPr>
        <w:t>в</w:t>
      </w:r>
      <w:r w:rsidR="006D356F" w:rsidRPr="006D356F">
        <w:rPr>
          <w:rFonts w:ascii="Times New Roman" w:hAnsi="Times New Roman" w:cs="Times New Roman"/>
          <w:b/>
          <w:sz w:val="24"/>
          <w:szCs w:val="24"/>
        </w:rPr>
        <w:t xml:space="preserve"> 202</w:t>
      </w:r>
      <w:r w:rsidR="002E0090">
        <w:rPr>
          <w:rFonts w:ascii="Times New Roman" w:hAnsi="Times New Roman" w:cs="Times New Roman"/>
          <w:b/>
          <w:sz w:val="24"/>
          <w:szCs w:val="24"/>
        </w:rPr>
        <w:t>2</w:t>
      </w:r>
      <w:r w:rsidR="006D356F" w:rsidRPr="006D356F">
        <w:rPr>
          <w:rFonts w:ascii="Times New Roman" w:hAnsi="Times New Roman" w:cs="Times New Roman"/>
          <w:b/>
          <w:sz w:val="24"/>
          <w:szCs w:val="24"/>
        </w:rPr>
        <w:t xml:space="preserve"> год</w:t>
      </w:r>
      <w:r w:rsidR="00F067F1">
        <w:rPr>
          <w:rFonts w:ascii="Times New Roman" w:hAnsi="Times New Roman" w:cs="Times New Roman"/>
          <w:b/>
          <w:sz w:val="24"/>
          <w:szCs w:val="24"/>
        </w:rPr>
        <w:t>у</w:t>
      </w:r>
    </w:p>
    <w:p w14:paraId="05F794C1" w14:textId="77777777" w:rsidR="00555282" w:rsidRDefault="00555282" w:rsidP="001109BB">
      <w:pPr>
        <w:spacing w:after="0" w:line="240" w:lineRule="auto"/>
        <w:jc w:val="center"/>
        <w:rPr>
          <w:rFonts w:ascii="Times New Roman" w:hAnsi="Times New Roman" w:cs="Times New Roman"/>
          <w:b/>
          <w:sz w:val="24"/>
          <w:szCs w:val="24"/>
        </w:rPr>
      </w:pPr>
    </w:p>
    <w:p w14:paraId="061260D2" w14:textId="77777777" w:rsidR="00B20A2A" w:rsidRDefault="001360AE" w:rsidP="001109BB">
      <w:pPr>
        <w:spacing w:after="0" w:line="240" w:lineRule="auto"/>
        <w:ind w:right="-2"/>
        <w:jc w:val="both"/>
        <w:rPr>
          <w:rFonts w:ascii="Times New Roman" w:hAnsi="Times New Roman" w:cs="Times New Roman"/>
          <w:kern w:val="26"/>
          <w:sz w:val="24"/>
          <w:szCs w:val="24"/>
        </w:rPr>
      </w:pPr>
      <w:r>
        <w:rPr>
          <w:rFonts w:ascii="Times New Roman" w:hAnsi="Times New Roman" w:cs="Times New Roman"/>
          <w:kern w:val="26"/>
          <w:sz w:val="24"/>
          <w:szCs w:val="24"/>
        </w:rPr>
        <w:tab/>
      </w:r>
    </w:p>
    <w:p w14:paraId="0A190E51" w14:textId="77777777" w:rsidR="00B20A2A" w:rsidRPr="00B20A2A" w:rsidRDefault="00B20A2A" w:rsidP="001109BB">
      <w:pPr>
        <w:spacing w:after="0" w:line="240" w:lineRule="auto"/>
        <w:ind w:right="-2" w:firstLine="708"/>
        <w:jc w:val="both"/>
        <w:rPr>
          <w:rFonts w:ascii="Times New Roman" w:hAnsi="Times New Roman" w:cs="Times New Roman"/>
          <w:kern w:val="26"/>
          <w:sz w:val="24"/>
          <w:szCs w:val="24"/>
        </w:rPr>
      </w:pPr>
      <w:r w:rsidRPr="00B20A2A">
        <w:rPr>
          <w:rFonts w:ascii="Times New Roman" w:hAnsi="Times New Roman" w:cs="Times New Roman"/>
          <w:kern w:val="26"/>
          <w:sz w:val="24"/>
          <w:szCs w:val="24"/>
        </w:rPr>
        <w:t>В 2022 год</w:t>
      </w:r>
      <w:r w:rsidR="001C4E35">
        <w:rPr>
          <w:rFonts w:ascii="Times New Roman" w:hAnsi="Times New Roman" w:cs="Times New Roman"/>
          <w:kern w:val="26"/>
          <w:sz w:val="24"/>
          <w:szCs w:val="24"/>
        </w:rPr>
        <w:t>у</w:t>
      </w:r>
      <w:r w:rsidRPr="00B20A2A">
        <w:rPr>
          <w:rFonts w:ascii="Times New Roman" w:hAnsi="Times New Roman" w:cs="Times New Roman"/>
          <w:kern w:val="26"/>
          <w:sz w:val="24"/>
          <w:szCs w:val="24"/>
        </w:rPr>
        <w:t xml:space="preserve"> </w:t>
      </w:r>
      <w:r w:rsidR="001C4E35">
        <w:rPr>
          <w:rFonts w:ascii="Times New Roman" w:hAnsi="Times New Roman" w:cs="Times New Roman"/>
          <w:kern w:val="26"/>
          <w:sz w:val="24"/>
          <w:szCs w:val="24"/>
        </w:rPr>
        <w:t xml:space="preserve">деятельность комиссии по делам несовершеннолетних и защите их прав администрации Ачинского района (далее – комиссия) осуществлялась в соответствии                                   с планом работы.  Приоритетными направлениями работы </w:t>
      </w:r>
      <w:r w:rsidRPr="00B20A2A">
        <w:rPr>
          <w:rFonts w:ascii="Times New Roman" w:hAnsi="Times New Roman" w:cs="Times New Roman"/>
          <w:kern w:val="26"/>
          <w:sz w:val="24"/>
          <w:szCs w:val="24"/>
        </w:rPr>
        <w:t xml:space="preserve">комиссии </w:t>
      </w:r>
      <w:r w:rsidR="001C4E35">
        <w:rPr>
          <w:rFonts w:ascii="Times New Roman" w:hAnsi="Times New Roman" w:cs="Times New Roman"/>
          <w:kern w:val="26"/>
          <w:sz w:val="24"/>
          <w:szCs w:val="24"/>
        </w:rPr>
        <w:t>на 2022 года были определены</w:t>
      </w:r>
      <w:r w:rsidR="002C272E">
        <w:rPr>
          <w:rFonts w:ascii="Times New Roman" w:hAnsi="Times New Roman" w:cs="Times New Roman"/>
          <w:kern w:val="26"/>
          <w:sz w:val="24"/>
          <w:szCs w:val="24"/>
        </w:rPr>
        <w:t xml:space="preserve"> следующие</w:t>
      </w:r>
      <w:r w:rsidRPr="00B20A2A">
        <w:rPr>
          <w:rFonts w:ascii="Times New Roman" w:hAnsi="Times New Roman" w:cs="Times New Roman"/>
          <w:kern w:val="26"/>
          <w:sz w:val="24"/>
          <w:szCs w:val="24"/>
        </w:rPr>
        <w:t>:</w:t>
      </w:r>
    </w:p>
    <w:p w14:paraId="7E46EB79" w14:textId="77777777" w:rsidR="00B20A2A" w:rsidRPr="007F3241" w:rsidRDefault="00B20A2A" w:rsidP="001109BB">
      <w:pPr>
        <w:pStyle w:val="a7"/>
        <w:widowControl w:val="0"/>
        <w:numPr>
          <w:ilvl w:val="0"/>
          <w:numId w:val="6"/>
        </w:numPr>
        <w:pBdr>
          <w:bottom w:val="single" w:sz="4" w:space="30" w:color="FFFFFF"/>
        </w:pBdr>
        <w:tabs>
          <w:tab w:val="left" w:pos="0"/>
        </w:tabs>
        <w:autoSpaceDE w:val="0"/>
        <w:ind w:left="0" w:firstLine="0"/>
        <w:jc w:val="both"/>
        <w:rPr>
          <w:b/>
          <w:kern w:val="26"/>
        </w:rPr>
      </w:pPr>
      <w:r>
        <w:rPr>
          <w:kern w:val="26"/>
        </w:rPr>
        <w:t>профилактик</w:t>
      </w:r>
      <w:r w:rsidR="001C4E35">
        <w:rPr>
          <w:kern w:val="26"/>
        </w:rPr>
        <w:t>а</w:t>
      </w:r>
      <w:r w:rsidRPr="007F3241">
        <w:rPr>
          <w:kern w:val="26"/>
        </w:rPr>
        <w:t xml:space="preserve"> предупреждения совершения правонарушений и преступлений несовершеннолетними, употребления ими алкогольной и спиртосодержащей продукции, наркотических и психоактивных веществ;</w:t>
      </w:r>
    </w:p>
    <w:p w14:paraId="01C48E0D" w14:textId="77777777" w:rsidR="00B20A2A" w:rsidRPr="007F3241" w:rsidRDefault="00B20A2A" w:rsidP="001109BB">
      <w:pPr>
        <w:pStyle w:val="a7"/>
        <w:widowControl w:val="0"/>
        <w:numPr>
          <w:ilvl w:val="0"/>
          <w:numId w:val="6"/>
        </w:numPr>
        <w:pBdr>
          <w:bottom w:val="single" w:sz="4" w:space="30" w:color="FFFFFF"/>
        </w:pBdr>
        <w:tabs>
          <w:tab w:val="left" w:pos="0"/>
        </w:tabs>
        <w:autoSpaceDE w:val="0"/>
        <w:ind w:left="0" w:firstLine="0"/>
        <w:jc w:val="both"/>
        <w:rPr>
          <w:b/>
          <w:kern w:val="26"/>
        </w:rPr>
      </w:pPr>
      <w:r w:rsidRPr="007F3241">
        <w:rPr>
          <w:kern w:val="26"/>
        </w:rPr>
        <w:t>повышение уровня правовой грамотности, полового воспитания несовершеннолетних с целью профилактики преступлений против половой неприкосновенности</w:t>
      </w:r>
      <w:r>
        <w:rPr>
          <w:kern w:val="26"/>
        </w:rPr>
        <w:t>;</w:t>
      </w:r>
    </w:p>
    <w:p w14:paraId="6C8A3D65" w14:textId="2BB1F79C" w:rsidR="00B20A2A" w:rsidRDefault="00B20A2A" w:rsidP="001109BB">
      <w:pPr>
        <w:pStyle w:val="a7"/>
        <w:widowControl w:val="0"/>
        <w:numPr>
          <w:ilvl w:val="0"/>
          <w:numId w:val="6"/>
        </w:numPr>
        <w:pBdr>
          <w:bottom w:val="single" w:sz="4" w:space="30" w:color="FFFFFF"/>
        </w:pBdr>
        <w:tabs>
          <w:tab w:val="left" w:pos="0"/>
        </w:tabs>
        <w:autoSpaceDE w:val="0"/>
        <w:ind w:left="0" w:firstLine="0"/>
        <w:jc w:val="both"/>
        <w:rPr>
          <w:kern w:val="26"/>
        </w:rPr>
      </w:pPr>
      <w:r>
        <w:rPr>
          <w:kern w:val="26"/>
        </w:rPr>
        <w:t>профилактик</w:t>
      </w:r>
      <w:r w:rsidR="001C4E35">
        <w:rPr>
          <w:kern w:val="26"/>
        </w:rPr>
        <w:t>а</w:t>
      </w:r>
      <w:r>
        <w:rPr>
          <w:kern w:val="26"/>
        </w:rPr>
        <w:t xml:space="preserve"> совершения несовершеннолетними самовольных уходов из дома, </w:t>
      </w:r>
      <w:r w:rsidRPr="0021260B">
        <w:rPr>
          <w:kern w:val="26"/>
        </w:rPr>
        <w:t xml:space="preserve">повышение уровня родительского контроля за времяпрепровождением своих </w:t>
      </w:r>
      <w:r w:rsidR="00B062F9" w:rsidRPr="0021260B">
        <w:rPr>
          <w:kern w:val="26"/>
        </w:rPr>
        <w:t>детей, организацией</w:t>
      </w:r>
      <w:r w:rsidRPr="0021260B">
        <w:rPr>
          <w:kern w:val="26"/>
        </w:rPr>
        <w:t xml:space="preserve"> их досуга и занятость</w:t>
      </w:r>
      <w:r>
        <w:rPr>
          <w:kern w:val="26"/>
        </w:rPr>
        <w:t>ю</w:t>
      </w:r>
      <w:r w:rsidRPr="0021260B">
        <w:rPr>
          <w:kern w:val="26"/>
        </w:rPr>
        <w:t>, безопасным</w:t>
      </w:r>
      <w:r>
        <w:rPr>
          <w:kern w:val="26"/>
        </w:rPr>
        <w:t xml:space="preserve"> нахождением в сети Интернет;</w:t>
      </w:r>
    </w:p>
    <w:p w14:paraId="0E624023" w14:textId="77777777" w:rsidR="00B20A2A" w:rsidRDefault="00B20A2A" w:rsidP="001109BB">
      <w:pPr>
        <w:pStyle w:val="a7"/>
        <w:widowControl w:val="0"/>
        <w:numPr>
          <w:ilvl w:val="0"/>
          <w:numId w:val="6"/>
        </w:numPr>
        <w:pBdr>
          <w:bottom w:val="single" w:sz="4" w:space="30" w:color="FFFFFF"/>
        </w:pBdr>
        <w:tabs>
          <w:tab w:val="left" w:pos="0"/>
        </w:tabs>
        <w:autoSpaceDE w:val="0"/>
        <w:ind w:left="0" w:firstLine="0"/>
        <w:jc w:val="both"/>
        <w:rPr>
          <w:kern w:val="26"/>
        </w:rPr>
      </w:pPr>
      <w:r>
        <w:rPr>
          <w:kern w:val="26"/>
        </w:rPr>
        <w:t>организаци</w:t>
      </w:r>
      <w:r w:rsidR="001C4E35">
        <w:rPr>
          <w:kern w:val="26"/>
        </w:rPr>
        <w:t>я</w:t>
      </w:r>
      <w:r>
        <w:rPr>
          <w:kern w:val="26"/>
        </w:rPr>
        <w:t xml:space="preserve"> информационного обмена в сфере предупреждения правонарушений несовершеннолетних, их неблагополучия, нарушений прав и законных интересов;</w:t>
      </w:r>
    </w:p>
    <w:p w14:paraId="6A432D3E" w14:textId="6BF17422" w:rsidR="00B20A2A" w:rsidRDefault="00B20A2A" w:rsidP="001109BB">
      <w:pPr>
        <w:pStyle w:val="a7"/>
        <w:widowControl w:val="0"/>
        <w:numPr>
          <w:ilvl w:val="0"/>
          <w:numId w:val="6"/>
        </w:numPr>
        <w:pBdr>
          <w:bottom w:val="single" w:sz="4" w:space="30" w:color="FFFFFF"/>
        </w:pBdr>
        <w:tabs>
          <w:tab w:val="left" w:pos="0"/>
        </w:tabs>
        <w:autoSpaceDE w:val="0"/>
        <w:ind w:left="0" w:firstLine="0"/>
        <w:jc w:val="both"/>
        <w:rPr>
          <w:kern w:val="26"/>
        </w:rPr>
      </w:pPr>
      <w:r>
        <w:rPr>
          <w:kern w:val="26"/>
        </w:rPr>
        <w:t>проведени</w:t>
      </w:r>
      <w:r w:rsidR="001C4E35">
        <w:rPr>
          <w:kern w:val="26"/>
        </w:rPr>
        <w:t>е</w:t>
      </w:r>
      <w:r>
        <w:rPr>
          <w:kern w:val="26"/>
        </w:rPr>
        <w:t xml:space="preserve"> информационно-просветительской работы с </w:t>
      </w:r>
      <w:proofErr w:type="gramStart"/>
      <w:r w:rsidR="00B062F9">
        <w:rPr>
          <w:kern w:val="26"/>
        </w:rPr>
        <w:t xml:space="preserve">несовершеннолетними,  </w:t>
      </w:r>
      <w:r w:rsidR="001C4E35">
        <w:rPr>
          <w:kern w:val="26"/>
        </w:rPr>
        <w:t xml:space="preserve"> </w:t>
      </w:r>
      <w:proofErr w:type="gramEnd"/>
      <w:r w:rsidR="001C4E35">
        <w:rPr>
          <w:kern w:val="26"/>
        </w:rPr>
        <w:t xml:space="preserve">                    </w:t>
      </w:r>
      <w:r>
        <w:rPr>
          <w:kern w:val="26"/>
        </w:rPr>
        <w:t xml:space="preserve">их родителями (законными представителями), направленной на разъяснение признаков деструктивного поведения несовершеннолетних, манипулятивного воздействия на детей, </w:t>
      </w:r>
      <w:r w:rsidR="001C4E35">
        <w:rPr>
          <w:kern w:val="26"/>
        </w:rPr>
        <w:t xml:space="preserve">               </w:t>
      </w:r>
      <w:r>
        <w:rPr>
          <w:kern w:val="26"/>
        </w:rPr>
        <w:t>мер реагирования и оказания помощи;</w:t>
      </w:r>
    </w:p>
    <w:p w14:paraId="2E2B9C02" w14:textId="77777777" w:rsidR="00B20A2A" w:rsidRDefault="00B20A2A" w:rsidP="001109BB">
      <w:pPr>
        <w:pStyle w:val="a7"/>
        <w:widowControl w:val="0"/>
        <w:numPr>
          <w:ilvl w:val="0"/>
          <w:numId w:val="6"/>
        </w:numPr>
        <w:pBdr>
          <w:bottom w:val="single" w:sz="4" w:space="30" w:color="FFFFFF"/>
        </w:pBdr>
        <w:tabs>
          <w:tab w:val="left" w:pos="0"/>
        </w:tabs>
        <w:autoSpaceDE w:val="0"/>
        <w:ind w:left="0" w:firstLine="0"/>
        <w:jc w:val="both"/>
        <w:rPr>
          <w:kern w:val="26"/>
        </w:rPr>
      </w:pPr>
      <w:r>
        <w:rPr>
          <w:kern w:val="26"/>
        </w:rPr>
        <w:t>обеспечени</w:t>
      </w:r>
      <w:r w:rsidR="001C4E35">
        <w:rPr>
          <w:kern w:val="26"/>
        </w:rPr>
        <w:t>е</w:t>
      </w:r>
      <w:r>
        <w:rPr>
          <w:kern w:val="26"/>
        </w:rPr>
        <w:t xml:space="preserve"> своевременного информирования правоохранительных органов                                   со стороны образовательных, медицинских организаций, и иных субъектов системы профилактики о первых тревожных сигналах в поведении несовершеннолетних, в целях предотвращения возможных негативных последствий как для ребёнка, так и для окружающих;</w:t>
      </w:r>
    </w:p>
    <w:p w14:paraId="5A0CD590" w14:textId="77777777" w:rsidR="001C4E35" w:rsidRDefault="00B20A2A" w:rsidP="001109BB">
      <w:pPr>
        <w:pStyle w:val="a7"/>
        <w:widowControl w:val="0"/>
        <w:numPr>
          <w:ilvl w:val="0"/>
          <w:numId w:val="6"/>
        </w:numPr>
        <w:pBdr>
          <w:bottom w:val="single" w:sz="4" w:space="30" w:color="FFFFFF"/>
        </w:pBdr>
        <w:tabs>
          <w:tab w:val="left" w:pos="0"/>
        </w:tabs>
        <w:autoSpaceDE w:val="0"/>
        <w:ind w:left="0" w:firstLine="0"/>
        <w:jc w:val="both"/>
        <w:rPr>
          <w:kern w:val="26"/>
        </w:rPr>
      </w:pPr>
      <w:r>
        <w:rPr>
          <w:kern w:val="26"/>
        </w:rPr>
        <w:t>развитие и использование служб медиации (примирения) по реализации медиативных (восстановительных) программ в отношении несовершеннолетних.</w:t>
      </w:r>
    </w:p>
    <w:p w14:paraId="3969D12D" w14:textId="77777777" w:rsidR="001C4E35" w:rsidRDefault="001C4E35" w:rsidP="001109BB">
      <w:pPr>
        <w:pStyle w:val="a7"/>
        <w:widowControl w:val="0"/>
        <w:pBdr>
          <w:bottom w:val="single" w:sz="4" w:space="30" w:color="FFFFFF"/>
        </w:pBdr>
        <w:tabs>
          <w:tab w:val="left" w:pos="0"/>
        </w:tabs>
        <w:autoSpaceDE w:val="0"/>
        <w:ind w:left="0"/>
        <w:jc w:val="both"/>
        <w:rPr>
          <w:kern w:val="26"/>
        </w:rPr>
      </w:pPr>
    </w:p>
    <w:p w14:paraId="2B8A7959" w14:textId="77777777" w:rsidR="001C4E35" w:rsidRDefault="001C4E35" w:rsidP="001109BB">
      <w:pPr>
        <w:pStyle w:val="a7"/>
        <w:widowControl w:val="0"/>
        <w:pBdr>
          <w:bottom w:val="single" w:sz="4" w:space="30" w:color="FFFFFF"/>
        </w:pBdr>
        <w:tabs>
          <w:tab w:val="left" w:pos="0"/>
        </w:tabs>
        <w:autoSpaceDE w:val="0"/>
        <w:ind w:left="0"/>
        <w:jc w:val="both"/>
        <w:rPr>
          <w:rFonts w:eastAsiaTheme="minorHAnsi"/>
          <w:kern w:val="26"/>
          <w:lang w:eastAsia="en-US"/>
        </w:rPr>
      </w:pPr>
      <w:r>
        <w:rPr>
          <w:kern w:val="26"/>
        </w:rPr>
        <w:tab/>
      </w:r>
      <w:r w:rsidR="004C7435" w:rsidRPr="001C4E35">
        <w:rPr>
          <w:rFonts w:eastAsiaTheme="minorHAnsi"/>
          <w:kern w:val="26"/>
          <w:lang w:eastAsia="en-US"/>
        </w:rPr>
        <w:t>В целях организации межведомственного взаимодействия</w:t>
      </w:r>
      <w:r>
        <w:rPr>
          <w:rFonts w:eastAsiaTheme="minorHAnsi"/>
          <w:kern w:val="26"/>
          <w:lang w:eastAsia="en-US"/>
        </w:rPr>
        <w:t xml:space="preserve">, профилактики безнадзорности и правонарушений несовершеннолетних </w:t>
      </w:r>
      <w:r w:rsidR="004C7435" w:rsidRPr="001C4E35">
        <w:rPr>
          <w:rFonts w:eastAsiaTheme="minorHAnsi"/>
          <w:kern w:val="26"/>
          <w:lang w:eastAsia="en-US"/>
        </w:rPr>
        <w:t xml:space="preserve">на территории </w:t>
      </w:r>
      <w:r w:rsidR="00AB0B8E" w:rsidRPr="001C4E35">
        <w:rPr>
          <w:rFonts w:eastAsiaTheme="minorHAnsi"/>
          <w:kern w:val="26"/>
          <w:lang w:eastAsia="en-US"/>
        </w:rPr>
        <w:t>Ачинского района</w:t>
      </w:r>
      <w:r w:rsidR="004C7435" w:rsidRPr="001C4E35">
        <w:rPr>
          <w:rFonts w:eastAsiaTheme="minorHAnsi"/>
          <w:kern w:val="26"/>
          <w:lang w:eastAsia="en-US"/>
        </w:rPr>
        <w:t xml:space="preserve"> реализуются следующие </w:t>
      </w:r>
      <w:r w:rsidR="00AF1968">
        <w:rPr>
          <w:rFonts w:eastAsiaTheme="minorHAnsi"/>
          <w:kern w:val="26"/>
          <w:lang w:eastAsia="en-US"/>
        </w:rPr>
        <w:t>регламенты</w:t>
      </w:r>
      <w:r w:rsidR="004C7435" w:rsidRPr="001C4E35">
        <w:rPr>
          <w:rFonts w:eastAsiaTheme="minorHAnsi"/>
          <w:kern w:val="26"/>
          <w:lang w:eastAsia="en-US"/>
        </w:rPr>
        <w:t>:</w:t>
      </w:r>
    </w:p>
    <w:p w14:paraId="7A5E288A" w14:textId="77777777" w:rsidR="001C4E35" w:rsidRDefault="00734A0C" w:rsidP="001109BB">
      <w:pPr>
        <w:pStyle w:val="a7"/>
        <w:widowControl w:val="0"/>
        <w:pBdr>
          <w:bottom w:val="single" w:sz="4" w:space="30" w:color="FFFFFF"/>
        </w:pBdr>
        <w:tabs>
          <w:tab w:val="left" w:pos="0"/>
        </w:tabs>
        <w:autoSpaceDE w:val="0"/>
        <w:ind w:left="0"/>
        <w:jc w:val="both"/>
        <w:rPr>
          <w:rFonts w:eastAsiaTheme="minorHAnsi"/>
          <w:kern w:val="26"/>
          <w:lang w:eastAsia="en-US"/>
        </w:rPr>
      </w:pPr>
      <w:r w:rsidRPr="00C61411">
        <w:rPr>
          <w:rFonts w:eastAsiaTheme="minorHAnsi"/>
          <w:kern w:val="26"/>
          <w:lang w:eastAsia="en-US"/>
        </w:rPr>
        <w:tab/>
      </w:r>
      <w:r w:rsidR="004C7435" w:rsidRPr="00C61411">
        <w:rPr>
          <w:rFonts w:eastAsiaTheme="minorHAnsi"/>
          <w:kern w:val="26"/>
          <w:lang w:eastAsia="en-US"/>
        </w:rPr>
        <w:t xml:space="preserve">- Порядок организации индивидуальной профилактической работы </w:t>
      </w:r>
      <w:r w:rsidR="004C7435" w:rsidRPr="00C61411">
        <w:rPr>
          <w:rFonts w:eastAsiaTheme="minorHAnsi"/>
          <w:kern w:val="26"/>
          <w:lang w:eastAsia="en-US"/>
        </w:rPr>
        <w:br/>
        <w:t>в отношении несовершеннолетних и (или) их семей, находящихся в социально опасном положении (приложение 1 к постановлению краевой комиссии от 25.06.2020 № 73-кдн</w:t>
      </w:r>
      <w:r w:rsidR="003B5836" w:rsidRPr="00C61411">
        <w:rPr>
          <w:rFonts w:eastAsiaTheme="minorHAnsi"/>
          <w:kern w:val="26"/>
          <w:lang w:eastAsia="en-US"/>
        </w:rPr>
        <w:t>);</w:t>
      </w:r>
    </w:p>
    <w:p w14:paraId="094634D7" w14:textId="77777777" w:rsidR="001C4E35" w:rsidRDefault="001C4E35" w:rsidP="001109BB">
      <w:pPr>
        <w:pStyle w:val="a7"/>
        <w:widowControl w:val="0"/>
        <w:pBdr>
          <w:bottom w:val="single" w:sz="4" w:space="30" w:color="FFFFFF"/>
        </w:pBdr>
        <w:tabs>
          <w:tab w:val="left" w:pos="0"/>
        </w:tabs>
        <w:autoSpaceDE w:val="0"/>
        <w:ind w:left="0"/>
        <w:jc w:val="both"/>
        <w:rPr>
          <w:rFonts w:eastAsiaTheme="minorHAnsi"/>
          <w:kern w:val="26"/>
          <w:lang w:eastAsia="en-US"/>
        </w:rPr>
      </w:pPr>
      <w:r>
        <w:rPr>
          <w:rFonts w:eastAsiaTheme="minorHAnsi"/>
          <w:kern w:val="26"/>
          <w:lang w:eastAsia="en-US"/>
        </w:rPr>
        <w:tab/>
      </w:r>
      <w:r w:rsidR="004C7435" w:rsidRPr="00C61411">
        <w:rPr>
          <w:rFonts w:eastAsiaTheme="minorHAnsi"/>
          <w:kern w:val="26"/>
          <w:lang w:eastAsia="en-US"/>
        </w:rPr>
        <w:t xml:space="preserve">- Порядок взаимодействия органов и учреждений системы профилактики безнадзорности и правонарушений несовершеннолетних по выявлению </w:t>
      </w:r>
      <w:r w:rsidR="004C7435" w:rsidRPr="00C61411">
        <w:rPr>
          <w:rFonts w:eastAsiaTheme="minorHAnsi"/>
          <w:kern w:val="26"/>
          <w:lang w:eastAsia="en-US"/>
        </w:rPr>
        <w:br/>
        <w:t xml:space="preserve">и обмену информации о случаях потребления несовершеннолетними алкогольных и наркотических средств, новых потенциально опасных психоактивных веществ или одурманивающих веществ, а также о родителях (законных представителях), употребляющих алкогольные, наркотические и психоактивные вещества, и (или) совершивших преступления в сфере незаконного оборота наркотиков, и не исполняющих свои обязанности </w:t>
      </w:r>
      <w:r w:rsidR="00537F44" w:rsidRPr="00C61411">
        <w:rPr>
          <w:rFonts w:eastAsiaTheme="minorHAnsi"/>
          <w:kern w:val="26"/>
          <w:lang w:eastAsia="en-US"/>
        </w:rPr>
        <w:t>по воспитанию, обучению и (или) содержанию несовершеннолетних и (или) отрицательно</w:t>
      </w:r>
      <w:r w:rsidR="00537F44">
        <w:rPr>
          <w:rFonts w:eastAsiaTheme="minorHAnsi"/>
          <w:kern w:val="26"/>
          <w:lang w:eastAsia="en-US"/>
        </w:rPr>
        <w:t xml:space="preserve"> влияющих на их поведение либо жестоко обращающихся с ними</w:t>
      </w:r>
      <w:r w:rsidR="004C7435" w:rsidRPr="004C7435">
        <w:rPr>
          <w:rFonts w:eastAsiaTheme="minorHAnsi"/>
          <w:kern w:val="26"/>
          <w:lang w:eastAsia="en-US"/>
        </w:rPr>
        <w:t xml:space="preserve"> </w:t>
      </w:r>
      <w:r>
        <w:rPr>
          <w:rFonts w:eastAsiaTheme="minorHAnsi"/>
          <w:kern w:val="26"/>
          <w:lang w:eastAsia="en-US"/>
        </w:rPr>
        <w:t xml:space="preserve">в связи с потреблением алкогольной (спиртосодержащей) продукции, наркотических средств или психотропных веществ без назначения врача, новых потенциально опасных психоактивных веществ, и (или) совершивших преступления в сфере незаконного оборота наркотиков </w:t>
      </w:r>
      <w:r w:rsidR="004C7435" w:rsidRPr="004C7435">
        <w:rPr>
          <w:rFonts w:eastAsiaTheme="minorHAnsi"/>
          <w:kern w:val="26"/>
          <w:lang w:eastAsia="en-US"/>
        </w:rPr>
        <w:t xml:space="preserve">(приложение 2 </w:t>
      </w:r>
      <w:r>
        <w:rPr>
          <w:rFonts w:eastAsiaTheme="minorHAnsi"/>
          <w:kern w:val="26"/>
          <w:lang w:eastAsia="en-US"/>
        </w:rPr>
        <w:t xml:space="preserve">                            </w:t>
      </w:r>
      <w:r w:rsidR="004C7435" w:rsidRPr="004C7435">
        <w:rPr>
          <w:rFonts w:eastAsiaTheme="minorHAnsi"/>
          <w:kern w:val="26"/>
          <w:lang w:eastAsia="en-US"/>
        </w:rPr>
        <w:t>к постановлению краевой комиссии от 25.0</w:t>
      </w:r>
      <w:r>
        <w:rPr>
          <w:rFonts w:eastAsiaTheme="minorHAnsi"/>
          <w:kern w:val="26"/>
          <w:lang w:eastAsia="en-US"/>
        </w:rPr>
        <w:t>5</w:t>
      </w:r>
      <w:r w:rsidR="004C7435" w:rsidRPr="004C7435">
        <w:rPr>
          <w:rFonts w:eastAsiaTheme="minorHAnsi"/>
          <w:kern w:val="26"/>
          <w:lang w:eastAsia="en-US"/>
        </w:rPr>
        <w:t>.202</w:t>
      </w:r>
      <w:r>
        <w:rPr>
          <w:rFonts w:eastAsiaTheme="minorHAnsi"/>
          <w:kern w:val="26"/>
          <w:lang w:eastAsia="en-US"/>
        </w:rPr>
        <w:t>2</w:t>
      </w:r>
      <w:r w:rsidR="004C7435" w:rsidRPr="004C7435">
        <w:rPr>
          <w:rFonts w:eastAsiaTheme="minorHAnsi"/>
          <w:kern w:val="26"/>
          <w:lang w:eastAsia="en-US"/>
        </w:rPr>
        <w:t xml:space="preserve"> № </w:t>
      </w:r>
      <w:r>
        <w:rPr>
          <w:rFonts w:eastAsiaTheme="minorHAnsi"/>
          <w:kern w:val="26"/>
          <w:lang w:eastAsia="en-US"/>
        </w:rPr>
        <w:t>48</w:t>
      </w:r>
      <w:r w:rsidR="004C7435" w:rsidRPr="004C7435">
        <w:rPr>
          <w:rFonts w:eastAsiaTheme="minorHAnsi"/>
          <w:kern w:val="26"/>
          <w:lang w:eastAsia="en-US"/>
        </w:rPr>
        <w:t>-кдн</w:t>
      </w:r>
      <w:r w:rsidR="00F5680F">
        <w:rPr>
          <w:rFonts w:eastAsiaTheme="minorHAnsi"/>
          <w:kern w:val="26"/>
          <w:lang w:eastAsia="en-US"/>
        </w:rPr>
        <w:t>);</w:t>
      </w:r>
    </w:p>
    <w:p w14:paraId="6565D593" w14:textId="77777777" w:rsidR="001C4E35" w:rsidRDefault="00734A0C" w:rsidP="001109BB">
      <w:pPr>
        <w:pStyle w:val="a7"/>
        <w:widowControl w:val="0"/>
        <w:pBdr>
          <w:bottom w:val="single" w:sz="4" w:space="30" w:color="FFFFFF"/>
        </w:pBdr>
        <w:tabs>
          <w:tab w:val="left" w:pos="0"/>
        </w:tabs>
        <w:autoSpaceDE w:val="0"/>
        <w:ind w:left="0"/>
        <w:jc w:val="both"/>
        <w:rPr>
          <w:rFonts w:eastAsiaTheme="minorHAnsi"/>
          <w:kern w:val="26"/>
          <w:lang w:eastAsia="en-US"/>
        </w:rPr>
      </w:pPr>
      <w:r>
        <w:rPr>
          <w:rFonts w:eastAsiaTheme="minorHAnsi"/>
          <w:kern w:val="26"/>
          <w:lang w:eastAsia="en-US"/>
        </w:rPr>
        <w:tab/>
      </w:r>
      <w:r w:rsidR="001C4E35">
        <w:rPr>
          <w:rFonts w:eastAsiaTheme="minorHAnsi"/>
          <w:kern w:val="26"/>
          <w:lang w:eastAsia="en-US"/>
        </w:rPr>
        <w:t xml:space="preserve">- Порядок межведомственного взаимодействия по профилактике суицидального поведения несовершеннолетних (приложение </w:t>
      </w:r>
      <w:r w:rsidR="002334AB">
        <w:rPr>
          <w:rFonts w:eastAsiaTheme="minorHAnsi"/>
          <w:kern w:val="26"/>
          <w:lang w:eastAsia="en-US"/>
        </w:rPr>
        <w:t xml:space="preserve">1 </w:t>
      </w:r>
      <w:r w:rsidR="001C4E35">
        <w:rPr>
          <w:rFonts w:eastAsiaTheme="minorHAnsi"/>
          <w:kern w:val="26"/>
          <w:lang w:eastAsia="en-US"/>
        </w:rPr>
        <w:t xml:space="preserve">к постановлению краевой комиссии </w:t>
      </w:r>
      <w:r w:rsidR="002334AB">
        <w:rPr>
          <w:rFonts w:eastAsiaTheme="minorHAnsi"/>
          <w:kern w:val="26"/>
          <w:lang w:eastAsia="en-US"/>
        </w:rPr>
        <w:t xml:space="preserve">                              </w:t>
      </w:r>
      <w:r w:rsidR="001C4E35">
        <w:rPr>
          <w:rFonts w:eastAsiaTheme="minorHAnsi"/>
          <w:kern w:val="26"/>
          <w:lang w:eastAsia="en-US"/>
        </w:rPr>
        <w:t>от 25.05.2022 № 48-кдн);</w:t>
      </w:r>
    </w:p>
    <w:p w14:paraId="0EBF4E75" w14:textId="77777777" w:rsidR="002334AB" w:rsidRDefault="002334AB" w:rsidP="001109BB">
      <w:pPr>
        <w:pStyle w:val="a7"/>
        <w:widowControl w:val="0"/>
        <w:pBdr>
          <w:bottom w:val="single" w:sz="4" w:space="30" w:color="FFFFFF"/>
        </w:pBdr>
        <w:tabs>
          <w:tab w:val="left" w:pos="0"/>
        </w:tabs>
        <w:autoSpaceDE w:val="0"/>
        <w:ind w:left="0"/>
        <w:jc w:val="both"/>
        <w:rPr>
          <w:rFonts w:eastAsiaTheme="minorHAnsi"/>
          <w:kern w:val="26"/>
          <w:lang w:eastAsia="en-US"/>
        </w:rPr>
      </w:pPr>
      <w:r>
        <w:rPr>
          <w:rFonts w:eastAsiaTheme="minorHAnsi"/>
          <w:kern w:val="26"/>
          <w:lang w:eastAsia="en-US"/>
        </w:rPr>
        <w:tab/>
        <w:t xml:space="preserve">- алгоритм работы органов службы занятости населения во взаимодействии                                      с комиссиями по делам несовершеннолетних и защите их прав и иными органами и учреждениями системы профилактики по организации временной занятости </w:t>
      </w:r>
      <w:r>
        <w:rPr>
          <w:rFonts w:eastAsiaTheme="minorHAnsi"/>
          <w:kern w:val="26"/>
          <w:lang w:eastAsia="en-US"/>
        </w:rPr>
        <w:lastRenderedPageBreak/>
        <w:t>несовершеннолетних граждан в возрасте от 14 до 18 лет, включая тех, кто находится в социально опасном положении и состоит на профилактическом учете в органах и учреждениях системы профилактики безнадзорности и правонарушений несовершеннолетних (приложение 1 к постановлению краевой комиссии от 23.03.2022 № 16-кдн);</w:t>
      </w:r>
    </w:p>
    <w:p w14:paraId="5C31A11D" w14:textId="77777777" w:rsidR="002334AB" w:rsidRDefault="002334AB" w:rsidP="001109BB">
      <w:pPr>
        <w:pStyle w:val="a7"/>
        <w:widowControl w:val="0"/>
        <w:pBdr>
          <w:bottom w:val="single" w:sz="4" w:space="30" w:color="FFFFFF"/>
        </w:pBdr>
        <w:tabs>
          <w:tab w:val="left" w:pos="0"/>
        </w:tabs>
        <w:autoSpaceDE w:val="0"/>
        <w:ind w:left="0"/>
        <w:jc w:val="both"/>
        <w:rPr>
          <w:rFonts w:eastAsiaTheme="minorHAnsi"/>
          <w:kern w:val="26"/>
          <w:lang w:eastAsia="en-US"/>
        </w:rPr>
      </w:pPr>
      <w:r>
        <w:rPr>
          <w:rFonts w:eastAsiaTheme="minorHAnsi"/>
          <w:kern w:val="26"/>
          <w:lang w:eastAsia="en-US"/>
        </w:rPr>
        <w:tab/>
        <w:t xml:space="preserve">- </w:t>
      </w:r>
      <w:r w:rsidR="008C538C">
        <w:rPr>
          <w:rFonts w:eastAsiaTheme="minorHAnsi"/>
          <w:kern w:val="26"/>
          <w:lang w:eastAsia="en-US"/>
        </w:rPr>
        <w:t>Порядок межведомственного взаимодействия муниципальных комиссий по делам несовершеннолетних и защите их прав, действующих на территории Красноярского края, и служб медиации (примирения) по реализации медиативных (восстановительных) программ в отношении несовершеннолетних (приложение к постановлению краевой комиссии                                  от 15.12.2021 № 110-кдн);</w:t>
      </w:r>
      <w:r>
        <w:rPr>
          <w:rFonts w:eastAsiaTheme="minorHAnsi"/>
          <w:kern w:val="26"/>
          <w:lang w:eastAsia="en-US"/>
        </w:rPr>
        <w:t xml:space="preserve"> </w:t>
      </w:r>
    </w:p>
    <w:p w14:paraId="76FEC1BB" w14:textId="77777777" w:rsidR="006C4AE3" w:rsidRDefault="001C4E35" w:rsidP="001109BB">
      <w:pPr>
        <w:pStyle w:val="a7"/>
        <w:widowControl w:val="0"/>
        <w:pBdr>
          <w:bottom w:val="single" w:sz="4" w:space="30" w:color="FFFFFF"/>
        </w:pBdr>
        <w:tabs>
          <w:tab w:val="left" w:pos="0"/>
        </w:tabs>
        <w:autoSpaceDE w:val="0"/>
        <w:ind w:left="0"/>
        <w:jc w:val="both"/>
        <w:rPr>
          <w:rFonts w:eastAsiaTheme="minorHAnsi"/>
          <w:kern w:val="26"/>
          <w:lang w:eastAsia="en-US"/>
        </w:rPr>
      </w:pPr>
      <w:r>
        <w:rPr>
          <w:rFonts w:eastAsiaTheme="minorHAnsi"/>
          <w:kern w:val="26"/>
          <w:lang w:eastAsia="en-US"/>
        </w:rPr>
        <w:tab/>
      </w:r>
      <w:r w:rsidR="002334AB">
        <w:rPr>
          <w:rFonts w:eastAsiaTheme="minorHAnsi"/>
          <w:kern w:val="26"/>
          <w:lang w:eastAsia="en-US"/>
        </w:rPr>
        <w:t>- М</w:t>
      </w:r>
      <w:r w:rsidR="002334AB" w:rsidRPr="004C7435">
        <w:rPr>
          <w:rFonts w:eastAsiaTheme="minorHAnsi"/>
          <w:kern w:val="26"/>
          <w:lang w:eastAsia="en-US"/>
        </w:rPr>
        <w:t xml:space="preserve">ониторинг исполнения постановления Правительства Красноярского края </w:t>
      </w:r>
      <w:r w:rsidR="002334AB">
        <w:rPr>
          <w:rFonts w:eastAsiaTheme="minorHAnsi"/>
          <w:kern w:val="26"/>
          <w:lang w:eastAsia="en-US"/>
        </w:rPr>
        <w:t xml:space="preserve">                             </w:t>
      </w:r>
      <w:r w:rsidR="002334AB" w:rsidRPr="004C7435">
        <w:rPr>
          <w:rFonts w:eastAsiaTheme="minorHAnsi"/>
          <w:kern w:val="26"/>
          <w:lang w:eastAsia="en-US"/>
        </w:rPr>
        <w:t xml:space="preserve">от 02.10.2015 № 516-п «Об утверждении Порядка межведомственного взаимодействия органов и учреждений системы профилактики безнадзорности и правонарушений </w:t>
      </w:r>
      <w:r w:rsidR="002334AB">
        <w:rPr>
          <w:rFonts w:eastAsiaTheme="minorHAnsi"/>
          <w:kern w:val="26"/>
          <w:lang w:eastAsia="en-US"/>
        </w:rPr>
        <w:t>несове</w:t>
      </w:r>
      <w:r w:rsidR="002334AB" w:rsidRPr="004C7435">
        <w:rPr>
          <w:rFonts w:eastAsiaTheme="minorHAnsi"/>
          <w:kern w:val="26"/>
          <w:lang w:eastAsia="en-US"/>
        </w:rPr>
        <w:t>ршеннолетних</w:t>
      </w:r>
      <w:r w:rsidR="002334AB">
        <w:rPr>
          <w:rFonts w:eastAsiaTheme="minorHAnsi"/>
          <w:kern w:val="26"/>
          <w:lang w:eastAsia="en-US"/>
        </w:rPr>
        <w:t xml:space="preserve"> </w:t>
      </w:r>
      <w:r w:rsidR="002334AB" w:rsidRPr="004C7435">
        <w:rPr>
          <w:rFonts w:eastAsiaTheme="minorHAnsi"/>
          <w:kern w:val="26"/>
          <w:lang w:eastAsia="en-US"/>
        </w:rPr>
        <w:t>в Красноярском крае по выявлению детского и семейного неблагополучия»</w:t>
      </w:r>
      <w:r w:rsidR="002334AB">
        <w:rPr>
          <w:rFonts w:eastAsiaTheme="minorHAnsi"/>
          <w:kern w:val="26"/>
          <w:lang w:eastAsia="en-US"/>
        </w:rPr>
        <w:t xml:space="preserve"> </w:t>
      </w:r>
      <w:r w:rsidR="002334AB" w:rsidRPr="003B5836">
        <w:rPr>
          <w:rFonts w:eastAsiaTheme="minorHAnsi"/>
          <w:kern w:val="26"/>
          <w:lang w:eastAsia="en-US"/>
        </w:rPr>
        <w:t xml:space="preserve">(приложение 3 к постановлению краевой комиссии </w:t>
      </w:r>
      <w:r w:rsidR="002334AB">
        <w:rPr>
          <w:rFonts w:eastAsiaTheme="minorHAnsi"/>
          <w:kern w:val="26"/>
          <w:lang w:eastAsia="en-US"/>
        </w:rPr>
        <w:t>от 06.06.2019 № 76-кдн).</w:t>
      </w:r>
    </w:p>
    <w:p w14:paraId="265B07DD" w14:textId="77777777" w:rsidR="006C4AE3" w:rsidRDefault="006C4AE3" w:rsidP="001109BB">
      <w:pPr>
        <w:pStyle w:val="a7"/>
        <w:widowControl w:val="0"/>
        <w:pBdr>
          <w:bottom w:val="single" w:sz="4" w:space="30" w:color="FFFFFF"/>
        </w:pBdr>
        <w:tabs>
          <w:tab w:val="left" w:pos="0"/>
        </w:tabs>
        <w:autoSpaceDE w:val="0"/>
        <w:ind w:left="0"/>
        <w:jc w:val="both"/>
        <w:rPr>
          <w:rFonts w:eastAsiaTheme="minorHAnsi"/>
          <w:kern w:val="26"/>
          <w:lang w:eastAsia="en-US"/>
        </w:rPr>
      </w:pPr>
    </w:p>
    <w:p w14:paraId="0D49768A" w14:textId="77777777" w:rsidR="009F63A5" w:rsidRDefault="00F619E4" w:rsidP="001109BB">
      <w:pPr>
        <w:pStyle w:val="a7"/>
        <w:widowControl w:val="0"/>
        <w:pBdr>
          <w:bottom w:val="single" w:sz="4" w:space="30" w:color="FFFFFF"/>
        </w:pBdr>
        <w:tabs>
          <w:tab w:val="left" w:pos="0"/>
        </w:tabs>
        <w:autoSpaceDE w:val="0"/>
        <w:ind w:left="0"/>
        <w:jc w:val="both"/>
      </w:pPr>
      <w:r>
        <w:rPr>
          <w:rFonts w:eastAsiaTheme="minorHAnsi"/>
          <w:kern w:val="26"/>
          <w:lang w:eastAsia="en-US"/>
        </w:rPr>
        <w:tab/>
      </w:r>
      <w:r w:rsidR="009F63A5" w:rsidRPr="00F619E4">
        <w:rPr>
          <w:color w:val="000000"/>
        </w:rPr>
        <w:t>В целях повышения эффективности профилактики безнадзорности и правонарушений несовершеннолетних, защиты их прав на территории Ачинского района р</w:t>
      </w:r>
      <w:r w:rsidR="009F63A5" w:rsidRPr="00F619E4">
        <w:t xml:space="preserve">азработана «Программа по профилактике безнадзорности и правонарушений несовершеннолетних </w:t>
      </w:r>
      <w:r w:rsidRPr="00F619E4">
        <w:t xml:space="preserve">                        </w:t>
      </w:r>
      <w:r w:rsidR="009F63A5" w:rsidRPr="00F619E4">
        <w:t xml:space="preserve">на территории Ачинского района на 2021-2023 гг.» (далее – Программа), утверждена постановлением администрации Ачинского района от 22.12.2020 № 752-П. </w:t>
      </w:r>
    </w:p>
    <w:p w14:paraId="56554A06" w14:textId="77777777" w:rsidR="007A0634" w:rsidRDefault="007A0634" w:rsidP="001109BB">
      <w:pPr>
        <w:widowControl w:val="0"/>
        <w:pBdr>
          <w:bottom w:val="single" w:sz="4" w:space="30" w:color="FFFFFF"/>
        </w:pBdr>
        <w:tabs>
          <w:tab w:val="left" w:pos="0"/>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Задачи Программы: </w:t>
      </w:r>
    </w:p>
    <w:p w14:paraId="2105A35F" w14:textId="77777777" w:rsidR="007A0634" w:rsidRDefault="007A0634" w:rsidP="001109BB">
      <w:pPr>
        <w:widowControl w:val="0"/>
        <w:pBdr>
          <w:bottom w:val="single" w:sz="4" w:space="30" w:color="FFFFFF"/>
        </w:pBdr>
        <w:tabs>
          <w:tab w:val="left" w:pos="0"/>
        </w:tabs>
        <w:autoSpaceDE w:val="0"/>
        <w:spacing w:after="0" w:line="240" w:lineRule="auto"/>
        <w:jc w:val="both"/>
        <w:rPr>
          <w:rFonts w:ascii="Times New Roman" w:hAnsi="Times New Roman"/>
          <w:sz w:val="24"/>
          <w:szCs w:val="24"/>
        </w:rPr>
      </w:pPr>
      <w:r>
        <w:rPr>
          <w:rFonts w:ascii="Times New Roman" w:hAnsi="Times New Roman" w:cs="Times New Roman"/>
          <w:sz w:val="24"/>
          <w:szCs w:val="24"/>
        </w:rPr>
        <w:t>- о</w:t>
      </w:r>
      <w:r w:rsidRPr="00D80551">
        <w:rPr>
          <w:rFonts w:ascii="Times New Roman" w:hAnsi="Times New Roman"/>
          <w:sz w:val="24"/>
          <w:szCs w:val="24"/>
        </w:rPr>
        <w:t>беспечение защиты прав и законных интересов несовершеннолетних;</w:t>
      </w:r>
      <w:r>
        <w:rPr>
          <w:rFonts w:ascii="Times New Roman" w:hAnsi="Times New Roman"/>
          <w:sz w:val="24"/>
          <w:szCs w:val="24"/>
        </w:rPr>
        <w:t xml:space="preserve"> </w:t>
      </w:r>
    </w:p>
    <w:p w14:paraId="70592928" w14:textId="77777777" w:rsidR="007A0634" w:rsidRDefault="007A0634" w:rsidP="001109BB">
      <w:pPr>
        <w:widowControl w:val="0"/>
        <w:pBdr>
          <w:bottom w:val="single" w:sz="4" w:space="30" w:color="FFFFFF"/>
        </w:pBdr>
        <w:tabs>
          <w:tab w:val="left" w:pos="0"/>
        </w:tabs>
        <w:autoSpaceDE w:val="0"/>
        <w:spacing w:after="0" w:line="240" w:lineRule="auto"/>
        <w:jc w:val="both"/>
        <w:rPr>
          <w:rFonts w:ascii="Times New Roman" w:hAnsi="Times New Roman"/>
          <w:sz w:val="24"/>
          <w:szCs w:val="24"/>
        </w:rPr>
      </w:pPr>
      <w:r>
        <w:rPr>
          <w:rFonts w:ascii="Times New Roman" w:hAnsi="Times New Roman"/>
          <w:sz w:val="24"/>
          <w:szCs w:val="24"/>
        </w:rPr>
        <w:t>- в</w:t>
      </w:r>
      <w:r w:rsidRPr="00183A88">
        <w:rPr>
          <w:rFonts w:ascii="Times New Roman" w:hAnsi="Times New Roman"/>
          <w:sz w:val="24"/>
          <w:szCs w:val="24"/>
        </w:rPr>
        <w:t>ыявление и пресечение случаев вовлечения несовершеннолетних в совершение преступлений и антиобщественных действий;</w:t>
      </w:r>
      <w:r>
        <w:rPr>
          <w:rFonts w:ascii="Times New Roman" w:hAnsi="Times New Roman"/>
          <w:sz w:val="24"/>
          <w:szCs w:val="24"/>
        </w:rPr>
        <w:t xml:space="preserve"> </w:t>
      </w:r>
    </w:p>
    <w:p w14:paraId="278CE5D5" w14:textId="77777777" w:rsidR="007A0634" w:rsidRDefault="007A0634" w:rsidP="001109BB">
      <w:pPr>
        <w:widowControl w:val="0"/>
        <w:pBdr>
          <w:bottom w:val="single" w:sz="4" w:space="30" w:color="FFFFFF"/>
        </w:pBdr>
        <w:tabs>
          <w:tab w:val="left" w:pos="0"/>
        </w:tabs>
        <w:autoSpaceDE w:val="0"/>
        <w:spacing w:after="0" w:line="240" w:lineRule="auto"/>
        <w:jc w:val="both"/>
        <w:rPr>
          <w:rFonts w:ascii="Times New Roman" w:hAnsi="Times New Roman"/>
          <w:sz w:val="24"/>
          <w:szCs w:val="24"/>
        </w:rPr>
      </w:pPr>
      <w:r>
        <w:rPr>
          <w:rFonts w:ascii="Times New Roman" w:hAnsi="Times New Roman"/>
          <w:sz w:val="24"/>
          <w:szCs w:val="24"/>
        </w:rPr>
        <w:t xml:space="preserve">- </w:t>
      </w:r>
      <w:r w:rsidRPr="00183A88">
        <w:rPr>
          <w:rFonts w:ascii="Times New Roman" w:hAnsi="Times New Roman"/>
          <w:sz w:val="24"/>
          <w:szCs w:val="24"/>
        </w:rPr>
        <w:t>выявление и пресечение случаев противоправных действий в отношении несовершеннолетних;</w:t>
      </w:r>
      <w:r>
        <w:rPr>
          <w:rFonts w:ascii="Times New Roman" w:hAnsi="Times New Roman"/>
          <w:sz w:val="24"/>
          <w:szCs w:val="24"/>
        </w:rPr>
        <w:t xml:space="preserve"> </w:t>
      </w:r>
    </w:p>
    <w:p w14:paraId="6359F16C" w14:textId="77777777" w:rsidR="007A0634" w:rsidRDefault="007A0634" w:rsidP="001109BB">
      <w:pPr>
        <w:widowControl w:val="0"/>
        <w:pBdr>
          <w:bottom w:val="single" w:sz="4" w:space="30" w:color="FFFFFF"/>
        </w:pBdr>
        <w:tabs>
          <w:tab w:val="left" w:pos="0"/>
        </w:tabs>
        <w:autoSpaceDE w:val="0"/>
        <w:spacing w:after="0" w:line="240" w:lineRule="auto"/>
        <w:jc w:val="both"/>
        <w:rPr>
          <w:rFonts w:ascii="Times New Roman" w:hAnsi="Times New Roman"/>
          <w:sz w:val="24"/>
          <w:szCs w:val="24"/>
        </w:rPr>
      </w:pPr>
      <w:r>
        <w:rPr>
          <w:rFonts w:ascii="Times New Roman" w:hAnsi="Times New Roman"/>
          <w:sz w:val="24"/>
          <w:szCs w:val="24"/>
        </w:rPr>
        <w:t xml:space="preserve">- </w:t>
      </w:r>
      <w:r w:rsidRPr="00183A88">
        <w:rPr>
          <w:rFonts w:ascii="Times New Roman" w:hAnsi="Times New Roman"/>
          <w:sz w:val="24"/>
          <w:szCs w:val="24"/>
        </w:rPr>
        <w:t>профилактика правонарушений несовершеннолетних, в том числе повторных, распространения алкоголизма, токсикомании, наркомании и суицидального поведения</w:t>
      </w:r>
      <w:r>
        <w:rPr>
          <w:rFonts w:ascii="Times New Roman" w:hAnsi="Times New Roman"/>
          <w:sz w:val="24"/>
          <w:szCs w:val="24"/>
        </w:rPr>
        <w:t xml:space="preserve"> </w:t>
      </w:r>
      <w:r w:rsidRPr="00183A88">
        <w:rPr>
          <w:rFonts w:ascii="Times New Roman" w:hAnsi="Times New Roman"/>
          <w:sz w:val="24"/>
          <w:szCs w:val="24"/>
        </w:rPr>
        <w:t>несовершеннолетних, экстремизма в подростковой среде;</w:t>
      </w:r>
      <w:r>
        <w:rPr>
          <w:rFonts w:ascii="Times New Roman" w:hAnsi="Times New Roman"/>
          <w:sz w:val="24"/>
          <w:szCs w:val="24"/>
        </w:rPr>
        <w:t xml:space="preserve"> </w:t>
      </w:r>
    </w:p>
    <w:p w14:paraId="0C8F9C4C" w14:textId="77777777" w:rsidR="007A0634" w:rsidRDefault="007A0634" w:rsidP="001109BB">
      <w:pPr>
        <w:widowControl w:val="0"/>
        <w:pBdr>
          <w:bottom w:val="single" w:sz="4" w:space="30" w:color="FFFFFF"/>
        </w:pBdr>
        <w:tabs>
          <w:tab w:val="left" w:pos="0"/>
        </w:tabs>
        <w:autoSpaceDE w:val="0"/>
        <w:spacing w:after="0" w:line="240" w:lineRule="auto"/>
        <w:jc w:val="both"/>
        <w:rPr>
          <w:rFonts w:ascii="Times New Roman" w:hAnsi="Times New Roman"/>
          <w:sz w:val="24"/>
          <w:szCs w:val="24"/>
        </w:rPr>
      </w:pPr>
      <w:r>
        <w:rPr>
          <w:rFonts w:ascii="Times New Roman" w:hAnsi="Times New Roman"/>
          <w:sz w:val="24"/>
          <w:szCs w:val="24"/>
        </w:rPr>
        <w:t xml:space="preserve">- </w:t>
      </w:r>
      <w:r w:rsidRPr="00183A88">
        <w:rPr>
          <w:rFonts w:ascii="Times New Roman" w:hAnsi="Times New Roman"/>
          <w:sz w:val="24"/>
          <w:szCs w:val="24"/>
        </w:rPr>
        <w:t>создание условий для формирования у несовершеннолетних правосознания, здорового образа жизни, вовлечение их в социально значимую деятельность;</w:t>
      </w:r>
      <w:r>
        <w:rPr>
          <w:rFonts w:ascii="Times New Roman" w:hAnsi="Times New Roman"/>
          <w:sz w:val="24"/>
          <w:szCs w:val="24"/>
        </w:rPr>
        <w:t xml:space="preserve"> </w:t>
      </w:r>
    </w:p>
    <w:p w14:paraId="7C6BBDD6" w14:textId="77777777" w:rsidR="007A0634" w:rsidRDefault="007A0634" w:rsidP="001109BB">
      <w:pPr>
        <w:widowControl w:val="0"/>
        <w:pBdr>
          <w:bottom w:val="single" w:sz="4" w:space="30" w:color="FFFFFF"/>
        </w:pBdr>
        <w:tabs>
          <w:tab w:val="left" w:pos="0"/>
        </w:tabs>
        <w:autoSpaceDE w:val="0"/>
        <w:spacing w:after="0" w:line="240" w:lineRule="auto"/>
        <w:jc w:val="both"/>
        <w:rPr>
          <w:rFonts w:ascii="Times New Roman" w:hAnsi="Times New Roman"/>
          <w:sz w:val="24"/>
          <w:szCs w:val="24"/>
        </w:rPr>
      </w:pPr>
      <w:r>
        <w:rPr>
          <w:rFonts w:ascii="Times New Roman" w:hAnsi="Times New Roman"/>
          <w:sz w:val="24"/>
          <w:szCs w:val="24"/>
        </w:rPr>
        <w:t xml:space="preserve">- </w:t>
      </w:r>
      <w:r w:rsidRPr="00183A88">
        <w:rPr>
          <w:rFonts w:ascii="Times New Roman" w:hAnsi="Times New Roman"/>
          <w:sz w:val="24"/>
          <w:szCs w:val="24"/>
        </w:rPr>
        <w:t>повышение уровня правовой осведомленности и правовой культуры несовершеннолетних и их семей;</w:t>
      </w:r>
      <w:r>
        <w:rPr>
          <w:rFonts w:ascii="Times New Roman" w:hAnsi="Times New Roman"/>
          <w:sz w:val="24"/>
          <w:szCs w:val="24"/>
        </w:rPr>
        <w:t xml:space="preserve"> </w:t>
      </w:r>
    </w:p>
    <w:p w14:paraId="4C5EBDB7" w14:textId="77777777" w:rsidR="007A0634" w:rsidRDefault="007A0634" w:rsidP="001109BB">
      <w:pPr>
        <w:widowControl w:val="0"/>
        <w:pBdr>
          <w:bottom w:val="single" w:sz="4" w:space="30" w:color="FFFFFF"/>
        </w:pBdr>
        <w:tabs>
          <w:tab w:val="left" w:pos="0"/>
        </w:tabs>
        <w:autoSpaceDE w:val="0"/>
        <w:spacing w:after="0" w:line="240" w:lineRule="auto"/>
        <w:jc w:val="both"/>
        <w:rPr>
          <w:rFonts w:ascii="Times New Roman" w:hAnsi="Times New Roman"/>
          <w:sz w:val="24"/>
          <w:szCs w:val="24"/>
        </w:rPr>
      </w:pPr>
      <w:r>
        <w:rPr>
          <w:rFonts w:ascii="Times New Roman" w:hAnsi="Times New Roman"/>
          <w:sz w:val="24"/>
          <w:szCs w:val="24"/>
        </w:rPr>
        <w:t xml:space="preserve">- </w:t>
      </w:r>
      <w:r w:rsidRPr="00183A88">
        <w:rPr>
          <w:rFonts w:ascii="Times New Roman" w:hAnsi="Times New Roman"/>
          <w:sz w:val="24"/>
          <w:szCs w:val="24"/>
        </w:rPr>
        <w:t xml:space="preserve">совершенствование и внедрение новых технологий и методов профилактической работы </w:t>
      </w:r>
      <w:r>
        <w:rPr>
          <w:rFonts w:ascii="Times New Roman" w:hAnsi="Times New Roman"/>
          <w:sz w:val="24"/>
          <w:szCs w:val="24"/>
        </w:rPr>
        <w:t xml:space="preserve">                </w:t>
      </w:r>
      <w:r w:rsidRPr="00183A88">
        <w:rPr>
          <w:rFonts w:ascii="Times New Roman" w:hAnsi="Times New Roman"/>
          <w:sz w:val="24"/>
          <w:szCs w:val="24"/>
        </w:rPr>
        <w:t>с несовершеннолетними, направленных на профилактику их противоправного поведения, обеспечение безопасности, социальная реабилитация, социальная адаптация;</w:t>
      </w:r>
      <w:r>
        <w:rPr>
          <w:rFonts w:ascii="Times New Roman" w:hAnsi="Times New Roman"/>
          <w:sz w:val="24"/>
          <w:szCs w:val="24"/>
        </w:rPr>
        <w:t xml:space="preserve"> </w:t>
      </w:r>
    </w:p>
    <w:p w14:paraId="69A102CC" w14:textId="77777777" w:rsidR="007A0634" w:rsidRDefault="007A0634" w:rsidP="001109BB">
      <w:pPr>
        <w:widowControl w:val="0"/>
        <w:pBdr>
          <w:bottom w:val="single" w:sz="4" w:space="30" w:color="FFFFFF"/>
        </w:pBdr>
        <w:tabs>
          <w:tab w:val="left" w:pos="0"/>
        </w:tabs>
        <w:autoSpaceDE w:val="0"/>
        <w:spacing w:after="0" w:line="240" w:lineRule="auto"/>
        <w:jc w:val="both"/>
        <w:rPr>
          <w:rFonts w:ascii="Times New Roman" w:hAnsi="Times New Roman"/>
          <w:sz w:val="24"/>
          <w:szCs w:val="24"/>
        </w:rPr>
      </w:pPr>
      <w:r>
        <w:rPr>
          <w:rFonts w:ascii="Times New Roman" w:hAnsi="Times New Roman"/>
          <w:sz w:val="24"/>
          <w:szCs w:val="24"/>
        </w:rPr>
        <w:t xml:space="preserve">- </w:t>
      </w:r>
      <w:r w:rsidRPr="00183A88">
        <w:rPr>
          <w:rFonts w:ascii="Times New Roman" w:hAnsi="Times New Roman"/>
          <w:sz w:val="24"/>
          <w:szCs w:val="24"/>
        </w:rPr>
        <w:t>организация и обеспечение методической информационной поддержки субъектов системы профилактики безнадзорности и правонарушений несовершеннолетних;</w:t>
      </w:r>
      <w:r>
        <w:rPr>
          <w:rFonts w:ascii="Times New Roman" w:hAnsi="Times New Roman"/>
          <w:sz w:val="24"/>
          <w:szCs w:val="24"/>
        </w:rPr>
        <w:t xml:space="preserve"> </w:t>
      </w:r>
    </w:p>
    <w:p w14:paraId="60F54CD6" w14:textId="77777777" w:rsidR="007A0634" w:rsidRPr="00F8315F" w:rsidRDefault="007A0634" w:rsidP="001109BB">
      <w:pPr>
        <w:widowControl w:val="0"/>
        <w:pBdr>
          <w:bottom w:val="single" w:sz="4" w:space="30" w:color="FFFFFF"/>
        </w:pBdr>
        <w:tabs>
          <w:tab w:val="left" w:pos="0"/>
        </w:tabs>
        <w:autoSpaceDE w:val="0"/>
        <w:spacing w:after="0" w:line="240" w:lineRule="auto"/>
        <w:jc w:val="both"/>
        <w:rPr>
          <w:rFonts w:ascii="Times New Roman" w:hAnsi="Times New Roman" w:cs="Times New Roman"/>
          <w:sz w:val="24"/>
          <w:szCs w:val="24"/>
        </w:rPr>
      </w:pPr>
      <w:r>
        <w:rPr>
          <w:rFonts w:ascii="Times New Roman" w:hAnsi="Times New Roman"/>
          <w:sz w:val="24"/>
          <w:szCs w:val="24"/>
        </w:rPr>
        <w:t>- о</w:t>
      </w:r>
      <w:r w:rsidRPr="00183A88">
        <w:rPr>
          <w:rFonts w:ascii="Times New Roman" w:hAnsi="Times New Roman"/>
          <w:sz w:val="24"/>
          <w:szCs w:val="24"/>
        </w:rPr>
        <w:t>рганизация обучения, летнего отдыха, оздоровления, трудовой занятости несовершеннолетних</w:t>
      </w:r>
      <w:r>
        <w:rPr>
          <w:rFonts w:ascii="Times New Roman" w:hAnsi="Times New Roman"/>
          <w:sz w:val="24"/>
          <w:szCs w:val="24"/>
        </w:rPr>
        <w:t>.</w:t>
      </w:r>
    </w:p>
    <w:p w14:paraId="3D9189D4" w14:textId="7052E2D1" w:rsidR="007A0634" w:rsidRDefault="007A0634" w:rsidP="001109BB">
      <w:pPr>
        <w:widowControl w:val="0"/>
        <w:pBdr>
          <w:bottom w:val="single" w:sz="4" w:space="30" w:color="FFFFFF"/>
        </w:pBdr>
        <w:tabs>
          <w:tab w:val="left" w:pos="0"/>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619E4">
        <w:rPr>
          <w:rFonts w:ascii="Times New Roman" w:hAnsi="Times New Roman" w:cs="Times New Roman"/>
          <w:sz w:val="24"/>
          <w:szCs w:val="24"/>
        </w:rPr>
        <w:t>В 202</w:t>
      </w:r>
      <w:r>
        <w:rPr>
          <w:rFonts w:ascii="Times New Roman" w:hAnsi="Times New Roman" w:cs="Times New Roman"/>
          <w:sz w:val="24"/>
          <w:szCs w:val="24"/>
        </w:rPr>
        <w:t>2</w:t>
      </w:r>
      <w:r w:rsidRPr="00F619E4">
        <w:rPr>
          <w:rFonts w:ascii="Times New Roman" w:hAnsi="Times New Roman" w:cs="Times New Roman"/>
          <w:sz w:val="24"/>
          <w:szCs w:val="24"/>
        </w:rPr>
        <w:t xml:space="preserve"> году </w:t>
      </w:r>
      <w:r w:rsidR="00CC26FE">
        <w:rPr>
          <w:rFonts w:ascii="Times New Roman" w:hAnsi="Times New Roman" w:cs="Times New Roman"/>
          <w:sz w:val="24"/>
          <w:szCs w:val="24"/>
        </w:rPr>
        <w:t xml:space="preserve">органами и учреждениями системы профилактики безнадзорности и правонарушений несовершеннолетних </w:t>
      </w:r>
      <w:r>
        <w:rPr>
          <w:rFonts w:ascii="Times New Roman" w:hAnsi="Times New Roman" w:cs="Times New Roman"/>
          <w:sz w:val="24"/>
          <w:szCs w:val="24"/>
        </w:rPr>
        <w:t xml:space="preserve">(далее - </w:t>
      </w:r>
      <w:r w:rsidRPr="00F619E4">
        <w:rPr>
          <w:rFonts w:ascii="Times New Roman" w:hAnsi="Times New Roman" w:cs="Times New Roman"/>
          <w:sz w:val="24"/>
          <w:szCs w:val="24"/>
        </w:rPr>
        <w:t>субъект</w:t>
      </w:r>
      <w:r>
        <w:rPr>
          <w:rFonts w:ascii="Times New Roman" w:hAnsi="Times New Roman" w:cs="Times New Roman"/>
          <w:sz w:val="24"/>
          <w:szCs w:val="24"/>
        </w:rPr>
        <w:t>ы</w:t>
      </w:r>
      <w:r w:rsidRPr="00F619E4">
        <w:rPr>
          <w:rFonts w:ascii="Times New Roman" w:hAnsi="Times New Roman" w:cs="Times New Roman"/>
          <w:sz w:val="24"/>
          <w:szCs w:val="24"/>
        </w:rPr>
        <w:t xml:space="preserve"> системы </w:t>
      </w:r>
      <w:r w:rsidR="00B062F9" w:rsidRPr="00F619E4">
        <w:rPr>
          <w:rFonts w:ascii="Times New Roman" w:hAnsi="Times New Roman" w:cs="Times New Roman"/>
          <w:sz w:val="24"/>
          <w:szCs w:val="24"/>
        </w:rPr>
        <w:t>профилактики</w:t>
      </w:r>
      <w:r w:rsidR="00B062F9">
        <w:rPr>
          <w:rFonts w:ascii="Times New Roman" w:hAnsi="Times New Roman" w:cs="Times New Roman"/>
          <w:sz w:val="24"/>
          <w:szCs w:val="24"/>
        </w:rPr>
        <w:t>)</w:t>
      </w:r>
      <w:r w:rsidR="00B062F9" w:rsidRPr="00F619E4">
        <w:rPr>
          <w:rFonts w:ascii="Times New Roman" w:hAnsi="Times New Roman" w:cs="Times New Roman"/>
          <w:sz w:val="24"/>
          <w:szCs w:val="24"/>
        </w:rPr>
        <w:t xml:space="preserve"> осуществлялась</w:t>
      </w:r>
      <w:r>
        <w:rPr>
          <w:rFonts w:ascii="Times New Roman" w:hAnsi="Times New Roman" w:cs="Times New Roman"/>
          <w:sz w:val="24"/>
          <w:szCs w:val="24"/>
        </w:rPr>
        <w:t xml:space="preserve"> деятельность</w:t>
      </w:r>
      <w:r w:rsidRPr="00F619E4">
        <w:rPr>
          <w:rFonts w:ascii="Times New Roman" w:hAnsi="Times New Roman" w:cs="Times New Roman"/>
          <w:sz w:val="24"/>
          <w:szCs w:val="24"/>
        </w:rPr>
        <w:t xml:space="preserve"> по реализации мероприятий, предусмотренных Программой.</w:t>
      </w:r>
      <w:r>
        <w:rPr>
          <w:rFonts w:ascii="Times New Roman" w:hAnsi="Times New Roman" w:cs="Times New Roman"/>
          <w:sz w:val="24"/>
          <w:szCs w:val="24"/>
        </w:rPr>
        <w:t xml:space="preserve"> </w:t>
      </w:r>
      <w:r w:rsidR="00CC26FE">
        <w:rPr>
          <w:rFonts w:ascii="Times New Roman" w:hAnsi="Times New Roman" w:cs="Times New Roman"/>
          <w:sz w:val="24"/>
          <w:szCs w:val="24"/>
        </w:rPr>
        <w:t xml:space="preserve">                 </w:t>
      </w:r>
      <w:r>
        <w:rPr>
          <w:rFonts w:ascii="Times New Roman" w:hAnsi="Times New Roman" w:cs="Times New Roman"/>
          <w:sz w:val="24"/>
          <w:szCs w:val="24"/>
        </w:rPr>
        <w:t xml:space="preserve">По итогам работы все мероприятия Программы выполнены, </w:t>
      </w:r>
      <w:r w:rsidRPr="007812E9">
        <w:rPr>
          <w:rFonts w:ascii="Times New Roman" w:hAnsi="Times New Roman" w:cs="Times New Roman"/>
          <w:sz w:val="24"/>
          <w:szCs w:val="24"/>
        </w:rPr>
        <w:t xml:space="preserve">достигнуто </w:t>
      </w:r>
      <w:r>
        <w:rPr>
          <w:rFonts w:ascii="Times New Roman" w:hAnsi="Times New Roman" w:cs="Times New Roman"/>
          <w:sz w:val="24"/>
          <w:szCs w:val="24"/>
        </w:rPr>
        <w:t xml:space="preserve">100% </w:t>
      </w:r>
      <w:r w:rsidRPr="007812E9">
        <w:rPr>
          <w:rFonts w:ascii="Times New Roman" w:hAnsi="Times New Roman" w:cs="Times New Roman"/>
          <w:sz w:val="24"/>
          <w:szCs w:val="24"/>
        </w:rPr>
        <w:t xml:space="preserve">исполнение </w:t>
      </w:r>
      <w:r w:rsidR="00CC26FE">
        <w:rPr>
          <w:rFonts w:ascii="Times New Roman" w:hAnsi="Times New Roman" w:cs="Times New Roman"/>
          <w:sz w:val="24"/>
          <w:szCs w:val="24"/>
        </w:rPr>
        <w:t xml:space="preserve">                           </w:t>
      </w:r>
      <w:r>
        <w:rPr>
          <w:rFonts w:ascii="Times New Roman" w:hAnsi="Times New Roman" w:cs="Times New Roman"/>
          <w:sz w:val="24"/>
          <w:szCs w:val="24"/>
        </w:rPr>
        <w:t>7</w:t>
      </w:r>
      <w:r w:rsidRPr="007812E9">
        <w:rPr>
          <w:rFonts w:ascii="Times New Roman" w:hAnsi="Times New Roman" w:cs="Times New Roman"/>
          <w:sz w:val="24"/>
          <w:szCs w:val="24"/>
        </w:rPr>
        <w:t xml:space="preserve"> </w:t>
      </w:r>
      <w:r>
        <w:rPr>
          <w:rFonts w:ascii="Times New Roman" w:hAnsi="Times New Roman" w:cs="Times New Roman"/>
          <w:sz w:val="24"/>
          <w:szCs w:val="24"/>
        </w:rPr>
        <w:t xml:space="preserve">целевых </w:t>
      </w:r>
      <w:r w:rsidRPr="007812E9">
        <w:rPr>
          <w:rFonts w:ascii="Times New Roman" w:hAnsi="Times New Roman" w:cs="Times New Roman"/>
          <w:sz w:val="24"/>
          <w:szCs w:val="24"/>
        </w:rPr>
        <w:t xml:space="preserve">показателей из 12, что составляет </w:t>
      </w:r>
      <w:r>
        <w:rPr>
          <w:rFonts w:ascii="Times New Roman" w:hAnsi="Times New Roman" w:cs="Times New Roman"/>
          <w:sz w:val="24"/>
          <w:szCs w:val="24"/>
        </w:rPr>
        <w:t>58</w:t>
      </w:r>
      <w:r w:rsidRPr="007812E9">
        <w:rPr>
          <w:rFonts w:ascii="Times New Roman" w:hAnsi="Times New Roman" w:cs="Times New Roman"/>
          <w:sz w:val="24"/>
          <w:szCs w:val="24"/>
        </w:rPr>
        <w:t>%</w:t>
      </w:r>
      <w:r>
        <w:rPr>
          <w:rFonts w:ascii="Times New Roman" w:hAnsi="Times New Roman" w:cs="Times New Roman"/>
          <w:sz w:val="24"/>
          <w:szCs w:val="24"/>
        </w:rPr>
        <w:t>. В 2021 году было достигнуто исполнение по 8 показателям, исполнение состав</w:t>
      </w:r>
      <w:r w:rsidR="00CC26FE">
        <w:rPr>
          <w:rFonts w:ascii="Times New Roman" w:hAnsi="Times New Roman" w:cs="Times New Roman"/>
          <w:sz w:val="24"/>
          <w:szCs w:val="24"/>
        </w:rPr>
        <w:t>и</w:t>
      </w:r>
      <w:r>
        <w:rPr>
          <w:rFonts w:ascii="Times New Roman" w:hAnsi="Times New Roman" w:cs="Times New Roman"/>
          <w:sz w:val="24"/>
          <w:szCs w:val="24"/>
        </w:rPr>
        <w:t>ло 67%.</w:t>
      </w:r>
    </w:p>
    <w:p w14:paraId="13616CED" w14:textId="77777777" w:rsidR="007A0634" w:rsidRDefault="007A0634" w:rsidP="001109BB">
      <w:pPr>
        <w:widowControl w:val="0"/>
        <w:pBdr>
          <w:bottom w:val="single" w:sz="4" w:space="30" w:color="FFFFFF"/>
        </w:pBdr>
        <w:tabs>
          <w:tab w:val="left" w:pos="0"/>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Достигнуты п</w:t>
      </w:r>
      <w:r w:rsidRPr="00DA1540">
        <w:rPr>
          <w:rFonts w:ascii="Times New Roman" w:hAnsi="Times New Roman" w:cs="Times New Roman"/>
          <w:sz w:val="24"/>
          <w:szCs w:val="24"/>
        </w:rPr>
        <w:t xml:space="preserve">оложительные результаты – </w:t>
      </w:r>
      <w:r>
        <w:rPr>
          <w:rFonts w:ascii="Times New Roman" w:hAnsi="Times New Roman" w:cs="Times New Roman"/>
          <w:sz w:val="24"/>
          <w:szCs w:val="24"/>
        </w:rPr>
        <w:t xml:space="preserve">значительное </w:t>
      </w:r>
      <w:r w:rsidRPr="00DA1540">
        <w:rPr>
          <w:rFonts w:ascii="Times New Roman" w:hAnsi="Times New Roman" w:cs="Times New Roman"/>
          <w:sz w:val="24"/>
          <w:szCs w:val="24"/>
        </w:rPr>
        <w:t xml:space="preserve">снижение </w:t>
      </w:r>
      <w:r>
        <w:rPr>
          <w:rFonts w:ascii="Times New Roman" w:hAnsi="Times New Roman" w:cs="Times New Roman"/>
          <w:sz w:val="24"/>
          <w:szCs w:val="24"/>
        </w:rPr>
        <w:t xml:space="preserve">в 2022 году </w:t>
      </w:r>
      <w:r w:rsidRPr="00DA1540">
        <w:rPr>
          <w:rFonts w:ascii="Times New Roman" w:hAnsi="Times New Roman" w:cs="Times New Roman"/>
          <w:sz w:val="24"/>
          <w:szCs w:val="24"/>
        </w:rPr>
        <w:t>количества правонарушений и преступлений</w:t>
      </w:r>
      <w:r>
        <w:rPr>
          <w:rFonts w:ascii="Times New Roman" w:hAnsi="Times New Roman" w:cs="Times New Roman"/>
          <w:sz w:val="24"/>
          <w:szCs w:val="24"/>
        </w:rPr>
        <w:t>, совершенных несовершеннолетними</w:t>
      </w:r>
      <w:r w:rsidRPr="00DA1540">
        <w:rPr>
          <w:rFonts w:ascii="Times New Roman" w:hAnsi="Times New Roman" w:cs="Times New Roman"/>
          <w:sz w:val="24"/>
          <w:szCs w:val="24"/>
        </w:rPr>
        <w:t xml:space="preserve">, отсутствие фактов употребления </w:t>
      </w:r>
      <w:r w:rsidR="002C272E">
        <w:rPr>
          <w:rFonts w:ascii="Times New Roman" w:hAnsi="Times New Roman" w:cs="Times New Roman"/>
          <w:sz w:val="24"/>
          <w:szCs w:val="24"/>
        </w:rPr>
        <w:t xml:space="preserve">ими </w:t>
      </w:r>
      <w:r w:rsidRPr="00DA1540">
        <w:rPr>
          <w:rFonts w:ascii="Times New Roman" w:hAnsi="Times New Roman" w:cs="Times New Roman"/>
          <w:sz w:val="24"/>
          <w:szCs w:val="24"/>
        </w:rPr>
        <w:t>алкоголя</w:t>
      </w:r>
      <w:r>
        <w:rPr>
          <w:rFonts w:ascii="Times New Roman" w:hAnsi="Times New Roman" w:cs="Times New Roman"/>
          <w:sz w:val="24"/>
          <w:szCs w:val="24"/>
        </w:rPr>
        <w:t>, ПАВ и наркотических веществ</w:t>
      </w:r>
      <w:r w:rsidRPr="00DA1540">
        <w:rPr>
          <w:rFonts w:ascii="Times New Roman" w:hAnsi="Times New Roman" w:cs="Times New Roman"/>
          <w:sz w:val="24"/>
          <w:szCs w:val="24"/>
        </w:rPr>
        <w:t>.</w:t>
      </w:r>
    </w:p>
    <w:p w14:paraId="1B9C6A96" w14:textId="77777777" w:rsidR="007A0634" w:rsidRDefault="007A0634" w:rsidP="001109BB">
      <w:pPr>
        <w:widowControl w:val="0"/>
        <w:pBdr>
          <w:bottom w:val="single" w:sz="4" w:space="30" w:color="FFFFFF"/>
        </w:pBdr>
        <w:tabs>
          <w:tab w:val="left" w:pos="0"/>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Не достигнуты положительные результаты в </w:t>
      </w:r>
      <w:r w:rsidR="00CC26FE">
        <w:rPr>
          <w:rFonts w:ascii="Times New Roman" w:hAnsi="Times New Roman" w:cs="Times New Roman"/>
          <w:sz w:val="24"/>
          <w:szCs w:val="24"/>
        </w:rPr>
        <w:t xml:space="preserve">сфере </w:t>
      </w:r>
      <w:r>
        <w:rPr>
          <w:rFonts w:ascii="Times New Roman" w:hAnsi="Times New Roman" w:cs="Times New Roman"/>
          <w:sz w:val="24"/>
          <w:szCs w:val="24"/>
        </w:rPr>
        <w:t>профилактик</w:t>
      </w:r>
      <w:r w:rsidR="00CC26FE">
        <w:rPr>
          <w:rFonts w:ascii="Times New Roman" w:hAnsi="Times New Roman" w:cs="Times New Roman"/>
          <w:sz w:val="24"/>
          <w:szCs w:val="24"/>
        </w:rPr>
        <w:t>и</w:t>
      </w:r>
      <w:r>
        <w:rPr>
          <w:rFonts w:ascii="Times New Roman" w:hAnsi="Times New Roman" w:cs="Times New Roman"/>
          <w:sz w:val="24"/>
          <w:szCs w:val="24"/>
        </w:rPr>
        <w:t xml:space="preserve"> семейного неблагополучия, самовольных уходов несовершеннолетних, совершения преступлений </w:t>
      </w:r>
      <w:r w:rsidR="00CC26FE">
        <w:rPr>
          <w:rFonts w:ascii="Times New Roman" w:hAnsi="Times New Roman" w:cs="Times New Roman"/>
          <w:sz w:val="24"/>
          <w:szCs w:val="24"/>
        </w:rPr>
        <w:t xml:space="preserve">                           </w:t>
      </w:r>
      <w:r>
        <w:rPr>
          <w:rFonts w:ascii="Times New Roman" w:hAnsi="Times New Roman" w:cs="Times New Roman"/>
          <w:sz w:val="24"/>
          <w:szCs w:val="24"/>
        </w:rPr>
        <w:t>в сфере половой неприкосновенности (ст. 134 УК РФ).</w:t>
      </w:r>
    </w:p>
    <w:p w14:paraId="5AB1AF98" w14:textId="77777777" w:rsidR="00CC26FE" w:rsidRDefault="007A0634" w:rsidP="001109BB">
      <w:pPr>
        <w:widowControl w:val="0"/>
        <w:pBdr>
          <w:bottom w:val="single" w:sz="4" w:space="30" w:color="FFFFFF"/>
        </w:pBdr>
        <w:tabs>
          <w:tab w:val="left" w:pos="0"/>
        </w:tabs>
        <w:autoSpaceDE w:val="0"/>
        <w:spacing w:after="0" w:line="240" w:lineRule="auto"/>
        <w:jc w:val="both"/>
        <w:rPr>
          <w:rFonts w:ascii="Times New Roman" w:hAnsi="Times New Roman" w:cs="Times New Roman"/>
          <w:sz w:val="24"/>
          <w:szCs w:val="24"/>
        </w:rPr>
      </w:pPr>
      <w:r w:rsidRPr="00DA1540">
        <w:rPr>
          <w:rFonts w:ascii="Times New Roman" w:hAnsi="Times New Roman" w:cs="Times New Roman"/>
          <w:sz w:val="24"/>
          <w:szCs w:val="24"/>
        </w:rPr>
        <w:tab/>
        <w:t xml:space="preserve">Отрицательные </w:t>
      </w:r>
      <w:r w:rsidR="00CC26FE">
        <w:rPr>
          <w:rFonts w:ascii="Times New Roman" w:hAnsi="Times New Roman" w:cs="Times New Roman"/>
          <w:sz w:val="24"/>
          <w:szCs w:val="24"/>
        </w:rPr>
        <w:t xml:space="preserve">показатели </w:t>
      </w:r>
      <w:r>
        <w:rPr>
          <w:rFonts w:ascii="Times New Roman" w:hAnsi="Times New Roman" w:cs="Times New Roman"/>
          <w:sz w:val="24"/>
          <w:szCs w:val="24"/>
        </w:rPr>
        <w:t>– зарегистрировано 2 попытки суицидов несовершеннолетних. Несмотря на то, что по факту они не подтвердились, т.к. у подростков не было цели заканчивать жизнь самоубийством.</w:t>
      </w:r>
    </w:p>
    <w:p w14:paraId="6DAA2F69" w14:textId="0EC144B4" w:rsidR="00CC26FE" w:rsidRDefault="00CC26FE" w:rsidP="001109BB">
      <w:pPr>
        <w:widowControl w:val="0"/>
        <w:pBdr>
          <w:bottom w:val="single" w:sz="4" w:space="30" w:color="FFFFFF"/>
        </w:pBdr>
        <w:tabs>
          <w:tab w:val="left" w:pos="0"/>
        </w:tabs>
        <w:autoSpaceDE w:val="0"/>
        <w:spacing w:after="0" w:line="240" w:lineRule="auto"/>
        <w:jc w:val="both"/>
        <w:rPr>
          <w:rFonts w:ascii="Times New Roman" w:hAnsi="Times New Roman" w:cs="Times New Roman"/>
          <w:kern w:val="26"/>
          <w:sz w:val="24"/>
          <w:szCs w:val="24"/>
        </w:rPr>
      </w:pPr>
      <w:r>
        <w:rPr>
          <w:rFonts w:ascii="Times New Roman" w:hAnsi="Times New Roman" w:cs="Times New Roman"/>
          <w:sz w:val="24"/>
          <w:szCs w:val="24"/>
        </w:rPr>
        <w:lastRenderedPageBreak/>
        <w:tab/>
      </w:r>
      <w:r w:rsidR="000F40FA" w:rsidRPr="000F40FA">
        <w:rPr>
          <w:rFonts w:ascii="Times New Roman" w:hAnsi="Times New Roman" w:cs="Times New Roman"/>
          <w:kern w:val="26"/>
          <w:sz w:val="24"/>
          <w:szCs w:val="24"/>
        </w:rPr>
        <w:t xml:space="preserve">Основной формой работы </w:t>
      </w:r>
      <w:r w:rsidR="002658A2">
        <w:rPr>
          <w:rFonts w:ascii="Times New Roman" w:hAnsi="Times New Roman" w:cs="Times New Roman"/>
          <w:kern w:val="26"/>
          <w:sz w:val="24"/>
          <w:szCs w:val="24"/>
        </w:rPr>
        <w:t xml:space="preserve">комиссии являются заседания </w:t>
      </w:r>
      <w:r w:rsidR="000F40FA" w:rsidRPr="000F40FA">
        <w:rPr>
          <w:rFonts w:ascii="Times New Roman" w:hAnsi="Times New Roman" w:cs="Times New Roman"/>
          <w:kern w:val="26"/>
          <w:sz w:val="24"/>
          <w:szCs w:val="24"/>
        </w:rPr>
        <w:t xml:space="preserve">и принимаемые по </w:t>
      </w:r>
      <w:r w:rsidR="00DC3497">
        <w:rPr>
          <w:rFonts w:ascii="Times New Roman" w:hAnsi="Times New Roman" w:cs="Times New Roman"/>
          <w:kern w:val="26"/>
          <w:sz w:val="24"/>
          <w:szCs w:val="24"/>
        </w:rPr>
        <w:t xml:space="preserve">итогам </w:t>
      </w:r>
      <w:r w:rsidR="000F40FA" w:rsidRPr="000F40FA">
        <w:rPr>
          <w:rFonts w:ascii="Times New Roman" w:hAnsi="Times New Roman" w:cs="Times New Roman"/>
          <w:kern w:val="26"/>
          <w:sz w:val="24"/>
          <w:szCs w:val="24"/>
        </w:rPr>
        <w:t xml:space="preserve">их </w:t>
      </w:r>
      <w:r w:rsidR="00DC3497">
        <w:rPr>
          <w:rFonts w:ascii="Times New Roman" w:hAnsi="Times New Roman" w:cs="Times New Roman"/>
          <w:kern w:val="26"/>
          <w:sz w:val="24"/>
          <w:szCs w:val="24"/>
        </w:rPr>
        <w:t>проведения</w:t>
      </w:r>
      <w:r w:rsidR="000F40FA" w:rsidRPr="000F40FA">
        <w:rPr>
          <w:rFonts w:ascii="Times New Roman" w:hAnsi="Times New Roman" w:cs="Times New Roman"/>
          <w:kern w:val="26"/>
          <w:sz w:val="24"/>
          <w:szCs w:val="24"/>
        </w:rPr>
        <w:t xml:space="preserve"> постановления, которые в силу п</w:t>
      </w:r>
      <w:r w:rsidR="00EB7A27">
        <w:rPr>
          <w:rFonts w:ascii="Times New Roman" w:hAnsi="Times New Roman" w:cs="Times New Roman"/>
          <w:kern w:val="26"/>
          <w:sz w:val="24"/>
          <w:szCs w:val="24"/>
        </w:rPr>
        <w:t>ункта</w:t>
      </w:r>
      <w:r w:rsidR="000F40FA" w:rsidRPr="000F40FA">
        <w:rPr>
          <w:rFonts w:ascii="Times New Roman" w:hAnsi="Times New Roman" w:cs="Times New Roman"/>
          <w:kern w:val="26"/>
          <w:sz w:val="24"/>
          <w:szCs w:val="24"/>
        </w:rPr>
        <w:t xml:space="preserve"> 3 ст</w:t>
      </w:r>
      <w:r w:rsidR="00EB7A27">
        <w:rPr>
          <w:rFonts w:ascii="Times New Roman" w:hAnsi="Times New Roman" w:cs="Times New Roman"/>
          <w:kern w:val="26"/>
          <w:sz w:val="24"/>
          <w:szCs w:val="24"/>
        </w:rPr>
        <w:t>атьи</w:t>
      </w:r>
      <w:r w:rsidR="000F40FA" w:rsidRPr="000F40FA">
        <w:rPr>
          <w:rFonts w:ascii="Times New Roman" w:hAnsi="Times New Roman" w:cs="Times New Roman"/>
          <w:kern w:val="26"/>
          <w:sz w:val="24"/>
          <w:szCs w:val="24"/>
        </w:rPr>
        <w:t xml:space="preserve"> 11 </w:t>
      </w:r>
      <w:r w:rsidR="00B062F9" w:rsidRPr="000F40FA">
        <w:rPr>
          <w:rFonts w:ascii="Times New Roman" w:hAnsi="Times New Roman" w:cs="Times New Roman"/>
          <w:kern w:val="26"/>
          <w:sz w:val="24"/>
          <w:szCs w:val="24"/>
        </w:rPr>
        <w:t>Закона N</w:t>
      </w:r>
      <w:r w:rsidR="009F63A5" w:rsidRPr="009F63A5">
        <w:rPr>
          <w:rFonts w:ascii="Times New Roman" w:hAnsi="Times New Roman" w:cs="Times New Roman"/>
          <w:kern w:val="26"/>
          <w:sz w:val="24"/>
          <w:szCs w:val="24"/>
        </w:rPr>
        <w:t xml:space="preserve"> </w:t>
      </w:r>
      <w:r w:rsidR="000F40FA" w:rsidRPr="000F40FA">
        <w:rPr>
          <w:rFonts w:ascii="Times New Roman" w:hAnsi="Times New Roman" w:cs="Times New Roman"/>
          <w:kern w:val="26"/>
          <w:sz w:val="24"/>
          <w:szCs w:val="24"/>
        </w:rPr>
        <w:t xml:space="preserve">120-ФЗ являются обязательными для исполнения органами и учреждениями системы профилактики. </w:t>
      </w:r>
    </w:p>
    <w:p w14:paraId="34E9BD24" w14:textId="77777777" w:rsidR="00CC26FE" w:rsidRDefault="00CC26FE" w:rsidP="001109BB">
      <w:pPr>
        <w:widowControl w:val="0"/>
        <w:pBdr>
          <w:bottom w:val="single" w:sz="4" w:space="30" w:color="FFFFFF"/>
        </w:pBdr>
        <w:tabs>
          <w:tab w:val="left" w:pos="0"/>
        </w:tabs>
        <w:autoSpaceDE w:val="0"/>
        <w:spacing w:after="0" w:line="240" w:lineRule="auto"/>
        <w:jc w:val="both"/>
        <w:rPr>
          <w:rFonts w:ascii="Times New Roman" w:hAnsi="Times New Roman" w:cs="Times New Roman"/>
          <w:kern w:val="26"/>
          <w:sz w:val="24"/>
          <w:szCs w:val="24"/>
        </w:rPr>
      </w:pPr>
      <w:r>
        <w:rPr>
          <w:rFonts w:ascii="Times New Roman" w:hAnsi="Times New Roman" w:cs="Times New Roman"/>
          <w:kern w:val="26"/>
          <w:sz w:val="24"/>
          <w:szCs w:val="24"/>
        </w:rPr>
        <w:tab/>
      </w:r>
      <w:r w:rsidR="00322E70">
        <w:rPr>
          <w:rFonts w:ascii="Times New Roman" w:hAnsi="Times New Roman" w:cs="Times New Roman"/>
          <w:kern w:val="26"/>
          <w:sz w:val="24"/>
          <w:szCs w:val="24"/>
        </w:rPr>
        <w:t>В 202</w:t>
      </w:r>
      <w:r>
        <w:rPr>
          <w:rFonts w:ascii="Times New Roman" w:hAnsi="Times New Roman" w:cs="Times New Roman"/>
          <w:kern w:val="26"/>
          <w:sz w:val="24"/>
          <w:szCs w:val="24"/>
        </w:rPr>
        <w:t>2</w:t>
      </w:r>
      <w:r w:rsidR="00322E70">
        <w:rPr>
          <w:rFonts w:ascii="Times New Roman" w:hAnsi="Times New Roman" w:cs="Times New Roman"/>
          <w:kern w:val="26"/>
          <w:sz w:val="24"/>
          <w:szCs w:val="24"/>
        </w:rPr>
        <w:t xml:space="preserve"> году проведено 24 заседания комиссии, </w:t>
      </w:r>
      <w:r w:rsidR="00717245">
        <w:rPr>
          <w:rFonts w:ascii="Times New Roman" w:hAnsi="Times New Roman" w:cs="Times New Roman"/>
          <w:kern w:val="26"/>
          <w:sz w:val="24"/>
          <w:szCs w:val="24"/>
        </w:rPr>
        <w:t>на которых рассмотрены вопросы, направленные на:</w:t>
      </w:r>
      <w:r>
        <w:rPr>
          <w:rFonts w:ascii="Times New Roman" w:hAnsi="Times New Roman" w:cs="Times New Roman"/>
          <w:kern w:val="26"/>
          <w:sz w:val="24"/>
          <w:szCs w:val="24"/>
        </w:rPr>
        <w:tab/>
      </w:r>
    </w:p>
    <w:p w14:paraId="0609DA6F" w14:textId="77777777" w:rsidR="00CC26FE" w:rsidRDefault="00CC26FE" w:rsidP="001109BB">
      <w:pPr>
        <w:widowControl w:val="0"/>
        <w:pBdr>
          <w:bottom w:val="single" w:sz="4" w:space="30" w:color="FFFFFF"/>
        </w:pBdr>
        <w:tabs>
          <w:tab w:val="left" w:pos="0"/>
        </w:tabs>
        <w:autoSpaceDE w:val="0"/>
        <w:spacing w:after="0" w:line="240" w:lineRule="auto"/>
        <w:jc w:val="both"/>
        <w:rPr>
          <w:rFonts w:ascii="Times New Roman" w:hAnsi="Times New Roman" w:cs="Times New Roman"/>
          <w:kern w:val="26"/>
          <w:sz w:val="24"/>
          <w:szCs w:val="24"/>
        </w:rPr>
      </w:pPr>
      <w:r>
        <w:rPr>
          <w:rFonts w:ascii="Times New Roman" w:hAnsi="Times New Roman" w:cs="Times New Roman"/>
          <w:kern w:val="26"/>
          <w:sz w:val="24"/>
          <w:szCs w:val="24"/>
        </w:rPr>
        <w:tab/>
      </w:r>
      <w:r w:rsidR="00717245">
        <w:rPr>
          <w:rFonts w:ascii="Times New Roman" w:hAnsi="Times New Roman" w:cs="Times New Roman"/>
          <w:kern w:val="26"/>
          <w:sz w:val="24"/>
          <w:szCs w:val="24"/>
        </w:rPr>
        <w:t xml:space="preserve">- предупреждение безнадзорности, беспризорности, правонарушений </w:t>
      </w:r>
      <w:r>
        <w:rPr>
          <w:rFonts w:ascii="Times New Roman" w:hAnsi="Times New Roman" w:cs="Times New Roman"/>
          <w:kern w:val="26"/>
          <w:sz w:val="24"/>
          <w:szCs w:val="24"/>
        </w:rPr>
        <w:t xml:space="preserve">                                                  </w:t>
      </w:r>
      <w:r w:rsidR="00717245">
        <w:rPr>
          <w:rFonts w:ascii="Times New Roman" w:hAnsi="Times New Roman" w:cs="Times New Roman"/>
          <w:kern w:val="26"/>
          <w:sz w:val="24"/>
          <w:szCs w:val="24"/>
        </w:rPr>
        <w:t xml:space="preserve">и антиобщественных действий несовершеннолетних, выявление и устранение причин </w:t>
      </w:r>
      <w:r w:rsidR="00843D5B">
        <w:rPr>
          <w:rFonts w:ascii="Times New Roman" w:hAnsi="Times New Roman" w:cs="Times New Roman"/>
          <w:kern w:val="26"/>
          <w:sz w:val="24"/>
          <w:szCs w:val="24"/>
        </w:rPr>
        <w:t xml:space="preserve">                            </w:t>
      </w:r>
      <w:r w:rsidR="00717245">
        <w:rPr>
          <w:rFonts w:ascii="Times New Roman" w:hAnsi="Times New Roman" w:cs="Times New Roman"/>
          <w:kern w:val="26"/>
          <w:sz w:val="24"/>
          <w:szCs w:val="24"/>
        </w:rPr>
        <w:t xml:space="preserve">и условий, способствующих этому – </w:t>
      </w:r>
      <w:r>
        <w:rPr>
          <w:rFonts w:ascii="Times New Roman" w:hAnsi="Times New Roman" w:cs="Times New Roman"/>
          <w:kern w:val="26"/>
          <w:sz w:val="24"/>
          <w:szCs w:val="24"/>
        </w:rPr>
        <w:t xml:space="preserve">24 (2021 год – </w:t>
      </w:r>
      <w:r w:rsidR="00717245">
        <w:rPr>
          <w:rFonts w:ascii="Times New Roman" w:hAnsi="Times New Roman" w:cs="Times New Roman"/>
          <w:kern w:val="26"/>
          <w:sz w:val="24"/>
          <w:szCs w:val="24"/>
        </w:rPr>
        <w:t>14</w:t>
      </w:r>
      <w:r>
        <w:rPr>
          <w:rFonts w:ascii="Times New Roman" w:hAnsi="Times New Roman" w:cs="Times New Roman"/>
          <w:kern w:val="26"/>
          <w:sz w:val="24"/>
          <w:szCs w:val="24"/>
        </w:rPr>
        <w:t>)</w:t>
      </w:r>
      <w:r w:rsidR="00717245">
        <w:rPr>
          <w:rFonts w:ascii="Times New Roman" w:hAnsi="Times New Roman" w:cs="Times New Roman"/>
          <w:kern w:val="26"/>
          <w:sz w:val="24"/>
          <w:szCs w:val="24"/>
        </w:rPr>
        <w:t>;</w:t>
      </w:r>
    </w:p>
    <w:p w14:paraId="430D8B52" w14:textId="77777777" w:rsidR="00CC26FE" w:rsidRDefault="00CC26FE" w:rsidP="001109BB">
      <w:pPr>
        <w:widowControl w:val="0"/>
        <w:pBdr>
          <w:bottom w:val="single" w:sz="4" w:space="30" w:color="FFFFFF"/>
        </w:pBdr>
        <w:tabs>
          <w:tab w:val="left" w:pos="0"/>
        </w:tabs>
        <w:autoSpaceDE w:val="0"/>
        <w:spacing w:after="0" w:line="240" w:lineRule="auto"/>
        <w:jc w:val="both"/>
        <w:rPr>
          <w:rFonts w:ascii="Times New Roman" w:hAnsi="Times New Roman" w:cs="Times New Roman"/>
          <w:kern w:val="26"/>
          <w:sz w:val="24"/>
          <w:szCs w:val="24"/>
        </w:rPr>
      </w:pPr>
      <w:r>
        <w:rPr>
          <w:rFonts w:ascii="Times New Roman" w:hAnsi="Times New Roman" w:cs="Times New Roman"/>
          <w:kern w:val="26"/>
          <w:sz w:val="24"/>
          <w:szCs w:val="24"/>
        </w:rPr>
        <w:tab/>
      </w:r>
      <w:r w:rsidR="00717245">
        <w:rPr>
          <w:rFonts w:ascii="Times New Roman" w:hAnsi="Times New Roman" w:cs="Times New Roman"/>
          <w:kern w:val="26"/>
          <w:sz w:val="24"/>
          <w:szCs w:val="24"/>
        </w:rPr>
        <w:t>- обеспечение</w:t>
      </w:r>
      <w:r w:rsidR="00843D5B">
        <w:rPr>
          <w:rFonts w:ascii="Times New Roman" w:hAnsi="Times New Roman" w:cs="Times New Roman"/>
          <w:kern w:val="26"/>
          <w:sz w:val="24"/>
          <w:szCs w:val="24"/>
        </w:rPr>
        <w:t xml:space="preserve"> защиты прав и законных интересов несовершеннолетних, предупреждение причинения вреда здоровью несовершеннолетних, их физическому, интеллектуальному, духовному и нравственному развитию – </w:t>
      </w:r>
      <w:r>
        <w:rPr>
          <w:rFonts w:ascii="Times New Roman" w:hAnsi="Times New Roman" w:cs="Times New Roman"/>
          <w:kern w:val="26"/>
          <w:sz w:val="24"/>
          <w:szCs w:val="24"/>
        </w:rPr>
        <w:t xml:space="preserve">7 (2021 год – </w:t>
      </w:r>
      <w:r w:rsidR="00843D5B">
        <w:rPr>
          <w:rFonts w:ascii="Times New Roman" w:hAnsi="Times New Roman" w:cs="Times New Roman"/>
          <w:kern w:val="26"/>
          <w:sz w:val="24"/>
          <w:szCs w:val="24"/>
        </w:rPr>
        <w:t>20</w:t>
      </w:r>
      <w:r>
        <w:rPr>
          <w:rFonts w:ascii="Times New Roman" w:hAnsi="Times New Roman" w:cs="Times New Roman"/>
          <w:kern w:val="26"/>
          <w:sz w:val="24"/>
          <w:szCs w:val="24"/>
        </w:rPr>
        <w:t>)</w:t>
      </w:r>
      <w:r w:rsidR="00843D5B">
        <w:rPr>
          <w:rFonts w:ascii="Times New Roman" w:hAnsi="Times New Roman" w:cs="Times New Roman"/>
          <w:kern w:val="26"/>
          <w:sz w:val="24"/>
          <w:szCs w:val="24"/>
        </w:rPr>
        <w:t>;</w:t>
      </w:r>
      <w:r>
        <w:rPr>
          <w:rFonts w:ascii="Times New Roman" w:hAnsi="Times New Roman" w:cs="Times New Roman"/>
          <w:kern w:val="26"/>
          <w:sz w:val="24"/>
          <w:szCs w:val="24"/>
        </w:rPr>
        <w:t xml:space="preserve"> </w:t>
      </w:r>
    </w:p>
    <w:p w14:paraId="79A6AF10" w14:textId="77777777" w:rsidR="00CC26FE" w:rsidRDefault="00CC26FE" w:rsidP="001109BB">
      <w:pPr>
        <w:widowControl w:val="0"/>
        <w:pBdr>
          <w:bottom w:val="single" w:sz="4" w:space="30" w:color="FFFFFF"/>
        </w:pBdr>
        <w:tabs>
          <w:tab w:val="left" w:pos="0"/>
        </w:tabs>
        <w:autoSpaceDE w:val="0"/>
        <w:spacing w:after="0" w:line="240" w:lineRule="auto"/>
        <w:jc w:val="both"/>
        <w:rPr>
          <w:rFonts w:ascii="Times New Roman" w:hAnsi="Times New Roman" w:cs="Times New Roman"/>
          <w:kern w:val="26"/>
          <w:sz w:val="24"/>
          <w:szCs w:val="24"/>
        </w:rPr>
      </w:pPr>
      <w:r>
        <w:rPr>
          <w:rFonts w:ascii="Times New Roman" w:hAnsi="Times New Roman" w:cs="Times New Roman"/>
          <w:kern w:val="26"/>
          <w:sz w:val="24"/>
          <w:szCs w:val="24"/>
        </w:rPr>
        <w:tab/>
      </w:r>
      <w:r w:rsidR="00831E91">
        <w:rPr>
          <w:rFonts w:ascii="Times New Roman" w:hAnsi="Times New Roman" w:cs="Times New Roman"/>
          <w:kern w:val="26"/>
          <w:sz w:val="24"/>
          <w:szCs w:val="24"/>
        </w:rPr>
        <w:t xml:space="preserve">- выявление и пресечение случаев вовлечения несовершеннолетних в совершение преступлений, других противоправных и (или) </w:t>
      </w:r>
      <w:r w:rsidR="006B4B9B">
        <w:rPr>
          <w:rFonts w:ascii="Times New Roman" w:hAnsi="Times New Roman" w:cs="Times New Roman"/>
          <w:kern w:val="26"/>
          <w:sz w:val="24"/>
          <w:szCs w:val="24"/>
        </w:rPr>
        <w:t xml:space="preserve">антиобщественных действий, а также случаев склонения их к суицидальным действиям – </w:t>
      </w:r>
      <w:r>
        <w:rPr>
          <w:rFonts w:ascii="Times New Roman" w:hAnsi="Times New Roman" w:cs="Times New Roman"/>
          <w:kern w:val="26"/>
          <w:sz w:val="24"/>
          <w:szCs w:val="24"/>
        </w:rPr>
        <w:t xml:space="preserve">0 (2021 год – </w:t>
      </w:r>
      <w:r w:rsidR="006B4B9B">
        <w:rPr>
          <w:rFonts w:ascii="Times New Roman" w:hAnsi="Times New Roman" w:cs="Times New Roman"/>
          <w:kern w:val="26"/>
          <w:sz w:val="24"/>
          <w:szCs w:val="24"/>
        </w:rPr>
        <w:t>7</w:t>
      </w:r>
      <w:r>
        <w:rPr>
          <w:rFonts w:ascii="Times New Roman" w:hAnsi="Times New Roman" w:cs="Times New Roman"/>
          <w:kern w:val="26"/>
          <w:sz w:val="24"/>
          <w:szCs w:val="24"/>
        </w:rPr>
        <w:t>)</w:t>
      </w:r>
      <w:r w:rsidR="006B4B9B">
        <w:rPr>
          <w:rFonts w:ascii="Times New Roman" w:hAnsi="Times New Roman" w:cs="Times New Roman"/>
          <w:kern w:val="26"/>
          <w:sz w:val="24"/>
          <w:szCs w:val="24"/>
        </w:rPr>
        <w:t>;</w:t>
      </w:r>
    </w:p>
    <w:p w14:paraId="0A96F6B2" w14:textId="77777777" w:rsidR="00CC26FE" w:rsidRDefault="00CC26FE" w:rsidP="001109BB">
      <w:pPr>
        <w:widowControl w:val="0"/>
        <w:pBdr>
          <w:bottom w:val="single" w:sz="4" w:space="30" w:color="FFFFFF"/>
        </w:pBdr>
        <w:tabs>
          <w:tab w:val="left" w:pos="0"/>
        </w:tabs>
        <w:autoSpaceDE w:val="0"/>
        <w:spacing w:after="0" w:line="240" w:lineRule="auto"/>
        <w:jc w:val="both"/>
        <w:rPr>
          <w:rFonts w:ascii="Times New Roman" w:hAnsi="Times New Roman" w:cs="Times New Roman"/>
          <w:kern w:val="26"/>
          <w:sz w:val="24"/>
          <w:szCs w:val="24"/>
        </w:rPr>
      </w:pPr>
      <w:r>
        <w:rPr>
          <w:rFonts w:ascii="Times New Roman" w:hAnsi="Times New Roman" w:cs="Times New Roman"/>
          <w:kern w:val="26"/>
          <w:sz w:val="24"/>
          <w:szCs w:val="24"/>
        </w:rPr>
        <w:tab/>
      </w:r>
      <w:r w:rsidR="006B4B9B">
        <w:rPr>
          <w:rFonts w:ascii="Times New Roman" w:hAnsi="Times New Roman" w:cs="Times New Roman"/>
          <w:kern w:val="26"/>
          <w:sz w:val="24"/>
          <w:szCs w:val="24"/>
        </w:rPr>
        <w:t xml:space="preserve">- обеспечение эффективного взаимодействия органов и учреждений системы профилактики безнадзорности и правонарушений несовершеннолетних – </w:t>
      </w:r>
      <w:r>
        <w:rPr>
          <w:rFonts w:ascii="Times New Roman" w:hAnsi="Times New Roman" w:cs="Times New Roman"/>
          <w:kern w:val="26"/>
          <w:sz w:val="24"/>
          <w:szCs w:val="24"/>
        </w:rPr>
        <w:t xml:space="preserve">34 (2021 год – </w:t>
      </w:r>
      <w:r w:rsidR="006B4B9B">
        <w:rPr>
          <w:rFonts w:ascii="Times New Roman" w:hAnsi="Times New Roman" w:cs="Times New Roman"/>
          <w:kern w:val="26"/>
          <w:sz w:val="24"/>
          <w:szCs w:val="24"/>
        </w:rPr>
        <w:t>15</w:t>
      </w:r>
      <w:r>
        <w:rPr>
          <w:rFonts w:ascii="Times New Roman" w:hAnsi="Times New Roman" w:cs="Times New Roman"/>
          <w:kern w:val="26"/>
          <w:sz w:val="24"/>
          <w:szCs w:val="24"/>
        </w:rPr>
        <w:t>)</w:t>
      </w:r>
      <w:r w:rsidR="006B4B9B">
        <w:rPr>
          <w:rFonts w:ascii="Times New Roman" w:hAnsi="Times New Roman" w:cs="Times New Roman"/>
          <w:kern w:val="26"/>
          <w:sz w:val="24"/>
          <w:szCs w:val="24"/>
        </w:rPr>
        <w:t>.</w:t>
      </w:r>
    </w:p>
    <w:p w14:paraId="5C82C422" w14:textId="77777777" w:rsidR="00F6673B" w:rsidRDefault="00CC26FE" w:rsidP="001109BB">
      <w:pPr>
        <w:widowControl w:val="0"/>
        <w:pBdr>
          <w:bottom w:val="single" w:sz="4" w:space="30" w:color="FFFFFF"/>
        </w:pBdr>
        <w:tabs>
          <w:tab w:val="left" w:pos="0"/>
        </w:tabs>
        <w:autoSpaceDE w:val="0"/>
        <w:spacing w:after="0" w:line="240" w:lineRule="auto"/>
        <w:jc w:val="both"/>
        <w:rPr>
          <w:rFonts w:ascii="Times New Roman" w:hAnsi="Times New Roman" w:cs="Times New Roman"/>
          <w:kern w:val="26"/>
          <w:sz w:val="24"/>
          <w:szCs w:val="24"/>
        </w:rPr>
      </w:pPr>
      <w:r>
        <w:rPr>
          <w:rFonts w:ascii="Times New Roman" w:hAnsi="Times New Roman" w:cs="Times New Roman"/>
          <w:kern w:val="26"/>
          <w:sz w:val="24"/>
          <w:szCs w:val="24"/>
        </w:rPr>
        <w:tab/>
      </w:r>
      <w:r w:rsidR="00575D00">
        <w:rPr>
          <w:rFonts w:ascii="Times New Roman" w:hAnsi="Times New Roman" w:cs="Times New Roman"/>
          <w:kern w:val="26"/>
          <w:sz w:val="24"/>
          <w:szCs w:val="24"/>
        </w:rPr>
        <w:t xml:space="preserve">По результатам рассмотрения </w:t>
      </w:r>
      <w:r w:rsidR="00322E70">
        <w:rPr>
          <w:rFonts w:ascii="Times New Roman" w:hAnsi="Times New Roman" w:cs="Times New Roman"/>
          <w:kern w:val="26"/>
          <w:sz w:val="24"/>
          <w:szCs w:val="24"/>
        </w:rPr>
        <w:t>приняты постановления</w:t>
      </w:r>
      <w:r w:rsidR="00947930">
        <w:rPr>
          <w:rFonts w:ascii="Times New Roman" w:hAnsi="Times New Roman" w:cs="Times New Roman"/>
          <w:kern w:val="26"/>
          <w:sz w:val="24"/>
          <w:szCs w:val="24"/>
        </w:rPr>
        <w:t xml:space="preserve"> по вопросам профилактики безнад</w:t>
      </w:r>
      <w:r w:rsidR="00B34233">
        <w:rPr>
          <w:rFonts w:ascii="Times New Roman" w:hAnsi="Times New Roman" w:cs="Times New Roman"/>
          <w:kern w:val="26"/>
          <w:sz w:val="24"/>
          <w:szCs w:val="24"/>
        </w:rPr>
        <w:t>зорности, правонарушений и антиобщественных действий несовершеннолетних, выявлению и устранению причин и условий, способствующих этому, обеспечению прав</w:t>
      </w:r>
      <w:r w:rsidR="004274FF">
        <w:rPr>
          <w:rFonts w:ascii="Times New Roman" w:hAnsi="Times New Roman" w:cs="Times New Roman"/>
          <w:kern w:val="26"/>
          <w:sz w:val="24"/>
          <w:szCs w:val="24"/>
        </w:rPr>
        <w:t xml:space="preserve"> и законных интересов несовершеннолетних, социально-педагогической реабилитации несовершеннолетних, находящихся в социально опасном положении, </w:t>
      </w:r>
      <w:r w:rsidR="00415423">
        <w:rPr>
          <w:rFonts w:ascii="Times New Roman" w:hAnsi="Times New Roman" w:cs="Times New Roman"/>
          <w:kern w:val="26"/>
          <w:sz w:val="24"/>
          <w:szCs w:val="24"/>
        </w:rPr>
        <w:t xml:space="preserve">выявлению </w:t>
      </w:r>
      <w:r>
        <w:rPr>
          <w:rFonts w:ascii="Times New Roman" w:hAnsi="Times New Roman" w:cs="Times New Roman"/>
          <w:kern w:val="26"/>
          <w:sz w:val="24"/>
          <w:szCs w:val="24"/>
        </w:rPr>
        <w:t xml:space="preserve">                                      </w:t>
      </w:r>
      <w:r w:rsidR="00415423">
        <w:rPr>
          <w:rFonts w:ascii="Times New Roman" w:hAnsi="Times New Roman" w:cs="Times New Roman"/>
          <w:kern w:val="26"/>
          <w:sz w:val="24"/>
          <w:szCs w:val="24"/>
        </w:rPr>
        <w:t xml:space="preserve">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склонениях их </w:t>
      </w:r>
      <w:r>
        <w:rPr>
          <w:rFonts w:ascii="Times New Roman" w:hAnsi="Times New Roman" w:cs="Times New Roman"/>
          <w:kern w:val="26"/>
          <w:sz w:val="24"/>
          <w:szCs w:val="24"/>
        </w:rPr>
        <w:t xml:space="preserve">                                 </w:t>
      </w:r>
      <w:r w:rsidR="00415423">
        <w:rPr>
          <w:rFonts w:ascii="Times New Roman" w:hAnsi="Times New Roman" w:cs="Times New Roman"/>
          <w:kern w:val="26"/>
          <w:sz w:val="24"/>
          <w:szCs w:val="24"/>
        </w:rPr>
        <w:t>к суицидальным действиям, в том числе</w:t>
      </w:r>
      <w:r w:rsidR="00322E70">
        <w:rPr>
          <w:rFonts w:ascii="Times New Roman" w:hAnsi="Times New Roman" w:cs="Times New Roman"/>
          <w:kern w:val="26"/>
          <w:sz w:val="24"/>
          <w:szCs w:val="24"/>
        </w:rPr>
        <w:t>:</w:t>
      </w:r>
    </w:p>
    <w:p w14:paraId="1FAB3268" w14:textId="77777777" w:rsidR="00B85B83" w:rsidRDefault="00F6673B" w:rsidP="001109BB">
      <w:pPr>
        <w:widowControl w:val="0"/>
        <w:pBdr>
          <w:bottom w:val="single" w:sz="4" w:space="30" w:color="FFFFFF"/>
        </w:pBdr>
        <w:tabs>
          <w:tab w:val="left" w:pos="0"/>
        </w:tabs>
        <w:autoSpaceDE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kern w:val="26"/>
          <w:sz w:val="24"/>
          <w:szCs w:val="24"/>
        </w:rPr>
        <w:tab/>
        <w:t xml:space="preserve">- </w:t>
      </w:r>
      <w:r w:rsidRPr="00855822">
        <w:rPr>
          <w:rFonts w:ascii="Times New Roman" w:hAnsi="Times New Roman" w:cs="Times New Roman"/>
          <w:sz w:val="24"/>
          <w:szCs w:val="24"/>
        </w:rPr>
        <w:t>постановление от 18.01.2022 № 11</w:t>
      </w:r>
      <w:r w:rsidR="00B85B83">
        <w:rPr>
          <w:rFonts w:ascii="Times New Roman" w:hAnsi="Times New Roman" w:cs="Times New Roman"/>
          <w:sz w:val="24"/>
          <w:szCs w:val="24"/>
        </w:rPr>
        <w:t xml:space="preserve">, </w:t>
      </w:r>
      <w:r w:rsidR="00B85B83" w:rsidRPr="007236BE">
        <w:rPr>
          <w:rFonts w:ascii="Times New Roman" w:hAnsi="Times New Roman" w:cs="Times New Roman"/>
          <w:color w:val="000000" w:themeColor="text1"/>
          <w:sz w:val="24"/>
          <w:szCs w:val="24"/>
        </w:rPr>
        <w:t xml:space="preserve">06.12.2022 № </w:t>
      </w:r>
      <w:r w:rsidR="00B85B83">
        <w:rPr>
          <w:rFonts w:ascii="Times New Roman" w:hAnsi="Times New Roman" w:cs="Times New Roman"/>
          <w:color w:val="000000" w:themeColor="text1"/>
          <w:sz w:val="24"/>
          <w:szCs w:val="24"/>
        </w:rPr>
        <w:t>183</w:t>
      </w:r>
      <w:r w:rsidRPr="00855822">
        <w:rPr>
          <w:rFonts w:ascii="Times New Roman" w:hAnsi="Times New Roman" w:cs="Times New Roman"/>
          <w:sz w:val="24"/>
          <w:szCs w:val="24"/>
        </w:rPr>
        <w:t xml:space="preserve"> «</w:t>
      </w:r>
      <w:r w:rsidRPr="00855822">
        <w:rPr>
          <w:rFonts w:ascii="Times New Roman" w:hAnsi="Times New Roman" w:cs="Times New Roman"/>
          <w:bCs/>
          <w:color w:val="000000" w:themeColor="text1"/>
          <w:sz w:val="24"/>
          <w:szCs w:val="24"/>
        </w:rPr>
        <w:t xml:space="preserve">Об организации профилактической работы по недопущению гибели несовершеннолетних, проживающих </w:t>
      </w:r>
      <w:r w:rsidR="00B85B83">
        <w:rPr>
          <w:rFonts w:ascii="Times New Roman" w:hAnsi="Times New Roman" w:cs="Times New Roman"/>
          <w:bCs/>
          <w:color w:val="000000" w:themeColor="text1"/>
          <w:sz w:val="24"/>
          <w:szCs w:val="24"/>
        </w:rPr>
        <w:t xml:space="preserve">                      </w:t>
      </w:r>
      <w:r w:rsidRPr="00855822">
        <w:rPr>
          <w:rFonts w:ascii="Times New Roman" w:hAnsi="Times New Roman" w:cs="Times New Roman"/>
          <w:bCs/>
          <w:color w:val="000000" w:themeColor="text1"/>
          <w:sz w:val="24"/>
          <w:szCs w:val="24"/>
        </w:rPr>
        <w:t>в семьях, имеющих признаки семейного неблагополучия, на пожарах»;</w:t>
      </w:r>
      <w:r w:rsidR="00B85B83">
        <w:rPr>
          <w:rFonts w:ascii="Times New Roman" w:hAnsi="Times New Roman" w:cs="Times New Roman"/>
          <w:bCs/>
          <w:color w:val="000000" w:themeColor="text1"/>
          <w:sz w:val="24"/>
          <w:szCs w:val="24"/>
        </w:rPr>
        <w:t xml:space="preserve"> </w:t>
      </w:r>
    </w:p>
    <w:p w14:paraId="05B98265" w14:textId="77777777" w:rsidR="00B85B83" w:rsidRDefault="00B85B83" w:rsidP="001109BB">
      <w:pPr>
        <w:widowControl w:val="0"/>
        <w:pBdr>
          <w:bottom w:val="single" w:sz="4" w:space="30" w:color="FFFFFF"/>
        </w:pBdr>
        <w:tabs>
          <w:tab w:val="left" w:pos="0"/>
        </w:tabs>
        <w:autoSpaceDE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r>
      <w:r w:rsidR="00F6673B" w:rsidRPr="00855822">
        <w:rPr>
          <w:rFonts w:ascii="Times New Roman" w:hAnsi="Times New Roman" w:cs="Times New Roman"/>
          <w:sz w:val="24"/>
          <w:szCs w:val="24"/>
        </w:rPr>
        <w:t>-  постановление от 25.01.2022 № 22 «</w:t>
      </w:r>
      <w:r w:rsidR="00F6673B" w:rsidRPr="00855822">
        <w:rPr>
          <w:rFonts w:ascii="Times New Roman" w:hAnsi="Times New Roman" w:cs="Times New Roman"/>
          <w:bCs/>
          <w:color w:val="000000" w:themeColor="text1"/>
          <w:sz w:val="24"/>
          <w:szCs w:val="24"/>
        </w:rPr>
        <w:t>О состоянии подростковой преступности                                             и преступлений, совершенных в отношении несовершеннолетних, на территории Ачинского района в 2021 году;</w:t>
      </w:r>
    </w:p>
    <w:p w14:paraId="38CC2286" w14:textId="77777777" w:rsidR="00B85B83" w:rsidRDefault="00B85B83" w:rsidP="001109BB">
      <w:pPr>
        <w:widowControl w:val="0"/>
        <w:pBdr>
          <w:bottom w:val="single" w:sz="4" w:space="30" w:color="FFFFFF"/>
        </w:pBdr>
        <w:tabs>
          <w:tab w:val="left" w:pos="0"/>
        </w:tabs>
        <w:autoSpaceDE w:val="0"/>
        <w:spacing w:after="0" w:line="240" w:lineRule="auto"/>
        <w:jc w:val="both"/>
        <w:rPr>
          <w:rFonts w:ascii="Times New Roman" w:hAnsi="Times New Roman" w:cs="Times New Roman"/>
          <w:bCs/>
          <w:sz w:val="24"/>
          <w:szCs w:val="24"/>
        </w:rPr>
      </w:pPr>
      <w:r>
        <w:rPr>
          <w:rFonts w:ascii="Times New Roman" w:hAnsi="Times New Roman" w:cs="Times New Roman"/>
          <w:bCs/>
          <w:color w:val="000000" w:themeColor="text1"/>
          <w:sz w:val="24"/>
          <w:szCs w:val="24"/>
        </w:rPr>
        <w:tab/>
      </w:r>
      <w:r w:rsidR="00F6673B" w:rsidRPr="00855822">
        <w:rPr>
          <w:rFonts w:ascii="Times New Roman" w:hAnsi="Times New Roman" w:cs="Times New Roman"/>
          <w:bCs/>
          <w:color w:val="000000" w:themeColor="text1"/>
          <w:sz w:val="24"/>
          <w:szCs w:val="24"/>
        </w:rPr>
        <w:t>- постановление от 15.02.2022 № 34 «</w:t>
      </w:r>
      <w:r w:rsidR="00F6673B" w:rsidRPr="00855822">
        <w:rPr>
          <w:rFonts w:ascii="Times New Roman" w:hAnsi="Times New Roman" w:cs="Times New Roman"/>
          <w:bCs/>
          <w:sz w:val="24"/>
          <w:szCs w:val="24"/>
        </w:rPr>
        <w:t>Анализ случаев самовольных уходов несовершеннолетних в 2021 году, и условий, способствующих их совершению,                                             и принимаемых мерах по их предупреждению»;</w:t>
      </w:r>
    </w:p>
    <w:p w14:paraId="0A55539D" w14:textId="77777777" w:rsidR="00B85B83" w:rsidRDefault="00B85B83" w:rsidP="001109BB">
      <w:pPr>
        <w:widowControl w:val="0"/>
        <w:pBdr>
          <w:bottom w:val="single" w:sz="4" w:space="30" w:color="FFFFFF"/>
        </w:pBdr>
        <w:tabs>
          <w:tab w:val="left" w:pos="0"/>
        </w:tabs>
        <w:autoSpaceDE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00F6673B" w:rsidRPr="00855822">
        <w:rPr>
          <w:rFonts w:ascii="Times New Roman" w:hAnsi="Times New Roman" w:cs="Times New Roman"/>
          <w:bCs/>
          <w:color w:val="000000" w:themeColor="text1"/>
          <w:sz w:val="24"/>
          <w:szCs w:val="24"/>
        </w:rPr>
        <w:t>- постановление от 15.03.2022 № 42 «</w:t>
      </w:r>
      <w:r w:rsidR="00F6673B" w:rsidRPr="00855822">
        <w:rPr>
          <w:rFonts w:ascii="Times New Roman" w:hAnsi="Times New Roman" w:cs="Times New Roman"/>
          <w:bCs/>
          <w:sz w:val="24"/>
          <w:szCs w:val="24"/>
        </w:rPr>
        <w:t>О противодействии вовлечения несовершеннолетних в террористические и деструктивные движения»;</w:t>
      </w:r>
    </w:p>
    <w:p w14:paraId="067554DA" w14:textId="77777777" w:rsidR="00B85B83" w:rsidRDefault="00B85B83" w:rsidP="001109BB">
      <w:pPr>
        <w:widowControl w:val="0"/>
        <w:pBdr>
          <w:bottom w:val="single" w:sz="4" w:space="30" w:color="FFFFFF"/>
        </w:pBdr>
        <w:tabs>
          <w:tab w:val="left" w:pos="0"/>
        </w:tabs>
        <w:autoSpaceDE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ab/>
      </w:r>
      <w:r w:rsidR="00F6673B" w:rsidRPr="00855822">
        <w:rPr>
          <w:rFonts w:ascii="Times New Roman" w:hAnsi="Times New Roman" w:cs="Times New Roman"/>
          <w:sz w:val="24"/>
          <w:szCs w:val="24"/>
        </w:rPr>
        <w:t>- постановление от 15.03.2022 № 43 «О мерах, направленных на профилактику ранних половых связей, бере</w:t>
      </w:r>
      <w:r w:rsidR="00F6673B" w:rsidRPr="00021577">
        <w:rPr>
          <w:rFonts w:ascii="Times New Roman" w:hAnsi="Times New Roman" w:cs="Times New Roman"/>
          <w:sz w:val="24"/>
          <w:szCs w:val="24"/>
        </w:rPr>
        <w:t>менности среди несовершеннолетних, организации их своевременного медицинского сопровождения»;</w:t>
      </w:r>
      <w:r>
        <w:rPr>
          <w:rFonts w:ascii="Times New Roman" w:hAnsi="Times New Roman" w:cs="Times New Roman"/>
          <w:sz w:val="24"/>
          <w:szCs w:val="24"/>
        </w:rPr>
        <w:tab/>
      </w:r>
    </w:p>
    <w:p w14:paraId="5E44E61E" w14:textId="77777777" w:rsidR="00B85B83" w:rsidRDefault="00B85B83" w:rsidP="001109BB">
      <w:pPr>
        <w:widowControl w:val="0"/>
        <w:pBdr>
          <w:bottom w:val="single" w:sz="4" w:space="30" w:color="FFFFFF"/>
        </w:pBdr>
        <w:tabs>
          <w:tab w:val="left" w:pos="0"/>
        </w:tabs>
        <w:autoSpaceDE w:val="0"/>
        <w:spacing w:after="0" w:line="240" w:lineRule="auto"/>
        <w:jc w:val="both"/>
        <w:rPr>
          <w:rFonts w:ascii="Times New Roman" w:hAnsi="Times New Roman"/>
          <w:color w:val="000000" w:themeColor="text1"/>
          <w:sz w:val="24"/>
          <w:szCs w:val="24"/>
        </w:rPr>
      </w:pPr>
      <w:r>
        <w:rPr>
          <w:rFonts w:ascii="Times New Roman" w:hAnsi="Times New Roman" w:cs="Times New Roman"/>
          <w:sz w:val="24"/>
          <w:szCs w:val="24"/>
        </w:rPr>
        <w:tab/>
      </w:r>
      <w:r w:rsidR="00F6673B">
        <w:rPr>
          <w:rFonts w:ascii="Times New Roman" w:hAnsi="Times New Roman" w:cs="Times New Roman"/>
          <w:sz w:val="24"/>
          <w:szCs w:val="24"/>
        </w:rPr>
        <w:t xml:space="preserve">- постановление от 26.04.2022 № 70 </w:t>
      </w:r>
      <w:r w:rsidR="00F6673B" w:rsidRPr="000F15C4">
        <w:rPr>
          <w:rFonts w:ascii="Times New Roman" w:hAnsi="Times New Roman" w:cs="Times New Roman"/>
          <w:sz w:val="24"/>
          <w:szCs w:val="24"/>
        </w:rPr>
        <w:t>«</w:t>
      </w:r>
      <w:r w:rsidR="00F6673B" w:rsidRPr="000F15C4">
        <w:rPr>
          <w:rFonts w:ascii="Times New Roman" w:hAnsi="Times New Roman"/>
          <w:color w:val="000000" w:themeColor="text1"/>
          <w:sz w:val="24"/>
          <w:szCs w:val="24"/>
        </w:rPr>
        <w:t>Об организации летнего отдыха несовершеннолетних и мерах по обеспечению комплексной безопасности детей в период летней оздоровительной кампании 2022 года»;</w:t>
      </w:r>
    </w:p>
    <w:p w14:paraId="143CEC36" w14:textId="77777777" w:rsidR="00B85B83" w:rsidRDefault="00B85B83" w:rsidP="001109BB">
      <w:pPr>
        <w:widowControl w:val="0"/>
        <w:pBdr>
          <w:bottom w:val="single" w:sz="4" w:space="30" w:color="FFFFFF"/>
        </w:pBdr>
        <w:tabs>
          <w:tab w:val="left" w:pos="0"/>
        </w:tabs>
        <w:autoSpaceDE w:val="0"/>
        <w:spacing w:after="0" w:line="240" w:lineRule="auto"/>
        <w:jc w:val="both"/>
        <w:rPr>
          <w:rFonts w:ascii="Times New Roman" w:hAnsi="Times New Roman" w:cs="Times New Roman"/>
          <w:color w:val="000000" w:themeColor="text1"/>
          <w:sz w:val="24"/>
          <w:szCs w:val="24"/>
        </w:rPr>
      </w:pPr>
      <w:r>
        <w:rPr>
          <w:rFonts w:ascii="Times New Roman" w:hAnsi="Times New Roman"/>
          <w:color w:val="000000" w:themeColor="text1"/>
          <w:sz w:val="24"/>
          <w:szCs w:val="24"/>
        </w:rPr>
        <w:tab/>
      </w:r>
      <w:r w:rsidR="00F6673B">
        <w:rPr>
          <w:rFonts w:ascii="Times New Roman" w:hAnsi="Times New Roman" w:cs="Times New Roman"/>
          <w:sz w:val="24"/>
          <w:szCs w:val="24"/>
        </w:rPr>
        <w:t>- постановление от 14.06.2022 № 95 «</w:t>
      </w:r>
      <w:r w:rsidR="00F6673B">
        <w:rPr>
          <w:rFonts w:ascii="Times New Roman" w:hAnsi="Times New Roman" w:cs="Times New Roman"/>
          <w:color w:val="000000" w:themeColor="text1"/>
          <w:sz w:val="24"/>
          <w:szCs w:val="24"/>
        </w:rPr>
        <w:t>О развитии системы наставничества в работе                                     с несовершеннолетними, состоящими на различных видах профилактического учета»;</w:t>
      </w:r>
    </w:p>
    <w:p w14:paraId="003E88E5" w14:textId="77777777" w:rsidR="00B85B83" w:rsidRDefault="00B85B83" w:rsidP="001109BB">
      <w:pPr>
        <w:widowControl w:val="0"/>
        <w:pBdr>
          <w:bottom w:val="single" w:sz="4" w:space="30" w:color="FFFFFF"/>
        </w:pBdr>
        <w:tabs>
          <w:tab w:val="left" w:pos="0"/>
        </w:tabs>
        <w:autoSpaceDE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6673B">
        <w:rPr>
          <w:rFonts w:ascii="Times New Roman" w:hAnsi="Times New Roman" w:cs="Times New Roman"/>
          <w:color w:val="000000" w:themeColor="text1"/>
          <w:sz w:val="24"/>
          <w:szCs w:val="24"/>
        </w:rPr>
        <w:t>- постановление от 29.06.2022 № 105 «</w:t>
      </w:r>
      <w:r w:rsidR="00F6673B" w:rsidRPr="000F15C4">
        <w:rPr>
          <w:rFonts w:ascii="Times New Roman" w:hAnsi="Times New Roman" w:cs="Times New Roman"/>
          <w:color w:val="000000" w:themeColor="text1"/>
          <w:sz w:val="24"/>
          <w:szCs w:val="24"/>
        </w:rPr>
        <w:t>Об использовании ресурсов общественного движения «Российское</w:t>
      </w:r>
      <w:r w:rsidR="00F6673B">
        <w:rPr>
          <w:rFonts w:ascii="Times New Roman" w:hAnsi="Times New Roman" w:cs="Times New Roman"/>
          <w:color w:val="000000" w:themeColor="text1"/>
          <w:sz w:val="24"/>
          <w:szCs w:val="24"/>
        </w:rPr>
        <w:t xml:space="preserve"> </w:t>
      </w:r>
      <w:r w:rsidR="00F6673B" w:rsidRPr="000F15C4">
        <w:rPr>
          <w:rFonts w:ascii="Times New Roman" w:hAnsi="Times New Roman" w:cs="Times New Roman"/>
          <w:color w:val="000000" w:themeColor="text1"/>
          <w:sz w:val="24"/>
          <w:szCs w:val="24"/>
        </w:rPr>
        <w:t>движение школьников» и практики восстановительных (медиативных) технологий в работе с несовершеннолетними</w:t>
      </w:r>
      <w:r w:rsidR="00F6673B">
        <w:rPr>
          <w:rFonts w:ascii="Times New Roman" w:hAnsi="Times New Roman" w:cs="Times New Roman"/>
          <w:color w:val="000000" w:themeColor="text1"/>
          <w:sz w:val="24"/>
          <w:szCs w:val="24"/>
        </w:rPr>
        <w:t>»;</w:t>
      </w:r>
    </w:p>
    <w:p w14:paraId="7A167249" w14:textId="77777777" w:rsidR="00B85B83" w:rsidRDefault="00B85B83" w:rsidP="001109BB">
      <w:pPr>
        <w:widowControl w:val="0"/>
        <w:pBdr>
          <w:bottom w:val="single" w:sz="4" w:space="30" w:color="FFFFFF"/>
        </w:pBdr>
        <w:tabs>
          <w:tab w:val="left" w:pos="0"/>
        </w:tabs>
        <w:autoSpaceDE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6673B" w:rsidRPr="00275F00">
        <w:rPr>
          <w:rFonts w:ascii="Times New Roman" w:hAnsi="Times New Roman" w:cs="Times New Roman"/>
          <w:color w:val="000000" w:themeColor="text1"/>
          <w:sz w:val="24"/>
          <w:szCs w:val="24"/>
        </w:rPr>
        <w:t>- постановление от 12.07.2022 № 114 «О дополнительных мерах по обеспечению безопасности</w:t>
      </w:r>
      <w:r>
        <w:rPr>
          <w:rFonts w:ascii="Times New Roman" w:hAnsi="Times New Roman" w:cs="Times New Roman"/>
          <w:color w:val="000000" w:themeColor="text1"/>
          <w:sz w:val="24"/>
          <w:szCs w:val="24"/>
        </w:rPr>
        <w:t xml:space="preserve"> </w:t>
      </w:r>
      <w:r w:rsidR="00F6673B" w:rsidRPr="00275F00">
        <w:rPr>
          <w:rFonts w:ascii="Times New Roman" w:hAnsi="Times New Roman" w:cs="Times New Roman"/>
          <w:color w:val="000000" w:themeColor="text1"/>
          <w:sz w:val="24"/>
          <w:szCs w:val="24"/>
        </w:rPr>
        <w:t>несовершеннолетних в летний период 2022 года</w:t>
      </w:r>
      <w:r w:rsidR="00F6673B">
        <w:rPr>
          <w:rFonts w:ascii="Times New Roman" w:hAnsi="Times New Roman" w:cs="Times New Roman"/>
          <w:color w:val="000000" w:themeColor="text1"/>
          <w:sz w:val="24"/>
          <w:szCs w:val="24"/>
        </w:rPr>
        <w:t>»;</w:t>
      </w:r>
    </w:p>
    <w:p w14:paraId="4A2B4418" w14:textId="77777777" w:rsidR="00B85B83" w:rsidRDefault="00B85B83" w:rsidP="001109BB">
      <w:pPr>
        <w:widowControl w:val="0"/>
        <w:pBdr>
          <w:bottom w:val="single" w:sz="4" w:space="30" w:color="FFFFFF"/>
        </w:pBdr>
        <w:tabs>
          <w:tab w:val="left" w:pos="0"/>
        </w:tabs>
        <w:autoSpaceDE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6673B" w:rsidRPr="00275F00">
        <w:rPr>
          <w:rFonts w:ascii="Times New Roman" w:hAnsi="Times New Roman" w:cs="Times New Roman"/>
          <w:color w:val="000000" w:themeColor="text1"/>
          <w:sz w:val="24"/>
          <w:szCs w:val="24"/>
        </w:rPr>
        <w:t xml:space="preserve">- постановление от 23.08.2022 № 134 «О принимаемых мерах, направленных </w:t>
      </w:r>
      <w:r>
        <w:rPr>
          <w:rFonts w:ascii="Times New Roman" w:hAnsi="Times New Roman" w:cs="Times New Roman"/>
          <w:color w:val="000000" w:themeColor="text1"/>
          <w:sz w:val="24"/>
          <w:szCs w:val="24"/>
        </w:rPr>
        <w:t xml:space="preserve">                                </w:t>
      </w:r>
      <w:r w:rsidR="00F6673B" w:rsidRPr="00275F00">
        <w:rPr>
          <w:rFonts w:ascii="Times New Roman" w:hAnsi="Times New Roman" w:cs="Times New Roman"/>
          <w:color w:val="000000" w:themeColor="text1"/>
          <w:sz w:val="24"/>
          <w:szCs w:val="24"/>
        </w:rPr>
        <w:t>на профилактику социального сиротства, семейного неблагополучия, обеспечения сохранности кровной семьи, по своевременной защите прав и интересов несовершеннолетних, помещенных в госучреждения</w:t>
      </w:r>
      <w:r w:rsidR="00F6673B">
        <w:rPr>
          <w:rFonts w:ascii="Times New Roman" w:hAnsi="Times New Roman" w:cs="Times New Roman"/>
          <w:color w:val="000000" w:themeColor="text1"/>
          <w:sz w:val="24"/>
          <w:szCs w:val="24"/>
        </w:rPr>
        <w:t>»;</w:t>
      </w:r>
    </w:p>
    <w:p w14:paraId="78E03265" w14:textId="77777777" w:rsidR="00B85B83" w:rsidRPr="00B85B83" w:rsidRDefault="00B85B83" w:rsidP="001109BB">
      <w:pPr>
        <w:widowControl w:val="0"/>
        <w:pBdr>
          <w:bottom w:val="single" w:sz="4" w:space="30" w:color="FFFFFF"/>
        </w:pBdr>
        <w:tabs>
          <w:tab w:val="left" w:pos="0"/>
        </w:tabs>
        <w:autoSpaceDE w:val="0"/>
        <w:spacing w:after="0" w:line="240" w:lineRule="auto"/>
        <w:jc w:val="both"/>
        <w:rPr>
          <w:rFonts w:ascii="Times New Roman" w:hAnsi="Times New Roman"/>
          <w:color w:val="000000" w:themeColor="text1"/>
          <w:sz w:val="24"/>
          <w:szCs w:val="24"/>
        </w:rPr>
      </w:pPr>
      <w:r>
        <w:rPr>
          <w:rFonts w:ascii="Times New Roman" w:hAnsi="Times New Roman" w:cs="Times New Roman"/>
          <w:color w:val="000000" w:themeColor="text1"/>
          <w:sz w:val="24"/>
          <w:szCs w:val="24"/>
        </w:rPr>
        <w:tab/>
        <w:t>- п</w:t>
      </w:r>
      <w:r w:rsidRPr="00B85B83">
        <w:rPr>
          <w:rFonts w:ascii="Times New Roman" w:hAnsi="Times New Roman" w:cs="Times New Roman"/>
          <w:color w:val="000000" w:themeColor="text1"/>
          <w:sz w:val="24"/>
          <w:szCs w:val="24"/>
        </w:rPr>
        <w:t xml:space="preserve">остановление от 06.09.2022 № 138 </w:t>
      </w:r>
      <w:r>
        <w:rPr>
          <w:rFonts w:ascii="Times New Roman" w:hAnsi="Times New Roman" w:cs="Times New Roman"/>
          <w:color w:val="000000" w:themeColor="text1"/>
          <w:sz w:val="24"/>
          <w:szCs w:val="24"/>
        </w:rPr>
        <w:t>«</w:t>
      </w:r>
      <w:r w:rsidRPr="00B85B83">
        <w:rPr>
          <w:rFonts w:ascii="Times New Roman" w:hAnsi="Times New Roman" w:cs="Times New Roman"/>
          <w:color w:val="000000" w:themeColor="text1"/>
          <w:sz w:val="24"/>
          <w:szCs w:val="24"/>
        </w:rPr>
        <w:t xml:space="preserve">Об итогах летнего отдыха и занятости несовершеннолетних в 2022 году, </w:t>
      </w:r>
      <w:r w:rsidRPr="00B85B83">
        <w:rPr>
          <w:rFonts w:ascii="Times New Roman" w:hAnsi="Times New Roman"/>
          <w:color w:val="000000" w:themeColor="text1"/>
          <w:sz w:val="24"/>
          <w:szCs w:val="24"/>
        </w:rPr>
        <w:t xml:space="preserve">о состоянии детского травматизма и мерах по обеспечению </w:t>
      </w:r>
    </w:p>
    <w:p w14:paraId="4BFA3930" w14:textId="77777777" w:rsidR="00B85B83" w:rsidRDefault="00B85B83" w:rsidP="001109BB">
      <w:pPr>
        <w:widowControl w:val="0"/>
        <w:pBdr>
          <w:bottom w:val="single" w:sz="4" w:space="30" w:color="FFFFFF"/>
        </w:pBdr>
        <w:tabs>
          <w:tab w:val="left" w:pos="0"/>
        </w:tabs>
        <w:autoSpaceDE w:val="0"/>
        <w:spacing w:after="0" w:line="240" w:lineRule="auto"/>
        <w:jc w:val="both"/>
        <w:rPr>
          <w:rFonts w:ascii="Times New Roman" w:hAnsi="Times New Roman"/>
          <w:color w:val="000000" w:themeColor="text1"/>
          <w:sz w:val="24"/>
          <w:szCs w:val="24"/>
        </w:rPr>
      </w:pPr>
      <w:r w:rsidRPr="00B85B83">
        <w:rPr>
          <w:rFonts w:ascii="Times New Roman" w:hAnsi="Times New Roman"/>
          <w:color w:val="000000" w:themeColor="text1"/>
          <w:sz w:val="24"/>
          <w:szCs w:val="24"/>
        </w:rPr>
        <w:t>комплексной безопасности детей на территории Ачинского района</w:t>
      </w:r>
      <w:r>
        <w:rPr>
          <w:rFonts w:ascii="Times New Roman" w:hAnsi="Times New Roman"/>
          <w:color w:val="000000" w:themeColor="text1"/>
          <w:sz w:val="24"/>
          <w:szCs w:val="24"/>
        </w:rPr>
        <w:t>»;</w:t>
      </w:r>
    </w:p>
    <w:p w14:paraId="6EA193A8" w14:textId="77777777" w:rsidR="00A97DE6" w:rsidRDefault="00B85B83" w:rsidP="00A97DE6">
      <w:pPr>
        <w:widowControl w:val="0"/>
        <w:pBdr>
          <w:bottom w:val="single" w:sz="4" w:space="30" w:color="FFFFFF"/>
        </w:pBdr>
        <w:tabs>
          <w:tab w:val="left" w:pos="0"/>
        </w:tabs>
        <w:autoSpaceDE w:val="0"/>
        <w:spacing w:after="0" w:line="240" w:lineRule="auto"/>
        <w:jc w:val="both"/>
        <w:rPr>
          <w:rFonts w:ascii="Times New Roman" w:hAnsi="Times New Roman" w:cs="Times New Roman"/>
          <w:color w:val="000000" w:themeColor="text1"/>
          <w:sz w:val="24"/>
          <w:szCs w:val="24"/>
        </w:rPr>
      </w:pPr>
      <w:r>
        <w:rPr>
          <w:rFonts w:ascii="Times New Roman" w:hAnsi="Times New Roman"/>
          <w:color w:val="000000" w:themeColor="text1"/>
          <w:sz w:val="24"/>
          <w:szCs w:val="24"/>
        </w:rPr>
        <w:lastRenderedPageBreak/>
        <w:tab/>
      </w:r>
      <w:r w:rsidRPr="00B85B83">
        <w:rPr>
          <w:rFonts w:ascii="Times New Roman" w:hAnsi="Times New Roman"/>
          <w:color w:val="000000" w:themeColor="text1"/>
          <w:sz w:val="24"/>
          <w:szCs w:val="24"/>
        </w:rPr>
        <w:t>- постановление от 08.11.2022 № 170 «</w:t>
      </w:r>
      <w:r w:rsidRPr="00B85B83">
        <w:rPr>
          <w:rFonts w:ascii="Times New Roman" w:hAnsi="Times New Roman" w:cs="Times New Roman"/>
          <w:color w:val="000000" w:themeColor="text1"/>
          <w:sz w:val="24"/>
          <w:szCs w:val="24"/>
        </w:rPr>
        <w:t>О профилактике бытового и дорожно-транспортного травматизма, повышении культуры безопасного поведения несовершеннолетних в зимний период</w:t>
      </w:r>
      <w:r>
        <w:rPr>
          <w:rFonts w:ascii="Times New Roman" w:hAnsi="Times New Roman" w:cs="Times New Roman"/>
          <w:color w:val="000000" w:themeColor="text1"/>
          <w:sz w:val="24"/>
          <w:szCs w:val="24"/>
        </w:rPr>
        <w:t>»;</w:t>
      </w:r>
    </w:p>
    <w:p w14:paraId="285AB6F1" w14:textId="169A8A1B" w:rsidR="00A97DE6" w:rsidRPr="00A97DE6" w:rsidRDefault="00A97DE6" w:rsidP="00A97DE6">
      <w:pPr>
        <w:widowControl w:val="0"/>
        <w:pBdr>
          <w:bottom w:val="single" w:sz="4" w:space="30" w:color="FFFFFF"/>
        </w:pBdr>
        <w:tabs>
          <w:tab w:val="left" w:pos="0"/>
        </w:tabs>
        <w:autoSpaceDE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постановление от 06.12.2022 № 1853 </w:t>
      </w:r>
      <w:r w:rsidRPr="00A97DE6">
        <w:rPr>
          <w:rFonts w:ascii="Times New Roman" w:hAnsi="Times New Roman" w:cs="Times New Roman"/>
          <w:color w:val="000000" w:themeColor="text1"/>
          <w:sz w:val="24"/>
          <w:szCs w:val="24"/>
        </w:rPr>
        <w:t>«</w:t>
      </w:r>
      <w:r w:rsidRPr="00A97DE6">
        <w:rPr>
          <w:rFonts w:ascii="Times New Roman" w:hAnsi="Times New Roman" w:cs="Times New Roman"/>
          <w:color w:val="000000" w:themeColor="text1"/>
          <w:sz w:val="24"/>
          <w:szCs w:val="24"/>
        </w:rPr>
        <w:t xml:space="preserve">Об организации профилактической работы </w:t>
      </w:r>
      <w:r>
        <w:rPr>
          <w:rFonts w:ascii="Times New Roman" w:hAnsi="Times New Roman" w:cs="Times New Roman"/>
          <w:color w:val="000000" w:themeColor="text1"/>
          <w:sz w:val="24"/>
          <w:szCs w:val="24"/>
        </w:rPr>
        <w:t xml:space="preserve">                               </w:t>
      </w:r>
      <w:r w:rsidRPr="00A97DE6">
        <w:rPr>
          <w:rFonts w:ascii="Times New Roman" w:hAnsi="Times New Roman" w:cs="Times New Roman"/>
          <w:color w:val="000000" w:themeColor="text1"/>
          <w:sz w:val="24"/>
          <w:szCs w:val="24"/>
        </w:rPr>
        <w:t xml:space="preserve">по недопущению гибели несовершеннолетних, проживающих в семьях, имеющих признаки </w:t>
      </w:r>
    </w:p>
    <w:p w14:paraId="1AAFDC1E" w14:textId="00E3DB73" w:rsidR="00A97DE6" w:rsidRPr="00A97DE6" w:rsidRDefault="00A97DE6" w:rsidP="00A97DE6">
      <w:pPr>
        <w:widowControl w:val="0"/>
        <w:pBdr>
          <w:bottom w:val="single" w:sz="4" w:space="30" w:color="FFFFFF"/>
        </w:pBdr>
        <w:tabs>
          <w:tab w:val="left" w:pos="0"/>
        </w:tabs>
        <w:autoSpaceDE w:val="0"/>
        <w:spacing w:after="0" w:line="240" w:lineRule="auto"/>
        <w:jc w:val="both"/>
        <w:rPr>
          <w:rFonts w:ascii="Times New Roman" w:hAnsi="Times New Roman" w:cs="Times New Roman"/>
          <w:color w:val="000000" w:themeColor="text1"/>
          <w:sz w:val="24"/>
          <w:szCs w:val="24"/>
        </w:rPr>
      </w:pPr>
      <w:r w:rsidRPr="00A97DE6">
        <w:rPr>
          <w:rFonts w:ascii="Times New Roman" w:hAnsi="Times New Roman" w:cs="Times New Roman"/>
          <w:color w:val="000000" w:themeColor="text1"/>
          <w:sz w:val="24"/>
          <w:szCs w:val="24"/>
        </w:rPr>
        <w:t>семейного неблагополучия, на пожарах</w:t>
      </w:r>
      <w:r>
        <w:rPr>
          <w:rFonts w:ascii="Times New Roman" w:hAnsi="Times New Roman" w:cs="Times New Roman"/>
          <w:color w:val="000000" w:themeColor="text1"/>
          <w:sz w:val="24"/>
          <w:szCs w:val="24"/>
        </w:rPr>
        <w:t>».</w:t>
      </w:r>
    </w:p>
    <w:p w14:paraId="177C3EBF" w14:textId="6C83B093" w:rsidR="00B85B83" w:rsidRDefault="00B85B83" w:rsidP="001109BB">
      <w:pPr>
        <w:widowControl w:val="0"/>
        <w:pBdr>
          <w:bottom w:val="single" w:sz="4" w:space="30" w:color="FFFFFF"/>
        </w:pBdr>
        <w:tabs>
          <w:tab w:val="left" w:pos="0"/>
        </w:tabs>
        <w:autoSpaceDE w:val="0"/>
        <w:spacing w:after="0" w:line="240" w:lineRule="auto"/>
        <w:jc w:val="both"/>
        <w:rPr>
          <w:rFonts w:ascii="Times New Roman" w:hAnsi="Times New Roman" w:cs="Times New Roman"/>
          <w:kern w:val="26"/>
          <w:sz w:val="24"/>
          <w:szCs w:val="24"/>
        </w:rPr>
      </w:pPr>
      <w:r w:rsidRPr="00B85B83">
        <w:rPr>
          <w:rFonts w:ascii="Times New Roman" w:hAnsi="Times New Roman" w:cs="Times New Roman"/>
          <w:color w:val="000000" w:themeColor="text1"/>
          <w:sz w:val="24"/>
          <w:szCs w:val="24"/>
        </w:rPr>
        <w:tab/>
      </w:r>
      <w:r w:rsidR="00DE7651" w:rsidRPr="00DE7651">
        <w:rPr>
          <w:rFonts w:ascii="Times New Roman" w:hAnsi="Times New Roman" w:cs="Times New Roman"/>
          <w:kern w:val="26"/>
          <w:sz w:val="24"/>
          <w:szCs w:val="24"/>
        </w:rPr>
        <w:t xml:space="preserve">По итогам проведённых заседаний руководителям </w:t>
      </w:r>
      <w:r w:rsidR="00DE7651">
        <w:rPr>
          <w:rFonts w:ascii="Times New Roman" w:hAnsi="Times New Roman" w:cs="Times New Roman"/>
          <w:kern w:val="26"/>
          <w:sz w:val="24"/>
          <w:szCs w:val="24"/>
        </w:rPr>
        <w:t>органов и учреждений системы профилактики</w:t>
      </w:r>
      <w:r w:rsidR="00A208F7">
        <w:rPr>
          <w:rFonts w:ascii="Times New Roman" w:hAnsi="Times New Roman" w:cs="Times New Roman"/>
          <w:kern w:val="26"/>
          <w:sz w:val="24"/>
          <w:szCs w:val="24"/>
        </w:rPr>
        <w:t xml:space="preserve"> вынесено </w:t>
      </w:r>
      <w:r>
        <w:rPr>
          <w:rFonts w:ascii="Times New Roman" w:hAnsi="Times New Roman" w:cs="Times New Roman"/>
          <w:kern w:val="26"/>
          <w:sz w:val="24"/>
          <w:szCs w:val="24"/>
        </w:rPr>
        <w:t>72</w:t>
      </w:r>
      <w:r w:rsidR="00A208F7">
        <w:rPr>
          <w:rFonts w:ascii="Times New Roman" w:hAnsi="Times New Roman" w:cs="Times New Roman"/>
          <w:kern w:val="26"/>
          <w:sz w:val="24"/>
          <w:szCs w:val="24"/>
        </w:rPr>
        <w:t xml:space="preserve"> </w:t>
      </w:r>
      <w:r w:rsidR="00A208F7" w:rsidRPr="00DE7651">
        <w:rPr>
          <w:rFonts w:ascii="Times New Roman" w:hAnsi="Times New Roman" w:cs="Times New Roman"/>
          <w:kern w:val="26"/>
          <w:sz w:val="24"/>
          <w:szCs w:val="24"/>
        </w:rPr>
        <w:t>поручени</w:t>
      </w:r>
      <w:r>
        <w:rPr>
          <w:rFonts w:ascii="Times New Roman" w:hAnsi="Times New Roman" w:cs="Times New Roman"/>
          <w:kern w:val="26"/>
          <w:sz w:val="24"/>
          <w:szCs w:val="24"/>
        </w:rPr>
        <w:t>я</w:t>
      </w:r>
      <w:r w:rsidR="00DE7651">
        <w:rPr>
          <w:rFonts w:ascii="Times New Roman" w:hAnsi="Times New Roman" w:cs="Times New Roman"/>
          <w:kern w:val="26"/>
          <w:sz w:val="24"/>
          <w:szCs w:val="24"/>
        </w:rPr>
        <w:t xml:space="preserve">, осуществляется контроль за </w:t>
      </w:r>
      <w:r w:rsidR="00A208F7">
        <w:rPr>
          <w:rFonts w:ascii="Times New Roman" w:hAnsi="Times New Roman" w:cs="Times New Roman"/>
          <w:kern w:val="26"/>
          <w:sz w:val="24"/>
          <w:szCs w:val="24"/>
        </w:rPr>
        <w:t xml:space="preserve">их </w:t>
      </w:r>
      <w:r w:rsidR="00DE7651">
        <w:rPr>
          <w:rFonts w:ascii="Times New Roman" w:hAnsi="Times New Roman" w:cs="Times New Roman"/>
          <w:kern w:val="26"/>
          <w:sz w:val="24"/>
          <w:szCs w:val="24"/>
        </w:rPr>
        <w:t>своевременным исполнением.</w:t>
      </w:r>
    </w:p>
    <w:p w14:paraId="147FF69D" w14:textId="77777777" w:rsidR="00B85B83" w:rsidRDefault="00B85B83" w:rsidP="001109BB">
      <w:pPr>
        <w:widowControl w:val="0"/>
        <w:pBdr>
          <w:bottom w:val="single" w:sz="4" w:space="30" w:color="FFFFFF"/>
        </w:pBdr>
        <w:tabs>
          <w:tab w:val="left" w:pos="0"/>
        </w:tabs>
        <w:autoSpaceDE w:val="0"/>
        <w:spacing w:after="0" w:line="240" w:lineRule="auto"/>
        <w:jc w:val="both"/>
        <w:rPr>
          <w:rFonts w:ascii="Times New Roman" w:hAnsi="Times New Roman" w:cs="Times New Roman"/>
          <w:kern w:val="26"/>
          <w:sz w:val="24"/>
          <w:szCs w:val="24"/>
        </w:rPr>
      </w:pPr>
    </w:p>
    <w:p w14:paraId="0C24949E" w14:textId="77777777" w:rsidR="001109BB" w:rsidRPr="001109BB" w:rsidRDefault="00FC2320" w:rsidP="001109BB">
      <w:pPr>
        <w:widowControl w:val="0"/>
        <w:pBdr>
          <w:bottom w:val="single" w:sz="4" w:space="30" w:color="FFFFFF"/>
        </w:pBdr>
        <w:tabs>
          <w:tab w:val="left" w:pos="0"/>
        </w:tabs>
        <w:autoSpaceDE w:val="0"/>
        <w:spacing w:after="0" w:line="240" w:lineRule="auto"/>
        <w:jc w:val="both"/>
        <w:rPr>
          <w:rFonts w:ascii="Times New Roman" w:hAnsi="Times New Roman" w:cs="Times New Roman"/>
          <w:kern w:val="26"/>
          <w:sz w:val="24"/>
          <w:szCs w:val="24"/>
        </w:rPr>
      </w:pPr>
      <w:r>
        <w:rPr>
          <w:rFonts w:ascii="Times New Roman" w:hAnsi="Times New Roman" w:cs="Times New Roman"/>
          <w:kern w:val="26"/>
          <w:sz w:val="24"/>
          <w:szCs w:val="24"/>
        </w:rPr>
        <w:tab/>
      </w:r>
      <w:r w:rsidRPr="001109BB">
        <w:rPr>
          <w:rFonts w:ascii="Times New Roman" w:hAnsi="Times New Roman" w:cs="Times New Roman"/>
          <w:kern w:val="26"/>
          <w:sz w:val="24"/>
          <w:szCs w:val="24"/>
        </w:rPr>
        <w:t xml:space="preserve">В </w:t>
      </w:r>
      <w:r w:rsidR="00504C5A" w:rsidRPr="001109BB">
        <w:rPr>
          <w:rFonts w:ascii="Times New Roman" w:hAnsi="Times New Roman" w:cs="Times New Roman"/>
          <w:kern w:val="26"/>
          <w:sz w:val="24"/>
          <w:szCs w:val="24"/>
        </w:rPr>
        <w:t>202</w:t>
      </w:r>
      <w:r w:rsidR="00B85B83" w:rsidRPr="001109BB">
        <w:rPr>
          <w:rFonts w:ascii="Times New Roman" w:hAnsi="Times New Roman" w:cs="Times New Roman"/>
          <w:kern w:val="26"/>
          <w:sz w:val="24"/>
          <w:szCs w:val="24"/>
        </w:rPr>
        <w:t>2</w:t>
      </w:r>
      <w:r w:rsidR="00504C5A" w:rsidRPr="001109BB">
        <w:rPr>
          <w:rFonts w:ascii="Times New Roman" w:hAnsi="Times New Roman" w:cs="Times New Roman"/>
          <w:kern w:val="26"/>
          <w:sz w:val="24"/>
          <w:szCs w:val="24"/>
        </w:rPr>
        <w:t xml:space="preserve"> год</w:t>
      </w:r>
      <w:r w:rsidRPr="001109BB">
        <w:rPr>
          <w:rFonts w:ascii="Times New Roman" w:hAnsi="Times New Roman" w:cs="Times New Roman"/>
          <w:kern w:val="26"/>
          <w:sz w:val="24"/>
          <w:szCs w:val="24"/>
        </w:rPr>
        <w:t>у</w:t>
      </w:r>
      <w:r w:rsidR="00504C5A" w:rsidRPr="001109BB">
        <w:rPr>
          <w:rFonts w:ascii="Times New Roman" w:hAnsi="Times New Roman" w:cs="Times New Roman"/>
          <w:kern w:val="26"/>
          <w:sz w:val="24"/>
          <w:szCs w:val="24"/>
        </w:rPr>
        <w:t xml:space="preserve"> комиссией рассмотрено </w:t>
      </w:r>
      <w:r w:rsidR="00B85B83" w:rsidRPr="001109BB">
        <w:rPr>
          <w:rFonts w:ascii="Times New Roman" w:hAnsi="Times New Roman" w:cs="Times New Roman"/>
          <w:kern w:val="26"/>
          <w:sz w:val="24"/>
          <w:szCs w:val="24"/>
        </w:rPr>
        <w:t xml:space="preserve">34 </w:t>
      </w:r>
      <w:r w:rsidR="00504C5A" w:rsidRPr="001109BB">
        <w:rPr>
          <w:rFonts w:ascii="Times New Roman" w:hAnsi="Times New Roman" w:cs="Times New Roman"/>
          <w:kern w:val="26"/>
          <w:sz w:val="24"/>
          <w:szCs w:val="24"/>
        </w:rPr>
        <w:t>протокол</w:t>
      </w:r>
      <w:r w:rsidR="002C272E">
        <w:rPr>
          <w:rFonts w:ascii="Times New Roman" w:hAnsi="Times New Roman" w:cs="Times New Roman"/>
          <w:kern w:val="26"/>
          <w:sz w:val="24"/>
          <w:szCs w:val="24"/>
        </w:rPr>
        <w:t>а</w:t>
      </w:r>
      <w:r w:rsidR="00504C5A" w:rsidRPr="001109BB">
        <w:rPr>
          <w:rFonts w:ascii="Times New Roman" w:hAnsi="Times New Roman" w:cs="Times New Roman"/>
          <w:kern w:val="26"/>
          <w:sz w:val="24"/>
          <w:szCs w:val="24"/>
        </w:rPr>
        <w:t xml:space="preserve"> об административных правонарушениях (АППГ </w:t>
      </w:r>
      <w:r w:rsidR="00E571A0" w:rsidRPr="001109BB">
        <w:rPr>
          <w:rFonts w:ascii="Times New Roman" w:hAnsi="Times New Roman" w:cs="Times New Roman"/>
          <w:kern w:val="26"/>
          <w:sz w:val="24"/>
          <w:szCs w:val="24"/>
        </w:rPr>
        <w:t>–</w:t>
      </w:r>
      <w:r w:rsidR="00504C5A" w:rsidRPr="001109BB">
        <w:rPr>
          <w:rFonts w:ascii="Times New Roman" w:hAnsi="Times New Roman" w:cs="Times New Roman"/>
          <w:kern w:val="26"/>
          <w:sz w:val="24"/>
          <w:szCs w:val="24"/>
        </w:rPr>
        <w:t xml:space="preserve"> </w:t>
      </w:r>
      <w:r w:rsidR="00B85B83" w:rsidRPr="001109BB">
        <w:rPr>
          <w:rFonts w:ascii="Times New Roman" w:hAnsi="Times New Roman" w:cs="Times New Roman"/>
          <w:kern w:val="26"/>
          <w:sz w:val="24"/>
          <w:szCs w:val="24"/>
        </w:rPr>
        <w:t>48</w:t>
      </w:r>
      <w:r w:rsidR="00E571A0" w:rsidRPr="001109BB">
        <w:rPr>
          <w:rFonts w:ascii="Times New Roman" w:hAnsi="Times New Roman" w:cs="Times New Roman"/>
          <w:kern w:val="26"/>
          <w:sz w:val="24"/>
          <w:szCs w:val="24"/>
        </w:rPr>
        <w:t>), из них</w:t>
      </w:r>
      <w:r w:rsidR="007239D7" w:rsidRPr="001109BB">
        <w:rPr>
          <w:rFonts w:ascii="Times New Roman" w:hAnsi="Times New Roman" w:cs="Times New Roman"/>
          <w:kern w:val="26"/>
          <w:sz w:val="24"/>
          <w:szCs w:val="24"/>
        </w:rPr>
        <w:t>:</w:t>
      </w:r>
    </w:p>
    <w:p w14:paraId="726631FC" w14:textId="77777777" w:rsidR="001109BB" w:rsidRPr="001109BB" w:rsidRDefault="001109BB" w:rsidP="001109BB">
      <w:pPr>
        <w:widowControl w:val="0"/>
        <w:pBdr>
          <w:bottom w:val="single" w:sz="4" w:space="30" w:color="FFFFFF"/>
        </w:pBdr>
        <w:tabs>
          <w:tab w:val="left" w:pos="0"/>
        </w:tabs>
        <w:autoSpaceDE w:val="0"/>
        <w:spacing w:after="0" w:line="240" w:lineRule="auto"/>
        <w:jc w:val="both"/>
        <w:rPr>
          <w:rFonts w:ascii="Times New Roman" w:hAnsi="Times New Roman" w:cs="Times New Roman"/>
          <w:kern w:val="26"/>
          <w:sz w:val="24"/>
          <w:szCs w:val="24"/>
        </w:rPr>
      </w:pPr>
      <w:r>
        <w:rPr>
          <w:rFonts w:ascii="Times New Roman" w:hAnsi="Times New Roman" w:cs="Times New Roman"/>
          <w:kern w:val="26"/>
          <w:sz w:val="24"/>
          <w:szCs w:val="24"/>
        </w:rPr>
        <w:tab/>
      </w:r>
      <w:r w:rsidRPr="001109BB">
        <w:rPr>
          <w:rFonts w:ascii="Times New Roman" w:hAnsi="Times New Roman" w:cs="Times New Roman"/>
          <w:kern w:val="26"/>
          <w:sz w:val="24"/>
          <w:szCs w:val="24"/>
        </w:rPr>
        <w:t xml:space="preserve">- </w:t>
      </w:r>
      <w:r w:rsidR="00E571A0" w:rsidRPr="001109BB">
        <w:rPr>
          <w:rFonts w:ascii="Times New Roman" w:hAnsi="Times New Roman" w:cs="Times New Roman"/>
          <w:kern w:val="26"/>
          <w:sz w:val="24"/>
          <w:szCs w:val="24"/>
        </w:rPr>
        <w:t xml:space="preserve">в отношении несовершеннолетних – </w:t>
      </w:r>
      <w:r w:rsidR="00B85B83" w:rsidRPr="001109BB">
        <w:rPr>
          <w:rFonts w:ascii="Times New Roman" w:hAnsi="Times New Roman" w:cs="Times New Roman"/>
          <w:kern w:val="26"/>
          <w:sz w:val="24"/>
          <w:szCs w:val="24"/>
        </w:rPr>
        <w:t>3</w:t>
      </w:r>
      <w:r w:rsidR="00E571A0" w:rsidRPr="001109BB">
        <w:rPr>
          <w:rFonts w:ascii="Times New Roman" w:hAnsi="Times New Roman" w:cs="Times New Roman"/>
          <w:kern w:val="26"/>
          <w:sz w:val="24"/>
          <w:szCs w:val="24"/>
        </w:rPr>
        <w:t xml:space="preserve"> (АППГ </w:t>
      </w:r>
      <w:r w:rsidR="00891349" w:rsidRPr="001109BB">
        <w:rPr>
          <w:rFonts w:ascii="Times New Roman" w:hAnsi="Times New Roman" w:cs="Times New Roman"/>
          <w:kern w:val="26"/>
          <w:sz w:val="24"/>
          <w:szCs w:val="24"/>
        </w:rPr>
        <w:t>–</w:t>
      </w:r>
      <w:r w:rsidR="00E571A0" w:rsidRPr="001109BB">
        <w:rPr>
          <w:rFonts w:ascii="Times New Roman" w:hAnsi="Times New Roman" w:cs="Times New Roman"/>
          <w:kern w:val="26"/>
          <w:sz w:val="24"/>
          <w:szCs w:val="24"/>
        </w:rPr>
        <w:t xml:space="preserve"> </w:t>
      </w:r>
      <w:r w:rsidR="00EB1B89" w:rsidRPr="001109BB">
        <w:rPr>
          <w:rFonts w:ascii="Times New Roman" w:hAnsi="Times New Roman" w:cs="Times New Roman"/>
          <w:kern w:val="26"/>
          <w:sz w:val="24"/>
          <w:szCs w:val="24"/>
        </w:rPr>
        <w:t>1</w:t>
      </w:r>
      <w:r w:rsidR="00B85B83" w:rsidRPr="001109BB">
        <w:rPr>
          <w:rFonts w:ascii="Times New Roman" w:hAnsi="Times New Roman" w:cs="Times New Roman"/>
          <w:kern w:val="26"/>
          <w:sz w:val="24"/>
          <w:szCs w:val="24"/>
        </w:rPr>
        <w:t>4</w:t>
      </w:r>
      <w:r w:rsidR="00891349" w:rsidRPr="001109BB">
        <w:rPr>
          <w:rFonts w:ascii="Times New Roman" w:hAnsi="Times New Roman" w:cs="Times New Roman"/>
          <w:kern w:val="26"/>
          <w:sz w:val="24"/>
          <w:szCs w:val="24"/>
        </w:rPr>
        <w:t>),</w:t>
      </w:r>
      <w:r w:rsidR="000A6256" w:rsidRPr="001109BB">
        <w:rPr>
          <w:rFonts w:ascii="Times New Roman" w:hAnsi="Times New Roman" w:cs="Times New Roman"/>
          <w:kern w:val="26"/>
          <w:sz w:val="24"/>
          <w:szCs w:val="24"/>
        </w:rPr>
        <w:t xml:space="preserve"> с </w:t>
      </w:r>
      <w:r w:rsidR="00484DB1" w:rsidRPr="001109BB">
        <w:rPr>
          <w:rFonts w:ascii="Times New Roman" w:hAnsi="Times New Roman" w:cs="Times New Roman"/>
          <w:kern w:val="26"/>
          <w:sz w:val="24"/>
          <w:szCs w:val="24"/>
        </w:rPr>
        <w:t xml:space="preserve">вынесением постановления </w:t>
      </w:r>
      <w:r w:rsidR="007239D7" w:rsidRPr="001109BB">
        <w:rPr>
          <w:rFonts w:ascii="Times New Roman" w:hAnsi="Times New Roman" w:cs="Times New Roman"/>
          <w:kern w:val="26"/>
          <w:sz w:val="24"/>
          <w:szCs w:val="24"/>
        </w:rPr>
        <w:t xml:space="preserve">             </w:t>
      </w:r>
      <w:r w:rsidR="00484DB1" w:rsidRPr="001109BB">
        <w:rPr>
          <w:rFonts w:ascii="Times New Roman" w:hAnsi="Times New Roman" w:cs="Times New Roman"/>
          <w:kern w:val="26"/>
          <w:sz w:val="24"/>
          <w:szCs w:val="24"/>
        </w:rPr>
        <w:t>о назначении административного наказания</w:t>
      </w:r>
      <w:r w:rsidR="000A6256" w:rsidRPr="001109BB">
        <w:rPr>
          <w:rFonts w:ascii="Times New Roman" w:hAnsi="Times New Roman" w:cs="Times New Roman"/>
          <w:kern w:val="26"/>
          <w:sz w:val="24"/>
          <w:szCs w:val="24"/>
        </w:rPr>
        <w:t xml:space="preserve"> – </w:t>
      </w:r>
      <w:r w:rsidR="00B85B83" w:rsidRPr="001109BB">
        <w:rPr>
          <w:rFonts w:ascii="Times New Roman" w:hAnsi="Times New Roman" w:cs="Times New Roman"/>
          <w:kern w:val="26"/>
          <w:sz w:val="24"/>
          <w:szCs w:val="24"/>
        </w:rPr>
        <w:t xml:space="preserve">3 (АППГ – </w:t>
      </w:r>
      <w:r w:rsidR="000A6256" w:rsidRPr="001109BB">
        <w:rPr>
          <w:rFonts w:ascii="Times New Roman" w:hAnsi="Times New Roman" w:cs="Times New Roman"/>
          <w:kern w:val="26"/>
          <w:sz w:val="24"/>
          <w:szCs w:val="24"/>
        </w:rPr>
        <w:t>1</w:t>
      </w:r>
      <w:r w:rsidR="00AA1273" w:rsidRPr="001109BB">
        <w:rPr>
          <w:rFonts w:ascii="Times New Roman" w:hAnsi="Times New Roman" w:cs="Times New Roman"/>
          <w:kern w:val="26"/>
          <w:sz w:val="24"/>
          <w:szCs w:val="24"/>
        </w:rPr>
        <w:t>3</w:t>
      </w:r>
      <w:r w:rsidR="00B85B83" w:rsidRPr="001109BB">
        <w:rPr>
          <w:rFonts w:ascii="Times New Roman" w:hAnsi="Times New Roman" w:cs="Times New Roman"/>
          <w:kern w:val="26"/>
          <w:sz w:val="24"/>
          <w:szCs w:val="24"/>
        </w:rPr>
        <w:t>)</w:t>
      </w:r>
      <w:r w:rsidR="00F83B7D" w:rsidRPr="001109BB">
        <w:rPr>
          <w:rFonts w:ascii="Times New Roman" w:hAnsi="Times New Roman" w:cs="Times New Roman"/>
          <w:kern w:val="26"/>
          <w:sz w:val="24"/>
          <w:szCs w:val="24"/>
        </w:rPr>
        <w:t xml:space="preserve">, из них в виде штрафа </w:t>
      </w:r>
      <w:r w:rsidR="00B85B83" w:rsidRPr="001109BB">
        <w:rPr>
          <w:rFonts w:ascii="Times New Roman" w:hAnsi="Times New Roman" w:cs="Times New Roman"/>
          <w:kern w:val="26"/>
          <w:sz w:val="24"/>
          <w:szCs w:val="24"/>
        </w:rPr>
        <w:t>–</w:t>
      </w:r>
      <w:r w:rsidR="00F83B7D" w:rsidRPr="001109BB">
        <w:rPr>
          <w:rFonts w:ascii="Times New Roman" w:hAnsi="Times New Roman" w:cs="Times New Roman"/>
          <w:kern w:val="26"/>
          <w:sz w:val="24"/>
          <w:szCs w:val="24"/>
        </w:rPr>
        <w:t xml:space="preserve"> </w:t>
      </w:r>
      <w:r w:rsidR="00B85B83" w:rsidRPr="001109BB">
        <w:rPr>
          <w:rFonts w:ascii="Times New Roman" w:hAnsi="Times New Roman" w:cs="Times New Roman"/>
          <w:kern w:val="26"/>
          <w:sz w:val="24"/>
          <w:szCs w:val="24"/>
        </w:rPr>
        <w:t xml:space="preserve">1 </w:t>
      </w:r>
      <w:r>
        <w:rPr>
          <w:rFonts w:ascii="Times New Roman" w:hAnsi="Times New Roman" w:cs="Times New Roman"/>
          <w:kern w:val="26"/>
          <w:sz w:val="24"/>
          <w:szCs w:val="24"/>
        </w:rPr>
        <w:t xml:space="preserve">             </w:t>
      </w:r>
      <w:proofErr w:type="gramStart"/>
      <w:r>
        <w:rPr>
          <w:rFonts w:ascii="Times New Roman" w:hAnsi="Times New Roman" w:cs="Times New Roman"/>
          <w:kern w:val="26"/>
          <w:sz w:val="24"/>
          <w:szCs w:val="24"/>
        </w:rPr>
        <w:t xml:space="preserve">   </w:t>
      </w:r>
      <w:r w:rsidR="00B85B83" w:rsidRPr="001109BB">
        <w:rPr>
          <w:rFonts w:ascii="Times New Roman" w:hAnsi="Times New Roman" w:cs="Times New Roman"/>
          <w:kern w:val="26"/>
          <w:sz w:val="24"/>
          <w:szCs w:val="24"/>
        </w:rPr>
        <w:t>(</w:t>
      </w:r>
      <w:proofErr w:type="gramEnd"/>
      <w:r w:rsidR="00B85B83" w:rsidRPr="001109BB">
        <w:rPr>
          <w:rFonts w:ascii="Times New Roman" w:hAnsi="Times New Roman" w:cs="Times New Roman"/>
          <w:kern w:val="26"/>
          <w:sz w:val="24"/>
          <w:szCs w:val="24"/>
        </w:rPr>
        <w:t xml:space="preserve">АППГ – </w:t>
      </w:r>
      <w:r w:rsidR="005A1CB1" w:rsidRPr="001109BB">
        <w:rPr>
          <w:rFonts w:ascii="Times New Roman" w:hAnsi="Times New Roman" w:cs="Times New Roman"/>
          <w:kern w:val="26"/>
          <w:sz w:val="24"/>
          <w:szCs w:val="24"/>
        </w:rPr>
        <w:t>11</w:t>
      </w:r>
      <w:r w:rsidR="00B85B83" w:rsidRPr="001109BB">
        <w:rPr>
          <w:rFonts w:ascii="Times New Roman" w:hAnsi="Times New Roman" w:cs="Times New Roman"/>
          <w:kern w:val="26"/>
          <w:sz w:val="24"/>
          <w:szCs w:val="24"/>
        </w:rPr>
        <w:t>)</w:t>
      </w:r>
      <w:r w:rsidR="007239D7" w:rsidRPr="001109BB">
        <w:rPr>
          <w:rFonts w:ascii="Times New Roman" w:hAnsi="Times New Roman" w:cs="Times New Roman"/>
          <w:kern w:val="26"/>
          <w:sz w:val="24"/>
          <w:szCs w:val="24"/>
        </w:rPr>
        <w:t>;</w:t>
      </w:r>
      <w:r w:rsidR="000A6256" w:rsidRPr="001109BB">
        <w:rPr>
          <w:rFonts w:ascii="Times New Roman" w:hAnsi="Times New Roman" w:cs="Times New Roman"/>
          <w:kern w:val="26"/>
          <w:sz w:val="24"/>
          <w:szCs w:val="24"/>
        </w:rPr>
        <w:t xml:space="preserve"> </w:t>
      </w:r>
    </w:p>
    <w:p w14:paraId="5598806A" w14:textId="77777777" w:rsidR="001109BB" w:rsidRPr="001109BB" w:rsidRDefault="001109BB" w:rsidP="001109BB">
      <w:pPr>
        <w:widowControl w:val="0"/>
        <w:pBdr>
          <w:bottom w:val="single" w:sz="4" w:space="30" w:color="FFFFFF"/>
        </w:pBdr>
        <w:tabs>
          <w:tab w:val="left" w:pos="0"/>
        </w:tabs>
        <w:autoSpaceDE w:val="0"/>
        <w:spacing w:after="0" w:line="240" w:lineRule="auto"/>
        <w:jc w:val="both"/>
        <w:rPr>
          <w:rFonts w:ascii="Times New Roman" w:hAnsi="Times New Roman" w:cs="Times New Roman"/>
          <w:kern w:val="26"/>
          <w:sz w:val="24"/>
          <w:szCs w:val="24"/>
        </w:rPr>
      </w:pPr>
      <w:r>
        <w:rPr>
          <w:rFonts w:ascii="Times New Roman" w:hAnsi="Times New Roman" w:cs="Times New Roman"/>
          <w:kern w:val="26"/>
          <w:sz w:val="24"/>
          <w:szCs w:val="24"/>
        </w:rPr>
        <w:tab/>
      </w:r>
      <w:r w:rsidRPr="001109BB">
        <w:rPr>
          <w:rFonts w:ascii="Times New Roman" w:hAnsi="Times New Roman" w:cs="Times New Roman"/>
          <w:kern w:val="26"/>
          <w:sz w:val="24"/>
          <w:szCs w:val="24"/>
        </w:rPr>
        <w:t>-</w:t>
      </w:r>
      <w:r w:rsidR="001F2C35" w:rsidRPr="001109BB">
        <w:rPr>
          <w:rFonts w:ascii="Times New Roman" w:hAnsi="Times New Roman" w:cs="Times New Roman"/>
          <w:kern w:val="26"/>
          <w:sz w:val="24"/>
          <w:szCs w:val="24"/>
        </w:rPr>
        <w:t xml:space="preserve"> </w:t>
      </w:r>
      <w:r w:rsidR="002C272E">
        <w:rPr>
          <w:rFonts w:ascii="Times New Roman" w:hAnsi="Times New Roman" w:cs="Times New Roman"/>
          <w:kern w:val="26"/>
          <w:sz w:val="24"/>
          <w:szCs w:val="24"/>
        </w:rPr>
        <w:t xml:space="preserve">в </w:t>
      </w:r>
      <w:r w:rsidR="001F2C35" w:rsidRPr="001109BB">
        <w:rPr>
          <w:rFonts w:ascii="Times New Roman" w:hAnsi="Times New Roman" w:cs="Times New Roman"/>
          <w:kern w:val="26"/>
          <w:sz w:val="24"/>
          <w:szCs w:val="24"/>
        </w:rPr>
        <w:t xml:space="preserve">отношении </w:t>
      </w:r>
      <w:r w:rsidR="00891349" w:rsidRPr="001109BB">
        <w:rPr>
          <w:rFonts w:ascii="Times New Roman" w:hAnsi="Times New Roman" w:cs="Times New Roman"/>
          <w:kern w:val="26"/>
          <w:sz w:val="24"/>
          <w:szCs w:val="24"/>
        </w:rPr>
        <w:t>родител</w:t>
      </w:r>
      <w:r w:rsidR="004F5C12" w:rsidRPr="001109BB">
        <w:rPr>
          <w:rFonts w:ascii="Times New Roman" w:hAnsi="Times New Roman" w:cs="Times New Roman"/>
          <w:kern w:val="26"/>
          <w:sz w:val="24"/>
          <w:szCs w:val="24"/>
        </w:rPr>
        <w:t>ей</w:t>
      </w:r>
      <w:r w:rsidR="002C272E">
        <w:rPr>
          <w:rFonts w:ascii="Times New Roman" w:hAnsi="Times New Roman" w:cs="Times New Roman"/>
          <w:kern w:val="26"/>
          <w:sz w:val="24"/>
          <w:szCs w:val="24"/>
        </w:rPr>
        <w:t>/</w:t>
      </w:r>
      <w:r w:rsidR="004F5C12" w:rsidRPr="001109BB">
        <w:rPr>
          <w:rFonts w:ascii="Times New Roman" w:hAnsi="Times New Roman" w:cs="Times New Roman"/>
          <w:kern w:val="26"/>
          <w:sz w:val="24"/>
          <w:szCs w:val="24"/>
        </w:rPr>
        <w:t>законных представителей – 3</w:t>
      </w:r>
      <w:r w:rsidR="003D455F">
        <w:rPr>
          <w:rFonts w:ascii="Times New Roman" w:hAnsi="Times New Roman" w:cs="Times New Roman"/>
          <w:kern w:val="26"/>
          <w:sz w:val="24"/>
          <w:szCs w:val="24"/>
        </w:rPr>
        <w:t>1</w:t>
      </w:r>
      <w:r w:rsidR="00891349" w:rsidRPr="001109BB">
        <w:rPr>
          <w:rFonts w:ascii="Times New Roman" w:hAnsi="Times New Roman" w:cs="Times New Roman"/>
          <w:kern w:val="26"/>
          <w:sz w:val="24"/>
          <w:szCs w:val="24"/>
        </w:rPr>
        <w:t xml:space="preserve"> (АППГ </w:t>
      </w:r>
      <w:r w:rsidR="00AF331A" w:rsidRPr="001109BB">
        <w:rPr>
          <w:rFonts w:ascii="Times New Roman" w:hAnsi="Times New Roman" w:cs="Times New Roman"/>
          <w:kern w:val="26"/>
          <w:sz w:val="24"/>
          <w:szCs w:val="24"/>
        </w:rPr>
        <w:t>–</w:t>
      </w:r>
      <w:r w:rsidR="00891349" w:rsidRPr="001109BB">
        <w:rPr>
          <w:rFonts w:ascii="Times New Roman" w:hAnsi="Times New Roman" w:cs="Times New Roman"/>
          <w:kern w:val="26"/>
          <w:sz w:val="24"/>
          <w:szCs w:val="24"/>
        </w:rPr>
        <w:t xml:space="preserve"> </w:t>
      </w:r>
      <w:r w:rsidR="00E50FD3" w:rsidRPr="001109BB">
        <w:rPr>
          <w:rFonts w:ascii="Times New Roman" w:hAnsi="Times New Roman" w:cs="Times New Roman"/>
          <w:kern w:val="26"/>
          <w:sz w:val="24"/>
          <w:szCs w:val="24"/>
        </w:rPr>
        <w:t>33</w:t>
      </w:r>
      <w:r w:rsidR="00AF331A" w:rsidRPr="001109BB">
        <w:rPr>
          <w:rFonts w:ascii="Times New Roman" w:hAnsi="Times New Roman" w:cs="Times New Roman"/>
          <w:kern w:val="26"/>
          <w:sz w:val="24"/>
          <w:szCs w:val="24"/>
        </w:rPr>
        <w:t>)</w:t>
      </w:r>
      <w:r w:rsidR="000B2CCA" w:rsidRPr="001109BB">
        <w:rPr>
          <w:rFonts w:ascii="Times New Roman" w:hAnsi="Times New Roman" w:cs="Times New Roman"/>
          <w:kern w:val="26"/>
          <w:sz w:val="24"/>
          <w:szCs w:val="24"/>
        </w:rPr>
        <w:t xml:space="preserve">, </w:t>
      </w:r>
      <w:r w:rsidR="00CF0EB3" w:rsidRPr="001109BB">
        <w:rPr>
          <w:rFonts w:ascii="Times New Roman" w:hAnsi="Times New Roman" w:cs="Times New Roman"/>
          <w:kern w:val="26"/>
          <w:sz w:val="24"/>
          <w:szCs w:val="24"/>
        </w:rPr>
        <w:t xml:space="preserve">с вынесением постановления о назначении наказания </w:t>
      </w:r>
      <w:r w:rsidR="000B2CCA" w:rsidRPr="001109BB">
        <w:rPr>
          <w:rFonts w:ascii="Times New Roman" w:hAnsi="Times New Roman" w:cs="Times New Roman"/>
          <w:kern w:val="26"/>
          <w:sz w:val="24"/>
          <w:szCs w:val="24"/>
        </w:rPr>
        <w:t xml:space="preserve">- </w:t>
      </w:r>
      <w:r w:rsidR="00E50FD3" w:rsidRPr="001109BB">
        <w:rPr>
          <w:rFonts w:ascii="Times New Roman" w:hAnsi="Times New Roman" w:cs="Times New Roman"/>
          <w:kern w:val="26"/>
          <w:sz w:val="24"/>
          <w:szCs w:val="24"/>
        </w:rPr>
        <w:t xml:space="preserve">30 (АППГ – </w:t>
      </w:r>
      <w:r w:rsidR="00AA1273" w:rsidRPr="001109BB">
        <w:rPr>
          <w:rFonts w:ascii="Times New Roman" w:hAnsi="Times New Roman" w:cs="Times New Roman"/>
          <w:kern w:val="26"/>
          <w:sz w:val="24"/>
          <w:szCs w:val="24"/>
        </w:rPr>
        <w:t>29</w:t>
      </w:r>
      <w:r w:rsidR="00E50FD3" w:rsidRPr="001109BB">
        <w:rPr>
          <w:rFonts w:ascii="Times New Roman" w:hAnsi="Times New Roman" w:cs="Times New Roman"/>
          <w:kern w:val="26"/>
          <w:sz w:val="24"/>
          <w:szCs w:val="24"/>
        </w:rPr>
        <w:t>)</w:t>
      </w:r>
      <w:r w:rsidR="005A1CB1" w:rsidRPr="001109BB">
        <w:rPr>
          <w:rFonts w:ascii="Times New Roman" w:hAnsi="Times New Roman" w:cs="Times New Roman"/>
          <w:kern w:val="26"/>
          <w:sz w:val="24"/>
          <w:szCs w:val="24"/>
        </w:rPr>
        <w:t xml:space="preserve">, из них в виде штрафа </w:t>
      </w:r>
      <w:r w:rsidR="008C7E35" w:rsidRPr="001109BB">
        <w:rPr>
          <w:rFonts w:ascii="Times New Roman" w:hAnsi="Times New Roman" w:cs="Times New Roman"/>
          <w:kern w:val="26"/>
          <w:sz w:val="24"/>
          <w:szCs w:val="24"/>
        </w:rPr>
        <w:t>–</w:t>
      </w:r>
      <w:r w:rsidR="005A1CB1" w:rsidRPr="001109BB">
        <w:rPr>
          <w:rFonts w:ascii="Times New Roman" w:hAnsi="Times New Roman" w:cs="Times New Roman"/>
          <w:kern w:val="26"/>
          <w:sz w:val="24"/>
          <w:szCs w:val="24"/>
        </w:rPr>
        <w:t xml:space="preserve"> </w:t>
      </w:r>
      <w:r w:rsidR="00E50FD3" w:rsidRPr="001109BB">
        <w:rPr>
          <w:rFonts w:ascii="Times New Roman" w:hAnsi="Times New Roman" w:cs="Times New Roman"/>
          <w:kern w:val="26"/>
          <w:sz w:val="24"/>
          <w:szCs w:val="24"/>
        </w:rPr>
        <w:t xml:space="preserve">20 </w:t>
      </w:r>
      <w:r>
        <w:rPr>
          <w:rFonts w:ascii="Times New Roman" w:hAnsi="Times New Roman" w:cs="Times New Roman"/>
          <w:kern w:val="26"/>
          <w:sz w:val="24"/>
          <w:szCs w:val="24"/>
        </w:rPr>
        <w:t xml:space="preserve">                    </w:t>
      </w:r>
      <w:proofErr w:type="gramStart"/>
      <w:r>
        <w:rPr>
          <w:rFonts w:ascii="Times New Roman" w:hAnsi="Times New Roman" w:cs="Times New Roman"/>
          <w:kern w:val="26"/>
          <w:sz w:val="24"/>
          <w:szCs w:val="24"/>
        </w:rPr>
        <w:t xml:space="preserve">   </w:t>
      </w:r>
      <w:r w:rsidR="00E50FD3" w:rsidRPr="001109BB">
        <w:rPr>
          <w:rFonts w:ascii="Times New Roman" w:hAnsi="Times New Roman" w:cs="Times New Roman"/>
          <w:kern w:val="26"/>
          <w:sz w:val="24"/>
          <w:szCs w:val="24"/>
        </w:rPr>
        <w:t>(</w:t>
      </w:r>
      <w:proofErr w:type="gramEnd"/>
      <w:r w:rsidR="00E50FD3" w:rsidRPr="001109BB">
        <w:rPr>
          <w:rFonts w:ascii="Times New Roman" w:hAnsi="Times New Roman" w:cs="Times New Roman"/>
          <w:kern w:val="26"/>
          <w:sz w:val="24"/>
          <w:szCs w:val="24"/>
        </w:rPr>
        <w:t xml:space="preserve">АППГ – </w:t>
      </w:r>
      <w:r w:rsidR="005A1CB1" w:rsidRPr="001109BB">
        <w:rPr>
          <w:rFonts w:ascii="Times New Roman" w:hAnsi="Times New Roman" w:cs="Times New Roman"/>
          <w:kern w:val="26"/>
          <w:sz w:val="24"/>
          <w:szCs w:val="24"/>
        </w:rPr>
        <w:t>18</w:t>
      </w:r>
      <w:r w:rsidR="00E50FD3" w:rsidRPr="001109BB">
        <w:rPr>
          <w:rFonts w:ascii="Times New Roman" w:hAnsi="Times New Roman" w:cs="Times New Roman"/>
          <w:kern w:val="26"/>
          <w:sz w:val="24"/>
          <w:szCs w:val="24"/>
        </w:rPr>
        <w:t>)</w:t>
      </w:r>
      <w:r w:rsidR="008C7E35" w:rsidRPr="001109BB">
        <w:rPr>
          <w:rFonts w:ascii="Times New Roman" w:hAnsi="Times New Roman" w:cs="Times New Roman"/>
          <w:kern w:val="26"/>
          <w:sz w:val="24"/>
          <w:szCs w:val="24"/>
        </w:rPr>
        <w:t>;</w:t>
      </w:r>
    </w:p>
    <w:p w14:paraId="568343B0" w14:textId="77777777" w:rsidR="001109BB" w:rsidRPr="001109BB" w:rsidRDefault="001109BB" w:rsidP="001109BB">
      <w:pPr>
        <w:widowControl w:val="0"/>
        <w:pBdr>
          <w:bottom w:val="single" w:sz="4" w:space="30" w:color="FFFFFF"/>
        </w:pBdr>
        <w:tabs>
          <w:tab w:val="left" w:pos="0"/>
        </w:tabs>
        <w:autoSpaceDE w:val="0"/>
        <w:spacing w:after="0" w:line="240" w:lineRule="auto"/>
        <w:jc w:val="both"/>
        <w:rPr>
          <w:rFonts w:ascii="Times New Roman" w:hAnsi="Times New Roman" w:cs="Times New Roman"/>
          <w:kern w:val="26"/>
          <w:sz w:val="24"/>
          <w:szCs w:val="24"/>
        </w:rPr>
      </w:pPr>
      <w:r>
        <w:rPr>
          <w:rFonts w:ascii="Times New Roman" w:hAnsi="Times New Roman" w:cs="Times New Roman"/>
          <w:kern w:val="26"/>
          <w:sz w:val="24"/>
          <w:szCs w:val="24"/>
        </w:rPr>
        <w:tab/>
      </w:r>
      <w:r w:rsidRPr="001109BB">
        <w:rPr>
          <w:rFonts w:ascii="Times New Roman" w:hAnsi="Times New Roman" w:cs="Times New Roman"/>
          <w:kern w:val="26"/>
          <w:sz w:val="24"/>
          <w:szCs w:val="24"/>
        </w:rPr>
        <w:t xml:space="preserve">- </w:t>
      </w:r>
      <w:r w:rsidR="008C7E35" w:rsidRPr="001109BB">
        <w:rPr>
          <w:rFonts w:ascii="Times New Roman" w:hAnsi="Times New Roman" w:cs="Times New Roman"/>
          <w:kern w:val="26"/>
          <w:sz w:val="24"/>
          <w:szCs w:val="24"/>
        </w:rPr>
        <w:t>в отношении иных взрослы</w:t>
      </w:r>
      <w:r w:rsidR="001F2C35" w:rsidRPr="001109BB">
        <w:rPr>
          <w:rFonts w:ascii="Times New Roman" w:hAnsi="Times New Roman" w:cs="Times New Roman"/>
          <w:kern w:val="26"/>
          <w:sz w:val="24"/>
          <w:szCs w:val="24"/>
        </w:rPr>
        <w:t>х</w:t>
      </w:r>
      <w:r w:rsidR="008C7E35" w:rsidRPr="001109BB">
        <w:rPr>
          <w:rFonts w:ascii="Times New Roman" w:hAnsi="Times New Roman" w:cs="Times New Roman"/>
          <w:kern w:val="26"/>
          <w:sz w:val="24"/>
          <w:szCs w:val="24"/>
        </w:rPr>
        <w:t xml:space="preserve"> лиц (ч. 1 ст. 6.10 КоАП РФ) – </w:t>
      </w:r>
      <w:r w:rsidR="00E50FD3" w:rsidRPr="001109BB">
        <w:rPr>
          <w:rFonts w:ascii="Times New Roman" w:hAnsi="Times New Roman" w:cs="Times New Roman"/>
          <w:kern w:val="26"/>
          <w:sz w:val="24"/>
          <w:szCs w:val="24"/>
        </w:rPr>
        <w:t xml:space="preserve">0 (АППГ – </w:t>
      </w:r>
      <w:r w:rsidR="008C7E35" w:rsidRPr="001109BB">
        <w:rPr>
          <w:rFonts w:ascii="Times New Roman" w:hAnsi="Times New Roman" w:cs="Times New Roman"/>
          <w:kern w:val="26"/>
          <w:sz w:val="24"/>
          <w:szCs w:val="24"/>
        </w:rPr>
        <w:t>1</w:t>
      </w:r>
      <w:r w:rsidR="00E50FD3" w:rsidRPr="001109BB">
        <w:rPr>
          <w:rFonts w:ascii="Times New Roman" w:hAnsi="Times New Roman" w:cs="Times New Roman"/>
          <w:kern w:val="26"/>
          <w:sz w:val="24"/>
          <w:szCs w:val="24"/>
        </w:rPr>
        <w:t>)</w:t>
      </w:r>
      <w:r w:rsidR="00922CA1" w:rsidRPr="001109BB">
        <w:rPr>
          <w:rFonts w:ascii="Times New Roman" w:hAnsi="Times New Roman" w:cs="Times New Roman"/>
          <w:kern w:val="26"/>
          <w:sz w:val="24"/>
          <w:szCs w:val="24"/>
        </w:rPr>
        <w:t>.</w:t>
      </w:r>
    </w:p>
    <w:p w14:paraId="04C8A755" w14:textId="77777777" w:rsidR="001109BB" w:rsidRDefault="007239D7" w:rsidP="001109BB">
      <w:pPr>
        <w:widowControl w:val="0"/>
        <w:pBdr>
          <w:bottom w:val="single" w:sz="4" w:space="30" w:color="FFFFFF"/>
        </w:pBdr>
        <w:tabs>
          <w:tab w:val="left" w:pos="0"/>
        </w:tabs>
        <w:autoSpaceDE w:val="0"/>
        <w:spacing w:after="0" w:line="240" w:lineRule="auto"/>
        <w:jc w:val="both"/>
        <w:rPr>
          <w:rFonts w:ascii="Times New Roman" w:hAnsi="Times New Roman" w:cs="Times New Roman"/>
          <w:kern w:val="26"/>
          <w:sz w:val="24"/>
          <w:szCs w:val="24"/>
        </w:rPr>
      </w:pPr>
      <w:r w:rsidRPr="001109BB">
        <w:rPr>
          <w:rFonts w:ascii="Times New Roman" w:hAnsi="Times New Roman" w:cs="Times New Roman"/>
          <w:kern w:val="26"/>
          <w:sz w:val="24"/>
          <w:szCs w:val="24"/>
        </w:rPr>
        <w:tab/>
      </w:r>
      <w:r w:rsidR="00572503" w:rsidRPr="001109BB">
        <w:rPr>
          <w:rFonts w:ascii="Times New Roman" w:hAnsi="Times New Roman" w:cs="Times New Roman"/>
          <w:kern w:val="26"/>
          <w:sz w:val="24"/>
          <w:szCs w:val="24"/>
        </w:rPr>
        <w:t>Вынесено постановлений о назначении на</w:t>
      </w:r>
      <w:r w:rsidR="008F04C1" w:rsidRPr="001109BB">
        <w:rPr>
          <w:rFonts w:ascii="Times New Roman" w:hAnsi="Times New Roman" w:cs="Times New Roman"/>
          <w:kern w:val="26"/>
          <w:sz w:val="24"/>
          <w:szCs w:val="24"/>
        </w:rPr>
        <w:t xml:space="preserve">казания в виде штрафа на сумму </w:t>
      </w:r>
      <w:r w:rsidR="00F33590" w:rsidRPr="001109BB">
        <w:rPr>
          <w:rFonts w:ascii="Times New Roman" w:hAnsi="Times New Roman" w:cs="Times New Roman"/>
          <w:kern w:val="26"/>
          <w:sz w:val="24"/>
          <w:szCs w:val="24"/>
        </w:rPr>
        <w:t xml:space="preserve">13400 рублей (АППГ - </w:t>
      </w:r>
      <w:r w:rsidR="008F04C1" w:rsidRPr="001109BB">
        <w:rPr>
          <w:rFonts w:ascii="Times New Roman" w:hAnsi="Times New Roman" w:cs="Times New Roman"/>
          <w:kern w:val="26"/>
          <w:sz w:val="24"/>
          <w:szCs w:val="24"/>
        </w:rPr>
        <w:t>159</w:t>
      </w:r>
      <w:r w:rsidR="00572503" w:rsidRPr="001109BB">
        <w:rPr>
          <w:rFonts w:ascii="Times New Roman" w:hAnsi="Times New Roman" w:cs="Times New Roman"/>
          <w:kern w:val="26"/>
          <w:sz w:val="24"/>
          <w:szCs w:val="24"/>
        </w:rPr>
        <w:t>00 рублей</w:t>
      </w:r>
      <w:r w:rsidR="00A51903" w:rsidRPr="001109BB">
        <w:rPr>
          <w:rFonts w:ascii="Times New Roman" w:hAnsi="Times New Roman" w:cs="Times New Roman"/>
          <w:kern w:val="26"/>
          <w:sz w:val="24"/>
          <w:szCs w:val="24"/>
        </w:rPr>
        <w:t>)</w:t>
      </w:r>
      <w:r w:rsidR="00572503" w:rsidRPr="001109BB">
        <w:rPr>
          <w:rFonts w:ascii="Times New Roman" w:hAnsi="Times New Roman" w:cs="Times New Roman"/>
          <w:kern w:val="26"/>
          <w:sz w:val="24"/>
          <w:szCs w:val="24"/>
        </w:rPr>
        <w:t>, из них в отношении несовершеннолетних –</w:t>
      </w:r>
      <w:r w:rsidR="008F04C1" w:rsidRPr="001109BB">
        <w:rPr>
          <w:rFonts w:ascii="Times New Roman" w:hAnsi="Times New Roman" w:cs="Times New Roman"/>
          <w:kern w:val="26"/>
          <w:sz w:val="24"/>
          <w:szCs w:val="24"/>
        </w:rPr>
        <w:t xml:space="preserve"> </w:t>
      </w:r>
      <w:r w:rsidR="00F33590" w:rsidRPr="001109BB">
        <w:rPr>
          <w:rFonts w:ascii="Times New Roman" w:hAnsi="Times New Roman" w:cs="Times New Roman"/>
          <w:kern w:val="26"/>
          <w:sz w:val="24"/>
          <w:szCs w:val="24"/>
        </w:rPr>
        <w:t xml:space="preserve">4000 рублей (АППГ - </w:t>
      </w:r>
      <w:r w:rsidR="008F04C1" w:rsidRPr="001109BB">
        <w:rPr>
          <w:rFonts w:ascii="Times New Roman" w:hAnsi="Times New Roman" w:cs="Times New Roman"/>
          <w:kern w:val="26"/>
          <w:sz w:val="24"/>
          <w:szCs w:val="24"/>
        </w:rPr>
        <w:t xml:space="preserve">10500 </w:t>
      </w:r>
      <w:r w:rsidR="00572503" w:rsidRPr="001109BB">
        <w:rPr>
          <w:rFonts w:ascii="Times New Roman" w:hAnsi="Times New Roman" w:cs="Times New Roman"/>
          <w:kern w:val="26"/>
          <w:sz w:val="24"/>
          <w:szCs w:val="24"/>
        </w:rPr>
        <w:t>рублей</w:t>
      </w:r>
      <w:r w:rsidR="00B0571E" w:rsidRPr="001109BB">
        <w:rPr>
          <w:rFonts w:ascii="Times New Roman" w:hAnsi="Times New Roman" w:cs="Times New Roman"/>
          <w:kern w:val="26"/>
          <w:sz w:val="24"/>
          <w:szCs w:val="24"/>
        </w:rPr>
        <w:t>)</w:t>
      </w:r>
      <w:r w:rsidR="000871C2" w:rsidRPr="001109BB">
        <w:rPr>
          <w:rFonts w:ascii="Times New Roman" w:hAnsi="Times New Roman" w:cs="Times New Roman"/>
          <w:kern w:val="26"/>
          <w:sz w:val="24"/>
          <w:szCs w:val="24"/>
        </w:rPr>
        <w:t xml:space="preserve">. </w:t>
      </w:r>
      <w:r w:rsidR="008C7E35" w:rsidRPr="001109BB">
        <w:rPr>
          <w:rFonts w:ascii="Times New Roman" w:hAnsi="Times New Roman" w:cs="Times New Roman"/>
          <w:kern w:val="26"/>
          <w:sz w:val="24"/>
          <w:szCs w:val="24"/>
        </w:rPr>
        <w:t xml:space="preserve"> </w:t>
      </w:r>
    </w:p>
    <w:p w14:paraId="20C82D0A" w14:textId="00E7757A" w:rsidR="001109BB" w:rsidRDefault="00972853" w:rsidP="001109BB">
      <w:pPr>
        <w:widowControl w:val="0"/>
        <w:pBdr>
          <w:bottom w:val="single" w:sz="4" w:space="30" w:color="FFFFFF"/>
        </w:pBdr>
        <w:tabs>
          <w:tab w:val="left" w:pos="0"/>
        </w:tabs>
        <w:autoSpaceDE w:val="0"/>
        <w:spacing w:after="0" w:line="240" w:lineRule="auto"/>
        <w:jc w:val="both"/>
        <w:rPr>
          <w:rFonts w:ascii="Times New Roman" w:hAnsi="Times New Roman" w:cs="Times New Roman"/>
          <w:kern w:val="26"/>
          <w:sz w:val="24"/>
          <w:szCs w:val="24"/>
        </w:rPr>
      </w:pPr>
      <w:r>
        <w:rPr>
          <w:rFonts w:ascii="Times New Roman" w:hAnsi="Times New Roman" w:cs="Times New Roman"/>
          <w:kern w:val="26"/>
          <w:sz w:val="24"/>
          <w:szCs w:val="24"/>
        </w:rPr>
        <w:tab/>
      </w:r>
      <w:r w:rsidR="002C272E">
        <w:rPr>
          <w:rFonts w:ascii="Times New Roman" w:hAnsi="Times New Roman" w:cs="Times New Roman"/>
          <w:kern w:val="26"/>
          <w:sz w:val="24"/>
          <w:szCs w:val="24"/>
        </w:rPr>
        <w:t xml:space="preserve">По </w:t>
      </w:r>
      <w:r w:rsidR="00B062F9">
        <w:rPr>
          <w:rFonts w:ascii="Times New Roman" w:hAnsi="Times New Roman" w:cs="Times New Roman"/>
          <w:kern w:val="26"/>
          <w:sz w:val="24"/>
          <w:szCs w:val="24"/>
        </w:rPr>
        <w:t>итогам 2022</w:t>
      </w:r>
      <w:r w:rsidR="001109BB">
        <w:rPr>
          <w:rFonts w:ascii="Times New Roman" w:hAnsi="Times New Roman" w:cs="Times New Roman"/>
          <w:kern w:val="26"/>
          <w:sz w:val="24"/>
          <w:szCs w:val="24"/>
        </w:rPr>
        <w:t xml:space="preserve"> год</w:t>
      </w:r>
      <w:r w:rsidR="002C272E">
        <w:rPr>
          <w:rFonts w:ascii="Times New Roman" w:hAnsi="Times New Roman" w:cs="Times New Roman"/>
          <w:kern w:val="26"/>
          <w:sz w:val="24"/>
          <w:szCs w:val="24"/>
        </w:rPr>
        <w:t>а</w:t>
      </w:r>
      <w:r w:rsidR="001109BB">
        <w:rPr>
          <w:rFonts w:ascii="Times New Roman" w:hAnsi="Times New Roman" w:cs="Times New Roman"/>
          <w:kern w:val="26"/>
          <w:sz w:val="24"/>
          <w:szCs w:val="24"/>
        </w:rPr>
        <w:t xml:space="preserve"> наблюдается значительное снижение количества правонарушений несовершеннолетних по сравнению с 2021 годом, в том числе отсутствуют правонарушения, связанные с употреблением алкоголя, психоактивных веществ и наркотических средств.   </w:t>
      </w:r>
      <w:r w:rsidR="00B178DD">
        <w:rPr>
          <w:rFonts w:ascii="Times New Roman" w:hAnsi="Times New Roman" w:cs="Times New Roman"/>
          <w:kern w:val="26"/>
          <w:sz w:val="24"/>
          <w:szCs w:val="24"/>
        </w:rPr>
        <w:t xml:space="preserve">                            Все </w:t>
      </w:r>
      <w:r>
        <w:rPr>
          <w:rFonts w:ascii="Times New Roman" w:hAnsi="Times New Roman" w:cs="Times New Roman"/>
          <w:kern w:val="26"/>
          <w:sz w:val="24"/>
          <w:szCs w:val="24"/>
        </w:rPr>
        <w:t xml:space="preserve">правонарушения совершены </w:t>
      </w:r>
      <w:r w:rsidR="00A07CF8">
        <w:rPr>
          <w:rFonts w:ascii="Times New Roman" w:hAnsi="Times New Roman" w:cs="Times New Roman"/>
          <w:kern w:val="26"/>
          <w:sz w:val="24"/>
          <w:szCs w:val="24"/>
        </w:rPr>
        <w:t>учащимися учреждений среднего профессионального образования</w:t>
      </w:r>
      <w:r w:rsidR="00951E20">
        <w:rPr>
          <w:rFonts w:ascii="Times New Roman" w:hAnsi="Times New Roman" w:cs="Times New Roman"/>
          <w:kern w:val="26"/>
          <w:sz w:val="24"/>
          <w:szCs w:val="24"/>
        </w:rPr>
        <w:t>, административные правонарушения школьниками в 2021</w:t>
      </w:r>
      <w:r w:rsidR="001109BB">
        <w:rPr>
          <w:rFonts w:ascii="Times New Roman" w:hAnsi="Times New Roman" w:cs="Times New Roman"/>
          <w:kern w:val="26"/>
          <w:sz w:val="24"/>
          <w:szCs w:val="24"/>
        </w:rPr>
        <w:t>-2022</w:t>
      </w:r>
      <w:r w:rsidR="00951E20">
        <w:rPr>
          <w:rFonts w:ascii="Times New Roman" w:hAnsi="Times New Roman" w:cs="Times New Roman"/>
          <w:kern w:val="26"/>
          <w:sz w:val="24"/>
          <w:szCs w:val="24"/>
        </w:rPr>
        <w:t xml:space="preserve"> </w:t>
      </w:r>
      <w:proofErr w:type="spellStart"/>
      <w:r w:rsidR="00951E20">
        <w:rPr>
          <w:rFonts w:ascii="Times New Roman" w:hAnsi="Times New Roman" w:cs="Times New Roman"/>
          <w:kern w:val="26"/>
          <w:sz w:val="24"/>
          <w:szCs w:val="24"/>
        </w:rPr>
        <w:t>г</w:t>
      </w:r>
      <w:r w:rsidR="001109BB">
        <w:rPr>
          <w:rFonts w:ascii="Times New Roman" w:hAnsi="Times New Roman" w:cs="Times New Roman"/>
          <w:kern w:val="26"/>
          <w:sz w:val="24"/>
          <w:szCs w:val="24"/>
        </w:rPr>
        <w:t>.г</w:t>
      </w:r>
      <w:proofErr w:type="spellEnd"/>
      <w:r w:rsidR="001109BB">
        <w:rPr>
          <w:rFonts w:ascii="Times New Roman" w:hAnsi="Times New Roman" w:cs="Times New Roman"/>
          <w:kern w:val="26"/>
          <w:sz w:val="24"/>
          <w:szCs w:val="24"/>
        </w:rPr>
        <w:t>.</w:t>
      </w:r>
      <w:r w:rsidR="00951E20">
        <w:rPr>
          <w:rFonts w:ascii="Times New Roman" w:hAnsi="Times New Roman" w:cs="Times New Roman"/>
          <w:kern w:val="26"/>
          <w:sz w:val="24"/>
          <w:szCs w:val="24"/>
        </w:rPr>
        <w:t xml:space="preserve"> </w:t>
      </w:r>
      <w:r w:rsidR="00B178DD">
        <w:rPr>
          <w:rFonts w:ascii="Times New Roman" w:hAnsi="Times New Roman" w:cs="Times New Roman"/>
          <w:kern w:val="26"/>
          <w:sz w:val="24"/>
          <w:szCs w:val="24"/>
        </w:rPr>
        <w:t xml:space="preserve">                                       </w:t>
      </w:r>
      <w:r w:rsidR="00951E20">
        <w:rPr>
          <w:rFonts w:ascii="Times New Roman" w:hAnsi="Times New Roman" w:cs="Times New Roman"/>
          <w:kern w:val="26"/>
          <w:sz w:val="24"/>
          <w:szCs w:val="24"/>
        </w:rPr>
        <w:t>не совершались (</w:t>
      </w:r>
      <w:r w:rsidR="001109BB">
        <w:rPr>
          <w:rFonts w:ascii="Times New Roman" w:hAnsi="Times New Roman" w:cs="Times New Roman"/>
          <w:kern w:val="26"/>
          <w:sz w:val="24"/>
          <w:szCs w:val="24"/>
        </w:rPr>
        <w:t>2020 год</w:t>
      </w:r>
      <w:r w:rsidR="00951E20">
        <w:rPr>
          <w:rFonts w:ascii="Times New Roman" w:hAnsi="Times New Roman" w:cs="Times New Roman"/>
          <w:kern w:val="26"/>
          <w:sz w:val="24"/>
          <w:szCs w:val="24"/>
        </w:rPr>
        <w:t xml:space="preserve"> – 1).</w:t>
      </w:r>
    </w:p>
    <w:p w14:paraId="3A74A536" w14:textId="77777777" w:rsidR="005D3A50" w:rsidRPr="005D3A50" w:rsidRDefault="00951E20" w:rsidP="005D3A50">
      <w:pPr>
        <w:widowControl w:val="0"/>
        <w:pBdr>
          <w:bottom w:val="single" w:sz="4" w:space="30" w:color="FFFFFF"/>
        </w:pBdr>
        <w:tabs>
          <w:tab w:val="left" w:pos="0"/>
        </w:tabs>
        <w:autoSpaceDE w:val="0"/>
        <w:spacing w:after="0" w:line="240" w:lineRule="auto"/>
        <w:jc w:val="both"/>
        <w:rPr>
          <w:rFonts w:ascii="Times New Roman" w:hAnsi="Times New Roman" w:cs="Times New Roman"/>
          <w:kern w:val="26"/>
          <w:sz w:val="24"/>
          <w:szCs w:val="24"/>
        </w:rPr>
      </w:pPr>
      <w:r>
        <w:rPr>
          <w:rFonts w:ascii="Times New Roman" w:hAnsi="Times New Roman" w:cs="Times New Roman"/>
          <w:kern w:val="26"/>
          <w:sz w:val="24"/>
          <w:szCs w:val="24"/>
        </w:rPr>
        <w:tab/>
      </w:r>
      <w:r w:rsidR="001109BB" w:rsidRPr="005D3A50">
        <w:rPr>
          <w:rFonts w:ascii="Times New Roman" w:hAnsi="Times New Roman" w:cs="Times New Roman"/>
          <w:kern w:val="26"/>
          <w:sz w:val="24"/>
          <w:szCs w:val="24"/>
        </w:rPr>
        <w:t>В</w:t>
      </w:r>
      <w:r w:rsidR="002241EC" w:rsidRPr="005D3A50">
        <w:rPr>
          <w:rFonts w:ascii="Times New Roman" w:hAnsi="Times New Roman" w:cs="Times New Roman"/>
          <w:kern w:val="26"/>
          <w:sz w:val="24"/>
          <w:szCs w:val="24"/>
        </w:rPr>
        <w:t xml:space="preserve"> 202</w:t>
      </w:r>
      <w:r w:rsidR="001109BB" w:rsidRPr="005D3A50">
        <w:rPr>
          <w:rFonts w:ascii="Times New Roman" w:hAnsi="Times New Roman" w:cs="Times New Roman"/>
          <w:kern w:val="26"/>
          <w:sz w:val="24"/>
          <w:szCs w:val="24"/>
        </w:rPr>
        <w:t>2</w:t>
      </w:r>
      <w:r w:rsidR="002241EC" w:rsidRPr="005D3A50">
        <w:rPr>
          <w:rFonts w:ascii="Times New Roman" w:hAnsi="Times New Roman" w:cs="Times New Roman"/>
          <w:kern w:val="26"/>
          <w:sz w:val="24"/>
          <w:szCs w:val="24"/>
        </w:rPr>
        <w:t xml:space="preserve"> году несовершеннолетними совершены правонарушения, предусмотренные:</w:t>
      </w:r>
    </w:p>
    <w:p w14:paraId="27F2D485" w14:textId="77777777" w:rsidR="005D3A50" w:rsidRPr="005D3A50" w:rsidRDefault="005D3A50" w:rsidP="005D3A50">
      <w:pPr>
        <w:widowControl w:val="0"/>
        <w:pBdr>
          <w:bottom w:val="single" w:sz="4" w:space="30" w:color="FFFFFF"/>
        </w:pBdr>
        <w:tabs>
          <w:tab w:val="left" w:pos="0"/>
        </w:tabs>
        <w:autoSpaceDE w:val="0"/>
        <w:spacing w:after="0" w:line="240" w:lineRule="auto"/>
        <w:jc w:val="both"/>
        <w:rPr>
          <w:rFonts w:ascii="Times New Roman" w:hAnsi="Times New Roman" w:cs="Times New Roman"/>
          <w:kern w:val="26"/>
          <w:sz w:val="24"/>
          <w:szCs w:val="24"/>
        </w:rPr>
      </w:pPr>
      <w:r w:rsidRPr="005D3A50">
        <w:rPr>
          <w:rFonts w:ascii="Times New Roman" w:hAnsi="Times New Roman" w:cs="Times New Roman"/>
          <w:kern w:val="26"/>
          <w:sz w:val="24"/>
          <w:szCs w:val="24"/>
        </w:rPr>
        <w:tab/>
        <w:t xml:space="preserve">- </w:t>
      </w:r>
      <w:r w:rsidR="002E6539" w:rsidRPr="005D3A50">
        <w:rPr>
          <w:rFonts w:ascii="Times New Roman" w:hAnsi="Times New Roman" w:cs="Times New Roman"/>
          <w:kern w:val="26"/>
          <w:sz w:val="24"/>
          <w:szCs w:val="24"/>
        </w:rPr>
        <w:t xml:space="preserve">ч. 1 ст. 19.3 КоАП РФ – 1 правонарушение (АППГ – </w:t>
      </w:r>
      <w:r w:rsidR="001109BB" w:rsidRPr="005D3A50">
        <w:rPr>
          <w:rFonts w:ascii="Times New Roman" w:hAnsi="Times New Roman" w:cs="Times New Roman"/>
          <w:kern w:val="26"/>
          <w:sz w:val="24"/>
          <w:szCs w:val="24"/>
        </w:rPr>
        <w:t>1</w:t>
      </w:r>
      <w:r w:rsidR="002E6539" w:rsidRPr="005D3A50">
        <w:rPr>
          <w:rFonts w:ascii="Times New Roman" w:hAnsi="Times New Roman" w:cs="Times New Roman"/>
          <w:kern w:val="26"/>
          <w:sz w:val="24"/>
          <w:szCs w:val="24"/>
        </w:rPr>
        <w:t>);</w:t>
      </w:r>
    </w:p>
    <w:p w14:paraId="29CFCC3B" w14:textId="77777777" w:rsidR="005D3A50" w:rsidRPr="005D3A50" w:rsidRDefault="005D3A50" w:rsidP="005D3A50">
      <w:pPr>
        <w:widowControl w:val="0"/>
        <w:pBdr>
          <w:bottom w:val="single" w:sz="4" w:space="30" w:color="FFFFFF"/>
        </w:pBdr>
        <w:tabs>
          <w:tab w:val="left" w:pos="0"/>
        </w:tabs>
        <w:autoSpaceDE w:val="0"/>
        <w:spacing w:after="0" w:line="240" w:lineRule="auto"/>
        <w:jc w:val="both"/>
        <w:rPr>
          <w:rFonts w:ascii="Times New Roman" w:hAnsi="Times New Roman" w:cs="Times New Roman"/>
          <w:kern w:val="26"/>
          <w:sz w:val="24"/>
          <w:szCs w:val="24"/>
        </w:rPr>
      </w:pPr>
      <w:r w:rsidRPr="005D3A50">
        <w:rPr>
          <w:rFonts w:ascii="Times New Roman" w:hAnsi="Times New Roman" w:cs="Times New Roman"/>
          <w:kern w:val="26"/>
          <w:sz w:val="24"/>
          <w:szCs w:val="24"/>
        </w:rPr>
        <w:tab/>
        <w:t>- ч. 5 ст. 11.1 КоАП РФ – 1 правонарушение (АППГ – 0);</w:t>
      </w:r>
    </w:p>
    <w:p w14:paraId="23DACC13" w14:textId="77777777" w:rsidR="00FA5823" w:rsidRDefault="005D3A50" w:rsidP="00FA5823">
      <w:pPr>
        <w:widowControl w:val="0"/>
        <w:pBdr>
          <w:bottom w:val="single" w:sz="4" w:space="30" w:color="FFFFFF"/>
        </w:pBdr>
        <w:tabs>
          <w:tab w:val="left" w:pos="0"/>
        </w:tabs>
        <w:autoSpaceDE w:val="0"/>
        <w:spacing w:after="0" w:line="240" w:lineRule="auto"/>
        <w:jc w:val="both"/>
        <w:rPr>
          <w:rFonts w:ascii="Times New Roman" w:hAnsi="Times New Roman" w:cs="Times New Roman"/>
          <w:kern w:val="26"/>
          <w:sz w:val="24"/>
          <w:szCs w:val="24"/>
        </w:rPr>
      </w:pPr>
      <w:r w:rsidRPr="005D3A50">
        <w:rPr>
          <w:rFonts w:ascii="Times New Roman" w:hAnsi="Times New Roman" w:cs="Times New Roman"/>
          <w:kern w:val="26"/>
          <w:sz w:val="24"/>
          <w:szCs w:val="24"/>
        </w:rPr>
        <w:tab/>
        <w:t>- ч. 1 ст. 20.6.1 КоАП РФ – 1 правонарушение (АППГ – 0)</w:t>
      </w:r>
      <w:r w:rsidR="00FA5823">
        <w:rPr>
          <w:rFonts w:ascii="Times New Roman" w:hAnsi="Times New Roman" w:cs="Times New Roman"/>
          <w:kern w:val="26"/>
          <w:sz w:val="24"/>
          <w:szCs w:val="24"/>
        </w:rPr>
        <w:t>;</w:t>
      </w:r>
    </w:p>
    <w:p w14:paraId="1BD3CA2C" w14:textId="77777777" w:rsidR="00FA5823" w:rsidRDefault="00FA5823" w:rsidP="00FA5823">
      <w:pPr>
        <w:widowControl w:val="0"/>
        <w:pBdr>
          <w:bottom w:val="single" w:sz="4" w:space="30" w:color="FFFFFF"/>
        </w:pBdr>
        <w:tabs>
          <w:tab w:val="left" w:pos="0"/>
        </w:tabs>
        <w:autoSpaceDE w:val="0"/>
        <w:spacing w:after="0" w:line="240" w:lineRule="auto"/>
        <w:jc w:val="both"/>
        <w:rPr>
          <w:rFonts w:ascii="Times New Roman" w:hAnsi="Times New Roman" w:cs="Times New Roman"/>
          <w:kern w:val="26"/>
          <w:sz w:val="24"/>
          <w:szCs w:val="24"/>
        </w:rPr>
      </w:pPr>
    </w:p>
    <w:p w14:paraId="26FFC896" w14:textId="77777777" w:rsidR="003D455F" w:rsidRDefault="00FA5823" w:rsidP="003D455F">
      <w:pPr>
        <w:widowControl w:val="0"/>
        <w:pBdr>
          <w:bottom w:val="single" w:sz="4" w:space="30" w:color="FFFFFF"/>
        </w:pBdr>
        <w:tabs>
          <w:tab w:val="left" w:pos="0"/>
        </w:tabs>
        <w:autoSpaceDE w:val="0"/>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kern w:val="26"/>
          <w:sz w:val="24"/>
          <w:szCs w:val="24"/>
        </w:rPr>
        <w:tab/>
      </w:r>
      <w:r w:rsidR="006A7FE6" w:rsidRPr="00806DF7">
        <w:rPr>
          <w:rFonts w:ascii="Times New Roman" w:eastAsia="Times New Roman" w:hAnsi="Times New Roman" w:cs="Times New Roman"/>
          <w:sz w:val="24"/>
          <w:szCs w:val="24"/>
        </w:rPr>
        <w:t>В</w:t>
      </w:r>
      <w:r w:rsidR="006D3262">
        <w:rPr>
          <w:rFonts w:ascii="Times New Roman" w:eastAsia="Times New Roman" w:hAnsi="Times New Roman" w:cs="Times New Roman"/>
          <w:sz w:val="24"/>
          <w:szCs w:val="24"/>
        </w:rPr>
        <w:t xml:space="preserve"> </w:t>
      </w:r>
      <w:r w:rsidR="006A7FE6" w:rsidRPr="00806DF7">
        <w:rPr>
          <w:rFonts w:ascii="Times New Roman" w:eastAsia="Times New Roman" w:hAnsi="Times New Roman" w:cs="Times New Roman"/>
          <w:sz w:val="24"/>
          <w:szCs w:val="24"/>
        </w:rPr>
        <w:t>202</w:t>
      </w:r>
      <w:r>
        <w:rPr>
          <w:rFonts w:ascii="Times New Roman" w:eastAsia="Times New Roman" w:hAnsi="Times New Roman" w:cs="Times New Roman"/>
          <w:sz w:val="24"/>
          <w:szCs w:val="24"/>
        </w:rPr>
        <w:t>2</w:t>
      </w:r>
      <w:r w:rsidR="006A7FE6" w:rsidRPr="00806DF7">
        <w:rPr>
          <w:rFonts w:ascii="Times New Roman" w:eastAsia="Times New Roman" w:hAnsi="Times New Roman" w:cs="Times New Roman"/>
          <w:sz w:val="24"/>
          <w:szCs w:val="24"/>
        </w:rPr>
        <w:t xml:space="preserve"> год</w:t>
      </w:r>
      <w:r w:rsidR="006D3262">
        <w:rPr>
          <w:rFonts w:ascii="Times New Roman" w:eastAsia="Times New Roman" w:hAnsi="Times New Roman" w:cs="Times New Roman"/>
          <w:sz w:val="24"/>
          <w:szCs w:val="24"/>
        </w:rPr>
        <w:t>у</w:t>
      </w:r>
      <w:r w:rsidR="006A7FE6" w:rsidRPr="00806DF7">
        <w:rPr>
          <w:rFonts w:ascii="Times New Roman" w:eastAsia="Times New Roman" w:hAnsi="Times New Roman" w:cs="Times New Roman"/>
          <w:sz w:val="24"/>
          <w:szCs w:val="24"/>
        </w:rPr>
        <w:t xml:space="preserve"> </w:t>
      </w:r>
      <w:r w:rsidR="006A7FE6" w:rsidRPr="00806DF7">
        <w:rPr>
          <w:rFonts w:ascii="Times New Roman" w:eastAsia="Calibri" w:hAnsi="Times New Roman" w:cs="Times New Roman"/>
          <w:sz w:val="24"/>
          <w:szCs w:val="24"/>
        </w:rPr>
        <w:t>субъектами системы профилактики</w:t>
      </w:r>
      <w:r w:rsidR="006A7FE6" w:rsidRPr="00806DF7">
        <w:rPr>
          <w:rFonts w:ascii="Times New Roman" w:eastAsia="Times New Roman" w:hAnsi="Times New Roman" w:cs="Times New Roman"/>
          <w:sz w:val="24"/>
          <w:szCs w:val="24"/>
        </w:rPr>
        <w:t xml:space="preserve"> продолжилась работа по исполнению </w:t>
      </w:r>
      <w:r w:rsidR="006A7FE6" w:rsidRPr="00806DF7">
        <w:rPr>
          <w:rFonts w:ascii="Times New Roman" w:eastAsia="Times New Roman" w:hAnsi="Times New Roman" w:cs="Times New Roman"/>
          <w:color w:val="000000"/>
          <w:sz w:val="24"/>
          <w:szCs w:val="24"/>
        </w:rPr>
        <w:t>«Порядка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 (далее по тексту – Порядок)</w:t>
      </w:r>
      <w:r w:rsidR="00E0206E">
        <w:rPr>
          <w:rFonts w:ascii="Times New Roman" w:eastAsia="Times New Roman" w:hAnsi="Times New Roman" w:cs="Times New Roman"/>
          <w:color w:val="000000"/>
          <w:sz w:val="24"/>
          <w:szCs w:val="24"/>
        </w:rPr>
        <w:t xml:space="preserve">. </w:t>
      </w:r>
      <w:r w:rsidR="006A7FE6" w:rsidRPr="00806DF7">
        <w:rPr>
          <w:rFonts w:ascii="Times New Roman" w:eastAsia="Times New Roman" w:hAnsi="Times New Roman" w:cs="Times New Roman"/>
          <w:color w:val="000000"/>
          <w:sz w:val="24"/>
          <w:szCs w:val="24"/>
        </w:rPr>
        <w:t xml:space="preserve"> </w:t>
      </w:r>
    </w:p>
    <w:p w14:paraId="3DBEEAB9" w14:textId="77777777" w:rsidR="003D455F" w:rsidRDefault="003D455F" w:rsidP="003D455F">
      <w:pPr>
        <w:widowControl w:val="0"/>
        <w:pBdr>
          <w:bottom w:val="single" w:sz="4" w:space="30" w:color="FFFFFF"/>
        </w:pBdr>
        <w:tabs>
          <w:tab w:val="left" w:pos="0"/>
        </w:tabs>
        <w:autoSpaceDE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ab/>
        <w:t>В 2022 году в комиссию поступило</w:t>
      </w:r>
      <w:r>
        <w:rPr>
          <w:rFonts w:ascii="Times New Roman" w:hAnsi="Times New Roman" w:cs="Times New Roman"/>
          <w:sz w:val="24"/>
          <w:szCs w:val="24"/>
        </w:rPr>
        <w:t xml:space="preserve"> 120 информаций/сообщений о выявленных признаках/фактах детского и семейного неблагополучия (2021 – 176), из них:                              </w:t>
      </w:r>
    </w:p>
    <w:p w14:paraId="3A82B220" w14:textId="34B76934" w:rsidR="00B062F9" w:rsidRPr="00A97DE6" w:rsidRDefault="00B062F9" w:rsidP="003D455F">
      <w:pPr>
        <w:widowControl w:val="0"/>
        <w:pBdr>
          <w:bottom w:val="single" w:sz="4" w:space="30" w:color="FFFFFF"/>
        </w:pBdr>
        <w:tabs>
          <w:tab w:val="left" w:pos="0"/>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A97DE6">
        <w:rPr>
          <w:rFonts w:ascii="Times New Roman" w:hAnsi="Times New Roman" w:cs="Times New Roman"/>
          <w:sz w:val="24"/>
          <w:szCs w:val="24"/>
        </w:rPr>
        <w:t>- МО МВД России «Ачинский» - 51, из них: 31 административный протокол                                    в отношении родителей;</w:t>
      </w:r>
    </w:p>
    <w:p w14:paraId="603F98F1" w14:textId="42F83FE1" w:rsidR="003D455F" w:rsidRPr="00A97DE6" w:rsidRDefault="00B062F9" w:rsidP="003D455F">
      <w:pPr>
        <w:widowControl w:val="0"/>
        <w:pBdr>
          <w:bottom w:val="single" w:sz="4" w:space="30" w:color="FFFFFF"/>
        </w:pBdr>
        <w:tabs>
          <w:tab w:val="left" w:pos="0"/>
        </w:tabs>
        <w:autoSpaceDE w:val="0"/>
        <w:spacing w:after="0" w:line="240" w:lineRule="auto"/>
        <w:jc w:val="both"/>
        <w:rPr>
          <w:rFonts w:ascii="Times New Roman" w:hAnsi="Times New Roman" w:cs="Times New Roman"/>
          <w:sz w:val="24"/>
          <w:szCs w:val="24"/>
        </w:rPr>
      </w:pPr>
      <w:r w:rsidRPr="00A97DE6">
        <w:rPr>
          <w:rFonts w:ascii="Times New Roman" w:hAnsi="Times New Roman" w:cs="Times New Roman"/>
          <w:sz w:val="24"/>
          <w:szCs w:val="24"/>
        </w:rPr>
        <w:tab/>
      </w:r>
      <w:r w:rsidR="003D455F" w:rsidRPr="00A97DE6">
        <w:rPr>
          <w:rFonts w:ascii="Times New Roman" w:hAnsi="Times New Roman" w:cs="Times New Roman"/>
          <w:sz w:val="24"/>
          <w:szCs w:val="24"/>
        </w:rPr>
        <w:t>- КГБУЗ «</w:t>
      </w:r>
      <w:proofErr w:type="spellStart"/>
      <w:r w:rsidR="003D455F" w:rsidRPr="00A97DE6">
        <w:rPr>
          <w:rFonts w:ascii="Times New Roman" w:hAnsi="Times New Roman" w:cs="Times New Roman"/>
          <w:sz w:val="24"/>
          <w:szCs w:val="24"/>
        </w:rPr>
        <w:t>ККЦОМиД</w:t>
      </w:r>
      <w:proofErr w:type="spellEnd"/>
      <w:r w:rsidR="003D455F" w:rsidRPr="00A97DE6">
        <w:rPr>
          <w:rFonts w:ascii="Times New Roman" w:hAnsi="Times New Roman" w:cs="Times New Roman"/>
          <w:sz w:val="24"/>
          <w:szCs w:val="24"/>
        </w:rPr>
        <w:t xml:space="preserve"> № 2» - 21; </w:t>
      </w:r>
    </w:p>
    <w:p w14:paraId="3A0305A2" w14:textId="77777777" w:rsidR="00B062F9" w:rsidRPr="00A97DE6" w:rsidRDefault="003D455F" w:rsidP="003D455F">
      <w:pPr>
        <w:widowControl w:val="0"/>
        <w:pBdr>
          <w:bottom w:val="single" w:sz="4" w:space="30" w:color="FFFFFF"/>
        </w:pBdr>
        <w:tabs>
          <w:tab w:val="left" w:pos="0"/>
        </w:tabs>
        <w:autoSpaceDE w:val="0"/>
        <w:spacing w:after="0" w:line="240" w:lineRule="auto"/>
        <w:jc w:val="both"/>
        <w:rPr>
          <w:rFonts w:ascii="Times New Roman" w:hAnsi="Times New Roman" w:cs="Times New Roman"/>
          <w:sz w:val="24"/>
          <w:szCs w:val="24"/>
        </w:rPr>
      </w:pPr>
      <w:r w:rsidRPr="00A97DE6">
        <w:rPr>
          <w:rFonts w:ascii="Times New Roman" w:hAnsi="Times New Roman" w:cs="Times New Roman"/>
          <w:sz w:val="24"/>
          <w:szCs w:val="24"/>
        </w:rPr>
        <w:tab/>
      </w:r>
      <w:r w:rsidR="00B062F9" w:rsidRPr="00A97DE6">
        <w:rPr>
          <w:rFonts w:ascii="Times New Roman" w:hAnsi="Times New Roman" w:cs="Times New Roman"/>
          <w:sz w:val="24"/>
          <w:szCs w:val="24"/>
        </w:rPr>
        <w:t>- КГБУ СО Центр семьи «Ачинский» - 16;</w:t>
      </w:r>
      <w:r w:rsidR="00B062F9" w:rsidRPr="00A97DE6">
        <w:rPr>
          <w:rFonts w:ascii="Times New Roman" w:hAnsi="Times New Roman" w:cs="Times New Roman"/>
          <w:sz w:val="24"/>
          <w:szCs w:val="24"/>
        </w:rPr>
        <w:tab/>
      </w:r>
      <w:r w:rsidRPr="00A97DE6">
        <w:rPr>
          <w:rFonts w:ascii="Times New Roman" w:hAnsi="Times New Roman" w:cs="Times New Roman"/>
          <w:sz w:val="24"/>
          <w:szCs w:val="24"/>
        </w:rPr>
        <w:t xml:space="preserve"> </w:t>
      </w:r>
    </w:p>
    <w:p w14:paraId="02DB384F" w14:textId="51DE1F95" w:rsidR="003D455F" w:rsidRPr="00A97DE6" w:rsidRDefault="00B062F9" w:rsidP="003D455F">
      <w:pPr>
        <w:widowControl w:val="0"/>
        <w:pBdr>
          <w:bottom w:val="single" w:sz="4" w:space="30" w:color="FFFFFF"/>
        </w:pBdr>
        <w:tabs>
          <w:tab w:val="left" w:pos="0"/>
        </w:tabs>
        <w:autoSpaceDE w:val="0"/>
        <w:spacing w:after="0" w:line="240" w:lineRule="auto"/>
        <w:jc w:val="both"/>
        <w:rPr>
          <w:rFonts w:ascii="Times New Roman" w:hAnsi="Times New Roman" w:cs="Times New Roman"/>
          <w:sz w:val="24"/>
          <w:szCs w:val="24"/>
        </w:rPr>
      </w:pPr>
      <w:r w:rsidRPr="00A97DE6">
        <w:rPr>
          <w:rFonts w:ascii="Times New Roman" w:hAnsi="Times New Roman" w:cs="Times New Roman"/>
          <w:sz w:val="24"/>
          <w:szCs w:val="24"/>
        </w:rPr>
        <w:tab/>
        <w:t xml:space="preserve">- </w:t>
      </w:r>
      <w:r w:rsidR="003D455F" w:rsidRPr="00A97DE6">
        <w:rPr>
          <w:rFonts w:ascii="Times New Roman" w:hAnsi="Times New Roman" w:cs="Times New Roman"/>
          <w:sz w:val="24"/>
          <w:szCs w:val="24"/>
        </w:rPr>
        <w:t xml:space="preserve">образовательные организации- 7; </w:t>
      </w:r>
    </w:p>
    <w:p w14:paraId="2F0BF19D" w14:textId="6AFC76E5" w:rsidR="003D455F" w:rsidRPr="00A97DE6" w:rsidRDefault="003D455F" w:rsidP="00B062F9">
      <w:pPr>
        <w:widowControl w:val="0"/>
        <w:pBdr>
          <w:bottom w:val="single" w:sz="4" w:space="30" w:color="FFFFFF"/>
        </w:pBdr>
        <w:autoSpaceDE w:val="0"/>
        <w:spacing w:after="0" w:line="240" w:lineRule="auto"/>
        <w:ind w:left="709" w:hanging="709"/>
        <w:jc w:val="both"/>
        <w:rPr>
          <w:rFonts w:ascii="Times New Roman" w:hAnsi="Times New Roman" w:cs="Times New Roman"/>
          <w:sz w:val="24"/>
          <w:szCs w:val="24"/>
        </w:rPr>
      </w:pPr>
      <w:r w:rsidRPr="00A97DE6">
        <w:rPr>
          <w:rFonts w:ascii="Times New Roman" w:hAnsi="Times New Roman" w:cs="Times New Roman"/>
          <w:sz w:val="24"/>
          <w:szCs w:val="24"/>
        </w:rPr>
        <w:tab/>
      </w:r>
      <w:r w:rsidR="00B062F9" w:rsidRPr="00A97DE6">
        <w:rPr>
          <w:rFonts w:ascii="Times New Roman" w:hAnsi="Times New Roman" w:cs="Times New Roman"/>
          <w:sz w:val="24"/>
          <w:szCs w:val="24"/>
        </w:rPr>
        <w:t>- следственный отдел ГСУ СК России по Красноярскому краю и Республике Хакасия –        7;</w:t>
      </w:r>
    </w:p>
    <w:p w14:paraId="3C0DD0B2" w14:textId="7076B6BF" w:rsidR="003D455F" w:rsidRDefault="003D455F" w:rsidP="003D455F">
      <w:pPr>
        <w:widowControl w:val="0"/>
        <w:pBdr>
          <w:bottom w:val="single" w:sz="4" w:space="30" w:color="FFFFFF"/>
        </w:pBdr>
        <w:tabs>
          <w:tab w:val="left" w:pos="0"/>
        </w:tabs>
        <w:autoSpaceDE w:val="0"/>
        <w:spacing w:after="0" w:line="240" w:lineRule="auto"/>
        <w:jc w:val="both"/>
        <w:rPr>
          <w:rFonts w:ascii="Times New Roman" w:hAnsi="Times New Roman" w:cs="Times New Roman"/>
          <w:sz w:val="24"/>
          <w:szCs w:val="24"/>
        </w:rPr>
      </w:pPr>
      <w:r w:rsidRPr="00A97DE6">
        <w:rPr>
          <w:rFonts w:ascii="Times New Roman" w:hAnsi="Times New Roman" w:cs="Times New Roman"/>
          <w:sz w:val="24"/>
          <w:szCs w:val="24"/>
        </w:rPr>
        <w:tab/>
        <w:t>- администрации сельских советов – 2</w:t>
      </w:r>
      <w:r w:rsidR="00B062F9" w:rsidRPr="00A97DE6">
        <w:rPr>
          <w:rFonts w:ascii="Times New Roman" w:hAnsi="Times New Roman" w:cs="Times New Roman"/>
          <w:sz w:val="24"/>
          <w:szCs w:val="24"/>
        </w:rPr>
        <w:t>.</w:t>
      </w:r>
      <w:r>
        <w:rPr>
          <w:rFonts w:ascii="Times New Roman" w:hAnsi="Times New Roman" w:cs="Times New Roman"/>
          <w:sz w:val="24"/>
          <w:szCs w:val="24"/>
        </w:rPr>
        <w:t xml:space="preserve"> </w:t>
      </w:r>
    </w:p>
    <w:p w14:paraId="790C1A9F" w14:textId="77777777" w:rsidR="003D455F" w:rsidRDefault="003D455F" w:rsidP="003D455F">
      <w:pPr>
        <w:widowControl w:val="0"/>
        <w:pBdr>
          <w:bottom w:val="single" w:sz="4" w:space="30" w:color="FFFFFF"/>
        </w:pBdr>
        <w:tabs>
          <w:tab w:val="left" w:pos="0"/>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Все сообщения направлены в комиссию своевременно, без нарушения сроков.</w:t>
      </w:r>
    </w:p>
    <w:p w14:paraId="60663D6C" w14:textId="77777777" w:rsidR="003D455F" w:rsidRDefault="003D455F" w:rsidP="003D455F">
      <w:pPr>
        <w:widowControl w:val="0"/>
        <w:pBdr>
          <w:bottom w:val="single" w:sz="4" w:space="30" w:color="FFFFFF"/>
        </w:pBdr>
        <w:tabs>
          <w:tab w:val="left" w:pos="0"/>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Ф</w:t>
      </w:r>
      <w:r w:rsidRPr="00F670F8">
        <w:rPr>
          <w:rFonts w:ascii="Times New Roman" w:hAnsi="Times New Roman" w:cs="Times New Roman"/>
          <w:sz w:val="24"/>
          <w:szCs w:val="24"/>
        </w:rPr>
        <w:t>акт</w:t>
      </w:r>
      <w:r>
        <w:rPr>
          <w:rFonts w:ascii="Times New Roman" w:hAnsi="Times New Roman" w:cs="Times New Roman"/>
          <w:sz w:val="24"/>
          <w:szCs w:val="24"/>
        </w:rPr>
        <w:t>ы</w:t>
      </w:r>
      <w:r w:rsidRPr="00F670F8">
        <w:rPr>
          <w:rFonts w:ascii="Times New Roman" w:hAnsi="Times New Roman" w:cs="Times New Roman"/>
          <w:sz w:val="24"/>
          <w:szCs w:val="24"/>
        </w:rPr>
        <w:t xml:space="preserve"> детского или семейного неблагополучия</w:t>
      </w:r>
      <w:r>
        <w:rPr>
          <w:rFonts w:ascii="Times New Roman" w:hAnsi="Times New Roman" w:cs="Times New Roman"/>
          <w:sz w:val="24"/>
          <w:szCs w:val="24"/>
        </w:rPr>
        <w:t xml:space="preserve"> подтвердились в 23 случаях (2021 – 47). Все материалы рассмотрены на заседаниях комиссии, </w:t>
      </w:r>
      <w:r w:rsidRPr="000A1724">
        <w:rPr>
          <w:rFonts w:ascii="Times New Roman" w:hAnsi="Times New Roman" w:cs="Times New Roman"/>
          <w:sz w:val="24"/>
          <w:szCs w:val="24"/>
        </w:rPr>
        <w:t>приняты меры реагирования</w:t>
      </w:r>
      <w:r>
        <w:rPr>
          <w:rFonts w:ascii="Times New Roman" w:hAnsi="Times New Roman" w:cs="Times New Roman"/>
          <w:sz w:val="24"/>
          <w:szCs w:val="24"/>
        </w:rPr>
        <w:t xml:space="preserve"> –                                 в отношении несовершеннолетних/родителей применены меры воспитательного воздействия, административного наказания. В 16 случаях приняты решения о признании семей находящимися в социально опасном положении (далее – СОП), организована и </w:t>
      </w:r>
      <w:r w:rsidRPr="000A1724">
        <w:rPr>
          <w:rFonts w:ascii="Times New Roman" w:hAnsi="Times New Roman" w:cs="Times New Roman"/>
          <w:sz w:val="24"/>
          <w:szCs w:val="24"/>
        </w:rPr>
        <w:t xml:space="preserve">проводится </w:t>
      </w:r>
      <w:r>
        <w:rPr>
          <w:rFonts w:ascii="Times New Roman" w:hAnsi="Times New Roman" w:cs="Times New Roman"/>
          <w:sz w:val="24"/>
          <w:szCs w:val="24"/>
        </w:rPr>
        <w:t xml:space="preserve">индивидуальная </w:t>
      </w:r>
      <w:r w:rsidRPr="000A1724">
        <w:rPr>
          <w:rFonts w:ascii="Times New Roman" w:hAnsi="Times New Roman" w:cs="Times New Roman"/>
          <w:sz w:val="24"/>
          <w:szCs w:val="24"/>
        </w:rPr>
        <w:t>профилактическая работа</w:t>
      </w:r>
      <w:r>
        <w:rPr>
          <w:rFonts w:ascii="Times New Roman" w:hAnsi="Times New Roman" w:cs="Times New Roman"/>
          <w:sz w:val="24"/>
          <w:szCs w:val="24"/>
        </w:rPr>
        <w:t>, назначены координаторы, р</w:t>
      </w:r>
      <w:r w:rsidRPr="000A1724">
        <w:rPr>
          <w:rFonts w:ascii="Times New Roman" w:hAnsi="Times New Roman" w:cs="Times New Roman"/>
          <w:sz w:val="24"/>
          <w:szCs w:val="24"/>
        </w:rPr>
        <w:t xml:space="preserve">азработаны </w:t>
      </w:r>
      <w:r>
        <w:rPr>
          <w:rFonts w:ascii="Times New Roman" w:hAnsi="Times New Roman" w:cs="Times New Roman"/>
          <w:sz w:val="24"/>
          <w:szCs w:val="24"/>
        </w:rPr>
        <w:t xml:space="preserve">                                </w:t>
      </w:r>
      <w:r w:rsidRPr="000A1724">
        <w:rPr>
          <w:rFonts w:ascii="Times New Roman" w:hAnsi="Times New Roman" w:cs="Times New Roman"/>
          <w:sz w:val="24"/>
          <w:szCs w:val="24"/>
        </w:rPr>
        <w:t xml:space="preserve">и реализуются </w:t>
      </w:r>
      <w:r>
        <w:rPr>
          <w:rFonts w:ascii="Times New Roman" w:hAnsi="Times New Roman" w:cs="Times New Roman"/>
          <w:sz w:val="24"/>
          <w:szCs w:val="24"/>
        </w:rPr>
        <w:t>межведомственные комплексные индивидуальные программы реабилитации</w:t>
      </w:r>
      <w:r w:rsidRPr="000A1724">
        <w:rPr>
          <w:rFonts w:ascii="Times New Roman" w:hAnsi="Times New Roman" w:cs="Times New Roman"/>
          <w:sz w:val="24"/>
          <w:szCs w:val="24"/>
        </w:rPr>
        <w:t xml:space="preserve">. </w:t>
      </w:r>
    </w:p>
    <w:p w14:paraId="4D4F3538" w14:textId="77777777" w:rsidR="003D455F" w:rsidRDefault="003D455F" w:rsidP="003D455F">
      <w:pPr>
        <w:widowControl w:val="0"/>
        <w:pBdr>
          <w:bottom w:val="single" w:sz="4" w:space="30" w:color="FFFFFF"/>
        </w:pBdr>
        <w:tabs>
          <w:tab w:val="left" w:pos="0"/>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В течение отчетного периода несовершеннолетними, состоящими на учете, как находящимися в СОП, не совершено повторных противоправных действий, отсутствуют подростки, повторно поставленные на учет. </w:t>
      </w:r>
      <w:r w:rsidR="00806DF7" w:rsidRPr="00806DF7">
        <w:rPr>
          <w:rFonts w:ascii="Times New Roman" w:hAnsi="Times New Roman" w:cs="Times New Roman"/>
          <w:sz w:val="24"/>
          <w:szCs w:val="24"/>
        </w:rPr>
        <w:t xml:space="preserve"> </w:t>
      </w:r>
    </w:p>
    <w:p w14:paraId="72B98F24" w14:textId="77777777" w:rsidR="00B95C1B" w:rsidRDefault="003D455F" w:rsidP="003D455F">
      <w:pPr>
        <w:widowControl w:val="0"/>
        <w:pBdr>
          <w:bottom w:val="single" w:sz="4" w:space="30" w:color="FFFFFF"/>
        </w:pBdr>
        <w:tabs>
          <w:tab w:val="left" w:pos="0"/>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B61CD">
        <w:rPr>
          <w:rFonts w:ascii="Times New Roman" w:hAnsi="Times New Roman" w:cs="Times New Roman"/>
          <w:sz w:val="24"/>
          <w:szCs w:val="24"/>
        </w:rPr>
        <w:t>В течение 2022 года по акту оперативного дежурного МО МВД России «Ачинский»                из 6 семей изъято и помещено в учреждения для несовершеннолетних, нуждающихся                              в социальной реабилитации, 15 детей</w:t>
      </w:r>
      <w:r>
        <w:rPr>
          <w:rFonts w:ascii="Times New Roman" w:hAnsi="Times New Roman" w:cs="Times New Roman"/>
          <w:sz w:val="24"/>
          <w:szCs w:val="24"/>
        </w:rPr>
        <w:t xml:space="preserve"> (2021 – 11)</w:t>
      </w:r>
      <w:r w:rsidRPr="00EB61CD">
        <w:rPr>
          <w:rFonts w:ascii="Times New Roman" w:hAnsi="Times New Roman" w:cs="Times New Roman"/>
          <w:sz w:val="24"/>
          <w:szCs w:val="24"/>
        </w:rPr>
        <w:t xml:space="preserve">, находящихся в обстановке, представляющей опасность для жизни и здоровья. Из них 10 детей из 2 семей, находящихся в СОП. По данным фактам 8 родителей привлечены к административной ответственности по ч. 1 ст. 5.35 КоАП РФ. В отношении 3 родителей применены меры воздействия </w:t>
      </w:r>
      <w:r w:rsidRPr="00EB61CD">
        <w:rPr>
          <w:rFonts w:ascii="Times New Roman" w:hAnsi="Times New Roman" w:cs="Times New Roman"/>
          <w:color w:val="000000"/>
          <w:sz w:val="24"/>
          <w:szCs w:val="24"/>
        </w:rPr>
        <w:t xml:space="preserve">в виде обращения в суд </w:t>
      </w:r>
      <w:r>
        <w:rPr>
          <w:rFonts w:ascii="Times New Roman" w:hAnsi="Times New Roman" w:cs="Times New Roman"/>
          <w:color w:val="000000"/>
          <w:sz w:val="24"/>
          <w:szCs w:val="24"/>
        </w:rPr>
        <w:t xml:space="preserve">                               </w:t>
      </w:r>
      <w:r w:rsidRPr="00EB61CD">
        <w:rPr>
          <w:rFonts w:ascii="Times New Roman" w:hAnsi="Times New Roman" w:cs="Times New Roman"/>
          <w:color w:val="000000"/>
          <w:sz w:val="24"/>
          <w:szCs w:val="24"/>
        </w:rPr>
        <w:t xml:space="preserve">по вопросу ограничения и лишения их в родительских правах в отношении несовершеннолетних детей. Исковые заявления рассмотрены и удовлетворены Ачинским городским судом – 2 родителей ограничены в родительских правах в отношении 6 </w:t>
      </w:r>
      <w:proofErr w:type="gramStart"/>
      <w:r w:rsidRPr="00EB61CD">
        <w:rPr>
          <w:rFonts w:ascii="Times New Roman" w:hAnsi="Times New Roman" w:cs="Times New Roman"/>
          <w:color w:val="000000"/>
          <w:sz w:val="24"/>
          <w:szCs w:val="24"/>
        </w:rPr>
        <w:t xml:space="preserve">детей, </w:t>
      </w:r>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                       </w:t>
      </w:r>
      <w:r w:rsidRPr="00EB61CD">
        <w:rPr>
          <w:rFonts w:ascii="Times New Roman" w:hAnsi="Times New Roman" w:cs="Times New Roman"/>
          <w:color w:val="000000"/>
          <w:sz w:val="24"/>
          <w:szCs w:val="24"/>
        </w:rPr>
        <w:t>1 родитель лишен родительских прав в отношении 4 детей, семья снята с учета.</w:t>
      </w:r>
      <w:r w:rsidR="00B95C1B">
        <w:rPr>
          <w:rFonts w:ascii="Times New Roman" w:hAnsi="Times New Roman" w:cs="Times New Roman"/>
          <w:sz w:val="24"/>
          <w:szCs w:val="24"/>
        </w:rPr>
        <w:t xml:space="preserve"> </w:t>
      </w:r>
    </w:p>
    <w:p w14:paraId="53B54433" w14:textId="77777777" w:rsidR="00797980" w:rsidRDefault="00C074F3" w:rsidP="00797980">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Случаи отобрания детей из семьи в порядке ст. 77 Семейного кодекса РФ в связи </w:t>
      </w:r>
      <w:r w:rsidR="00DF6D03">
        <w:rPr>
          <w:rFonts w:ascii="Times New Roman" w:hAnsi="Times New Roman" w:cs="Times New Roman"/>
          <w:sz w:val="24"/>
          <w:szCs w:val="24"/>
        </w:rPr>
        <w:t xml:space="preserve">                 </w:t>
      </w:r>
      <w:r>
        <w:rPr>
          <w:rFonts w:ascii="Times New Roman" w:hAnsi="Times New Roman" w:cs="Times New Roman"/>
          <w:sz w:val="24"/>
          <w:szCs w:val="24"/>
        </w:rPr>
        <w:t xml:space="preserve">с нахождением в условиях, опасных для их жизни и здоровья, </w:t>
      </w:r>
      <w:r w:rsidR="00DF6D03">
        <w:rPr>
          <w:rFonts w:ascii="Times New Roman" w:hAnsi="Times New Roman" w:cs="Times New Roman"/>
          <w:sz w:val="24"/>
          <w:szCs w:val="24"/>
        </w:rPr>
        <w:t>в 2021</w:t>
      </w:r>
      <w:r w:rsidR="00FA5823">
        <w:rPr>
          <w:rFonts w:ascii="Times New Roman" w:hAnsi="Times New Roman" w:cs="Times New Roman"/>
          <w:sz w:val="24"/>
          <w:szCs w:val="24"/>
        </w:rPr>
        <w:t>-2022</w:t>
      </w:r>
      <w:r w:rsidR="00DF6D03">
        <w:rPr>
          <w:rFonts w:ascii="Times New Roman" w:hAnsi="Times New Roman" w:cs="Times New Roman"/>
          <w:sz w:val="24"/>
          <w:szCs w:val="24"/>
        </w:rPr>
        <w:t xml:space="preserve"> г</w:t>
      </w:r>
      <w:r w:rsidR="00FA5823">
        <w:rPr>
          <w:rFonts w:ascii="Times New Roman" w:hAnsi="Times New Roman" w:cs="Times New Roman"/>
          <w:sz w:val="24"/>
          <w:szCs w:val="24"/>
        </w:rPr>
        <w:t>г.</w:t>
      </w:r>
      <w:r w:rsidR="00DF6D03">
        <w:rPr>
          <w:rFonts w:ascii="Times New Roman" w:hAnsi="Times New Roman" w:cs="Times New Roman"/>
          <w:sz w:val="24"/>
          <w:szCs w:val="24"/>
        </w:rPr>
        <w:t xml:space="preserve"> отсутствуют.</w:t>
      </w:r>
    </w:p>
    <w:p w14:paraId="6C06368F" w14:textId="77777777" w:rsidR="002D1EC8" w:rsidRDefault="002D1EC8" w:rsidP="00797980">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течение 2022 года на территории района не выявлено семей, в которых несовершеннолетние проживают с лицами, имеющими судимость за совершение тяжких преступлений против жизни, здоровья, половой свободы личности либо за совершение преступлений против половой неприкосновенности несовершеннолетних.</w:t>
      </w:r>
    </w:p>
    <w:p w14:paraId="45680A94" w14:textId="77777777" w:rsidR="00797980" w:rsidRDefault="00797980" w:rsidP="00797980">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Информационные сообщения о фактах чрезвычайных происшествий с участием несовершеннолетних в установленные сроки направлены в комиссию по делам несовершеннолетних и защите их прав Красноярского края. </w:t>
      </w:r>
    </w:p>
    <w:p w14:paraId="436AA8B5" w14:textId="77777777" w:rsidR="002C2E60" w:rsidRDefault="002C2E60" w:rsidP="007F2485">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p>
    <w:p w14:paraId="6DD6F288" w14:textId="77777777" w:rsidR="005F2578" w:rsidRDefault="00AE2BAE" w:rsidP="005F2578">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Согласно статистических данных по состоянию на 01.01.202</w:t>
      </w:r>
      <w:r w:rsidR="00797980">
        <w:rPr>
          <w:rFonts w:ascii="Times New Roman" w:hAnsi="Times New Roman" w:cs="Times New Roman"/>
          <w:sz w:val="24"/>
          <w:szCs w:val="24"/>
        </w:rPr>
        <w:t>2</w:t>
      </w:r>
      <w:r>
        <w:rPr>
          <w:rFonts w:ascii="Times New Roman" w:hAnsi="Times New Roman" w:cs="Times New Roman"/>
          <w:sz w:val="24"/>
          <w:szCs w:val="24"/>
        </w:rPr>
        <w:t xml:space="preserve"> на территории Ачинского района проживало </w:t>
      </w:r>
      <w:r w:rsidR="00CA7237">
        <w:rPr>
          <w:rFonts w:ascii="Times New Roman" w:hAnsi="Times New Roman" w:cs="Times New Roman"/>
          <w:sz w:val="24"/>
          <w:szCs w:val="24"/>
        </w:rPr>
        <w:t>2850</w:t>
      </w:r>
      <w:r>
        <w:rPr>
          <w:rFonts w:ascii="Times New Roman" w:hAnsi="Times New Roman" w:cs="Times New Roman"/>
          <w:sz w:val="24"/>
          <w:szCs w:val="24"/>
        </w:rPr>
        <w:t xml:space="preserve"> несовершеннолетних (АППГ – 2</w:t>
      </w:r>
      <w:r w:rsidR="00797980">
        <w:rPr>
          <w:rFonts w:ascii="Times New Roman" w:hAnsi="Times New Roman" w:cs="Times New Roman"/>
          <w:sz w:val="24"/>
          <w:szCs w:val="24"/>
        </w:rPr>
        <w:t>828</w:t>
      </w:r>
      <w:r>
        <w:rPr>
          <w:rFonts w:ascii="Times New Roman" w:hAnsi="Times New Roman" w:cs="Times New Roman"/>
          <w:sz w:val="24"/>
          <w:szCs w:val="24"/>
        </w:rPr>
        <w:t xml:space="preserve"> человек).</w:t>
      </w:r>
      <w:r w:rsidR="005F2578">
        <w:rPr>
          <w:rFonts w:ascii="Times New Roman" w:hAnsi="Times New Roman" w:cs="Times New Roman"/>
          <w:sz w:val="24"/>
          <w:szCs w:val="24"/>
        </w:rPr>
        <w:t xml:space="preserve"> </w:t>
      </w:r>
    </w:p>
    <w:p w14:paraId="6A232FE2" w14:textId="154DB0A1" w:rsidR="00D15C3A" w:rsidRDefault="009D30D2" w:rsidP="005F2578">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3252B7">
        <w:rPr>
          <w:rFonts w:ascii="Times New Roman" w:hAnsi="Times New Roman" w:cs="Times New Roman"/>
          <w:sz w:val="24"/>
          <w:szCs w:val="24"/>
        </w:rPr>
        <w:t xml:space="preserve">В течение </w:t>
      </w:r>
      <w:r>
        <w:rPr>
          <w:rFonts w:ascii="Times New Roman" w:hAnsi="Times New Roman" w:cs="Times New Roman"/>
          <w:sz w:val="24"/>
          <w:szCs w:val="24"/>
        </w:rPr>
        <w:t>202</w:t>
      </w:r>
      <w:r w:rsidR="00CA7237">
        <w:rPr>
          <w:rFonts w:ascii="Times New Roman" w:hAnsi="Times New Roman" w:cs="Times New Roman"/>
          <w:sz w:val="24"/>
          <w:szCs w:val="24"/>
        </w:rPr>
        <w:t>2 года</w:t>
      </w:r>
      <w:r>
        <w:rPr>
          <w:rFonts w:ascii="Times New Roman" w:hAnsi="Times New Roman" w:cs="Times New Roman"/>
          <w:sz w:val="24"/>
          <w:szCs w:val="24"/>
        </w:rPr>
        <w:t xml:space="preserve"> индивидуальная профилактическая работа проводилась                                        с </w:t>
      </w:r>
      <w:r w:rsidR="00CA7237">
        <w:rPr>
          <w:rFonts w:ascii="Times New Roman" w:hAnsi="Times New Roman" w:cs="Times New Roman"/>
          <w:sz w:val="24"/>
          <w:szCs w:val="24"/>
        </w:rPr>
        <w:t>99</w:t>
      </w:r>
      <w:r>
        <w:rPr>
          <w:rFonts w:ascii="Times New Roman" w:hAnsi="Times New Roman" w:cs="Times New Roman"/>
          <w:sz w:val="24"/>
          <w:szCs w:val="24"/>
        </w:rPr>
        <w:t xml:space="preserve"> несовершеннолетними</w:t>
      </w:r>
      <w:r w:rsidR="00326702">
        <w:rPr>
          <w:rFonts w:ascii="Times New Roman" w:hAnsi="Times New Roman" w:cs="Times New Roman"/>
          <w:sz w:val="24"/>
          <w:szCs w:val="24"/>
        </w:rPr>
        <w:t>, находящимися в социально опасном положении</w:t>
      </w:r>
      <w:r>
        <w:rPr>
          <w:rFonts w:ascii="Times New Roman" w:hAnsi="Times New Roman" w:cs="Times New Roman"/>
          <w:sz w:val="24"/>
          <w:szCs w:val="24"/>
        </w:rPr>
        <w:t xml:space="preserve"> (АППГ </w:t>
      </w:r>
      <w:r w:rsidR="003252B7">
        <w:rPr>
          <w:rFonts w:ascii="Times New Roman" w:hAnsi="Times New Roman" w:cs="Times New Roman"/>
          <w:sz w:val="24"/>
          <w:szCs w:val="24"/>
        </w:rPr>
        <w:t>–</w:t>
      </w:r>
      <w:r>
        <w:rPr>
          <w:rFonts w:ascii="Times New Roman" w:hAnsi="Times New Roman" w:cs="Times New Roman"/>
          <w:sz w:val="24"/>
          <w:szCs w:val="24"/>
        </w:rPr>
        <w:t xml:space="preserve"> </w:t>
      </w:r>
      <w:r w:rsidR="00196678">
        <w:rPr>
          <w:rFonts w:ascii="Times New Roman" w:hAnsi="Times New Roman" w:cs="Times New Roman"/>
          <w:sz w:val="24"/>
          <w:szCs w:val="24"/>
        </w:rPr>
        <w:t>9</w:t>
      </w:r>
      <w:r w:rsidR="00CA7237">
        <w:rPr>
          <w:rFonts w:ascii="Times New Roman" w:hAnsi="Times New Roman" w:cs="Times New Roman"/>
          <w:sz w:val="24"/>
          <w:szCs w:val="24"/>
        </w:rPr>
        <w:t>6</w:t>
      </w:r>
      <w:r w:rsidR="003252B7">
        <w:rPr>
          <w:rFonts w:ascii="Times New Roman" w:hAnsi="Times New Roman" w:cs="Times New Roman"/>
          <w:sz w:val="24"/>
          <w:szCs w:val="24"/>
        </w:rPr>
        <w:t xml:space="preserve">). </w:t>
      </w:r>
      <w:r w:rsidR="00326702">
        <w:rPr>
          <w:rFonts w:ascii="Times New Roman" w:hAnsi="Times New Roman" w:cs="Times New Roman"/>
          <w:sz w:val="24"/>
          <w:szCs w:val="24"/>
        </w:rPr>
        <w:t xml:space="preserve">Индивидуальная профилактическая работа прекращена в течение отчетного периода                         в отношении </w:t>
      </w:r>
      <w:r w:rsidR="00CA7237">
        <w:rPr>
          <w:rFonts w:ascii="Times New Roman" w:hAnsi="Times New Roman" w:cs="Times New Roman"/>
          <w:sz w:val="24"/>
          <w:szCs w:val="24"/>
        </w:rPr>
        <w:t>57</w:t>
      </w:r>
      <w:r w:rsidR="00326702">
        <w:rPr>
          <w:rFonts w:ascii="Times New Roman" w:hAnsi="Times New Roman" w:cs="Times New Roman"/>
          <w:sz w:val="24"/>
          <w:szCs w:val="24"/>
        </w:rPr>
        <w:t xml:space="preserve"> несовершеннолетн</w:t>
      </w:r>
      <w:r w:rsidR="00CA7237">
        <w:rPr>
          <w:rFonts w:ascii="Times New Roman" w:hAnsi="Times New Roman" w:cs="Times New Roman"/>
          <w:sz w:val="24"/>
          <w:szCs w:val="24"/>
        </w:rPr>
        <w:t>их</w:t>
      </w:r>
      <w:r w:rsidR="00D15C3A">
        <w:rPr>
          <w:rFonts w:ascii="Times New Roman" w:hAnsi="Times New Roman" w:cs="Times New Roman"/>
          <w:sz w:val="24"/>
          <w:szCs w:val="24"/>
        </w:rPr>
        <w:t xml:space="preserve"> (АППГ – </w:t>
      </w:r>
      <w:r w:rsidR="00CA7237">
        <w:rPr>
          <w:rFonts w:ascii="Times New Roman" w:hAnsi="Times New Roman" w:cs="Times New Roman"/>
          <w:sz w:val="24"/>
          <w:szCs w:val="24"/>
        </w:rPr>
        <w:t>41</w:t>
      </w:r>
      <w:r w:rsidR="00D15C3A">
        <w:rPr>
          <w:rFonts w:ascii="Times New Roman" w:hAnsi="Times New Roman" w:cs="Times New Roman"/>
          <w:sz w:val="24"/>
          <w:szCs w:val="24"/>
        </w:rPr>
        <w:t>)</w:t>
      </w:r>
      <w:r w:rsidR="00326702">
        <w:rPr>
          <w:rFonts w:ascii="Times New Roman" w:hAnsi="Times New Roman" w:cs="Times New Roman"/>
          <w:sz w:val="24"/>
          <w:szCs w:val="24"/>
        </w:rPr>
        <w:t>, из них</w:t>
      </w:r>
      <w:r w:rsidR="00B062F9">
        <w:rPr>
          <w:rFonts w:ascii="Times New Roman" w:hAnsi="Times New Roman" w:cs="Times New Roman"/>
          <w:sz w:val="24"/>
          <w:szCs w:val="24"/>
        </w:rPr>
        <w:t>:</w:t>
      </w:r>
      <w:r w:rsidR="00326702">
        <w:rPr>
          <w:rFonts w:ascii="Times New Roman" w:hAnsi="Times New Roman" w:cs="Times New Roman"/>
          <w:sz w:val="24"/>
          <w:szCs w:val="24"/>
        </w:rPr>
        <w:t xml:space="preserve"> в отношении </w:t>
      </w:r>
      <w:r w:rsidR="00CA7237">
        <w:rPr>
          <w:rFonts w:ascii="Times New Roman" w:hAnsi="Times New Roman" w:cs="Times New Roman"/>
          <w:sz w:val="24"/>
          <w:szCs w:val="24"/>
        </w:rPr>
        <w:t>40</w:t>
      </w:r>
      <w:r w:rsidR="00326702">
        <w:rPr>
          <w:rFonts w:ascii="Times New Roman" w:hAnsi="Times New Roman" w:cs="Times New Roman"/>
          <w:sz w:val="24"/>
          <w:szCs w:val="24"/>
        </w:rPr>
        <w:t xml:space="preserve"> человек </w:t>
      </w:r>
      <w:r w:rsidR="00D15C3A">
        <w:rPr>
          <w:rFonts w:ascii="Times New Roman" w:hAnsi="Times New Roman" w:cs="Times New Roman"/>
          <w:sz w:val="24"/>
          <w:szCs w:val="24"/>
        </w:rPr>
        <w:t xml:space="preserve">                      </w:t>
      </w:r>
      <w:r w:rsidR="00326702">
        <w:rPr>
          <w:rFonts w:ascii="Times New Roman" w:hAnsi="Times New Roman" w:cs="Times New Roman"/>
          <w:sz w:val="24"/>
          <w:szCs w:val="24"/>
        </w:rPr>
        <w:t>по причине улучшения ситуации</w:t>
      </w:r>
      <w:r w:rsidR="00D15C3A">
        <w:rPr>
          <w:rFonts w:ascii="Times New Roman" w:hAnsi="Times New Roman" w:cs="Times New Roman"/>
          <w:sz w:val="24"/>
          <w:szCs w:val="24"/>
        </w:rPr>
        <w:t xml:space="preserve"> (АППГ – </w:t>
      </w:r>
      <w:r w:rsidR="00CA7237">
        <w:rPr>
          <w:rFonts w:ascii="Times New Roman" w:hAnsi="Times New Roman" w:cs="Times New Roman"/>
          <w:sz w:val="24"/>
          <w:szCs w:val="24"/>
        </w:rPr>
        <w:t>26</w:t>
      </w:r>
      <w:r w:rsidR="00D15C3A">
        <w:rPr>
          <w:rFonts w:ascii="Times New Roman" w:hAnsi="Times New Roman" w:cs="Times New Roman"/>
          <w:sz w:val="24"/>
          <w:szCs w:val="24"/>
        </w:rPr>
        <w:t>)</w:t>
      </w:r>
      <w:r w:rsidR="00326702">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2F0E144" w14:textId="77777777" w:rsidR="00BA786A" w:rsidRDefault="003252B7" w:rsidP="00BA786A">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состоянию на 30.12.202</w:t>
      </w:r>
      <w:r w:rsidR="00CA7237">
        <w:rPr>
          <w:rFonts w:ascii="Times New Roman" w:hAnsi="Times New Roman" w:cs="Times New Roman"/>
          <w:sz w:val="24"/>
          <w:szCs w:val="24"/>
        </w:rPr>
        <w:t>2</w:t>
      </w:r>
      <w:r>
        <w:rPr>
          <w:rFonts w:ascii="Times New Roman" w:hAnsi="Times New Roman" w:cs="Times New Roman"/>
          <w:sz w:val="24"/>
          <w:szCs w:val="24"/>
        </w:rPr>
        <w:t xml:space="preserve"> на учете в комиссии состо</w:t>
      </w:r>
      <w:r w:rsidR="00FB5798">
        <w:rPr>
          <w:rFonts w:ascii="Times New Roman" w:hAnsi="Times New Roman" w:cs="Times New Roman"/>
          <w:sz w:val="24"/>
          <w:szCs w:val="24"/>
        </w:rPr>
        <w:t xml:space="preserve">ит </w:t>
      </w:r>
      <w:r w:rsidR="00E44D53">
        <w:rPr>
          <w:rFonts w:ascii="Times New Roman" w:hAnsi="Times New Roman" w:cs="Times New Roman"/>
          <w:sz w:val="24"/>
          <w:szCs w:val="24"/>
        </w:rPr>
        <w:t>1</w:t>
      </w:r>
      <w:r w:rsidR="00CA7237">
        <w:rPr>
          <w:rFonts w:ascii="Times New Roman" w:hAnsi="Times New Roman" w:cs="Times New Roman"/>
          <w:sz w:val="24"/>
          <w:szCs w:val="24"/>
        </w:rPr>
        <w:t>6</w:t>
      </w:r>
      <w:r w:rsidR="00E44D53">
        <w:rPr>
          <w:rFonts w:ascii="Times New Roman" w:hAnsi="Times New Roman" w:cs="Times New Roman"/>
          <w:sz w:val="24"/>
          <w:szCs w:val="24"/>
        </w:rPr>
        <w:t xml:space="preserve"> семей, в которых проживает 4</w:t>
      </w:r>
      <w:r w:rsidR="00CA7237">
        <w:rPr>
          <w:rFonts w:ascii="Times New Roman" w:hAnsi="Times New Roman" w:cs="Times New Roman"/>
          <w:sz w:val="24"/>
          <w:szCs w:val="24"/>
        </w:rPr>
        <w:t>2</w:t>
      </w:r>
      <w:r w:rsidR="00E44D53">
        <w:rPr>
          <w:rFonts w:ascii="Times New Roman" w:hAnsi="Times New Roman" w:cs="Times New Roman"/>
          <w:sz w:val="24"/>
          <w:szCs w:val="24"/>
        </w:rPr>
        <w:t xml:space="preserve"> </w:t>
      </w:r>
      <w:r w:rsidR="00CA7237" w:rsidRPr="00BA786A">
        <w:rPr>
          <w:rFonts w:ascii="Times New Roman" w:hAnsi="Times New Roman" w:cs="Times New Roman"/>
          <w:sz w:val="24"/>
          <w:szCs w:val="24"/>
        </w:rPr>
        <w:t>ребенка</w:t>
      </w:r>
      <w:r w:rsidR="00E44D53" w:rsidRPr="00BA786A">
        <w:rPr>
          <w:rFonts w:ascii="Times New Roman" w:hAnsi="Times New Roman" w:cs="Times New Roman"/>
          <w:sz w:val="24"/>
          <w:szCs w:val="24"/>
        </w:rPr>
        <w:t xml:space="preserve">, находящихся в социально опасном положении (АППГ </w:t>
      </w:r>
      <w:r w:rsidR="00565620" w:rsidRPr="00BA786A">
        <w:rPr>
          <w:rFonts w:ascii="Times New Roman" w:hAnsi="Times New Roman" w:cs="Times New Roman"/>
          <w:sz w:val="24"/>
          <w:szCs w:val="24"/>
        </w:rPr>
        <w:t>–</w:t>
      </w:r>
      <w:r w:rsidR="00E44D53" w:rsidRPr="00BA786A">
        <w:rPr>
          <w:rFonts w:ascii="Times New Roman" w:hAnsi="Times New Roman" w:cs="Times New Roman"/>
          <w:sz w:val="24"/>
          <w:szCs w:val="24"/>
        </w:rPr>
        <w:t xml:space="preserve"> </w:t>
      </w:r>
      <w:r w:rsidR="00565620" w:rsidRPr="00BA786A">
        <w:rPr>
          <w:rFonts w:ascii="Times New Roman" w:hAnsi="Times New Roman" w:cs="Times New Roman"/>
          <w:sz w:val="24"/>
          <w:szCs w:val="24"/>
        </w:rPr>
        <w:t>1</w:t>
      </w:r>
      <w:r w:rsidR="00CA7237" w:rsidRPr="00BA786A">
        <w:rPr>
          <w:rFonts w:ascii="Times New Roman" w:hAnsi="Times New Roman" w:cs="Times New Roman"/>
          <w:sz w:val="24"/>
          <w:szCs w:val="24"/>
        </w:rPr>
        <w:t>5</w:t>
      </w:r>
      <w:r w:rsidR="00565620" w:rsidRPr="00BA786A">
        <w:rPr>
          <w:rFonts w:ascii="Times New Roman" w:hAnsi="Times New Roman" w:cs="Times New Roman"/>
          <w:sz w:val="24"/>
          <w:szCs w:val="24"/>
        </w:rPr>
        <w:t xml:space="preserve"> </w:t>
      </w:r>
      <w:r w:rsidR="00631EF1" w:rsidRPr="00BA786A">
        <w:rPr>
          <w:rFonts w:ascii="Times New Roman" w:hAnsi="Times New Roman" w:cs="Times New Roman"/>
          <w:sz w:val="24"/>
          <w:szCs w:val="24"/>
        </w:rPr>
        <w:t xml:space="preserve">семей, в них </w:t>
      </w:r>
      <w:r w:rsidR="00CA7237" w:rsidRPr="00BA786A">
        <w:rPr>
          <w:rFonts w:ascii="Times New Roman" w:hAnsi="Times New Roman" w:cs="Times New Roman"/>
          <w:sz w:val="24"/>
          <w:szCs w:val="24"/>
        </w:rPr>
        <w:t>4</w:t>
      </w:r>
      <w:r w:rsidR="00631EF1" w:rsidRPr="00BA786A">
        <w:rPr>
          <w:rFonts w:ascii="Times New Roman" w:hAnsi="Times New Roman" w:cs="Times New Roman"/>
          <w:sz w:val="24"/>
          <w:szCs w:val="24"/>
        </w:rPr>
        <w:t>7 детей)</w:t>
      </w:r>
      <w:r w:rsidR="00921DCC" w:rsidRPr="00BA786A">
        <w:rPr>
          <w:rFonts w:ascii="Times New Roman" w:hAnsi="Times New Roman" w:cs="Times New Roman"/>
          <w:sz w:val="24"/>
          <w:szCs w:val="24"/>
        </w:rPr>
        <w:t xml:space="preserve">. </w:t>
      </w:r>
      <w:r w:rsidR="00BA53B5" w:rsidRPr="00BA786A">
        <w:rPr>
          <w:rFonts w:ascii="Times New Roman" w:hAnsi="Times New Roman" w:cs="Times New Roman"/>
          <w:sz w:val="24"/>
          <w:szCs w:val="24"/>
        </w:rPr>
        <w:t xml:space="preserve">На учете более 3-х лет </w:t>
      </w:r>
      <w:r w:rsidR="00CA7237" w:rsidRPr="00BA786A">
        <w:rPr>
          <w:rFonts w:ascii="Times New Roman" w:hAnsi="Times New Roman" w:cs="Times New Roman"/>
          <w:sz w:val="24"/>
          <w:szCs w:val="24"/>
        </w:rPr>
        <w:t xml:space="preserve">семей СОП не </w:t>
      </w:r>
      <w:r w:rsidR="00BA53B5" w:rsidRPr="00BA786A">
        <w:rPr>
          <w:rFonts w:ascii="Times New Roman" w:hAnsi="Times New Roman" w:cs="Times New Roman"/>
          <w:sz w:val="24"/>
          <w:szCs w:val="24"/>
        </w:rPr>
        <w:t xml:space="preserve">состоит </w:t>
      </w:r>
      <w:r w:rsidR="00CA7237" w:rsidRPr="00BA786A">
        <w:rPr>
          <w:rFonts w:ascii="Times New Roman" w:hAnsi="Times New Roman" w:cs="Times New Roman"/>
          <w:sz w:val="24"/>
          <w:szCs w:val="24"/>
        </w:rPr>
        <w:t xml:space="preserve">(АППГ - </w:t>
      </w:r>
      <w:r w:rsidR="00BA53B5" w:rsidRPr="00BA786A">
        <w:rPr>
          <w:rFonts w:ascii="Times New Roman" w:hAnsi="Times New Roman" w:cs="Times New Roman"/>
          <w:sz w:val="24"/>
          <w:szCs w:val="24"/>
        </w:rPr>
        <w:t>1 семья</w:t>
      </w:r>
      <w:r w:rsidR="00CA7237" w:rsidRPr="00BA786A">
        <w:rPr>
          <w:rFonts w:ascii="Times New Roman" w:hAnsi="Times New Roman" w:cs="Times New Roman"/>
          <w:sz w:val="24"/>
          <w:szCs w:val="24"/>
        </w:rPr>
        <w:t>)</w:t>
      </w:r>
      <w:r w:rsidR="00BA53B5" w:rsidRPr="00BA786A">
        <w:rPr>
          <w:rFonts w:ascii="Times New Roman" w:hAnsi="Times New Roman" w:cs="Times New Roman"/>
          <w:sz w:val="24"/>
          <w:szCs w:val="24"/>
        </w:rPr>
        <w:t xml:space="preserve">. </w:t>
      </w:r>
    </w:p>
    <w:p w14:paraId="4DFEEAAF" w14:textId="77777777" w:rsidR="00BA786A" w:rsidRDefault="00BA786A" w:rsidP="00BA786A">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2022 году выявлено и поставлено на учет – 16 семей (АППГ – 17)                                                                и 7 несовершеннолетних (АППГ – 11). В течение отчетного периода снято с учета 15 семей (АППГ – 13), из них 10 семей в связи с улучшением ситуации (АППГ – 6) и                                                      16 несовершеннолетних (АППГ – 19), из них 12 человек в связи с исправлением (АППГ – 13). В 2022 году 1 семья поставлена на учет повторно после снятия (2021 год – 2).</w:t>
      </w:r>
    </w:p>
    <w:p w14:paraId="477E1484" w14:textId="77777777" w:rsidR="00BA786A" w:rsidRDefault="00BA786A" w:rsidP="00BA786A">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shd w:val="clear" w:color="auto" w:fill="FFFFFF"/>
        </w:rPr>
      </w:pPr>
      <w:r w:rsidRPr="00BA786A">
        <w:rPr>
          <w:rFonts w:ascii="Times New Roman" w:hAnsi="Times New Roman" w:cs="Times New Roman"/>
          <w:sz w:val="24"/>
          <w:szCs w:val="24"/>
          <w:shd w:val="clear" w:color="auto" w:fill="FFFFFF"/>
        </w:rPr>
        <w:t xml:space="preserve">По состоянию на 01.01.2022 на учете в комиссии состояла 1 семья СОП, в которой биологическим отцом в 2020 году были причинены телесные повреждения ребенку (привлечен к административной ответственности по ст. 6.1.1 КоАП РФ). С семьей проведена индивидуальная профилактическая работа, направленная, прежде всего, на профилактику повторных случаев жестокого обращения родителей в отношении детей. За период проведения индивидуальной профилактической работы повторных случаев причинения телесных повреждений не выявлено, семья снята с учета с достижением положительной динамики.   </w:t>
      </w:r>
      <w:r w:rsidRPr="00BA786A">
        <w:rPr>
          <w:rFonts w:ascii="Times New Roman" w:hAnsi="Times New Roman" w:cs="Times New Roman"/>
          <w:sz w:val="24"/>
          <w:szCs w:val="24"/>
          <w:shd w:val="clear" w:color="auto" w:fill="FFFFFF"/>
        </w:rPr>
        <w:tab/>
        <w:t>В течение года выявлена и поставлена на учет как находящаяся в социально опасном положении 1 семья, в которой мать причинила телесные повреждения дочери. Причиной совершения противоправного действия родителя послужил внутрисемейный конфликт и нарушение детско-родительских отношений. С семьей проведена индивидуальная профилактическая работа, направленная на восстановление детско-родительских отношений, КГБУ СО Центр семьи «Ачинский» проведена процедура медиации между матерью, дочерью и бабушкой. По результатам работы семья снята с учета по исправлению и устранению причин семейного неблагополучия.</w:t>
      </w:r>
    </w:p>
    <w:p w14:paraId="4AE5D6BB" w14:textId="77777777" w:rsidR="002A7F13" w:rsidRDefault="002A7F13" w:rsidP="00BA786A">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shd w:val="clear" w:color="auto" w:fill="FFFFFF"/>
        </w:rPr>
      </w:pPr>
    </w:p>
    <w:p w14:paraId="6E6BA869" w14:textId="77777777" w:rsidR="002A7F13" w:rsidRPr="00BA786A" w:rsidRDefault="002A7F13" w:rsidP="00BA786A">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shd w:val="clear" w:color="auto" w:fill="FFFFFF"/>
        </w:rPr>
      </w:pPr>
    </w:p>
    <w:p w14:paraId="3328B43D" w14:textId="2D98B925" w:rsidR="00820600" w:rsidRDefault="00B63BD0" w:rsidP="00BA786A">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BA786A">
        <w:rPr>
          <w:rFonts w:ascii="Times New Roman" w:hAnsi="Times New Roman" w:cs="Times New Roman"/>
          <w:sz w:val="24"/>
          <w:szCs w:val="24"/>
        </w:rPr>
        <w:lastRenderedPageBreak/>
        <w:t>Основными причинами постановки семей на учет</w:t>
      </w:r>
      <w:r w:rsidR="00BA786A">
        <w:rPr>
          <w:rFonts w:ascii="Times New Roman" w:hAnsi="Times New Roman" w:cs="Times New Roman"/>
          <w:sz w:val="24"/>
          <w:szCs w:val="24"/>
        </w:rPr>
        <w:t xml:space="preserve"> по-прежнему</w:t>
      </w:r>
      <w:r w:rsidRPr="00BA786A">
        <w:rPr>
          <w:rFonts w:ascii="Times New Roman" w:hAnsi="Times New Roman" w:cs="Times New Roman"/>
          <w:sz w:val="24"/>
          <w:szCs w:val="24"/>
        </w:rPr>
        <w:t xml:space="preserve"> </w:t>
      </w:r>
      <w:r w:rsidR="00BA786A">
        <w:rPr>
          <w:rFonts w:ascii="Times New Roman" w:hAnsi="Times New Roman" w:cs="Times New Roman"/>
          <w:sz w:val="24"/>
          <w:szCs w:val="24"/>
        </w:rPr>
        <w:t>остаю</w:t>
      </w:r>
      <w:r w:rsidRPr="00BA786A">
        <w:rPr>
          <w:rFonts w:ascii="Times New Roman" w:hAnsi="Times New Roman" w:cs="Times New Roman"/>
          <w:sz w:val="24"/>
          <w:szCs w:val="24"/>
        </w:rPr>
        <w:t>тся</w:t>
      </w:r>
      <w:r w:rsidR="00BA786A">
        <w:rPr>
          <w:rFonts w:ascii="Times New Roman" w:hAnsi="Times New Roman" w:cs="Times New Roman"/>
          <w:sz w:val="24"/>
          <w:szCs w:val="24"/>
        </w:rPr>
        <w:t>:</w:t>
      </w:r>
      <w:r w:rsidRPr="00BA786A">
        <w:rPr>
          <w:rFonts w:ascii="Times New Roman" w:hAnsi="Times New Roman" w:cs="Times New Roman"/>
          <w:sz w:val="24"/>
          <w:szCs w:val="24"/>
        </w:rPr>
        <w:t xml:space="preserve"> ненадлежащее исполнение родителями обязанностей по воспитанию, обучению</w:t>
      </w:r>
      <w:r w:rsidR="00E34AFD">
        <w:rPr>
          <w:rFonts w:ascii="Times New Roman" w:hAnsi="Times New Roman" w:cs="Times New Roman"/>
          <w:sz w:val="24"/>
          <w:szCs w:val="24"/>
        </w:rPr>
        <w:t>,</w:t>
      </w:r>
      <w:r w:rsidRPr="00BA786A">
        <w:rPr>
          <w:rFonts w:ascii="Times New Roman" w:hAnsi="Times New Roman" w:cs="Times New Roman"/>
          <w:sz w:val="24"/>
          <w:szCs w:val="24"/>
        </w:rPr>
        <w:t xml:space="preserve"> содержанию</w:t>
      </w:r>
      <w:r w:rsidR="00E34AFD">
        <w:rPr>
          <w:rFonts w:ascii="Times New Roman" w:hAnsi="Times New Roman" w:cs="Times New Roman"/>
          <w:sz w:val="24"/>
          <w:szCs w:val="24"/>
        </w:rPr>
        <w:t xml:space="preserve"> и защите прав</w:t>
      </w:r>
      <w:r w:rsidRPr="00BA786A">
        <w:rPr>
          <w:rFonts w:ascii="Times New Roman" w:hAnsi="Times New Roman" w:cs="Times New Roman"/>
          <w:sz w:val="24"/>
          <w:szCs w:val="24"/>
        </w:rPr>
        <w:t xml:space="preserve"> несовершеннолетних детей. </w:t>
      </w:r>
      <w:r w:rsidR="00CA7237" w:rsidRPr="00BA786A">
        <w:rPr>
          <w:rFonts w:ascii="Times New Roman" w:hAnsi="Times New Roman" w:cs="Times New Roman"/>
          <w:sz w:val="24"/>
          <w:szCs w:val="24"/>
        </w:rPr>
        <w:t>Семьи, состоящие на учете п</w:t>
      </w:r>
      <w:r w:rsidRPr="00BA786A">
        <w:rPr>
          <w:rFonts w:ascii="Times New Roman" w:hAnsi="Times New Roman" w:cs="Times New Roman"/>
          <w:sz w:val="24"/>
          <w:szCs w:val="24"/>
        </w:rPr>
        <w:t xml:space="preserve">о причине причинения несовершеннолетним побоев родителями или лицами совместно с ними </w:t>
      </w:r>
      <w:proofErr w:type="gramStart"/>
      <w:r w:rsidR="003E7E59" w:rsidRPr="00BA786A">
        <w:rPr>
          <w:rFonts w:ascii="Times New Roman" w:hAnsi="Times New Roman" w:cs="Times New Roman"/>
          <w:sz w:val="24"/>
          <w:szCs w:val="24"/>
        </w:rPr>
        <w:t>проживающими,</w:t>
      </w:r>
      <w:r w:rsidR="003E7E59">
        <w:rPr>
          <w:rFonts w:ascii="Times New Roman" w:hAnsi="Times New Roman" w:cs="Times New Roman"/>
          <w:sz w:val="24"/>
          <w:szCs w:val="24"/>
        </w:rPr>
        <w:t xml:space="preserve">  </w:t>
      </w:r>
      <w:r w:rsidR="00052C2F">
        <w:rPr>
          <w:rFonts w:ascii="Times New Roman" w:hAnsi="Times New Roman" w:cs="Times New Roman"/>
          <w:sz w:val="24"/>
          <w:szCs w:val="24"/>
        </w:rPr>
        <w:t xml:space="preserve"> </w:t>
      </w:r>
      <w:proofErr w:type="gramEnd"/>
      <w:r w:rsidR="00052C2F">
        <w:rPr>
          <w:rFonts w:ascii="Times New Roman" w:hAnsi="Times New Roman" w:cs="Times New Roman"/>
          <w:sz w:val="24"/>
          <w:szCs w:val="24"/>
        </w:rPr>
        <w:t xml:space="preserve">                  </w:t>
      </w:r>
      <w:r w:rsidR="00BA786A">
        <w:rPr>
          <w:rFonts w:ascii="Times New Roman" w:hAnsi="Times New Roman" w:cs="Times New Roman"/>
          <w:sz w:val="24"/>
          <w:szCs w:val="24"/>
        </w:rPr>
        <w:t>на 30.12.2022</w:t>
      </w:r>
      <w:r w:rsidR="00CA7237" w:rsidRPr="00BA786A">
        <w:rPr>
          <w:rFonts w:ascii="Times New Roman" w:hAnsi="Times New Roman" w:cs="Times New Roman"/>
          <w:sz w:val="24"/>
          <w:szCs w:val="24"/>
        </w:rPr>
        <w:t xml:space="preserve"> отсутствуют (2021 год -</w:t>
      </w:r>
      <w:r w:rsidRPr="00BA786A">
        <w:rPr>
          <w:rFonts w:ascii="Times New Roman" w:hAnsi="Times New Roman" w:cs="Times New Roman"/>
          <w:sz w:val="24"/>
          <w:szCs w:val="24"/>
        </w:rPr>
        <w:t xml:space="preserve"> 2 семьи</w:t>
      </w:r>
      <w:r w:rsidR="00CA7237" w:rsidRPr="00BA786A">
        <w:rPr>
          <w:rFonts w:ascii="Times New Roman" w:hAnsi="Times New Roman" w:cs="Times New Roman"/>
          <w:sz w:val="24"/>
          <w:szCs w:val="24"/>
        </w:rPr>
        <w:t>)</w:t>
      </w:r>
      <w:r w:rsidRPr="00BA786A">
        <w:rPr>
          <w:rFonts w:ascii="Times New Roman" w:hAnsi="Times New Roman" w:cs="Times New Roman"/>
          <w:sz w:val="24"/>
          <w:szCs w:val="24"/>
        </w:rPr>
        <w:t xml:space="preserve">. </w:t>
      </w:r>
    </w:p>
    <w:p w14:paraId="3B9757CF" w14:textId="77777777" w:rsidR="00052C2F" w:rsidRPr="00BA786A" w:rsidRDefault="00052C2F" w:rsidP="00BA786A">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p>
    <w:p w14:paraId="38107D43" w14:textId="77777777" w:rsidR="00F30185" w:rsidRDefault="00BC1B07" w:rsidP="005F2578">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состоянию на 30.12.202</w:t>
      </w:r>
      <w:r w:rsidR="00F76480">
        <w:rPr>
          <w:rFonts w:ascii="Times New Roman" w:hAnsi="Times New Roman" w:cs="Times New Roman"/>
          <w:sz w:val="24"/>
          <w:szCs w:val="24"/>
        </w:rPr>
        <w:t>2</w:t>
      </w:r>
      <w:r>
        <w:rPr>
          <w:rFonts w:ascii="Times New Roman" w:hAnsi="Times New Roman" w:cs="Times New Roman"/>
          <w:sz w:val="24"/>
          <w:szCs w:val="24"/>
        </w:rPr>
        <w:t xml:space="preserve"> на учете в комиссии </w:t>
      </w:r>
      <w:r w:rsidR="00F76480">
        <w:rPr>
          <w:rFonts w:ascii="Times New Roman" w:hAnsi="Times New Roman" w:cs="Times New Roman"/>
          <w:sz w:val="24"/>
          <w:szCs w:val="24"/>
        </w:rPr>
        <w:t>не состоит</w:t>
      </w:r>
      <w:r>
        <w:rPr>
          <w:rFonts w:ascii="Times New Roman" w:hAnsi="Times New Roman" w:cs="Times New Roman"/>
          <w:sz w:val="24"/>
          <w:szCs w:val="24"/>
        </w:rPr>
        <w:t xml:space="preserve"> н</w:t>
      </w:r>
      <w:r w:rsidR="00631EF1">
        <w:rPr>
          <w:rFonts w:ascii="Times New Roman" w:hAnsi="Times New Roman" w:cs="Times New Roman"/>
          <w:sz w:val="24"/>
          <w:szCs w:val="24"/>
        </w:rPr>
        <w:t>есовершеннолетни</w:t>
      </w:r>
      <w:r w:rsidR="00F76480">
        <w:rPr>
          <w:rFonts w:ascii="Times New Roman" w:hAnsi="Times New Roman" w:cs="Times New Roman"/>
          <w:sz w:val="24"/>
          <w:szCs w:val="24"/>
        </w:rPr>
        <w:t>х</w:t>
      </w:r>
      <w:r w:rsidR="00631EF1">
        <w:rPr>
          <w:rFonts w:ascii="Times New Roman" w:hAnsi="Times New Roman" w:cs="Times New Roman"/>
          <w:sz w:val="24"/>
          <w:szCs w:val="24"/>
        </w:rPr>
        <w:t>, находящи</w:t>
      </w:r>
      <w:r w:rsidR="00F76480">
        <w:rPr>
          <w:rFonts w:ascii="Times New Roman" w:hAnsi="Times New Roman" w:cs="Times New Roman"/>
          <w:sz w:val="24"/>
          <w:szCs w:val="24"/>
        </w:rPr>
        <w:t>х</w:t>
      </w:r>
      <w:r w:rsidR="00631EF1">
        <w:rPr>
          <w:rFonts w:ascii="Times New Roman" w:hAnsi="Times New Roman" w:cs="Times New Roman"/>
          <w:sz w:val="24"/>
          <w:szCs w:val="24"/>
        </w:rPr>
        <w:t>ся в социально опасном положении, совершивши</w:t>
      </w:r>
      <w:r w:rsidR="00F76480">
        <w:rPr>
          <w:rFonts w:ascii="Times New Roman" w:hAnsi="Times New Roman" w:cs="Times New Roman"/>
          <w:sz w:val="24"/>
          <w:szCs w:val="24"/>
        </w:rPr>
        <w:t>х</w:t>
      </w:r>
      <w:r w:rsidR="00631EF1">
        <w:rPr>
          <w:rFonts w:ascii="Times New Roman" w:hAnsi="Times New Roman" w:cs="Times New Roman"/>
          <w:sz w:val="24"/>
          <w:szCs w:val="24"/>
        </w:rPr>
        <w:t xml:space="preserve"> противоправные действия</w:t>
      </w:r>
      <w:r w:rsidR="00A14C0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631EF1">
        <w:rPr>
          <w:rFonts w:ascii="Times New Roman" w:hAnsi="Times New Roman" w:cs="Times New Roman"/>
          <w:sz w:val="24"/>
          <w:szCs w:val="24"/>
        </w:rPr>
        <w:t>(</w:t>
      </w:r>
      <w:proofErr w:type="gramEnd"/>
      <w:r w:rsidR="00631EF1">
        <w:rPr>
          <w:rFonts w:ascii="Times New Roman" w:hAnsi="Times New Roman" w:cs="Times New Roman"/>
          <w:sz w:val="24"/>
          <w:szCs w:val="24"/>
        </w:rPr>
        <w:t xml:space="preserve">АППГ </w:t>
      </w:r>
      <w:r w:rsidR="00B45A00">
        <w:rPr>
          <w:rFonts w:ascii="Times New Roman" w:hAnsi="Times New Roman" w:cs="Times New Roman"/>
          <w:sz w:val="24"/>
          <w:szCs w:val="24"/>
        </w:rPr>
        <w:t>–</w:t>
      </w:r>
      <w:r w:rsidR="00631EF1">
        <w:rPr>
          <w:rFonts w:ascii="Times New Roman" w:hAnsi="Times New Roman" w:cs="Times New Roman"/>
          <w:sz w:val="24"/>
          <w:szCs w:val="24"/>
        </w:rPr>
        <w:t xml:space="preserve"> </w:t>
      </w:r>
      <w:r w:rsidR="00F76480">
        <w:rPr>
          <w:rFonts w:ascii="Times New Roman" w:hAnsi="Times New Roman" w:cs="Times New Roman"/>
          <w:sz w:val="24"/>
          <w:szCs w:val="24"/>
        </w:rPr>
        <w:t>9</w:t>
      </w:r>
      <w:r w:rsidR="00B45A00">
        <w:rPr>
          <w:rFonts w:ascii="Times New Roman" w:hAnsi="Times New Roman" w:cs="Times New Roman"/>
          <w:sz w:val="24"/>
          <w:szCs w:val="24"/>
        </w:rPr>
        <w:t>)</w:t>
      </w:r>
      <w:r w:rsidR="00F76480">
        <w:rPr>
          <w:rFonts w:ascii="Times New Roman" w:hAnsi="Times New Roman" w:cs="Times New Roman"/>
          <w:sz w:val="24"/>
          <w:szCs w:val="24"/>
        </w:rPr>
        <w:t>.</w:t>
      </w:r>
      <w:r w:rsidR="00A14C0E">
        <w:rPr>
          <w:rFonts w:ascii="Times New Roman" w:hAnsi="Times New Roman" w:cs="Times New Roman"/>
          <w:sz w:val="24"/>
          <w:szCs w:val="24"/>
        </w:rPr>
        <w:t xml:space="preserve"> </w:t>
      </w:r>
    </w:p>
    <w:p w14:paraId="6BA23DBE" w14:textId="77777777" w:rsidR="001A6276" w:rsidRDefault="00FA1821" w:rsidP="001A6276">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Несовершеннолетни</w:t>
      </w:r>
      <w:r w:rsidR="00F76480">
        <w:rPr>
          <w:rFonts w:ascii="Times New Roman" w:hAnsi="Times New Roman" w:cs="Times New Roman"/>
          <w:sz w:val="24"/>
          <w:szCs w:val="24"/>
        </w:rPr>
        <w:t>е</w:t>
      </w:r>
      <w:r>
        <w:rPr>
          <w:rFonts w:ascii="Times New Roman" w:hAnsi="Times New Roman" w:cs="Times New Roman"/>
          <w:sz w:val="24"/>
          <w:szCs w:val="24"/>
        </w:rPr>
        <w:t>, повторно поставленны</w:t>
      </w:r>
      <w:r w:rsidR="00F76480">
        <w:rPr>
          <w:rFonts w:ascii="Times New Roman" w:hAnsi="Times New Roman" w:cs="Times New Roman"/>
          <w:sz w:val="24"/>
          <w:szCs w:val="24"/>
        </w:rPr>
        <w:t>е</w:t>
      </w:r>
      <w:r>
        <w:rPr>
          <w:rFonts w:ascii="Times New Roman" w:hAnsi="Times New Roman" w:cs="Times New Roman"/>
          <w:sz w:val="24"/>
          <w:szCs w:val="24"/>
        </w:rPr>
        <w:t xml:space="preserve"> на учет, </w:t>
      </w:r>
      <w:r w:rsidR="00E72E99">
        <w:rPr>
          <w:rFonts w:ascii="Times New Roman" w:hAnsi="Times New Roman" w:cs="Times New Roman"/>
          <w:sz w:val="24"/>
          <w:szCs w:val="24"/>
        </w:rPr>
        <w:t>в 2021</w:t>
      </w:r>
      <w:r w:rsidR="00F76480">
        <w:rPr>
          <w:rFonts w:ascii="Times New Roman" w:hAnsi="Times New Roman" w:cs="Times New Roman"/>
          <w:sz w:val="24"/>
          <w:szCs w:val="24"/>
        </w:rPr>
        <w:t>-2022</w:t>
      </w:r>
      <w:r w:rsidR="00E72E99">
        <w:rPr>
          <w:rFonts w:ascii="Times New Roman" w:hAnsi="Times New Roman" w:cs="Times New Roman"/>
          <w:sz w:val="24"/>
          <w:szCs w:val="24"/>
        </w:rPr>
        <w:t xml:space="preserve"> году </w:t>
      </w:r>
      <w:r w:rsidR="00F76480">
        <w:rPr>
          <w:rFonts w:ascii="Times New Roman" w:hAnsi="Times New Roman" w:cs="Times New Roman"/>
          <w:sz w:val="24"/>
          <w:szCs w:val="24"/>
        </w:rPr>
        <w:t>отсутствуют</w:t>
      </w:r>
      <w:r w:rsidR="00E72E99">
        <w:rPr>
          <w:rFonts w:ascii="Times New Roman" w:hAnsi="Times New Roman" w:cs="Times New Roman"/>
          <w:sz w:val="24"/>
          <w:szCs w:val="24"/>
        </w:rPr>
        <w:t>.</w:t>
      </w:r>
    </w:p>
    <w:p w14:paraId="4A278A06" w14:textId="77777777" w:rsidR="00C8348F" w:rsidRDefault="00C8348F" w:rsidP="00C8348F">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можно сделать вывод о том, что по итогам 2022 года наблюдается тенденция к снижению количества несовершеннолетних, находящихся в социально опасном положении, совершивших противоправные действия – правонарушения и преступления.</w:t>
      </w:r>
    </w:p>
    <w:p w14:paraId="69E6E683" w14:textId="77777777" w:rsidR="002A7F13" w:rsidRDefault="002A7F13" w:rsidP="001A6276">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p>
    <w:p w14:paraId="5A2623BA" w14:textId="77777777" w:rsidR="001A6276" w:rsidRDefault="001A6276" w:rsidP="001A6276">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со ст. 20 Закона Красноярского края от </w:t>
      </w:r>
      <w:r w:rsidRPr="00122F6C">
        <w:rPr>
          <w:rFonts w:ascii="Times New Roman" w:hAnsi="Times New Roman" w:cs="Times New Roman"/>
          <w:sz w:val="24"/>
          <w:szCs w:val="24"/>
        </w:rPr>
        <w:t xml:space="preserve">31.10.2002 </w:t>
      </w:r>
      <w:r w:rsidRPr="00122F6C">
        <w:rPr>
          <w:rFonts w:ascii="Times New Roman" w:hAnsi="Times New Roman" w:cs="Times New Roman"/>
          <w:sz w:val="24"/>
          <w:szCs w:val="24"/>
          <w:lang w:val="en-US"/>
        </w:rPr>
        <w:t>N</w:t>
      </w:r>
      <w:r w:rsidRPr="00122F6C">
        <w:rPr>
          <w:rFonts w:ascii="Times New Roman" w:hAnsi="Times New Roman" w:cs="Times New Roman"/>
          <w:sz w:val="24"/>
          <w:szCs w:val="24"/>
        </w:rPr>
        <w:t xml:space="preserve"> 4-608 «О системе профилактике безнадзорности и правонарушений несовершеннолетних»</w:t>
      </w:r>
      <w:r>
        <w:rPr>
          <w:rFonts w:ascii="Times New Roman" w:hAnsi="Times New Roman" w:cs="Times New Roman"/>
          <w:sz w:val="24"/>
          <w:szCs w:val="24"/>
        </w:rPr>
        <w:t xml:space="preserve"> комиссией вынесены представления об</w:t>
      </w:r>
      <w:r w:rsidRPr="00AD41C9">
        <w:rPr>
          <w:rFonts w:ascii="Times New Roman" w:hAnsi="Times New Roman" w:cs="Times New Roman"/>
          <w:sz w:val="24"/>
          <w:szCs w:val="24"/>
        </w:rPr>
        <w:t xml:space="preserve"> </w:t>
      </w:r>
      <w:r>
        <w:rPr>
          <w:rFonts w:ascii="Times New Roman" w:hAnsi="Times New Roman" w:cs="Times New Roman"/>
          <w:sz w:val="24"/>
          <w:szCs w:val="24"/>
        </w:rPr>
        <w:t xml:space="preserve">устранении причин и условий безнадзорности несовершеннолетних, нарушении их прав и законных интересов – ОДН ОУУП и ПДН МО МВД России «Ачинский», Управление образования администрации Ачинского района. </w:t>
      </w:r>
    </w:p>
    <w:p w14:paraId="0435853E" w14:textId="77777777" w:rsidR="00F65E81" w:rsidRDefault="00F65E81" w:rsidP="005F2578">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p>
    <w:p w14:paraId="144559DE" w14:textId="77777777" w:rsidR="009643A9" w:rsidRDefault="005F2578" w:rsidP="009643A9">
      <w:pPr>
        <w:widowControl w:val="0"/>
        <w:pBdr>
          <w:bottom w:val="single" w:sz="4" w:space="30" w:color="FFFFFF"/>
        </w:pBdr>
        <w:tabs>
          <w:tab w:val="left" w:pos="567"/>
        </w:tabs>
        <w:autoSpaceDE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2368E4">
        <w:rPr>
          <w:rFonts w:ascii="Times New Roman" w:eastAsia="Times New Roman" w:hAnsi="Times New Roman" w:cs="Times New Roman"/>
          <w:sz w:val="24"/>
          <w:szCs w:val="24"/>
        </w:rPr>
        <w:t xml:space="preserve">о итогам </w:t>
      </w:r>
      <w:r w:rsidR="002368E4" w:rsidRPr="002368E4">
        <w:rPr>
          <w:rStyle w:val="a6"/>
          <w:rFonts w:eastAsia="Calibri"/>
          <w:sz w:val="24"/>
          <w:szCs w:val="24"/>
          <w:u w:val="none"/>
        </w:rPr>
        <w:t>202</w:t>
      </w:r>
      <w:r w:rsidR="008C2B7D">
        <w:rPr>
          <w:rStyle w:val="a6"/>
          <w:rFonts w:eastAsia="Calibri"/>
          <w:sz w:val="24"/>
          <w:szCs w:val="24"/>
          <w:u w:val="none"/>
        </w:rPr>
        <w:t>2</w:t>
      </w:r>
      <w:r w:rsidR="002368E4" w:rsidRPr="002368E4">
        <w:rPr>
          <w:rStyle w:val="a6"/>
          <w:rFonts w:eastAsia="Calibri"/>
          <w:sz w:val="24"/>
          <w:szCs w:val="24"/>
          <w:u w:val="none"/>
        </w:rPr>
        <w:t xml:space="preserve"> </w:t>
      </w:r>
      <w:r w:rsidR="002368E4" w:rsidRPr="002368E4">
        <w:rPr>
          <w:rFonts w:ascii="Times New Roman" w:eastAsia="Times New Roman" w:hAnsi="Times New Roman" w:cs="Times New Roman"/>
          <w:sz w:val="24"/>
          <w:szCs w:val="24"/>
        </w:rPr>
        <w:t xml:space="preserve">года </w:t>
      </w:r>
      <w:r w:rsidR="002368E4" w:rsidRPr="002368E4">
        <w:rPr>
          <w:rFonts w:ascii="Times New Roman" w:hAnsi="Times New Roman"/>
          <w:sz w:val="24"/>
          <w:szCs w:val="24"/>
        </w:rPr>
        <w:t xml:space="preserve">на территории Ачинского района </w:t>
      </w:r>
      <w:r w:rsidR="008C2B7D">
        <w:rPr>
          <w:rFonts w:ascii="Times New Roman" w:hAnsi="Times New Roman"/>
          <w:sz w:val="24"/>
          <w:szCs w:val="24"/>
        </w:rPr>
        <w:t>наблюдается значительное снижение количества</w:t>
      </w:r>
      <w:r w:rsidR="002368E4" w:rsidRPr="002368E4">
        <w:rPr>
          <w:rFonts w:ascii="Times New Roman" w:hAnsi="Times New Roman"/>
          <w:sz w:val="24"/>
          <w:szCs w:val="24"/>
        </w:rPr>
        <w:t xml:space="preserve"> </w:t>
      </w:r>
      <w:r w:rsidR="002368E4" w:rsidRPr="002368E4">
        <w:rPr>
          <w:rFonts w:ascii="Times New Roman" w:eastAsia="Times New Roman" w:hAnsi="Times New Roman" w:cs="Times New Roman"/>
          <w:color w:val="000000"/>
          <w:sz w:val="24"/>
          <w:szCs w:val="24"/>
        </w:rPr>
        <w:t>преступ</w:t>
      </w:r>
      <w:r w:rsidR="008C2B7D">
        <w:rPr>
          <w:rFonts w:ascii="Times New Roman" w:eastAsia="Times New Roman" w:hAnsi="Times New Roman" w:cs="Times New Roman"/>
          <w:color w:val="000000"/>
          <w:sz w:val="24"/>
          <w:szCs w:val="24"/>
        </w:rPr>
        <w:t xml:space="preserve">лений </w:t>
      </w:r>
      <w:r w:rsidR="002368E4" w:rsidRPr="002368E4">
        <w:rPr>
          <w:rFonts w:ascii="Times New Roman" w:eastAsia="Times New Roman" w:hAnsi="Times New Roman" w:cs="Times New Roman"/>
          <w:color w:val="000000"/>
          <w:sz w:val="24"/>
          <w:szCs w:val="24"/>
        </w:rPr>
        <w:t>несовершеннолетних</w:t>
      </w:r>
      <w:r w:rsidR="005C0BAB">
        <w:rPr>
          <w:rFonts w:ascii="Times New Roman" w:eastAsia="Times New Roman" w:hAnsi="Times New Roman" w:cs="Times New Roman"/>
          <w:color w:val="000000"/>
          <w:sz w:val="24"/>
          <w:szCs w:val="24"/>
        </w:rPr>
        <w:t>.</w:t>
      </w:r>
      <w:r w:rsidR="002368E4" w:rsidRPr="00532B7D">
        <w:rPr>
          <w:rFonts w:ascii="Times New Roman" w:eastAsia="Times New Roman" w:hAnsi="Times New Roman" w:cs="Times New Roman"/>
          <w:sz w:val="24"/>
          <w:szCs w:val="24"/>
        </w:rPr>
        <w:t xml:space="preserve"> </w:t>
      </w:r>
      <w:r w:rsidR="005C0BAB">
        <w:rPr>
          <w:rFonts w:ascii="Times New Roman" w:eastAsia="Times New Roman" w:hAnsi="Times New Roman" w:cs="Times New Roman"/>
          <w:sz w:val="24"/>
          <w:szCs w:val="24"/>
        </w:rPr>
        <w:t>В 202</w:t>
      </w:r>
      <w:r w:rsidR="008C2B7D">
        <w:rPr>
          <w:rFonts w:ascii="Times New Roman" w:eastAsia="Times New Roman" w:hAnsi="Times New Roman" w:cs="Times New Roman"/>
          <w:sz w:val="24"/>
          <w:szCs w:val="24"/>
        </w:rPr>
        <w:t>2</w:t>
      </w:r>
      <w:r w:rsidR="005C0BAB">
        <w:rPr>
          <w:rFonts w:ascii="Times New Roman" w:eastAsia="Times New Roman" w:hAnsi="Times New Roman" w:cs="Times New Roman"/>
          <w:sz w:val="24"/>
          <w:szCs w:val="24"/>
        </w:rPr>
        <w:t xml:space="preserve"> году </w:t>
      </w:r>
      <w:r w:rsidR="008C2B7D">
        <w:rPr>
          <w:rFonts w:ascii="Times New Roman" w:eastAsia="Times New Roman" w:hAnsi="Times New Roman" w:cs="Times New Roman"/>
          <w:sz w:val="24"/>
          <w:szCs w:val="24"/>
        </w:rPr>
        <w:t>несовершеннолетним, проживающим на территории района, совершено 1 преступление</w:t>
      </w:r>
      <w:r w:rsidR="00E34AFD">
        <w:rPr>
          <w:rFonts w:ascii="Times New Roman" w:eastAsia="Times New Roman" w:hAnsi="Times New Roman" w:cs="Times New Roman"/>
          <w:sz w:val="24"/>
          <w:szCs w:val="24"/>
        </w:rPr>
        <w:t xml:space="preserve"> в г. Ачинске</w:t>
      </w:r>
      <w:r w:rsidR="008C2B7D">
        <w:rPr>
          <w:rFonts w:ascii="Times New Roman" w:eastAsia="Times New Roman" w:hAnsi="Times New Roman" w:cs="Times New Roman"/>
          <w:sz w:val="24"/>
          <w:szCs w:val="24"/>
        </w:rPr>
        <w:t xml:space="preserve">, предусмотренное ч. 1 ст. 161 УК РФ </w:t>
      </w:r>
      <w:r w:rsidR="002368E4">
        <w:rPr>
          <w:rFonts w:ascii="Times New Roman" w:eastAsia="Times New Roman" w:hAnsi="Times New Roman" w:cs="Times New Roman"/>
          <w:sz w:val="24"/>
          <w:szCs w:val="24"/>
        </w:rPr>
        <w:t xml:space="preserve">(АППГ – </w:t>
      </w:r>
      <w:r w:rsidR="008C2B7D">
        <w:rPr>
          <w:rFonts w:ascii="Times New Roman" w:eastAsia="Times New Roman" w:hAnsi="Times New Roman" w:cs="Times New Roman"/>
          <w:sz w:val="24"/>
          <w:szCs w:val="24"/>
        </w:rPr>
        <w:t>11 преступлений</w:t>
      </w:r>
      <w:r w:rsidR="002368E4">
        <w:rPr>
          <w:rFonts w:ascii="Times New Roman" w:eastAsia="Times New Roman" w:hAnsi="Times New Roman" w:cs="Times New Roman"/>
          <w:sz w:val="24"/>
          <w:szCs w:val="24"/>
        </w:rPr>
        <w:t xml:space="preserve"> 5 несовершеннолетними)</w:t>
      </w:r>
      <w:r w:rsidR="008C2B7D">
        <w:rPr>
          <w:rFonts w:ascii="Times New Roman" w:eastAsia="Times New Roman" w:hAnsi="Times New Roman" w:cs="Times New Roman"/>
          <w:sz w:val="24"/>
          <w:szCs w:val="24"/>
        </w:rPr>
        <w:t xml:space="preserve">. </w:t>
      </w:r>
      <w:r w:rsidR="002368E4">
        <w:rPr>
          <w:rFonts w:ascii="Times New Roman" w:eastAsia="Times New Roman" w:hAnsi="Times New Roman" w:cs="Times New Roman"/>
          <w:sz w:val="24"/>
          <w:szCs w:val="24"/>
        </w:rPr>
        <w:t xml:space="preserve"> </w:t>
      </w:r>
    </w:p>
    <w:p w14:paraId="439551EB" w14:textId="77777777" w:rsidR="008C2B7D" w:rsidRDefault="008C2B7D" w:rsidP="00A842E1">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На протяжении 2021-2022 гг. с</w:t>
      </w:r>
      <w:r w:rsidR="002368E4">
        <w:rPr>
          <w:rFonts w:ascii="Times New Roman" w:hAnsi="Times New Roman" w:cs="Times New Roman"/>
          <w:sz w:val="24"/>
          <w:szCs w:val="24"/>
          <w:shd w:val="clear" w:color="auto" w:fill="FFFFFF"/>
        </w:rPr>
        <w:t>охраняется положительная тенденция в категориях групповой и повторной преступности несовершеннолетних, т.к. преступлений, совершенных в группе, повторных преступлений, совершенных подростками, проживающих на территории района, не зарегистрировано (АППГ – 0). Также не зарегистрировано преступлений, совершенных несовершеннолетними в состоянии алкогольного опьянения</w:t>
      </w:r>
      <w:r>
        <w:rPr>
          <w:rFonts w:ascii="Times New Roman" w:hAnsi="Times New Roman" w:cs="Times New Roman"/>
          <w:sz w:val="24"/>
          <w:szCs w:val="24"/>
          <w:shd w:val="clear" w:color="auto" w:fill="FFFFFF"/>
        </w:rPr>
        <w:t xml:space="preserve"> и в сфере незаконного оборота наркотиков</w:t>
      </w:r>
      <w:r w:rsidR="002368E4">
        <w:rPr>
          <w:rFonts w:ascii="Times New Roman" w:hAnsi="Times New Roman" w:cs="Times New Roman"/>
          <w:sz w:val="24"/>
          <w:szCs w:val="24"/>
          <w:shd w:val="clear" w:color="auto" w:fill="FFFFFF"/>
        </w:rPr>
        <w:t xml:space="preserve">. </w:t>
      </w:r>
      <w:r w:rsidR="002368E4">
        <w:rPr>
          <w:rFonts w:ascii="Times New Roman" w:hAnsi="Times New Roman" w:cs="Times New Roman"/>
          <w:sz w:val="24"/>
          <w:szCs w:val="24"/>
          <w:shd w:val="clear" w:color="auto" w:fill="FFFFFF"/>
        </w:rPr>
        <w:tab/>
      </w:r>
    </w:p>
    <w:p w14:paraId="52748E05" w14:textId="77777777" w:rsidR="008C2B7D" w:rsidRDefault="008C2B7D" w:rsidP="00A842E1">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6"/>
          <w:szCs w:val="26"/>
          <w:shd w:val="clear" w:color="auto" w:fill="FFFFFF"/>
        </w:rPr>
      </w:pPr>
      <w:r>
        <w:rPr>
          <w:rFonts w:ascii="Times New Roman" w:hAnsi="Times New Roman" w:cs="Times New Roman"/>
          <w:sz w:val="24"/>
          <w:szCs w:val="24"/>
          <w:shd w:val="clear" w:color="auto" w:fill="FFFFFF"/>
        </w:rPr>
        <w:t>В 2022 году несовершеннолетними Ачинского района не совершено</w:t>
      </w:r>
      <w:r w:rsidR="005B219F">
        <w:rPr>
          <w:rFonts w:ascii="Times New Roman" w:hAnsi="Times New Roman" w:cs="Times New Roman"/>
          <w:sz w:val="24"/>
          <w:szCs w:val="24"/>
          <w:shd w:val="clear" w:color="auto" w:fill="FFFFFF"/>
        </w:rPr>
        <w:t xml:space="preserve"> преступлений, совершенных до достижения возраста привлечения к уголовной ответственности</w:t>
      </w:r>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 xml:space="preserve">   (</w:t>
      </w:r>
      <w:proofErr w:type="gramEnd"/>
      <w:r w:rsidR="005B219F">
        <w:rPr>
          <w:rFonts w:ascii="Times New Roman" w:hAnsi="Times New Roman" w:cs="Times New Roman"/>
          <w:sz w:val="24"/>
          <w:szCs w:val="24"/>
          <w:shd w:val="clear" w:color="auto" w:fill="FFFFFF"/>
        </w:rPr>
        <w:t>2</w:t>
      </w:r>
      <w:r w:rsidR="002368E4">
        <w:rPr>
          <w:rFonts w:ascii="Times New Roman" w:hAnsi="Times New Roman" w:cs="Times New Roman"/>
          <w:sz w:val="24"/>
          <w:szCs w:val="24"/>
          <w:shd w:val="clear" w:color="auto" w:fill="FFFFFF"/>
        </w:rPr>
        <w:t>021 год</w:t>
      </w:r>
      <w:r>
        <w:rPr>
          <w:rFonts w:ascii="Times New Roman" w:hAnsi="Times New Roman" w:cs="Times New Roman"/>
          <w:sz w:val="24"/>
          <w:szCs w:val="24"/>
          <w:shd w:val="clear" w:color="auto" w:fill="FFFFFF"/>
        </w:rPr>
        <w:t xml:space="preserve"> -</w:t>
      </w:r>
      <w:r w:rsidR="005B219F">
        <w:rPr>
          <w:rFonts w:ascii="Times New Roman" w:hAnsi="Times New Roman" w:cs="Times New Roman"/>
          <w:sz w:val="24"/>
          <w:szCs w:val="24"/>
          <w:shd w:val="clear" w:color="auto" w:fill="FFFFFF"/>
        </w:rPr>
        <w:t xml:space="preserve"> 1</w:t>
      </w:r>
      <w:r w:rsidR="002368E4">
        <w:rPr>
          <w:rFonts w:ascii="Times New Roman" w:hAnsi="Times New Roman" w:cs="Times New Roman"/>
          <w:sz w:val="24"/>
          <w:szCs w:val="24"/>
          <w:shd w:val="clear" w:color="auto" w:fill="FFFFFF"/>
        </w:rPr>
        <w:t>).</w:t>
      </w:r>
      <w:r w:rsidR="00A842E1">
        <w:rPr>
          <w:rFonts w:ascii="Times New Roman" w:hAnsi="Times New Roman" w:cs="Times New Roman"/>
          <w:sz w:val="24"/>
          <w:szCs w:val="24"/>
          <w:shd w:val="clear" w:color="auto" w:fill="FFFFFF"/>
        </w:rPr>
        <w:t xml:space="preserve"> </w:t>
      </w:r>
      <w:r w:rsidR="002368E4">
        <w:rPr>
          <w:rFonts w:ascii="Times New Roman" w:hAnsi="Times New Roman" w:cs="Times New Roman"/>
          <w:sz w:val="26"/>
          <w:szCs w:val="26"/>
          <w:shd w:val="clear" w:color="auto" w:fill="FFFFFF"/>
        </w:rPr>
        <w:tab/>
      </w:r>
    </w:p>
    <w:p w14:paraId="5C793400" w14:textId="77777777" w:rsidR="005E3EC6" w:rsidRDefault="00A61C36" w:rsidP="005E3EC6">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Pr="00806DF7">
        <w:rPr>
          <w:rFonts w:ascii="Times New Roman" w:hAnsi="Times New Roman" w:cs="Times New Roman"/>
          <w:sz w:val="24"/>
          <w:szCs w:val="24"/>
        </w:rPr>
        <w:t xml:space="preserve">есовершеннолетних, пострадавших от преступлений и административных правонарушений, сопряженных с жестоким обращением или нарушением половой </w:t>
      </w:r>
      <w:r w:rsidRPr="005E3EC6">
        <w:rPr>
          <w:rFonts w:ascii="Times New Roman" w:hAnsi="Times New Roman" w:cs="Times New Roman"/>
          <w:sz w:val="24"/>
          <w:szCs w:val="24"/>
        </w:rPr>
        <w:t xml:space="preserve">неприкосновенности, совершенных законными представителями и членами семей                             в отчетный период не выявлено. </w:t>
      </w:r>
    </w:p>
    <w:p w14:paraId="30CCCA34" w14:textId="77777777" w:rsidR="005E3EC6" w:rsidRDefault="005E3EC6" w:rsidP="005E3EC6">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5E3EC6">
        <w:rPr>
          <w:rFonts w:ascii="Times New Roman" w:hAnsi="Times New Roman" w:cs="Times New Roman"/>
          <w:sz w:val="24"/>
          <w:szCs w:val="24"/>
        </w:rPr>
        <w:t xml:space="preserve">В 2022 году зарегистрировано 3 преступления (АППГ – 2), предусмотренных ч. 1                           ст. 134 УК РФ, по факту вступления в половые отношения с лицом, не достигшим шестнадцатилетнего возраста.  Постановления СО по Ачинскому району ГСУ СК РФ                             по Красноярскому краю и Республике Хакасия о возбуждении уголовных дел рассмотрены                   на заседаниях комиссии в присутствии родителей и несовершеннолетних, вынесены постановления о применении мер воздействия, а также об оказании КГБУ СО Центр семьи «Ачинский» социально-психологической помощи несовершеннолетним </w:t>
      </w:r>
      <w:r>
        <w:rPr>
          <w:rFonts w:ascii="Times New Roman" w:hAnsi="Times New Roman" w:cs="Times New Roman"/>
          <w:sz w:val="24"/>
          <w:szCs w:val="24"/>
        </w:rPr>
        <w:t xml:space="preserve">                                                              </w:t>
      </w:r>
      <w:r w:rsidRPr="005E3EC6">
        <w:rPr>
          <w:rFonts w:ascii="Times New Roman" w:hAnsi="Times New Roman" w:cs="Times New Roman"/>
          <w:sz w:val="24"/>
          <w:szCs w:val="24"/>
        </w:rPr>
        <w:t xml:space="preserve">и родителям/законным представителям. В одном случае выявлены признаки социально-опасного положения семьи, родитель привлечен к административной ответственности </w:t>
      </w:r>
      <w:r>
        <w:rPr>
          <w:rFonts w:ascii="Times New Roman" w:hAnsi="Times New Roman" w:cs="Times New Roman"/>
          <w:sz w:val="24"/>
          <w:szCs w:val="24"/>
        </w:rPr>
        <w:t xml:space="preserve">                            </w:t>
      </w:r>
      <w:r w:rsidRPr="005E3EC6">
        <w:rPr>
          <w:rFonts w:ascii="Times New Roman" w:hAnsi="Times New Roman" w:cs="Times New Roman"/>
          <w:sz w:val="24"/>
          <w:szCs w:val="24"/>
        </w:rPr>
        <w:t xml:space="preserve">по ч. 1 ст. 5.35 КоАП РФ, семья поставлена на учет, организована ИПР. </w:t>
      </w:r>
    </w:p>
    <w:p w14:paraId="3B75FD70" w14:textId="77777777" w:rsidR="005E3EC6" w:rsidRDefault="005E3EC6" w:rsidP="005E3EC6">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5E3EC6">
        <w:rPr>
          <w:rFonts w:ascii="Times New Roman" w:hAnsi="Times New Roman" w:cs="Times New Roman"/>
          <w:sz w:val="24"/>
          <w:szCs w:val="24"/>
        </w:rPr>
        <w:t>Как правило, п</w:t>
      </w:r>
      <w:r w:rsidRPr="005E3EC6">
        <w:rPr>
          <w:rFonts w:ascii="Times New Roman" w:eastAsia="Times New Roman" w:hAnsi="Times New Roman" w:cs="Times New Roman"/>
          <w:sz w:val="24"/>
          <w:szCs w:val="24"/>
        </w:rPr>
        <w:t>ричин</w:t>
      </w:r>
      <w:r w:rsidRPr="005E3EC6">
        <w:rPr>
          <w:rFonts w:ascii="Times New Roman" w:hAnsi="Times New Roman" w:cs="Times New Roman"/>
          <w:sz w:val="24"/>
          <w:szCs w:val="24"/>
        </w:rPr>
        <w:t>ами</w:t>
      </w:r>
      <w:r w:rsidRPr="005E3EC6">
        <w:rPr>
          <w:rFonts w:ascii="Times New Roman" w:eastAsia="Times New Roman" w:hAnsi="Times New Roman" w:cs="Times New Roman"/>
          <w:sz w:val="24"/>
          <w:szCs w:val="24"/>
        </w:rPr>
        <w:t xml:space="preserve"> и условия</w:t>
      </w:r>
      <w:r w:rsidRPr="005E3EC6">
        <w:rPr>
          <w:rFonts w:ascii="Times New Roman" w:hAnsi="Times New Roman" w:cs="Times New Roman"/>
          <w:sz w:val="24"/>
          <w:szCs w:val="24"/>
        </w:rPr>
        <w:t>ми</w:t>
      </w:r>
      <w:r w:rsidRPr="005E3EC6">
        <w:rPr>
          <w:rFonts w:ascii="Times New Roman" w:eastAsia="Times New Roman" w:hAnsi="Times New Roman" w:cs="Times New Roman"/>
          <w:sz w:val="24"/>
          <w:szCs w:val="24"/>
        </w:rPr>
        <w:t>, способствовавшими совершению в отношении несовершеннолетних данной категории преступлений,</w:t>
      </w:r>
      <w:r w:rsidRPr="005E3EC6">
        <w:rPr>
          <w:rFonts w:ascii="Times New Roman" w:hAnsi="Times New Roman" w:cs="Times New Roman"/>
          <w:sz w:val="24"/>
          <w:szCs w:val="24"/>
        </w:rPr>
        <w:t xml:space="preserve"> являются</w:t>
      </w:r>
      <w:r w:rsidRPr="005E3EC6">
        <w:rPr>
          <w:rFonts w:ascii="Times New Roman" w:eastAsia="Times New Roman" w:hAnsi="Times New Roman" w:cs="Times New Roman"/>
          <w:sz w:val="24"/>
          <w:szCs w:val="24"/>
        </w:rPr>
        <w:t>: возрастные и индивидуальные особенности несовершеннолетних, недостаточное половое воспитание и контроль со стороны родителей.</w:t>
      </w:r>
      <w:r w:rsidRPr="005E3EC6">
        <w:rPr>
          <w:rFonts w:ascii="Times New Roman" w:hAnsi="Times New Roman" w:cs="Times New Roman"/>
          <w:sz w:val="24"/>
          <w:szCs w:val="24"/>
        </w:rPr>
        <w:t xml:space="preserve"> Все несовершеннолетние проживают в семье, угроза                               их жизни и здоровью отсутствует.</w:t>
      </w:r>
    </w:p>
    <w:p w14:paraId="388895A5" w14:textId="77777777" w:rsidR="005E3EC6" w:rsidRPr="005E3EC6" w:rsidRDefault="005E3EC6" w:rsidP="005E3EC6">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5E3EC6">
        <w:rPr>
          <w:rFonts w:ascii="Times New Roman" w:hAnsi="Times New Roman" w:cs="Times New Roman"/>
          <w:sz w:val="24"/>
          <w:szCs w:val="24"/>
          <w:shd w:val="clear" w:color="auto" w:fill="FFFFFF"/>
        </w:rPr>
        <w:t>Гибели несовершеннолетних в 2022 году от внешних причин на территории района                      не зарегистрировано.</w:t>
      </w:r>
    </w:p>
    <w:p w14:paraId="6AE19A41" w14:textId="77777777" w:rsidR="00B70507" w:rsidRPr="005E3EC6" w:rsidRDefault="00B70507" w:rsidP="005E3EC6">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highlight w:val="yellow"/>
          <w:shd w:val="clear" w:color="auto" w:fill="FFFFFF"/>
        </w:rPr>
      </w:pPr>
    </w:p>
    <w:p w14:paraId="6BE79C1B" w14:textId="77777777" w:rsidR="005E3EC6" w:rsidRDefault="006015B6" w:rsidP="005E3EC6">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shd w:val="clear" w:color="auto" w:fill="FFFFFF"/>
        </w:rPr>
      </w:pPr>
      <w:r w:rsidRPr="005E3EC6">
        <w:rPr>
          <w:rFonts w:ascii="Times New Roman" w:hAnsi="Times New Roman" w:cs="Times New Roman"/>
          <w:sz w:val="24"/>
          <w:szCs w:val="24"/>
          <w:shd w:val="clear" w:color="auto" w:fill="FFFFFF"/>
        </w:rPr>
        <w:lastRenderedPageBreak/>
        <w:t>По итогам 202</w:t>
      </w:r>
      <w:r w:rsidR="005E3EC6">
        <w:rPr>
          <w:rFonts w:ascii="Times New Roman" w:hAnsi="Times New Roman" w:cs="Times New Roman"/>
          <w:sz w:val="24"/>
          <w:szCs w:val="24"/>
          <w:shd w:val="clear" w:color="auto" w:fill="FFFFFF"/>
        </w:rPr>
        <w:t>2</w:t>
      </w:r>
      <w:r w:rsidRPr="005E3EC6">
        <w:rPr>
          <w:rFonts w:ascii="Times New Roman" w:hAnsi="Times New Roman" w:cs="Times New Roman"/>
          <w:sz w:val="24"/>
          <w:szCs w:val="24"/>
          <w:shd w:val="clear" w:color="auto" w:fill="FFFFFF"/>
        </w:rPr>
        <w:t xml:space="preserve"> года отмечен</w:t>
      </w:r>
      <w:r w:rsidR="005E3EC6">
        <w:rPr>
          <w:rFonts w:ascii="Times New Roman" w:hAnsi="Times New Roman" w:cs="Times New Roman"/>
          <w:sz w:val="24"/>
          <w:szCs w:val="24"/>
          <w:shd w:val="clear" w:color="auto" w:fill="FFFFFF"/>
        </w:rPr>
        <w:t>о небольшое снижение</w:t>
      </w:r>
      <w:r w:rsidRPr="005E3EC6">
        <w:rPr>
          <w:rFonts w:ascii="Times New Roman" w:hAnsi="Times New Roman" w:cs="Times New Roman"/>
          <w:sz w:val="24"/>
          <w:szCs w:val="24"/>
          <w:shd w:val="clear" w:color="auto" w:fill="FFFFFF"/>
        </w:rPr>
        <w:t xml:space="preserve"> </w:t>
      </w:r>
      <w:r w:rsidR="005E3EC6">
        <w:rPr>
          <w:rFonts w:ascii="Times New Roman" w:hAnsi="Times New Roman" w:cs="Times New Roman"/>
          <w:sz w:val="24"/>
          <w:szCs w:val="24"/>
          <w:shd w:val="clear" w:color="auto" w:fill="FFFFFF"/>
        </w:rPr>
        <w:t>количества</w:t>
      </w:r>
      <w:r w:rsidRPr="005E3EC6">
        <w:rPr>
          <w:rFonts w:ascii="Times New Roman" w:hAnsi="Times New Roman" w:cs="Times New Roman"/>
          <w:sz w:val="24"/>
          <w:szCs w:val="24"/>
          <w:shd w:val="clear" w:color="auto" w:fill="FFFFFF"/>
        </w:rPr>
        <w:t xml:space="preserve"> самовольных уходов несовершеннолетних</w:t>
      </w:r>
      <w:r w:rsidR="005E3EC6">
        <w:rPr>
          <w:rFonts w:ascii="Times New Roman" w:hAnsi="Times New Roman" w:cs="Times New Roman"/>
          <w:sz w:val="24"/>
          <w:szCs w:val="24"/>
          <w:shd w:val="clear" w:color="auto" w:fill="FFFFFF"/>
        </w:rPr>
        <w:t xml:space="preserve"> из дома</w:t>
      </w:r>
      <w:r w:rsidRPr="005E3EC6">
        <w:rPr>
          <w:rFonts w:ascii="Times New Roman" w:hAnsi="Times New Roman" w:cs="Times New Roman"/>
          <w:sz w:val="24"/>
          <w:szCs w:val="24"/>
          <w:shd w:val="clear" w:color="auto" w:fill="FFFFFF"/>
        </w:rPr>
        <w:t>. Зарегистрировано</w:t>
      </w:r>
      <w:r w:rsidRPr="00AE31B7">
        <w:rPr>
          <w:rFonts w:ascii="Times New Roman" w:hAnsi="Times New Roman" w:cs="Times New Roman"/>
          <w:sz w:val="24"/>
          <w:szCs w:val="24"/>
          <w:shd w:val="clear" w:color="auto" w:fill="FFFFFF"/>
        </w:rPr>
        <w:t xml:space="preserve"> </w:t>
      </w:r>
      <w:r w:rsidR="005E3EC6">
        <w:rPr>
          <w:rFonts w:ascii="Times New Roman" w:hAnsi="Times New Roman" w:cs="Times New Roman"/>
          <w:sz w:val="24"/>
          <w:szCs w:val="24"/>
          <w:shd w:val="clear" w:color="auto" w:fill="FFFFFF"/>
        </w:rPr>
        <w:t>3</w:t>
      </w:r>
      <w:r w:rsidRPr="00AE31B7">
        <w:rPr>
          <w:rFonts w:ascii="Times New Roman" w:hAnsi="Times New Roman" w:cs="Times New Roman"/>
          <w:sz w:val="24"/>
          <w:szCs w:val="24"/>
          <w:shd w:val="clear" w:color="auto" w:fill="FFFFFF"/>
        </w:rPr>
        <w:t xml:space="preserve"> уход</w:t>
      </w:r>
      <w:r w:rsidR="00AB5926" w:rsidRPr="00AE31B7">
        <w:rPr>
          <w:rFonts w:ascii="Times New Roman" w:hAnsi="Times New Roman" w:cs="Times New Roman"/>
          <w:sz w:val="24"/>
          <w:szCs w:val="24"/>
          <w:shd w:val="clear" w:color="auto" w:fill="FFFFFF"/>
        </w:rPr>
        <w:t>а</w:t>
      </w:r>
      <w:r w:rsidR="00CA4DC3" w:rsidRPr="00AE31B7">
        <w:rPr>
          <w:rFonts w:ascii="Times New Roman" w:hAnsi="Times New Roman" w:cs="Times New Roman"/>
          <w:sz w:val="24"/>
          <w:szCs w:val="24"/>
          <w:shd w:val="clear" w:color="auto" w:fill="FFFFFF"/>
        </w:rPr>
        <w:t xml:space="preserve"> из дома</w:t>
      </w:r>
      <w:r w:rsidRPr="00AE31B7">
        <w:rPr>
          <w:rFonts w:ascii="Times New Roman" w:hAnsi="Times New Roman" w:cs="Times New Roman"/>
          <w:sz w:val="24"/>
          <w:szCs w:val="24"/>
          <w:shd w:val="clear" w:color="auto" w:fill="FFFFFF"/>
        </w:rPr>
        <w:t>, совершенны</w:t>
      </w:r>
      <w:r w:rsidR="00AE31B7">
        <w:rPr>
          <w:rFonts w:ascii="Times New Roman" w:hAnsi="Times New Roman" w:cs="Times New Roman"/>
          <w:sz w:val="24"/>
          <w:szCs w:val="24"/>
          <w:shd w:val="clear" w:color="auto" w:fill="FFFFFF"/>
        </w:rPr>
        <w:t>х</w:t>
      </w:r>
      <w:r w:rsidRPr="00AE31B7">
        <w:rPr>
          <w:rFonts w:ascii="Times New Roman" w:hAnsi="Times New Roman" w:cs="Times New Roman"/>
          <w:sz w:val="24"/>
          <w:szCs w:val="24"/>
          <w:shd w:val="clear" w:color="auto" w:fill="FFFFFF"/>
        </w:rPr>
        <w:t xml:space="preserve"> </w:t>
      </w:r>
      <w:r w:rsidR="005E3EC6">
        <w:rPr>
          <w:rFonts w:ascii="Times New Roman" w:hAnsi="Times New Roman" w:cs="Times New Roman"/>
          <w:sz w:val="24"/>
          <w:szCs w:val="24"/>
          <w:shd w:val="clear" w:color="auto" w:fill="FFFFFF"/>
        </w:rPr>
        <w:t xml:space="preserve">                                            </w:t>
      </w:r>
      <w:r w:rsidR="00AB5926" w:rsidRPr="00AE31B7">
        <w:rPr>
          <w:rFonts w:ascii="Times New Roman" w:hAnsi="Times New Roman" w:cs="Times New Roman"/>
          <w:sz w:val="24"/>
          <w:szCs w:val="24"/>
          <w:shd w:val="clear" w:color="auto" w:fill="FFFFFF"/>
        </w:rPr>
        <w:t>3</w:t>
      </w:r>
      <w:r w:rsidRPr="00AE31B7">
        <w:rPr>
          <w:rFonts w:ascii="Times New Roman" w:hAnsi="Times New Roman" w:cs="Times New Roman"/>
          <w:sz w:val="24"/>
          <w:szCs w:val="24"/>
          <w:shd w:val="clear" w:color="auto" w:fill="FFFFFF"/>
        </w:rPr>
        <w:t xml:space="preserve"> несовершеннолетними (АППГ</w:t>
      </w:r>
      <w:r w:rsidR="00B919E8" w:rsidRPr="00AE31B7">
        <w:rPr>
          <w:rFonts w:ascii="Times New Roman" w:hAnsi="Times New Roman" w:cs="Times New Roman"/>
          <w:sz w:val="24"/>
          <w:szCs w:val="24"/>
          <w:shd w:val="clear" w:color="auto" w:fill="FFFFFF"/>
        </w:rPr>
        <w:t xml:space="preserve"> </w:t>
      </w:r>
      <w:r w:rsidR="005E3EC6">
        <w:rPr>
          <w:rFonts w:ascii="Times New Roman" w:hAnsi="Times New Roman" w:cs="Times New Roman"/>
          <w:sz w:val="24"/>
          <w:szCs w:val="24"/>
          <w:shd w:val="clear" w:color="auto" w:fill="FFFFFF"/>
        </w:rPr>
        <w:t>–</w:t>
      </w:r>
      <w:r w:rsidRPr="00AE31B7">
        <w:rPr>
          <w:rFonts w:ascii="Times New Roman" w:hAnsi="Times New Roman" w:cs="Times New Roman"/>
          <w:sz w:val="24"/>
          <w:szCs w:val="24"/>
          <w:shd w:val="clear" w:color="auto" w:fill="FFFFFF"/>
        </w:rPr>
        <w:t xml:space="preserve"> </w:t>
      </w:r>
      <w:r w:rsidR="005E3EC6">
        <w:rPr>
          <w:rFonts w:ascii="Times New Roman" w:hAnsi="Times New Roman" w:cs="Times New Roman"/>
          <w:sz w:val="24"/>
          <w:szCs w:val="24"/>
          <w:shd w:val="clear" w:color="auto" w:fill="FFFFFF"/>
        </w:rPr>
        <w:t>4/3</w:t>
      </w:r>
      <w:r w:rsidRPr="00AE31B7">
        <w:rPr>
          <w:rFonts w:ascii="Times New Roman" w:hAnsi="Times New Roman" w:cs="Times New Roman"/>
          <w:sz w:val="24"/>
          <w:szCs w:val="24"/>
          <w:shd w:val="clear" w:color="auto" w:fill="FFFFFF"/>
        </w:rPr>
        <w:t xml:space="preserve">). </w:t>
      </w:r>
      <w:r w:rsidR="005E3EC6">
        <w:rPr>
          <w:rFonts w:ascii="Times New Roman" w:hAnsi="Times New Roman" w:cs="Times New Roman"/>
          <w:sz w:val="24"/>
          <w:szCs w:val="24"/>
          <w:shd w:val="clear" w:color="auto" w:fill="FFFFFF"/>
        </w:rPr>
        <w:t>В одном случае самовольный уход совершен подростком повторно в течение года</w:t>
      </w:r>
      <w:r w:rsidR="003465D6">
        <w:rPr>
          <w:rFonts w:ascii="Times New Roman" w:hAnsi="Times New Roman" w:cs="Times New Roman"/>
          <w:sz w:val="24"/>
          <w:szCs w:val="24"/>
          <w:shd w:val="clear" w:color="auto" w:fill="FFFFFF"/>
        </w:rPr>
        <w:t>, Причиной бродяжничества несовершеннолетнего явля</w:t>
      </w:r>
      <w:r w:rsidR="001A7BD3">
        <w:rPr>
          <w:rFonts w:ascii="Times New Roman" w:hAnsi="Times New Roman" w:cs="Times New Roman"/>
          <w:sz w:val="24"/>
          <w:szCs w:val="24"/>
          <w:shd w:val="clear" w:color="auto" w:fill="FFFFFF"/>
        </w:rPr>
        <w:t>е</w:t>
      </w:r>
      <w:r w:rsidR="003465D6">
        <w:rPr>
          <w:rFonts w:ascii="Times New Roman" w:hAnsi="Times New Roman" w:cs="Times New Roman"/>
          <w:sz w:val="24"/>
          <w:szCs w:val="24"/>
          <w:shd w:val="clear" w:color="auto" w:fill="FFFFFF"/>
        </w:rPr>
        <w:t>тся нарушен</w:t>
      </w:r>
      <w:r w:rsidR="001A7BD3">
        <w:rPr>
          <w:rFonts w:ascii="Times New Roman" w:hAnsi="Times New Roman" w:cs="Times New Roman"/>
          <w:sz w:val="24"/>
          <w:szCs w:val="24"/>
          <w:shd w:val="clear" w:color="auto" w:fill="FFFFFF"/>
        </w:rPr>
        <w:t>и</w:t>
      </w:r>
      <w:r w:rsidR="003465D6">
        <w:rPr>
          <w:rFonts w:ascii="Times New Roman" w:hAnsi="Times New Roman" w:cs="Times New Roman"/>
          <w:sz w:val="24"/>
          <w:szCs w:val="24"/>
          <w:shd w:val="clear" w:color="auto" w:fill="FFFFFF"/>
        </w:rPr>
        <w:t>е детско-родительски</w:t>
      </w:r>
      <w:r w:rsidR="001A7BD3">
        <w:rPr>
          <w:rFonts w:ascii="Times New Roman" w:hAnsi="Times New Roman" w:cs="Times New Roman"/>
          <w:sz w:val="24"/>
          <w:szCs w:val="24"/>
          <w:shd w:val="clear" w:color="auto" w:fill="FFFFFF"/>
        </w:rPr>
        <w:t>х</w:t>
      </w:r>
      <w:r w:rsidR="003465D6">
        <w:rPr>
          <w:rFonts w:ascii="Times New Roman" w:hAnsi="Times New Roman" w:cs="Times New Roman"/>
          <w:sz w:val="24"/>
          <w:szCs w:val="24"/>
          <w:shd w:val="clear" w:color="auto" w:fill="FFFFFF"/>
        </w:rPr>
        <w:t xml:space="preserve"> отношени</w:t>
      </w:r>
      <w:r w:rsidR="001A7BD3">
        <w:rPr>
          <w:rFonts w:ascii="Times New Roman" w:hAnsi="Times New Roman" w:cs="Times New Roman"/>
          <w:sz w:val="24"/>
          <w:szCs w:val="24"/>
          <w:shd w:val="clear" w:color="auto" w:fill="FFFFFF"/>
        </w:rPr>
        <w:t>й</w:t>
      </w:r>
      <w:r w:rsidR="003465D6">
        <w:rPr>
          <w:rFonts w:ascii="Times New Roman" w:hAnsi="Times New Roman" w:cs="Times New Roman"/>
          <w:sz w:val="24"/>
          <w:szCs w:val="24"/>
          <w:shd w:val="clear" w:color="auto" w:fill="FFFFFF"/>
        </w:rPr>
        <w:t xml:space="preserve">. Семья состоит на учете как находящаяся в СОП, проводится индивидуальная профилактическая работа, в т.ч.                                        по коррекции детско-родительских отношений. </w:t>
      </w:r>
      <w:r w:rsidRPr="00AE31B7">
        <w:rPr>
          <w:rFonts w:ascii="Times New Roman" w:hAnsi="Times New Roman" w:cs="Times New Roman"/>
          <w:sz w:val="24"/>
          <w:szCs w:val="24"/>
          <w:shd w:val="clear" w:color="auto" w:fill="FFFFFF"/>
        </w:rPr>
        <w:t xml:space="preserve">Все </w:t>
      </w:r>
      <w:r w:rsidR="00C81BBD">
        <w:rPr>
          <w:rFonts w:ascii="Times New Roman" w:hAnsi="Times New Roman" w:cs="Times New Roman"/>
          <w:sz w:val="24"/>
          <w:szCs w:val="24"/>
          <w:shd w:val="clear" w:color="auto" w:fill="FFFFFF"/>
        </w:rPr>
        <w:t xml:space="preserve">несовершеннолетние </w:t>
      </w:r>
      <w:r w:rsidRPr="00AE31B7">
        <w:rPr>
          <w:rFonts w:ascii="Times New Roman" w:hAnsi="Times New Roman" w:cs="Times New Roman"/>
          <w:sz w:val="24"/>
          <w:szCs w:val="24"/>
          <w:shd w:val="clear" w:color="auto" w:fill="FFFFFF"/>
        </w:rPr>
        <w:t>найдены</w:t>
      </w:r>
      <w:r w:rsidR="005E3EC6">
        <w:rPr>
          <w:rFonts w:ascii="Times New Roman" w:hAnsi="Times New Roman" w:cs="Times New Roman"/>
          <w:sz w:val="24"/>
          <w:szCs w:val="24"/>
          <w:shd w:val="clear" w:color="auto" w:fill="FFFFFF"/>
        </w:rPr>
        <w:t xml:space="preserve"> в течение первых суток</w:t>
      </w:r>
      <w:r w:rsidRPr="00AE31B7">
        <w:rPr>
          <w:rFonts w:ascii="Times New Roman" w:hAnsi="Times New Roman" w:cs="Times New Roman"/>
          <w:sz w:val="24"/>
          <w:szCs w:val="24"/>
          <w:shd w:val="clear" w:color="auto" w:fill="FFFFFF"/>
        </w:rPr>
        <w:t>, гибели детей в период самовольных уходов не было.</w:t>
      </w:r>
    </w:p>
    <w:p w14:paraId="2F5CB89D" w14:textId="77777777" w:rsidR="00364C16" w:rsidRDefault="006015B6" w:rsidP="005E3EC6">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Анализ причин и условий самовольных уходов показывает, что в основном они допущены по причине неумения родителей разрешать конфликтные ситуации и находить компромиссные решения, а дети, в свою очередь, не могут контролировать свои эмоции и склонны к совершению необдуманных спонтанных поступков, что характерно </w:t>
      </w:r>
      <w:proofErr w:type="gramStart"/>
      <w:r>
        <w:rPr>
          <w:rFonts w:ascii="Times New Roman" w:hAnsi="Times New Roman" w:cs="Times New Roman"/>
          <w:sz w:val="24"/>
          <w:szCs w:val="24"/>
          <w:shd w:val="clear" w:color="auto" w:fill="FFFFFF"/>
        </w:rPr>
        <w:t>для  подросткового</w:t>
      </w:r>
      <w:proofErr w:type="gramEnd"/>
      <w:r>
        <w:rPr>
          <w:rFonts w:ascii="Times New Roman" w:hAnsi="Times New Roman" w:cs="Times New Roman"/>
          <w:sz w:val="24"/>
          <w:szCs w:val="24"/>
          <w:shd w:val="clear" w:color="auto" w:fill="FFFFFF"/>
        </w:rPr>
        <w:t xml:space="preserve"> возраста. </w:t>
      </w:r>
    </w:p>
    <w:p w14:paraId="13231BCE" w14:textId="77777777" w:rsidR="006015B6" w:rsidRDefault="006015B6" w:rsidP="00364C16">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 фактам несвоевременного обращения родителей в органы внутренних дел                         с заявлением о розыске детей, в отношении родителей составляются протоколы                                  об административном правонарушении по ч. 1 ст. 5.35 КоАП РФ. В 202</w:t>
      </w:r>
      <w:r w:rsidR="005E3EC6">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 xml:space="preserve"> год</w:t>
      </w:r>
      <w:r w:rsidR="005E3EC6">
        <w:rPr>
          <w:rFonts w:ascii="Times New Roman" w:hAnsi="Times New Roman" w:cs="Times New Roman"/>
          <w:sz w:val="24"/>
          <w:szCs w:val="24"/>
          <w:shd w:val="clear" w:color="auto" w:fill="FFFFFF"/>
        </w:rPr>
        <w:t>у</w:t>
      </w:r>
      <w:r>
        <w:rPr>
          <w:rFonts w:ascii="Times New Roman" w:hAnsi="Times New Roman" w:cs="Times New Roman"/>
          <w:sz w:val="24"/>
          <w:szCs w:val="24"/>
          <w:shd w:val="clear" w:color="auto" w:fill="FFFFFF"/>
        </w:rPr>
        <w:t xml:space="preserve"> </w:t>
      </w:r>
      <w:r w:rsidR="005E3EC6">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родител</w:t>
      </w:r>
      <w:r w:rsidR="005E3EC6">
        <w:rPr>
          <w:rFonts w:ascii="Times New Roman" w:hAnsi="Times New Roman" w:cs="Times New Roman"/>
          <w:sz w:val="24"/>
          <w:szCs w:val="24"/>
          <w:shd w:val="clear" w:color="auto" w:fill="FFFFFF"/>
        </w:rPr>
        <w:t>ь</w:t>
      </w:r>
      <w:r>
        <w:rPr>
          <w:rFonts w:ascii="Times New Roman" w:hAnsi="Times New Roman" w:cs="Times New Roman"/>
          <w:sz w:val="24"/>
          <w:szCs w:val="24"/>
          <w:shd w:val="clear" w:color="auto" w:fill="FFFFFF"/>
        </w:rPr>
        <w:t xml:space="preserve"> </w:t>
      </w:r>
      <w:r w:rsidR="00364C1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привлечен</w:t>
      </w:r>
      <w:proofErr w:type="gramEnd"/>
      <w:r>
        <w:rPr>
          <w:rFonts w:ascii="Times New Roman" w:hAnsi="Times New Roman" w:cs="Times New Roman"/>
          <w:sz w:val="24"/>
          <w:szCs w:val="24"/>
          <w:shd w:val="clear" w:color="auto" w:fill="FFFFFF"/>
        </w:rPr>
        <w:t xml:space="preserve"> к административной ответственности по указанным основаниям</w:t>
      </w:r>
      <w:r w:rsidR="005E3EC6">
        <w:rPr>
          <w:rFonts w:ascii="Times New Roman" w:hAnsi="Times New Roman" w:cs="Times New Roman"/>
          <w:sz w:val="24"/>
          <w:szCs w:val="24"/>
          <w:shd w:val="clear" w:color="auto" w:fill="FFFFFF"/>
        </w:rPr>
        <w:t xml:space="preserve"> (2021 год – 1 родитель дважды)</w:t>
      </w:r>
      <w:r>
        <w:rPr>
          <w:rFonts w:ascii="Times New Roman" w:hAnsi="Times New Roman" w:cs="Times New Roman"/>
          <w:sz w:val="24"/>
          <w:szCs w:val="24"/>
          <w:shd w:val="clear" w:color="auto" w:fill="FFFFFF"/>
        </w:rPr>
        <w:t>.</w:t>
      </w:r>
    </w:p>
    <w:p w14:paraId="44EE6D3A" w14:textId="77777777" w:rsidR="00C8348F" w:rsidRDefault="00C8348F" w:rsidP="00364C16">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shd w:val="clear" w:color="auto" w:fill="FFFFFF"/>
        </w:rPr>
      </w:pPr>
    </w:p>
    <w:p w14:paraId="09E1172D" w14:textId="77777777" w:rsidR="00B70216" w:rsidRPr="00810221" w:rsidRDefault="00B70216" w:rsidP="00B70216">
      <w:pPr>
        <w:pStyle w:val="a7"/>
        <w:widowControl w:val="0"/>
        <w:pBdr>
          <w:bottom w:val="single" w:sz="4" w:space="30" w:color="FFFFFF"/>
        </w:pBdr>
        <w:tabs>
          <w:tab w:val="left" w:pos="0"/>
        </w:tabs>
        <w:autoSpaceDE w:val="0"/>
        <w:ind w:left="0"/>
        <w:jc w:val="both"/>
        <w:rPr>
          <w:b/>
        </w:rPr>
      </w:pPr>
      <w:r>
        <w:rPr>
          <w:shd w:val="clear" w:color="auto" w:fill="FFFFFF"/>
        </w:rPr>
        <w:tab/>
      </w:r>
      <w:r w:rsidR="00C21994">
        <w:rPr>
          <w:shd w:val="clear" w:color="auto" w:fill="FFFFFF"/>
        </w:rPr>
        <w:t xml:space="preserve">Таким образом, </w:t>
      </w:r>
      <w:r w:rsidRPr="00B633D2">
        <w:rPr>
          <w:rFonts w:eastAsia="Calibri"/>
          <w:lang w:eastAsia="en-US"/>
        </w:rPr>
        <w:t xml:space="preserve">проводимая </w:t>
      </w:r>
      <w:r>
        <w:rPr>
          <w:rFonts w:eastAsia="Calibri"/>
          <w:lang w:eastAsia="en-US"/>
        </w:rPr>
        <w:t xml:space="preserve">в 2022 году </w:t>
      </w:r>
      <w:r w:rsidRPr="00B633D2">
        <w:rPr>
          <w:rFonts w:eastAsia="Calibri"/>
          <w:lang w:eastAsia="en-US"/>
        </w:rPr>
        <w:t>органами</w:t>
      </w:r>
      <w:r>
        <w:rPr>
          <w:rFonts w:eastAsia="Calibri"/>
          <w:lang w:eastAsia="en-US"/>
        </w:rPr>
        <w:t xml:space="preserve"> </w:t>
      </w:r>
      <w:r w:rsidRPr="00B633D2">
        <w:rPr>
          <w:rFonts w:eastAsia="Calibri"/>
          <w:lang w:eastAsia="en-US"/>
        </w:rPr>
        <w:t xml:space="preserve">и учреждениями системы профилактики </w:t>
      </w:r>
      <w:r>
        <w:rPr>
          <w:rFonts w:eastAsia="Calibri"/>
          <w:lang w:eastAsia="en-US"/>
        </w:rPr>
        <w:t xml:space="preserve">работа </w:t>
      </w:r>
      <w:r w:rsidRPr="00B633D2">
        <w:rPr>
          <w:rFonts w:eastAsia="Calibri"/>
          <w:lang w:eastAsia="en-US"/>
        </w:rPr>
        <w:t xml:space="preserve">по профилактике безнадзорности и правонарушений несовершеннолетних, способствовала сохранению стабильной обстановки и достижению положительных показателей уровня правонарушений </w:t>
      </w:r>
      <w:r>
        <w:rPr>
          <w:rFonts w:eastAsia="Calibri"/>
          <w:lang w:eastAsia="en-US"/>
        </w:rPr>
        <w:t xml:space="preserve">и преступлений </w:t>
      </w:r>
      <w:proofErr w:type="gramStart"/>
      <w:r w:rsidRPr="00B633D2">
        <w:rPr>
          <w:rFonts w:eastAsia="Calibri"/>
          <w:lang w:eastAsia="en-US"/>
        </w:rPr>
        <w:t xml:space="preserve">несовершеннолетних, </w:t>
      </w:r>
      <w:r>
        <w:rPr>
          <w:rFonts w:eastAsia="Calibri"/>
          <w:lang w:eastAsia="en-US"/>
        </w:rPr>
        <w:t xml:space="preserve"> чрезвычайных</w:t>
      </w:r>
      <w:proofErr w:type="gramEnd"/>
      <w:r>
        <w:rPr>
          <w:rFonts w:eastAsia="Calibri"/>
          <w:lang w:eastAsia="en-US"/>
        </w:rPr>
        <w:t xml:space="preserve"> происшествий с участием детей</w:t>
      </w:r>
      <w:r w:rsidRPr="00B633D2">
        <w:rPr>
          <w:rFonts w:eastAsia="Calibri"/>
          <w:lang w:eastAsia="en-US"/>
        </w:rPr>
        <w:t xml:space="preserve"> на территории </w:t>
      </w:r>
      <w:r>
        <w:rPr>
          <w:rFonts w:eastAsia="Calibri"/>
          <w:lang w:eastAsia="en-US"/>
        </w:rPr>
        <w:t>Ачинского района</w:t>
      </w:r>
      <w:r w:rsidRPr="00B633D2">
        <w:rPr>
          <w:rFonts w:eastAsia="Calibri"/>
          <w:lang w:eastAsia="en-US"/>
        </w:rPr>
        <w:t>.</w:t>
      </w:r>
      <w:r>
        <w:rPr>
          <w:rFonts w:eastAsia="Calibri"/>
          <w:lang w:eastAsia="en-US"/>
        </w:rPr>
        <w:t xml:space="preserve"> </w:t>
      </w:r>
      <w:proofErr w:type="gramStart"/>
      <w:r>
        <w:rPr>
          <w:rFonts w:eastAsia="Calibri"/>
          <w:lang w:eastAsia="en-US"/>
        </w:rPr>
        <w:t xml:space="preserve">Однако </w:t>
      </w:r>
      <w:r w:rsidRPr="00810221">
        <w:rPr>
          <w:rFonts w:eastAsia="Calibri"/>
          <w:lang w:eastAsia="en-US"/>
        </w:rPr>
        <w:t xml:space="preserve"> </w:t>
      </w:r>
      <w:r>
        <w:rPr>
          <w:rFonts w:eastAsia="Calibri"/>
          <w:lang w:eastAsia="en-US"/>
        </w:rPr>
        <w:t>отмечены</w:t>
      </w:r>
      <w:proofErr w:type="gramEnd"/>
      <w:r>
        <w:rPr>
          <w:rFonts w:eastAsia="Calibri"/>
          <w:lang w:eastAsia="en-US"/>
        </w:rPr>
        <w:t xml:space="preserve"> </w:t>
      </w:r>
      <w:r w:rsidRPr="00810221">
        <w:rPr>
          <w:rFonts w:eastAsia="Calibri"/>
          <w:lang w:eastAsia="en-US"/>
        </w:rPr>
        <w:t>негативн</w:t>
      </w:r>
      <w:r>
        <w:rPr>
          <w:rFonts w:eastAsia="Calibri"/>
          <w:lang w:eastAsia="en-US"/>
        </w:rPr>
        <w:t>ые</w:t>
      </w:r>
      <w:r w:rsidRPr="00810221">
        <w:rPr>
          <w:rFonts w:eastAsia="Calibri"/>
          <w:lang w:eastAsia="en-US"/>
        </w:rPr>
        <w:t xml:space="preserve"> тенденци</w:t>
      </w:r>
      <w:r>
        <w:rPr>
          <w:rFonts w:eastAsia="Calibri"/>
          <w:lang w:eastAsia="en-US"/>
        </w:rPr>
        <w:t>и, связанные с</w:t>
      </w:r>
      <w:r w:rsidRPr="00810221">
        <w:rPr>
          <w:rFonts w:eastAsia="Calibri"/>
          <w:lang w:eastAsia="en-US"/>
        </w:rPr>
        <w:t xml:space="preserve"> суицидальн</w:t>
      </w:r>
      <w:r>
        <w:rPr>
          <w:rFonts w:eastAsia="Calibri"/>
          <w:lang w:eastAsia="en-US"/>
        </w:rPr>
        <w:t>ым</w:t>
      </w:r>
      <w:r w:rsidRPr="00810221">
        <w:rPr>
          <w:rFonts w:eastAsia="Calibri"/>
          <w:lang w:eastAsia="en-US"/>
        </w:rPr>
        <w:t xml:space="preserve"> поведени</w:t>
      </w:r>
      <w:r>
        <w:rPr>
          <w:rFonts w:eastAsia="Calibri"/>
          <w:lang w:eastAsia="en-US"/>
        </w:rPr>
        <w:t>ем</w:t>
      </w:r>
      <w:r w:rsidRPr="00810221">
        <w:rPr>
          <w:rFonts w:eastAsia="Calibri"/>
          <w:lang w:eastAsia="en-US"/>
        </w:rPr>
        <w:t xml:space="preserve"> несовершеннолетних, сохранением показателей совершения подростками самовольных уходов из дома и совершения в отношении них ненасильственных преступлений против половой неприкосновенности</w:t>
      </w:r>
    </w:p>
    <w:p w14:paraId="1B42C94E" w14:textId="77777777" w:rsidR="00F07548" w:rsidRDefault="00F07548" w:rsidP="007F2485">
      <w:pPr>
        <w:widowControl w:val="0"/>
        <w:pBdr>
          <w:bottom w:val="single" w:sz="4" w:space="30" w:color="FFFFFF"/>
        </w:pBdr>
        <w:tabs>
          <w:tab w:val="left" w:pos="567"/>
        </w:tabs>
        <w:autoSpaceDE w:val="0"/>
        <w:spacing w:after="0" w:line="240" w:lineRule="auto"/>
        <w:ind w:firstLine="709"/>
        <w:jc w:val="both"/>
        <w:rPr>
          <w:rFonts w:ascii="Times New Roman" w:eastAsia="Calibri" w:hAnsi="Times New Roman" w:cs="Times New Roman"/>
          <w:kern w:val="26"/>
          <w:sz w:val="24"/>
          <w:szCs w:val="24"/>
        </w:rPr>
      </w:pPr>
    </w:p>
    <w:p w14:paraId="6C317266" w14:textId="77777777" w:rsidR="00745774" w:rsidRDefault="005400DF" w:rsidP="00745774">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kern w:val="26"/>
          <w:sz w:val="24"/>
          <w:szCs w:val="24"/>
        </w:rPr>
      </w:pPr>
      <w:r>
        <w:rPr>
          <w:rFonts w:ascii="Times New Roman" w:hAnsi="Times New Roman" w:cs="Times New Roman"/>
          <w:kern w:val="26"/>
          <w:sz w:val="24"/>
          <w:szCs w:val="24"/>
        </w:rPr>
        <w:t>Важны</w:t>
      </w:r>
      <w:r w:rsidR="00F07548" w:rsidRPr="00F07548">
        <w:rPr>
          <w:rFonts w:ascii="Times New Roman" w:hAnsi="Times New Roman" w:cs="Times New Roman"/>
          <w:kern w:val="26"/>
          <w:sz w:val="24"/>
          <w:szCs w:val="24"/>
        </w:rPr>
        <w:t>ми направлениями работы</w:t>
      </w:r>
      <w:r w:rsidR="00E31308">
        <w:rPr>
          <w:rFonts w:ascii="Times New Roman" w:hAnsi="Times New Roman" w:cs="Times New Roman"/>
          <w:kern w:val="26"/>
          <w:sz w:val="24"/>
          <w:szCs w:val="24"/>
        </w:rPr>
        <w:t xml:space="preserve"> по профилактике безнадзорности, беспризорности, правонарушений и антиобщественных действий несовершеннолетних</w:t>
      </w:r>
      <w:r w:rsidR="00F07548" w:rsidRPr="00F07548">
        <w:rPr>
          <w:rFonts w:ascii="Times New Roman" w:hAnsi="Times New Roman" w:cs="Times New Roman"/>
          <w:kern w:val="26"/>
          <w:sz w:val="24"/>
          <w:szCs w:val="24"/>
        </w:rPr>
        <w:t xml:space="preserve"> являются организация </w:t>
      </w:r>
      <w:r w:rsidR="00A336C3">
        <w:rPr>
          <w:rFonts w:ascii="Times New Roman" w:hAnsi="Times New Roman" w:cs="Times New Roman"/>
          <w:kern w:val="26"/>
          <w:sz w:val="24"/>
          <w:szCs w:val="24"/>
        </w:rPr>
        <w:t xml:space="preserve">их </w:t>
      </w:r>
      <w:r w:rsidR="00F07548" w:rsidRPr="00F07548">
        <w:rPr>
          <w:rFonts w:ascii="Times New Roman" w:hAnsi="Times New Roman" w:cs="Times New Roman"/>
          <w:kern w:val="26"/>
          <w:sz w:val="24"/>
          <w:szCs w:val="24"/>
        </w:rPr>
        <w:t>досуга и занятости, формирование здорового образа жизни и законоп</w:t>
      </w:r>
      <w:r w:rsidR="00A336C3">
        <w:rPr>
          <w:rFonts w:ascii="Times New Roman" w:hAnsi="Times New Roman" w:cs="Times New Roman"/>
          <w:kern w:val="26"/>
          <w:sz w:val="24"/>
          <w:szCs w:val="24"/>
        </w:rPr>
        <w:t>ослушного поведения</w:t>
      </w:r>
      <w:r w:rsidR="00F07548" w:rsidRPr="00F07548">
        <w:rPr>
          <w:rFonts w:ascii="Times New Roman" w:hAnsi="Times New Roman" w:cs="Times New Roman"/>
          <w:kern w:val="26"/>
          <w:sz w:val="24"/>
          <w:szCs w:val="24"/>
        </w:rPr>
        <w:t>, профилактика деструктивного поведения.</w:t>
      </w:r>
      <w:r w:rsidR="00E443F5">
        <w:rPr>
          <w:rFonts w:ascii="Times New Roman" w:hAnsi="Times New Roman" w:cs="Times New Roman"/>
          <w:kern w:val="26"/>
          <w:sz w:val="24"/>
          <w:szCs w:val="24"/>
        </w:rPr>
        <w:t xml:space="preserve"> </w:t>
      </w:r>
    </w:p>
    <w:p w14:paraId="3FFEB4AE" w14:textId="77777777" w:rsidR="007243DA" w:rsidRDefault="00B73F57" w:rsidP="00E443F5">
      <w:pPr>
        <w:widowControl w:val="0"/>
        <w:pBdr>
          <w:bottom w:val="single" w:sz="4" w:space="30" w:color="FFFFFF"/>
        </w:pBdr>
        <w:tabs>
          <w:tab w:val="left" w:pos="567"/>
        </w:tabs>
        <w:autoSpaceDE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Ачинском районе созданы оптимальные условия для реализации потребностей детей в досуговой деятельности, дополнительном образовании, организации внеурочной деятельности</w:t>
      </w:r>
      <w:r w:rsidR="004C7A30">
        <w:rPr>
          <w:rFonts w:ascii="Times New Roman" w:eastAsia="Times New Roman" w:hAnsi="Times New Roman" w:cs="Times New Roman"/>
          <w:sz w:val="24"/>
          <w:szCs w:val="24"/>
        </w:rPr>
        <w:t xml:space="preserve"> </w:t>
      </w:r>
      <w:r w:rsidR="007243DA">
        <w:rPr>
          <w:rFonts w:ascii="Times New Roman" w:eastAsia="Times New Roman" w:hAnsi="Times New Roman" w:cs="Times New Roman"/>
          <w:sz w:val="24"/>
          <w:szCs w:val="24"/>
        </w:rPr>
        <w:t>в рамках реализации федеральных государственных образовательных стандартов. Сохраняется 100% возможность бесплатного и равного доступа дополнительного образования для всех обучающихся.</w:t>
      </w:r>
    </w:p>
    <w:p w14:paraId="29665A58" w14:textId="77777777" w:rsidR="00563114" w:rsidRDefault="007243DA" w:rsidP="00563114">
      <w:pPr>
        <w:widowControl w:val="0"/>
        <w:pBdr>
          <w:bottom w:val="single" w:sz="4" w:space="30" w:color="FFFFFF"/>
        </w:pBdr>
        <w:tabs>
          <w:tab w:val="left" w:pos="567"/>
        </w:tabs>
        <w:autoSpaceDE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школах Ачинского района действует 1</w:t>
      </w:r>
      <w:r w:rsidR="002557C2">
        <w:rPr>
          <w:rFonts w:ascii="Times New Roman" w:eastAsia="Times New Roman" w:hAnsi="Times New Roman" w:cs="Times New Roman"/>
          <w:sz w:val="24"/>
          <w:szCs w:val="24"/>
        </w:rPr>
        <w:t>78</w:t>
      </w:r>
      <w:r>
        <w:rPr>
          <w:rFonts w:ascii="Times New Roman" w:eastAsia="Times New Roman" w:hAnsi="Times New Roman" w:cs="Times New Roman"/>
          <w:sz w:val="24"/>
          <w:szCs w:val="24"/>
        </w:rPr>
        <w:t xml:space="preserve"> дополнительных общеобразовательных программы, и них 4</w:t>
      </w:r>
      <w:r w:rsidR="002557C2">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спортивной направленности.</w:t>
      </w:r>
      <w:r w:rsidR="00650E09">
        <w:rPr>
          <w:rFonts w:ascii="Times New Roman" w:eastAsia="Times New Roman" w:hAnsi="Times New Roman" w:cs="Times New Roman"/>
          <w:sz w:val="24"/>
          <w:szCs w:val="24"/>
        </w:rPr>
        <w:t xml:space="preserve"> Деятельность общеобразовательных программ направлена на всестороннее удовлетворение образовательных потребностей человека в интеллектуальном, духовно-нравственном, физическом совершенствовании.</w:t>
      </w:r>
      <w:r w:rsidR="00E43983">
        <w:rPr>
          <w:rFonts w:ascii="Times New Roman" w:eastAsia="Times New Roman" w:hAnsi="Times New Roman" w:cs="Times New Roman"/>
          <w:sz w:val="24"/>
          <w:szCs w:val="24"/>
        </w:rPr>
        <w:t xml:space="preserve">                  В образовательных организациях Ачинского района дополнительным образованием охвачено 1193 человека, что составляет 81% от общей численности обучающихся.</w:t>
      </w:r>
    </w:p>
    <w:p w14:paraId="56A4A15B" w14:textId="77777777" w:rsidR="00563114" w:rsidRDefault="00563114" w:rsidP="00563114">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В</w:t>
      </w:r>
      <w:r w:rsidRPr="009F0E17">
        <w:rPr>
          <w:rFonts w:ascii="Times New Roman" w:hAnsi="Times New Roman" w:cs="Times New Roman"/>
          <w:sz w:val="24"/>
          <w:szCs w:val="24"/>
        </w:rPr>
        <w:t xml:space="preserve"> цел</w:t>
      </w:r>
      <w:r>
        <w:rPr>
          <w:rFonts w:ascii="Times New Roman" w:hAnsi="Times New Roman" w:cs="Times New Roman"/>
          <w:sz w:val="24"/>
          <w:szCs w:val="24"/>
        </w:rPr>
        <w:t>ях</w:t>
      </w:r>
      <w:r w:rsidRPr="009F0E17">
        <w:rPr>
          <w:rFonts w:ascii="Times New Roman" w:hAnsi="Times New Roman" w:cs="Times New Roman"/>
          <w:sz w:val="24"/>
          <w:szCs w:val="24"/>
        </w:rPr>
        <w:t xml:space="preserve"> обеспечения прав</w:t>
      </w:r>
      <w:r>
        <w:rPr>
          <w:rFonts w:ascii="Times New Roman" w:hAnsi="Times New Roman" w:cs="Times New Roman"/>
          <w:sz w:val="24"/>
          <w:szCs w:val="24"/>
        </w:rPr>
        <w:t>а</w:t>
      </w:r>
      <w:r w:rsidRPr="009F0E17">
        <w:rPr>
          <w:rFonts w:ascii="Times New Roman" w:hAnsi="Times New Roman" w:cs="Times New Roman"/>
          <w:sz w:val="24"/>
          <w:szCs w:val="24"/>
        </w:rPr>
        <w:t xml:space="preserve"> детей на отдых и оздоровление в период летней оздоровительной кампании 202</w:t>
      </w:r>
      <w:r>
        <w:rPr>
          <w:rFonts w:ascii="Times New Roman" w:hAnsi="Times New Roman" w:cs="Times New Roman"/>
          <w:sz w:val="24"/>
          <w:szCs w:val="24"/>
        </w:rPr>
        <w:t>2</w:t>
      </w:r>
      <w:r w:rsidRPr="009F0E17">
        <w:rPr>
          <w:rFonts w:ascii="Times New Roman" w:hAnsi="Times New Roman" w:cs="Times New Roman"/>
          <w:sz w:val="24"/>
          <w:szCs w:val="24"/>
        </w:rPr>
        <w:t xml:space="preserve"> года в Ачинском районе </w:t>
      </w:r>
      <w:r>
        <w:rPr>
          <w:rFonts w:ascii="Times New Roman" w:hAnsi="Times New Roman" w:cs="Times New Roman"/>
          <w:sz w:val="24"/>
          <w:szCs w:val="24"/>
        </w:rPr>
        <w:t>в период с</w:t>
      </w:r>
      <w:r w:rsidRPr="00D61226">
        <w:rPr>
          <w:rFonts w:ascii="Times New Roman" w:hAnsi="Times New Roman" w:cs="Times New Roman"/>
          <w:sz w:val="24"/>
          <w:szCs w:val="24"/>
        </w:rPr>
        <w:t xml:space="preserve"> 01 по 26 июня</w:t>
      </w:r>
      <w:r>
        <w:rPr>
          <w:rFonts w:ascii="Times New Roman" w:hAnsi="Times New Roman" w:cs="Times New Roman"/>
          <w:sz w:val="24"/>
          <w:szCs w:val="24"/>
        </w:rPr>
        <w:t xml:space="preserve"> 2022 года</w:t>
      </w:r>
      <w:r w:rsidRPr="00D61226">
        <w:rPr>
          <w:rFonts w:ascii="Times New Roman" w:hAnsi="Times New Roman" w:cs="Times New Roman"/>
          <w:sz w:val="24"/>
          <w:szCs w:val="24"/>
        </w:rPr>
        <w:t xml:space="preserve"> на базе 12 образовательных организаций</w:t>
      </w:r>
      <w:r>
        <w:rPr>
          <w:rFonts w:ascii="Times New Roman" w:hAnsi="Times New Roman" w:cs="Times New Roman"/>
          <w:sz w:val="24"/>
          <w:szCs w:val="24"/>
        </w:rPr>
        <w:t xml:space="preserve"> Ачинского района</w:t>
      </w:r>
      <w:r w:rsidRPr="00D61226">
        <w:rPr>
          <w:rFonts w:ascii="Times New Roman" w:hAnsi="Times New Roman" w:cs="Times New Roman"/>
          <w:sz w:val="24"/>
          <w:szCs w:val="24"/>
        </w:rPr>
        <w:t xml:space="preserve"> функционировали лагеря </w:t>
      </w:r>
      <w:r>
        <w:rPr>
          <w:rFonts w:ascii="Times New Roman" w:hAnsi="Times New Roman" w:cs="Times New Roman"/>
          <w:sz w:val="24"/>
          <w:szCs w:val="24"/>
        </w:rPr>
        <w:t xml:space="preserve">                              </w:t>
      </w:r>
      <w:r w:rsidRPr="00D61226">
        <w:rPr>
          <w:rFonts w:ascii="Times New Roman" w:hAnsi="Times New Roman" w:cs="Times New Roman"/>
          <w:sz w:val="24"/>
          <w:szCs w:val="24"/>
        </w:rPr>
        <w:t>с дневным пребыванием детей, в которых отдохнули 434 школьника</w:t>
      </w:r>
      <w:r>
        <w:rPr>
          <w:rFonts w:ascii="Times New Roman" w:hAnsi="Times New Roman" w:cs="Times New Roman"/>
          <w:sz w:val="24"/>
          <w:szCs w:val="24"/>
        </w:rPr>
        <w:t>,</w:t>
      </w:r>
      <w:r w:rsidRPr="00D61226">
        <w:rPr>
          <w:rFonts w:ascii="Times New Roman" w:hAnsi="Times New Roman" w:cs="Times New Roman"/>
          <w:color w:val="000000"/>
          <w:sz w:val="24"/>
          <w:szCs w:val="24"/>
        </w:rPr>
        <w:t xml:space="preserve"> из них 81 ребенок был обеспечен бесплатным двухразовым питанием, из них</w:t>
      </w:r>
      <w:r>
        <w:rPr>
          <w:rFonts w:ascii="Times New Roman" w:hAnsi="Times New Roman" w:cs="Times New Roman"/>
          <w:color w:val="000000"/>
          <w:sz w:val="24"/>
          <w:szCs w:val="24"/>
        </w:rPr>
        <w:t xml:space="preserve"> по категориям</w:t>
      </w:r>
      <w:r w:rsidRPr="00D61226">
        <w:rPr>
          <w:rFonts w:ascii="Times New Roman" w:hAnsi="Times New Roman" w:cs="Times New Roman"/>
          <w:color w:val="000000"/>
          <w:sz w:val="24"/>
          <w:szCs w:val="24"/>
        </w:rPr>
        <w:t>:</w:t>
      </w:r>
    </w:p>
    <w:p w14:paraId="04CF1387" w14:textId="77777777" w:rsidR="00563114" w:rsidRDefault="00563114" w:rsidP="00563114">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D61226">
        <w:rPr>
          <w:rFonts w:ascii="Times New Roman" w:hAnsi="Times New Roman" w:cs="Times New Roman"/>
          <w:sz w:val="24"/>
          <w:szCs w:val="24"/>
        </w:rPr>
        <w:t>– несовершеннолетие, состоящие на различных видах профилактического учета в органах и учреждениях системы профилактики</w:t>
      </w:r>
      <w:r>
        <w:rPr>
          <w:rFonts w:ascii="Times New Roman" w:hAnsi="Times New Roman" w:cs="Times New Roman"/>
          <w:sz w:val="24"/>
          <w:szCs w:val="24"/>
        </w:rPr>
        <w:t xml:space="preserve"> – 24 человека</w:t>
      </w:r>
      <w:r w:rsidRPr="00D61226">
        <w:rPr>
          <w:rFonts w:ascii="Times New Roman" w:hAnsi="Times New Roman" w:cs="Times New Roman"/>
          <w:sz w:val="24"/>
          <w:szCs w:val="24"/>
        </w:rPr>
        <w:t>;</w:t>
      </w:r>
    </w:p>
    <w:p w14:paraId="172CD200" w14:textId="77777777" w:rsidR="00563114" w:rsidRDefault="00563114" w:rsidP="00563114">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D61226">
        <w:rPr>
          <w:rFonts w:ascii="Times New Roman" w:hAnsi="Times New Roman" w:cs="Times New Roman"/>
          <w:sz w:val="24"/>
          <w:szCs w:val="24"/>
        </w:rPr>
        <w:t>– дети оставшихся без попечения родителей</w:t>
      </w:r>
      <w:r>
        <w:rPr>
          <w:rFonts w:ascii="Times New Roman" w:hAnsi="Times New Roman" w:cs="Times New Roman"/>
          <w:sz w:val="24"/>
          <w:szCs w:val="24"/>
        </w:rPr>
        <w:t xml:space="preserve"> – 16 человек</w:t>
      </w:r>
      <w:r w:rsidRPr="00D61226">
        <w:rPr>
          <w:rFonts w:ascii="Times New Roman" w:hAnsi="Times New Roman" w:cs="Times New Roman"/>
          <w:sz w:val="24"/>
          <w:szCs w:val="24"/>
        </w:rPr>
        <w:t>;</w:t>
      </w:r>
    </w:p>
    <w:p w14:paraId="2D810711" w14:textId="77777777" w:rsidR="00563114" w:rsidRDefault="00563114" w:rsidP="00563114">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D61226">
        <w:rPr>
          <w:rFonts w:ascii="Times New Roman" w:hAnsi="Times New Roman" w:cs="Times New Roman"/>
          <w:sz w:val="24"/>
          <w:szCs w:val="24"/>
        </w:rPr>
        <w:t>– дети-инвалиды</w:t>
      </w:r>
      <w:r>
        <w:rPr>
          <w:rFonts w:ascii="Times New Roman" w:hAnsi="Times New Roman" w:cs="Times New Roman"/>
          <w:sz w:val="24"/>
          <w:szCs w:val="24"/>
        </w:rPr>
        <w:t xml:space="preserve"> – 7 человек</w:t>
      </w:r>
      <w:r w:rsidRPr="00D61226">
        <w:rPr>
          <w:rFonts w:ascii="Times New Roman" w:hAnsi="Times New Roman" w:cs="Times New Roman"/>
          <w:sz w:val="24"/>
          <w:szCs w:val="24"/>
        </w:rPr>
        <w:t>;</w:t>
      </w:r>
    </w:p>
    <w:p w14:paraId="49F8F270" w14:textId="77777777" w:rsidR="00563114" w:rsidRDefault="00563114" w:rsidP="00563114">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D61226">
        <w:rPr>
          <w:rFonts w:ascii="Times New Roman" w:hAnsi="Times New Roman" w:cs="Times New Roman"/>
          <w:sz w:val="24"/>
          <w:szCs w:val="24"/>
        </w:rPr>
        <w:t>– дети с ОВЗ</w:t>
      </w:r>
      <w:r>
        <w:rPr>
          <w:rFonts w:ascii="Times New Roman" w:hAnsi="Times New Roman" w:cs="Times New Roman"/>
          <w:sz w:val="24"/>
          <w:szCs w:val="24"/>
        </w:rPr>
        <w:t xml:space="preserve"> – 38 человек</w:t>
      </w:r>
      <w:r w:rsidRPr="00D61226">
        <w:rPr>
          <w:rFonts w:ascii="Times New Roman" w:hAnsi="Times New Roman" w:cs="Times New Roman"/>
          <w:sz w:val="24"/>
          <w:szCs w:val="24"/>
        </w:rPr>
        <w:t>;</w:t>
      </w:r>
    </w:p>
    <w:p w14:paraId="6E7995AA" w14:textId="77777777" w:rsidR="00563114" w:rsidRDefault="00563114" w:rsidP="00563114">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D61226">
        <w:rPr>
          <w:rFonts w:ascii="Times New Roman" w:hAnsi="Times New Roman" w:cs="Times New Roman"/>
          <w:sz w:val="24"/>
          <w:szCs w:val="24"/>
        </w:rPr>
        <w:t>– дети, проживающие в малоимущих семьях</w:t>
      </w:r>
      <w:r>
        <w:rPr>
          <w:rFonts w:ascii="Times New Roman" w:hAnsi="Times New Roman" w:cs="Times New Roman"/>
          <w:sz w:val="24"/>
          <w:szCs w:val="24"/>
        </w:rPr>
        <w:t xml:space="preserve"> – 18 человек</w:t>
      </w:r>
      <w:r w:rsidRPr="00D61226">
        <w:rPr>
          <w:rFonts w:ascii="Times New Roman" w:hAnsi="Times New Roman" w:cs="Times New Roman"/>
          <w:sz w:val="24"/>
          <w:szCs w:val="24"/>
        </w:rPr>
        <w:t>;</w:t>
      </w:r>
    </w:p>
    <w:p w14:paraId="496F98F0" w14:textId="77777777" w:rsidR="00563114" w:rsidRDefault="00563114" w:rsidP="00563114">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D61226">
        <w:rPr>
          <w:rFonts w:ascii="Times New Roman" w:hAnsi="Times New Roman" w:cs="Times New Roman"/>
          <w:sz w:val="24"/>
          <w:szCs w:val="24"/>
        </w:rPr>
        <w:lastRenderedPageBreak/>
        <w:t>– детей, из семей находящихся в трудной жизненной ситуации</w:t>
      </w:r>
      <w:r>
        <w:rPr>
          <w:rFonts w:ascii="Times New Roman" w:hAnsi="Times New Roman" w:cs="Times New Roman"/>
          <w:sz w:val="24"/>
          <w:szCs w:val="24"/>
        </w:rPr>
        <w:t xml:space="preserve"> – 38 человек</w:t>
      </w:r>
      <w:r w:rsidRPr="00D61226">
        <w:rPr>
          <w:rFonts w:ascii="Times New Roman" w:hAnsi="Times New Roman" w:cs="Times New Roman"/>
          <w:sz w:val="24"/>
          <w:szCs w:val="24"/>
        </w:rPr>
        <w:t>.</w:t>
      </w:r>
    </w:p>
    <w:p w14:paraId="594B0488" w14:textId="77777777" w:rsidR="00563114" w:rsidRDefault="00563114" w:rsidP="00563114">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D61226">
        <w:rPr>
          <w:rFonts w:ascii="Times New Roman" w:hAnsi="Times New Roman" w:cs="Times New Roman"/>
          <w:sz w:val="24"/>
          <w:szCs w:val="24"/>
        </w:rPr>
        <w:t xml:space="preserve">Во время работы лагерей с дневным пребыванием </w:t>
      </w:r>
      <w:r>
        <w:rPr>
          <w:rFonts w:ascii="Times New Roman" w:hAnsi="Times New Roman" w:cs="Times New Roman"/>
          <w:sz w:val="24"/>
          <w:szCs w:val="24"/>
        </w:rPr>
        <w:t xml:space="preserve">были приняты меры                                             по </w:t>
      </w:r>
      <w:r w:rsidRPr="00D61226">
        <w:rPr>
          <w:rFonts w:ascii="Times New Roman" w:hAnsi="Times New Roman" w:cs="Times New Roman"/>
          <w:sz w:val="24"/>
          <w:szCs w:val="24"/>
        </w:rPr>
        <w:t>обеспечен</w:t>
      </w:r>
      <w:r>
        <w:rPr>
          <w:rFonts w:ascii="Times New Roman" w:hAnsi="Times New Roman" w:cs="Times New Roman"/>
          <w:sz w:val="24"/>
          <w:szCs w:val="24"/>
        </w:rPr>
        <w:t>ию</w:t>
      </w:r>
      <w:r w:rsidRPr="00D61226">
        <w:rPr>
          <w:rFonts w:ascii="Times New Roman" w:hAnsi="Times New Roman" w:cs="Times New Roman"/>
          <w:sz w:val="24"/>
          <w:szCs w:val="24"/>
        </w:rPr>
        <w:t xml:space="preserve"> санитарно-эпидемиологическо</w:t>
      </w:r>
      <w:r w:rsidR="004C7A30">
        <w:rPr>
          <w:rFonts w:ascii="Times New Roman" w:hAnsi="Times New Roman" w:cs="Times New Roman"/>
          <w:sz w:val="24"/>
          <w:szCs w:val="24"/>
        </w:rPr>
        <w:t>го</w:t>
      </w:r>
      <w:r w:rsidRPr="00D61226">
        <w:rPr>
          <w:rFonts w:ascii="Times New Roman" w:hAnsi="Times New Roman" w:cs="Times New Roman"/>
          <w:sz w:val="24"/>
          <w:szCs w:val="24"/>
        </w:rPr>
        <w:t xml:space="preserve"> благополучи</w:t>
      </w:r>
      <w:r w:rsidR="004C7A30">
        <w:rPr>
          <w:rFonts w:ascii="Times New Roman" w:hAnsi="Times New Roman" w:cs="Times New Roman"/>
          <w:sz w:val="24"/>
          <w:szCs w:val="24"/>
        </w:rPr>
        <w:t>я.</w:t>
      </w:r>
      <w:r w:rsidRPr="00D61226">
        <w:rPr>
          <w:rFonts w:ascii="Times New Roman" w:hAnsi="Times New Roman" w:cs="Times New Roman"/>
          <w:sz w:val="24"/>
          <w:szCs w:val="24"/>
        </w:rPr>
        <w:t xml:space="preserve"> </w:t>
      </w:r>
      <w:r w:rsidR="004C7A30">
        <w:rPr>
          <w:rFonts w:ascii="Times New Roman" w:hAnsi="Times New Roman" w:cs="Times New Roman"/>
          <w:sz w:val="24"/>
          <w:szCs w:val="24"/>
        </w:rPr>
        <w:t>Н</w:t>
      </w:r>
      <w:r w:rsidRPr="00D61226">
        <w:rPr>
          <w:rFonts w:ascii="Times New Roman" w:hAnsi="Times New Roman" w:cs="Times New Roman"/>
          <w:sz w:val="24"/>
          <w:szCs w:val="24"/>
        </w:rPr>
        <w:t xml:space="preserve">арушений санитарных правил не выявлено. </w:t>
      </w:r>
    </w:p>
    <w:p w14:paraId="2DF9AAFA" w14:textId="77777777" w:rsidR="00563114" w:rsidRDefault="00563114" w:rsidP="00563114">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D61226">
        <w:rPr>
          <w:rFonts w:ascii="Times New Roman" w:hAnsi="Times New Roman" w:cs="Times New Roman"/>
          <w:sz w:val="24"/>
          <w:szCs w:val="24"/>
        </w:rPr>
        <w:t xml:space="preserve">В загородных оздоровительных лагерях отдохнули 36 детей с частичной оплатой стоимости путевки (30% за счет средств родителей, 70% за счет средств субвенции </w:t>
      </w:r>
      <w:r>
        <w:rPr>
          <w:rFonts w:ascii="Times New Roman" w:hAnsi="Times New Roman" w:cs="Times New Roman"/>
          <w:sz w:val="24"/>
          <w:szCs w:val="24"/>
        </w:rPr>
        <w:t xml:space="preserve">                             </w:t>
      </w:r>
      <w:r w:rsidRPr="00D61226">
        <w:rPr>
          <w:rFonts w:ascii="Times New Roman" w:hAnsi="Times New Roman" w:cs="Times New Roman"/>
          <w:sz w:val="24"/>
          <w:szCs w:val="24"/>
        </w:rPr>
        <w:t>из краевого бюджета)</w:t>
      </w:r>
      <w:r>
        <w:rPr>
          <w:rFonts w:ascii="Times New Roman" w:hAnsi="Times New Roman" w:cs="Times New Roman"/>
          <w:sz w:val="24"/>
          <w:szCs w:val="24"/>
        </w:rPr>
        <w:t>,</w:t>
      </w:r>
      <w:r w:rsidRPr="00D61226">
        <w:rPr>
          <w:rFonts w:ascii="Times New Roman" w:hAnsi="Times New Roman" w:cs="Times New Roman"/>
          <w:sz w:val="24"/>
          <w:szCs w:val="24"/>
        </w:rPr>
        <w:t xml:space="preserve"> из </w:t>
      </w:r>
      <w:r>
        <w:rPr>
          <w:rFonts w:ascii="Times New Roman" w:hAnsi="Times New Roman" w:cs="Times New Roman"/>
          <w:sz w:val="24"/>
          <w:szCs w:val="24"/>
        </w:rPr>
        <w:t>них:</w:t>
      </w:r>
      <w:r w:rsidRPr="00D61226">
        <w:rPr>
          <w:rFonts w:ascii="Times New Roman" w:hAnsi="Times New Roman" w:cs="Times New Roman"/>
          <w:sz w:val="24"/>
          <w:szCs w:val="24"/>
        </w:rPr>
        <w:t xml:space="preserve"> 12 чел</w:t>
      </w:r>
      <w:r>
        <w:rPr>
          <w:rFonts w:ascii="Times New Roman" w:hAnsi="Times New Roman" w:cs="Times New Roman"/>
          <w:sz w:val="24"/>
          <w:szCs w:val="24"/>
        </w:rPr>
        <w:t>овек</w:t>
      </w:r>
      <w:r w:rsidRPr="00D61226">
        <w:rPr>
          <w:rFonts w:ascii="Times New Roman" w:hAnsi="Times New Roman" w:cs="Times New Roman"/>
          <w:sz w:val="24"/>
          <w:szCs w:val="24"/>
        </w:rPr>
        <w:t xml:space="preserve"> в загородном лагере «Сокол», 24 </w:t>
      </w:r>
      <w:r>
        <w:rPr>
          <w:rFonts w:ascii="Times New Roman" w:hAnsi="Times New Roman" w:cs="Times New Roman"/>
          <w:sz w:val="24"/>
          <w:szCs w:val="24"/>
        </w:rPr>
        <w:t xml:space="preserve">ребенка </w:t>
      </w:r>
      <w:r w:rsidRPr="00D61226">
        <w:rPr>
          <w:rFonts w:ascii="Times New Roman" w:hAnsi="Times New Roman" w:cs="Times New Roman"/>
          <w:sz w:val="24"/>
          <w:szCs w:val="24"/>
        </w:rPr>
        <w:t>в санатории «Родник».</w:t>
      </w:r>
    </w:p>
    <w:p w14:paraId="5E20FCEE" w14:textId="77777777" w:rsidR="00563114" w:rsidRDefault="00563114" w:rsidP="00563114">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D61226">
        <w:rPr>
          <w:rFonts w:ascii="Times New Roman" w:hAnsi="Times New Roman" w:cs="Times New Roman"/>
          <w:sz w:val="24"/>
          <w:szCs w:val="24"/>
        </w:rPr>
        <w:t xml:space="preserve">В рамках осуществления полномочий по обеспечению отдыха и оздоровления детей </w:t>
      </w:r>
      <w:r>
        <w:rPr>
          <w:rFonts w:ascii="Times New Roman" w:hAnsi="Times New Roman" w:cs="Times New Roman"/>
          <w:sz w:val="24"/>
          <w:szCs w:val="24"/>
        </w:rPr>
        <w:t xml:space="preserve">                  </w:t>
      </w:r>
      <w:r w:rsidRPr="00D61226">
        <w:rPr>
          <w:rFonts w:ascii="Times New Roman" w:hAnsi="Times New Roman" w:cs="Times New Roman"/>
          <w:sz w:val="24"/>
          <w:szCs w:val="24"/>
        </w:rPr>
        <w:t>в период летней оздоровительной кампании 9 детей из числа детей сирот и детей, оставшихся без попечения родителей, были обеспечены путевками в санаторий-профилакторий «Родник».</w:t>
      </w:r>
    </w:p>
    <w:p w14:paraId="32941492" w14:textId="77777777" w:rsidR="00563114" w:rsidRDefault="00563114" w:rsidP="00563114">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D61226">
        <w:rPr>
          <w:rFonts w:ascii="Times New Roman" w:hAnsi="Times New Roman" w:cs="Times New Roman"/>
          <w:sz w:val="24"/>
          <w:szCs w:val="24"/>
        </w:rPr>
        <w:t>Кроме того, 9 детей из семей, пострадавших при пожаре в с. Белый Яр</w:t>
      </w:r>
      <w:r>
        <w:rPr>
          <w:rFonts w:ascii="Times New Roman" w:hAnsi="Times New Roman" w:cs="Times New Roman"/>
          <w:sz w:val="24"/>
          <w:szCs w:val="24"/>
        </w:rPr>
        <w:t xml:space="preserve"> Ачинского района</w:t>
      </w:r>
      <w:r w:rsidRPr="00D61226">
        <w:rPr>
          <w:rFonts w:ascii="Times New Roman" w:hAnsi="Times New Roman" w:cs="Times New Roman"/>
          <w:sz w:val="24"/>
          <w:szCs w:val="24"/>
        </w:rPr>
        <w:t>, были обеспечены бесплатными путевками в организации отдыха, из них</w:t>
      </w:r>
      <w:r>
        <w:rPr>
          <w:rFonts w:ascii="Times New Roman" w:hAnsi="Times New Roman" w:cs="Times New Roman"/>
          <w:sz w:val="24"/>
          <w:szCs w:val="24"/>
        </w:rPr>
        <w:t xml:space="preserve">                                          </w:t>
      </w:r>
      <w:r w:rsidRPr="00D61226">
        <w:rPr>
          <w:rFonts w:ascii="Times New Roman" w:hAnsi="Times New Roman" w:cs="Times New Roman"/>
          <w:color w:val="000000"/>
          <w:sz w:val="24"/>
          <w:szCs w:val="24"/>
          <w:shd w:val="clear" w:color="auto" w:fill="FFFFFF"/>
        </w:rPr>
        <w:t xml:space="preserve">2 несовершеннолетних отдохнули </w:t>
      </w:r>
      <w:r w:rsidRPr="00D61226">
        <w:rPr>
          <w:rFonts w:ascii="Times New Roman" w:hAnsi="Times New Roman" w:cs="Times New Roman"/>
          <w:sz w:val="24"/>
          <w:szCs w:val="24"/>
        </w:rPr>
        <w:t xml:space="preserve">в </w:t>
      </w:r>
      <w:r w:rsidRPr="00D61226">
        <w:rPr>
          <w:rFonts w:ascii="Times New Roman" w:hAnsi="Times New Roman" w:cs="Times New Roman"/>
          <w:color w:val="000000"/>
          <w:sz w:val="24"/>
          <w:szCs w:val="24"/>
          <w:shd w:val="clear" w:color="auto" w:fill="FFFFFF"/>
        </w:rPr>
        <w:t xml:space="preserve">ВДЦ «Океан», 7 детей в </w:t>
      </w:r>
      <w:r w:rsidRPr="00D61226">
        <w:rPr>
          <w:rFonts w:ascii="Times New Roman" w:hAnsi="Times New Roman" w:cs="Times New Roman"/>
          <w:sz w:val="24"/>
          <w:szCs w:val="24"/>
        </w:rPr>
        <w:t>санаторно-оздоровительный комплексе «Тесь».</w:t>
      </w:r>
    </w:p>
    <w:p w14:paraId="75E60445" w14:textId="77777777" w:rsidR="00563114" w:rsidRDefault="00563114" w:rsidP="00563114">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color w:val="000000"/>
          <w:sz w:val="24"/>
          <w:szCs w:val="24"/>
          <w:shd w:val="clear" w:color="auto" w:fill="FFFFFF"/>
        </w:rPr>
      </w:pPr>
      <w:r w:rsidRPr="00D61226">
        <w:rPr>
          <w:rFonts w:ascii="Times New Roman" w:hAnsi="Times New Roman" w:cs="Times New Roman"/>
          <w:sz w:val="24"/>
          <w:szCs w:val="24"/>
        </w:rPr>
        <w:t>Стоит отметить, в период летней оздоровительной кампании с целью обеспечения занятости несовершеннолетних было реализовано 26 программ дополнительного образования, численность детей, вовлеченных в реализацию программ составила – 277 человек.</w:t>
      </w:r>
      <w:r w:rsidRPr="00D61226">
        <w:rPr>
          <w:rFonts w:ascii="Times New Roman" w:hAnsi="Times New Roman" w:cs="Times New Roman"/>
          <w:color w:val="000000"/>
          <w:sz w:val="24"/>
          <w:szCs w:val="24"/>
          <w:shd w:val="clear" w:color="auto" w:fill="FFFFFF"/>
        </w:rPr>
        <w:t xml:space="preserve">  </w:t>
      </w:r>
    </w:p>
    <w:p w14:paraId="143EC61A" w14:textId="77777777" w:rsidR="00563114" w:rsidRDefault="00563114" w:rsidP="00563114">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D61226">
        <w:rPr>
          <w:rFonts w:ascii="Times New Roman" w:hAnsi="Times New Roman" w:cs="Times New Roman"/>
          <w:sz w:val="24"/>
          <w:szCs w:val="24"/>
        </w:rPr>
        <w:t xml:space="preserve">В текущем году </w:t>
      </w:r>
      <w:r w:rsidRPr="00D61226">
        <w:rPr>
          <w:rFonts w:ascii="Times New Roman" w:eastAsia="Times New Roman" w:hAnsi="Times New Roman" w:cs="Times New Roman"/>
          <w:sz w:val="24"/>
          <w:szCs w:val="24"/>
        </w:rPr>
        <w:t>Территориальным отделением краевого государственного казенного учреждения «Управление социальной защиты населения» по г. Ачинску и Ачинскому району Красноярского края</w:t>
      </w:r>
      <w:r w:rsidRPr="00D61226">
        <w:rPr>
          <w:rFonts w:ascii="Times New Roman" w:hAnsi="Times New Roman" w:cs="Times New Roman"/>
          <w:sz w:val="24"/>
          <w:szCs w:val="24"/>
        </w:rPr>
        <w:t xml:space="preserve"> </w:t>
      </w:r>
      <w:r>
        <w:rPr>
          <w:rFonts w:ascii="Times New Roman" w:hAnsi="Times New Roman" w:cs="Times New Roman"/>
          <w:sz w:val="24"/>
          <w:szCs w:val="24"/>
        </w:rPr>
        <w:t xml:space="preserve">(далее – ТО КГКУ «УСЗН») </w:t>
      </w:r>
      <w:r w:rsidRPr="00D61226">
        <w:rPr>
          <w:rFonts w:ascii="Times New Roman" w:hAnsi="Times New Roman" w:cs="Times New Roman"/>
          <w:sz w:val="24"/>
          <w:szCs w:val="24"/>
        </w:rPr>
        <w:t xml:space="preserve">летний отдых детей был организован </w:t>
      </w:r>
      <w:r w:rsidR="004C7A30">
        <w:rPr>
          <w:rFonts w:ascii="Times New Roman" w:hAnsi="Times New Roman" w:cs="Times New Roman"/>
          <w:sz w:val="24"/>
          <w:szCs w:val="24"/>
        </w:rPr>
        <w:t xml:space="preserve">                                 </w:t>
      </w:r>
      <w:r w:rsidRPr="00D61226">
        <w:rPr>
          <w:rFonts w:ascii="Times New Roman" w:hAnsi="Times New Roman" w:cs="Times New Roman"/>
          <w:sz w:val="24"/>
          <w:szCs w:val="24"/>
        </w:rPr>
        <w:t xml:space="preserve">в детских оздоровительных лагерях государственного автономного учреждения «Социально-оздоровительный центр «Тесь»: </w:t>
      </w:r>
    </w:p>
    <w:p w14:paraId="474290D0" w14:textId="77777777" w:rsidR="00563114" w:rsidRDefault="00563114" w:rsidP="00563114">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D61226">
        <w:rPr>
          <w:rFonts w:ascii="Times New Roman" w:hAnsi="Times New Roman" w:cs="Times New Roman"/>
          <w:sz w:val="24"/>
          <w:szCs w:val="24"/>
        </w:rPr>
        <w:t>- «Салют» Ермаковского района;</w:t>
      </w:r>
    </w:p>
    <w:p w14:paraId="5FBA4C55" w14:textId="77777777" w:rsidR="00563114" w:rsidRDefault="00563114" w:rsidP="00563114">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D61226">
        <w:rPr>
          <w:rFonts w:ascii="Times New Roman" w:hAnsi="Times New Roman" w:cs="Times New Roman"/>
          <w:sz w:val="24"/>
          <w:szCs w:val="24"/>
        </w:rPr>
        <w:t xml:space="preserve">- «Заполярный» Минусинского района; </w:t>
      </w:r>
    </w:p>
    <w:p w14:paraId="090F51BE" w14:textId="77777777" w:rsidR="00563114" w:rsidRDefault="00563114" w:rsidP="00563114">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D61226">
        <w:rPr>
          <w:rFonts w:ascii="Times New Roman" w:hAnsi="Times New Roman" w:cs="Times New Roman"/>
          <w:sz w:val="24"/>
          <w:szCs w:val="24"/>
        </w:rPr>
        <w:t xml:space="preserve">- «Солнечный-1» Минусинского района. </w:t>
      </w:r>
    </w:p>
    <w:p w14:paraId="2BBF98FA" w14:textId="77777777" w:rsidR="00563114" w:rsidRDefault="00563114" w:rsidP="00563114">
      <w:pPr>
        <w:widowControl w:val="0"/>
        <w:pBdr>
          <w:bottom w:val="single" w:sz="4" w:space="30" w:color="FFFFFF"/>
        </w:pBdr>
        <w:tabs>
          <w:tab w:val="left" w:pos="567"/>
        </w:tabs>
        <w:autoSpaceDE w:val="0"/>
        <w:spacing w:after="0" w:line="240" w:lineRule="auto"/>
        <w:ind w:firstLine="709"/>
        <w:jc w:val="both"/>
        <w:rPr>
          <w:rFonts w:ascii="Times New Roman" w:eastAsia="Times New Roman" w:hAnsi="Times New Roman" w:cs="Times New Roman"/>
          <w:sz w:val="24"/>
          <w:szCs w:val="24"/>
        </w:rPr>
      </w:pPr>
      <w:r w:rsidRPr="00D61226">
        <w:rPr>
          <w:rFonts w:ascii="Times New Roman" w:eastAsia="Times New Roman" w:hAnsi="Times New Roman" w:cs="Times New Roman"/>
          <w:sz w:val="24"/>
          <w:szCs w:val="24"/>
        </w:rPr>
        <w:t>ТО КГКУ «УСЗН»</w:t>
      </w:r>
      <w:r w:rsidRPr="00D61226">
        <w:rPr>
          <w:kern w:val="3"/>
          <w:sz w:val="24"/>
          <w:szCs w:val="24"/>
        </w:rPr>
        <w:t xml:space="preserve"> </w:t>
      </w:r>
      <w:r w:rsidRPr="00D61226">
        <w:rPr>
          <w:rFonts w:ascii="Times New Roman" w:hAnsi="Times New Roman" w:cs="Times New Roman"/>
          <w:kern w:val="3"/>
          <w:sz w:val="24"/>
          <w:szCs w:val="24"/>
        </w:rPr>
        <w:t>в</w:t>
      </w:r>
      <w:r w:rsidRPr="00D61226">
        <w:rPr>
          <w:rFonts w:ascii="Times New Roman" w:eastAsia="Times New Roman" w:hAnsi="Times New Roman" w:cs="Times New Roman"/>
          <w:sz w:val="24"/>
          <w:szCs w:val="24"/>
        </w:rPr>
        <w:t xml:space="preserve"> 2022 году на оздоровление детей было выделено  175 путевок </w:t>
      </w:r>
      <w:r>
        <w:rPr>
          <w:rFonts w:ascii="Times New Roman" w:eastAsia="Times New Roman" w:hAnsi="Times New Roman" w:cs="Times New Roman"/>
          <w:sz w:val="24"/>
          <w:szCs w:val="24"/>
        </w:rPr>
        <w:t xml:space="preserve">                      </w:t>
      </w:r>
      <w:r w:rsidRPr="00D61226">
        <w:rPr>
          <w:rFonts w:ascii="Times New Roman" w:eastAsia="Times New Roman" w:hAnsi="Times New Roman" w:cs="Times New Roman"/>
          <w:sz w:val="24"/>
          <w:szCs w:val="24"/>
        </w:rPr>
        <w:t>(в 2021 году – 120 путевок), также были предоставлены 4 дополнительные путевки для детей-инвалидов с нарушением слуха (Ачинский район – 1 путевка)</w:t>
      </w:r>
      <w:r>
        <w:rPr>
          <w:rFonts w:ascii="Times New Roman" w:eastAsia="Times New Roman" w:hAnsi="Times New Roman" w:cs="Times New Roman"/>
          <w:sz w:val="24"/>
          <w:szCs w:val="24"/>
        </w:rPr>
        <w:t>, все</w:t>
      </w:r>
      <w:r w:rsidRPr="00D61226">
        <w:rPr>
          <w:rFonts w:ascii="Times New Roman" w:eastAsia="Times New Roman" w:hAnsi="Times New Roman" w:cs="Times New Roman"/>
          <w:sz w:val="24"/>
          <w:szCs w:val="24"/>
        </w:rPr>
        <w:t xml:space="preserve"> путевки использованы </w:t>
      </w:r>
      <w:r>
        <w:rPr>
          <w:rFonts w:ascii="Times New Roman" w:eastAsia="Times New Roman" w:hAnsi="Times New Roman" w:cs="Times New Roman"/>
          <w:sz w:val="24"/>
          <w:szCs w:val="24"/>
        </w:rPr>
        <w:t xml:space="preserve">                      </w:t>
      </w:r>
      <w:r w:rsidRPr="00D61226">
        <w:rPr>
          <w:rFonts w:ascii="Times New Roman" w:eastAsia="Times New Roman" w:hAnsi="Times New Roman" w:cs="Times New Roman"/>
          <w:sz w:val="24"/>
          <w:szCs w:val="24"/>
        </w:rPr>
        <w:t>в полном объеме.</w:t>
      </w:r>
      <w:r>
        <w:rPr>
          <w:rFonts w:ascii="Times New Roman" w:eastAsia="Times New Roman" w:hAnsi="Times New Roman" w:cs="Times New Roman"/>
          <w:sz w:val="24"/>
          <w:szCs w:val="24"/>
        </w:rPr>
        <w:t xml:space="preserve"> </w:t>
      </w:r>
      <w:r w:rsidRPr="00D61226">
        <w:rPr>
          <w:rFonts w:ascii="Times New Roman" w:eastAsia="Times New Roman" w:hAnsi="Times New Roman" w:cs="Times New Roman"/>
          <w:sz w:val="24"/>
          <w:szCs w:val="24"/>
        </w:rPr>
        <w:t>Из них оздоровлено: Ачинский район – 33 ребенка,</w:t>
      </w:r>
      <w:r>
        <w:rPr>
          <w:rFonts w:ascii="Times New Roman" w:eastAsia="Times New Roman" w:hAnsi="Times New Roman" w:cs="Times New Roman"/>
          <w:sz w:val="24"/>
          <w:szCs w:val="24"/>
        </w:rPr>
        <w:t xml:space="preserve"> </w:t>
      </w:r>
      <w:r w:rsidRPr="00D61226">
        <w:rPr>
          <w:rFonts w:ascii="Times New Roman" w:eastAsia="Times New Roman" w:hAnsi="Times New Roman" w:cs="Times New Roman"/>
          <w:sz w:val="24"/>
          <w:szCs w:val="24"/>
        </w:rPr>
        <w:t>в их числе 3 ребенка, находящихся в социально опасном положении, 1 ребенок-инвалид,</w:t>
      </w:r>
      <w:r>
        <w:rPr>
          <w:rFonts w:ascii="Times New Roman" w:eastAsia="Times New Roman" w:hAnsi="Times New Roman" w:cs="Times New Roman"/>
          <w:sz w:val="24"/>
          <w:szCs w:val="24"/>
        </w:rPr>
        <w:t xml:space="preserve"> </w:t>
      </w:r>
      <w:r w:rsidRPr="00D61226">
        <w:rPr>
          <w:rFonts w:ascii="Times New Roman" w:eastAsia="Times New Roman" w:hAnsi="Times New Roman" w:cs="Times New Roman"/>
          <w:sz w:val="24"/>
          <w:szCs w:val="24"/>
        </w:rPr>
        <w:t>8 детей из семей, пострадавших при пожаре.</w:t>
      </w:r>
    </w:p>
    <w:p w14:paraId="705C7613" w14:textId="77777777" w:rsidR="00563114" w:rsidRDefault="00563114" w:rsidP="00563114">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D61226">
        <w:rPr>
          <w:rFonts w:ascii="Times New Roman" w:hAnsi="Times New Roman" w:cs="Times New Roman"/>
          <w:sz w:val="24"/>
          <w:szCs w:val="24"/>
        </w:rPr>
        <w:t xml:space="preserve">В целях обеспечения мер по организации летнего отдыха детей и профилактики безнадзорности, правонарушений, самовольных уходов и других асоциальных проявлений в КГБУ СО Центр семьи «Ачинский» </w:t>
      </w:r>
      <w:r>
        <w:rPr>
          <w:rFonts w:ascii="Times New Roman" w:hAnsi="Times New Roman" w:cs="Times New Roman"/>
          <w:sz w:val="24"/>
          <w:szCs w:val="24"/>
        </w:rPr>
        <w:t xml:space="preserve">(далее – Центр) </w:t>
      </w:r>
      <w:r w:rsidRPr="00D61226">
        <w:rPr>
          <w:rFonts w:ascii="Times New Roman" w:hAnsi="Times New Roman" w:cs="Times New Roman"/>
          <w:sz w:val="24"/>
          <w:szCs w:val="24"/>
        </w:rPr>
        <w:t xml:space="preserve">в </w:t>
      </w:r>
      <w:r>
        <w:rPr>
          <w:rFonts w:ascii="Times New Roman" w:hAnsi="Times New Roman" w:cs="Times New Roman"/>
          <w:sz w:val="24"/>
          <w:szCs w:val="24"/>
        </w:rPr>
        <w:t xml:space="preserve">летний </w:t>
      </w:r>
      <w:r w:rsidRPr="00D61226">
        <w:rPr>
          <w:rFonts w:ascii="Times New Roman" w:hAnsi="Times New Roman" w:cs="Times New Roman"/>
          <w:sz w:val="24"/>
          <w:szCs w:val="24"/>
        </w:rPr>
        <w:t>период 2022 года проходила реализация программы летней оздоровительной кампании «Яркие краски лета», цель которой - создание условий для отдыха, оздоровления и развития всех сторон личности несовершеннолетних в разных видах деятельности. Для детей полустационарной формы обслуживания, находящихся на различных видах учет</w:t>
      </w:r>
      <w:r>
        <w:rPr>
          <w:rFonts w:ascii="Times New Roman" w:hAnsi="Times New Roman" w:cs="Times New Roman"/>
          <w:sz w:val="24"/>
          <w:szCs w:val="24"/>
        </w:rPr>
        <w:t>а</w:t>
      </w:r>
      <w:r w:rsidRPr="00D61226">
        <w:rPr>
          <w:rFonts w:ascii="Times New Roman" w:hAnsi="Times New Roman" w:cs="Times New Roman"/>
          <w:sz w:val="24"/>
          <w:szCs w:val="24"/>
        </w:rPr>
        <w:t>, проведен комплекс выездных мероприятий «Краски лета» в рамках летнего проекта «Играем вместе». Специалисты Центра посетили летние пришкольные  площадки образовательных организаций Ачинского района (МКОУ «</w:t>
      </w:r>
      <w:proofErr w:type="spellStart"/>
      <w:r w:rsidRPr="00D61226">
        <w:rPr>
          <w:rFonts w:ascii="Times New Roman" w:hAnsi="Times New Roman" w:cs="Times New Roman"/>
          <w:sz w:val="24"/>
          <w:szCs w:val="24"/>
        </w:rPr>
        <w:t>Ястребовская</w:t>
      </w:r>
      <w:proofErr w:type="spellEnd"/>
      <w:r w:rsidRPr="00D61226">
        <w:rPr>
          <w:rFonts w:ascii="Times New Roman" w:hAnsi="Times New Roman" w:cs="Times New Roman"/>
          <w:sz w:val="24"/>
          <w:szCs w:val="24"/>
        </w:rPr>
        <w:t xml:space="preserve"> СШ», МКОУ «</w:t>
      </w:r>
      <w:proofErr w:type="spellStart"/>
      <w:r w:rsidRPr="00D61226">
        <w:rPr>
          <w:rFonts w:ascii="Times New Roman" w:hAnsi="Times New Roman" w:cs="Times New Roman"/>
          <w:sz w:val="24"/>
          <w:szCs w:val="24"/>
        </w:rPr>
        <w:t>Причулымская</w:t>
      </w:r>
      <w:proofErr w:type="spellEnd"/>
      <w:r w:rsidRPr="00D61226">
        <w:rPr>
          <w:rFonts w:ascii="Times New Roman" w:hAnsi="Times New Roman" w:cs="Times New Roman"/>
          <w:sz w:val="24"/>
          <w:szCs w:val="24"/>
        </w:rPr>
        <w:t xml:space="preserve"> СШ», МКОУ «Преображенская СШ»), где участниками данного мероприятия стали 62 школьника</w:t>
      </w:r>
      <w:r>
        <w:rPr>
          <w:rFonts w:ascii="Times New Roman" w:hAnsi="Times New Roman" w:cs="Times New Roman"/>
          <w:sz w:val="24"/>
          <w:szCs w:val="24"/>
        </w:rPr>
        <w:t>.</w:t>
      </w:r>
    </w:p>
    <w:p w14:paraId="262AAD24" w14:textId="77777777" w:rsidR="00563114" w:rsidRDefault="00563114" w:rsidP="00563114">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Pr="00205B7B">
        <w:rPr>
          <w:rFonts w:ascii="Times New Roman" w:hAnsi="Times New Roman" w:cs="Times New Roman"/>
          <w:sz w:val="24"/>
          <w:szCs w:val="24"/>
        </w:rPr>
        <w:t>пециалисты Центра с 01.06.2022 по 31.08.2022 сопровождали группы детей до летнего оздоровительного лагеря КГАУ «СОЦ «Тесь» и обратно.</w:t>
      </w:r>
      <w:r>
        <w:rPr>
          <w:rFonts w:ascii="Times New Roman" w:hAnsi="Times New Roman" w:cs="Times New Roman"/>
          <w:sz w:val="24"/>
          <w:szCs w:val="24"/>
        </w:rPr>
        <w:t xml:space="preserve"> </w:t>
      </w:r>
      <w:r w:rsidRPr="00205B7B">
        <w:rPr>
          <w:rFonts w:ascii="Times New Roman" w:hAnsi="Times New Roman" w:cs="Times New Roman"/>
          <w:sz w:val="24"/>
          <w:szCs w:val="24"/>
        </w:rPr>
        <w:t xml:space="preserve">В </w:t>
      </w:r>
      <w:r>
        <w:rPr>
          <w:rFonts w:ascii="Times New Roman" w:hAnsi="Times New Roman" w:cs="Times New Roman"/>
          <w:sz w:val="24"/>
          <w:szCs w:val="24"/>
        </w:rPr>
        <w:t>первый</w:t>
      </w:r>
      <w:r w:rsidRPr="00205B7B">
        <w:rPr>
          <w:rFonts w:ascii="Times New Roman" w:hAnsi="Times New Roman" w:cs="Times New Roman"/>
          <w:sz w:val="24"/>
          <w:szCs w:val="24"/>
        </w:rPr>
        <w:t xml:space="preserve"> заезд заехало 8 детей, проживающих на территории Ачинского района (в 2021 г. – 3 ребенка), во 2 заезд – 6 детей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205B7B">
        <w:rPr>
          <w:rFonts w:ascii="Times New Roman" w:hAnsi="Times New Roman" w:cs="Times New Roman"/>
          <w:sz w:val="24"/>
          <w:szCs w:val="24"/>
        </w:rPr>
        <w:t>(</w:t>
      </w:r>
      <w:proofErr w:type="gramEnd"/>
      <w:r w:rsidRPr="00205B7B">
        <w:rPr>
          <w:rFonts w:ascii="Times New Roman" w:hAnsi="Times New Roman" w:cs="Times New Roman"/>
          <w:sz w:val="24"/>
          <w:szCs w:val="24"/>
        </w:rPr>
        <w:t xml:space="preserve">в 2021 г.  – 4 ребенка), в 3 заезд – 9 детей (в 2021 г. - 3 ребенка), в 4 заезд – 3 ребенка (в 2021 г. – 2 ребенка). </w:t>
      </w:r>
    </w:p>
    <w:p w14:paraId="4E4109D5" w14:textId="77777777" w:rsidR="00563114" w:rsidRDefault="00563114" w:rsidP="00563114">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205B7B">
        <w:rPr>
          <w:rFonts w:ascii="Times New Roman" w:hAnsi="Times New Roman" w:cs="Times New Roman"/>
          <w:sz w:val="24"/>
          <w:szCs w:val="24"/>
        </w:rPr>
        <w:t xml:space="preserve">В 2022 г. в КГАУ «СОЦ «Тесь» получили путевки 3 ребенка из семей, находящихся </w:t>
      </w:r>
      <w:r>
        <w:rPr>
          <w:rFonts w:ascii="Times New Roman" w:hAnsi="Times New Roman" w:cs="Times New Roman"/>
          <w:sz w:val="24"/>
          <w:szCs w:val="24"/>
        </w:rPr>
        <w:t xml:space="preserve">                   </w:t>
      </w:r>
      <w:r w:rsidRPr="00205B7B">
        <w:rPr>
          <w:rFonts w:ascii="Times New Roman" w:hAnsi="Times New Roman" w:cs="Times New Roman"/>
          <w:sz w:val="24"/>
          <w:szCs w:val="24"/>
        </w:rPr>
        <w:t xml:space="preserve">в социально опасном положении (в 2021 г. - 2 ребенка). </w:t>
      </w:r>
    </w:p>
    <w:p w14:paraId="3022FC5C" w14:textId="77777777" w:rsidR="00563114" w:rsidRDefault="00563114" w:rsidP="00563114">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205B7B">
        <w:rPr>
          <w:rFonts w:ascii="Times New Roman" w:hAnsi="Times New Roman" w:cs="Times New Roman"/>
          <w:sz w:val="24"/>
          <w:szCs w:val="24"/>
        </w:rPr>
        <w:t>В период с июня по август 2022 года специалистами и активистами МБУ МЦ «Навигатор» было проведено 123 мероприятия, в которых приняло участие более 2400 несовершеннолетних, в том числе состоящих на различных видах учета и категории СОП.</w:t>
      </w:r>
    </w:p>
    <w:p w14:paraId="49380FF1" w14:textId="77777777" w:rsidR="00C8348F" w:rsidRDefault="00C8348F" w:rsidP="00563114">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p>
    <w:p w14:paraId="06C86513" w14:textId="77777777" w:rsidR="00C8348F" w:rsidRDefault="00C8348F" w:rsidP="00563114">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p>
    <w:p w14:paraId="50DA392E" w14:textId="77777777" w:rsidR="00563114" w:rsidRDefault="00563114" w:rsidP="00563114">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205B7B">
        <w:rPr>
          <w:rFonts w:ascii="Times New Roman" w:hAnsi="Times New Roman" w:cs="Times New Roman"/>
          <w:sz w:val="24"/>
          <w:szCs w:val="24"/>
        </w:rPr>
        <w:lastRenderedPageBreak/>
        <w:t xml:space="preserve">Одним из крупных проектов, реализованных за летний период, стало трудовое лето </w:t>
      </w:r>
      <w:r>
        <w:rPr>
          <w:rFonts w:ascii="Times New Roman" w:hAnsi="Times New Roman" w:cs="Times New Roman"/>
          <w:sz w:val="24"/>
          <w:szCs w:val="24"/>
        </w:rPr>
        <w:t xml:space="preserve">                      </w:t>
      </w:r>
      <w:r w:rsidRPr="00205B7B">
        <w:rPr>
          <w:rFonts w:ascii="Times New Roman" w:hAnsi="Times New Roman" w:cs="Times New Roman"/>
          <w:sz w:val="24"/>
          <w:szCs w:val="24"/>
        </w:rPr>
        <w:t>в рамках Трудовых отрядов старшеклассников. За весь период работы на территории Ачинского района было реализовано 13 проектов, направленных на благоустройство зон социальной ответственности, уборку территорий населённых пунктов, разбивку цветников, ремонт малых архитектурных объектов и создание комфортных мест отдыха, в которых приняло участие 121 несовершеннолетних, в</w:t>
      </w:r>
      <w:r>
        <w:rPr>
          <w:rFonts w:ascii="Times New Roman" w:hAnsi="Times New Roman" w:cs="Times New Roman"/>
          <w:sz w:val="24"/>
          <w:szCs w:val="24"/>
        </w:rPr>
        <w:t xml:space="preserve"> том числе 1 несовершеннолетний категории СОП</w:t>
      </w:r>
      <w:r w:rsidRPr="001437F0">
        <w:rPr>
          <w:rFonts w:ascii="Times New Roman" w:hAnsi="Times New Roman" w:cs="Times New Roman"/>
          <w:sz w:val="24"/>
          <w:szCs w:val="24"/>
        </w:rPr>
        <w:t>.</w:t>
      </w:r>
    </w:p>
    <w:p w14:paraId="5ED08B27" w14:textId="77777777" w:rsidR="00563114" w:rsidRDefault="00563114" w:rsidP="00563114">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краевом</w:t>
      </w:r>
      <w:r w:rsidRPr="001437F0">
        <w:rPr>
          <w:rFonts w:ascii="Times New Roman" w:hAnsi="Times New Roman" w:cs="Times New Roman"/>
          <w:sz w:val="24"/>
          <w:szCs w:val="24"/>
        </w:rPr>
        <w:t xml:space="preserve"> инфраструктурно</w:t>
      </w:r>
      <w:r>
        <w:rPr>
          <w:rFonts w:ascii="Times New Roman" w:hAnsi="Times New Roman" w:cs="Times New Roman"/>
          <w:sz w:val="24"/>
          <w:szCs w:val="24"/>
        </w:rPr>
        <w:t>м</w:t>
      </w:r>
      <w:r w:rsidRPr="001437F0">
        <w:rPr>
          <w:rFonts w:ascii="Times New Roman" w:hAnsi="Times New Roman" w:cs="Times New Roman"/>
          <w:sz w:val="24"/>
          <w:szCs w:val="24"/>
        </w:rPr>
        <w:t xml:space="preserve"> проект</w:t>
      </w:r>
      <w:r>
        <w:rPr>
          <w:rFonts w:ascii="Times New Roman" w:hAnsi="Times New Roman" w:cs="Times New Roman"/>
          <w:sz w:val="24"/>
          <w:szCs w:val="24"/>
        </w:rPr>
        <w:t>е</w:t>
      </w:r>
      <w:r w:rsidRPr="001437F0">
        <w:rPr>
          <w:rFonts w:ascii="Times New Roman" w:hAnsi="Times New Roman" w:cs="Times New Roman"/>
          <w:sz w:val="24"/>
          <w:szCs w:val="24"/>
        </w:rPr>
        <w:t xml:space="preserve"> «Территория инициативной молодежи «Юниор»</w:t>
      </w:r>
      <w:r>
        <w:rPr>
          <w:rFonts w:ascii="Times New Roman" w:hAnsi="Times New Roman" w:cs="Times New Roman"/>
          <w:sz w:val="24"/>
          <w:szCs w:val="24"/>
        </w:rPr>
        <w:t xml:space="preserve"> приняли участие и были направлены 13 несовершеннолетних, в том числе                                                      1 несовершеннолетний категории СОП. В</w:t>
      </w:r>
      <w:r w:rsidRPr="00A97106">
        <w:rPr>
          <w:rFonts w:ascii="Times New Roman" w:hAnsi="Times New Roman" w:cs="Times New Roman"/>
          <w:sz w:val="24"/>
          <w:szCs w:val="24"/>
        </w:rPr>
        <w:t xml:space="preserve"> Слете участников юнармейского актива регионального отделения ВДЮВПОД «</w:t>
      </w:r>
      <w:proofErr w:type="spellStart"/>
      <w:r w:rsidRPr="00A97106">
        <w:rPr>
          <w:rFonts w:ascii="Times New Roman" w:hAnsi="Times New Roman" w:cs="Times New Roman"/>
          <w:sz w:val="24"/>
          <w:szCs w:val="24"/>
        </w:rPr>
        <w:t>Юнармия</w:t>
      </w:r>
      <w:proofErr w:type="spellEnd"/>
      <w:r w:rsidRPr="00A97106">
        <w:rPr>
          <w:rFonts w:ascii="Times New Roman" w:hAnsi="Times New Roman" w:cs="Times New Roman"/>
          <w:sz w:val="24"/>
          <w:szCs w:val="24"/>
        </w:rPr>
        <w:t>» Красноярского края в 2022 году</w:t>
      </w:r>
      <w:r>
        <w:rPr>
          <w:rFonts w:ascii="Times New Roman" w:hAnsi="Times New Roman" w:cs="Times New Roman"/>
          <w:sz w:val="24"/>
          <w:szCs w:val="24"/>
        </w:rPr>
        <w:t xml:space="preserve"> </w:t>
      </w:r>
      <w:r w:rsidRPr="00A97106">
        <w:rPr>
          <w:rFonts w:ascii="Times New Roman" w:hAnsi="Times New Roman" w:cs="Times New Roman"/>
          <w:sz w:val="24"/>
          <w:szCs w:val="24"/>
        </w:rPr>
        <w:t>приняли участие и были направлены 3 несовершеннолетних</w:t>
      </w:r>
      <w:r>
        <w:rPr>
          <w:rFonts w:ascii="Times New Roman" w:hAnsi="Times New Roman" w:cs="Times New Roman"/>
          <w:sz w:val="24"/>
          <w:szCs w:val="24"/>
        </w:rPr>
        <w:t>. В</w:t>
      </w:r>
      <w:r w:rsidRPr="00A97106">
        <w:rPr>
          <w:rFonts w:ascii="Times New Roman" w:hAnsi="Times New Roman" w:cs="Times New Roman"/>
          <w:sz w:val="24"/>
          <w:szCs w:val="24"/>
        </w:rPr>
        <w:t xml:space="preserve"> Слете участников волонтерского актива КРО ВОД «ВОЛОНТЁРЫ ПОБЁДЫ» по Красноярскому краю в 2022 году</w:t>
      </w:r>
      <w:r>
        <w:rPr>
          <w:rFonts w:ascii="Times New Roman" w:hAnsi="Times New Roman" w:cs="Times New Roman"/>
          <w:sz w:val="24"/>
          <w:szCs w:val="24"/>
        </w:rPr>
        <w:t xml:space="preserve"> </w:t>
      </w:r>
      <w:r w:rsidRPr="00A97106">
        <w:rPr>
          <w:rFonts w:ascii="Times New Roman" w:hAnsi="Times New Roman" w:cs="Times New Roman"/>
          <w:sz w:val="24"/>
          <w:szCs w:val="24"/>
        </w:rPr>
        <w:t>приняли участие и были направлены 3 несовершеннолетних.</w:t>
      </w:r>
      <w:r>
        <w:rPr>
          <w:rFonts w:ascii="Times New Roman" w:hAnsi="Times New Roman" w:cs="Times New Roman"/>
          <w:sz w:val="24"/>
          <w:szCs w:val="24"/>
        </w:rPr>
        <w:t xml:space="preserve"> В региональной</w:t>
      </w:r>
      <w:r w:rsidRPr="00A97106">
        <w:rPr>
          <w:rFonts w:ascii="Times New Roman" w:hAnsi="Times New Roman" w:cs="Times New Roman"/>
          <w:sz w:val="24"/>
          <w:szCs w:val="24"/>
        </w:rPr>
        <w:t xml:space="preserve"> военно-тактической игре «Сибирский рубеж»</w:t>
      </w:r>
      <w:r>
        <w:rPr>
          <w:rFonts w:ascii="Times New Roman" w:hAnsi="Times New Roman" w:cs="Times New Roman"/>
          <w:sz w:val="24"/>
          <w:szCs w:val="24"/>
        </w:rPr>
        <w:t xml:space="preserve"> </w:t>
      </w:r>
      <w:r w:rsidRPr="00A97106">
        <w:rPr>
          <w:rFonts w:ascii="Times New Roman" w:hAnsi="Times New Roman" w:cs="Times New Roman"/>
          <w:sz w:val="24"/>
          <w:szCs w:val="24"/>
        </w:rPr>
        <w:t>приняли участие и были направлены 3 несовершеннолетних.</w:t>
      </w:r>
    </w:p>
    <w:p w14:paraId="01773129" w14:textId="77777777" w:rsidR="00563114" w:rsidRDefault="00563114" w:rsidP="00563114">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Одним из ярких и масштабных мероприятий лета стал День молодежи России, празднование которого проходило на территории п. Горный Ачинского района, в котором приняло участие более 300 несовершеннолетних. В рамках данного события также состоялись Летний фестиваль ЗОЖ, Фестиваль молодежного творчества. </w:t>
      </w:r>
    </w:p>
    <w:p w14:paraId="54A5AB24" w14:textId="7F94CE17" w:rsidR="00563114" w:rsidRDefault="00563114" w:rsidP="00563114">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летний период работу вели 19 структурных подразделений МБУК «ЦКС Ачинского района», 13 клубов по месту жительству МБУ «СШ Ачинского района», и 19 </w:t>
      </w:r>
      <w:r w:rsidRPr="005D44F5">
        <w:rPr>
          <w:rFonts w:ascii="Times New Roman" w:hAnsi="Times New Roman" w:cs="Times New Roman"/>
          <w:sz w:val="24"/>
          <w:szCs w:val="24"/>
        </w:rPr>
        <w:t>структурных подразделений МБУК «Центральная районная библиотека» Ачинского района</w:t>
      </w:r>
      <w:r>
        <w:rPr>
          <w:rFonts w:ascii="Times New Roman" w:hAnsi="Times New Roman" w:cs="Times New Roman"/>
          <w:sz w:val="24"/>
          <w:szCs w:val="24"/>
        </w:rPr>
        <w:t xml:space="preserve">. </w:t>
      </w:r>
      <w:r w:rsidR="003E7E59">
        <w:rPr>
          <w:rFonts w:ascii="Times New Roman" w:hAnsi="Times New Roman" w:cs="Times New Roman"/>
          <w:sz w:val="24"/>
          <w:szCs w:val="24"/>
        </w:rPr>
        <w:t>Согласно планам,</w:t>
      </w:r>
      <w:r>
        <w:rPr>
          <w:rFonts w:ascii="Times New Roman" w:hAnsi="Times New Roman" w:cs="Times New Roman"/>
          <w:sz w:val="24"/>
          <w:szCs w:val="24"/>
        </w:rPr>
        <w:t xml:space="preserve"> было запланировано проведение 415 мероприятий с привлечением 12658 человек.                      По факту было проведено 526 мероприятий, в которых приняли участие 12533 ребенка.</w:t>
      </w:r>
    </w:p>
    <w:p w14:paraId="72A35539" w14:textId="77777777" w:rsidR="00563114" w:rsidRDefault="00563114" w:rsidP="00563114">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843FA4">
        <w:rPr>
          <w:rFonts w:ascii="Times New Roman" w:hAnsi="Times New Roman" w:cs="Times New Roman"/>
          <w:sz w:val="24"/>
          <w:szCs w:val="24"/>
        </w:rPr>
        <w:t>В учреждении МБУК ЦКС «Ачинского района» для де</w:t>
      </w:r>
      <w:r>
        <w:rPr>
          <w:rFonts w:ascii="Times New Roman" w:hAnsi="Times New Roman" w:cs="Times New Roman"/>
          <w:sz w:val="24"/>
          <w:szCs w:val="24"/>
        </w:rPr>
        <w:t>тей и молодежи функционируют 175</w:t>
      </w:r>
      <w:r w:rsidRPr="00843FA4">
        <w:rPr>
          <w:rFonts w:ascii="Times New Roman" w:hAnsi="Times New Roman" w:cs="Times New Roman"/>
          <w:sz w:val="24"/>
          <w:szCs w:val="24"/>
        </w:rPr>
        <w:t xml:space="preserve"> клубных формирований, осуществляющих свою деятельность на бесплатной основе. </w:t>
      </w:r>
      <w:r>
        <w:rPr>
          <w:rFonts w:ascii="Times New Roman" w:hAnsi="Times New Roman" w:cs="Times New Roman"/>
          <w:sz w:val="24"/>
          <w:szCs w:val="24"/>
        </w:rPr>
        <w:t xml:space="preserve">                         </w:t>
      </w:r>
      <w:r w:rsidRPr="00843FA4">
        <w:rPr>
          <w:rFonts w:ascii="Times New Roman" w:hAnsi="Times New Roman" w:cs="Times New Roman"/>
          <w:sz w:val="24"/>
          <w:szCs w:val="24"/>
        </w:rPr>
        <w:t>2223 несовершеннолетних в возрасте от 7 до 18 лет, являются уч</w:t>
      </w:r>
      <w:r>
        <w:rPr>
          <w:rFonts w:ascii="Times New Roman" w:hAnsi="Times New Roman" w:cs="Times New Roman"/>
          <w:sz w:val="24"/>
          <w:szCs w:val="24"/>
        </w:rPr>
        <w:t xml:space="preserve">астниками клубных формирований, из них 7 несовершеннолетних, состоящих в СОП. </w:t>
      </w:r>
    </w:p>
    <w:p w14:paraId="7F096C81" w14:textId="77777777" w:rsidR="00563114" w:rsidRDefault="00563114" w:rsidP="00563114">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973CFB">
        <w:rPr>
          <w:rFonts w:ascii="Times New Roman" w:hAnsi="Times New Roman" w:cs="Times New Roman"/>
          <w:sz w:val="24"/>
          <w:szCs w:val="24"/>
        </w:rPr>
        <w:t>В первый день лета отмечали международный праздник – День защиты детей. В целях создания прекрасного настроения и организации досуга в культурно-досуговых учреждениях района прошли праздничные мероприятия, посвященные этому дню.</w:t>
      </w:r>
    </w:p>
    <w:p w14:paraId="27949A5C" w14:textId="77777777" w:rsidR="00563114" w:rsidRDefault="00563114" w:rsidP="00563114">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973CFB">
        <w:rPr>
          <w:rFonts w:ascii="Times New Roman" w:hAnsi="Times New Roman" w:cs="Times New Roman"/>
          <w:sz w:val="24"/>
          <w:szCs w:val="24"/>
        </w:rPr>
        <w:t>На протяжении всего летнего периода было уделено особое внимание мероприятиям</w:t>
      </w:r>
      <w:r>
        <w:rPr>
          <w:rFonts w:ascii="Times New Roman" w:hAnsi="Times New Roman" w:cs="Times New Roman"/>
          <w:sz w:val="24"/>
          <w:szCs w:val="24"/>
        </w:rPr>
        <w:t>,</w:t>
      </w:r>
      <w:r w:rsidRPr="00973CFB">
        <w:rPr>
          <w:rFonts w:ascii="Times New Roman" w:hAnsi="Times New Roman" w:cs="Times New Roman"/>
          <w:sz w:val="24"/>
          <w:szCs w:val="24"/>
        </w:rPr>
        <w:t xml:space="preserve"> направленным на пропаганду здорового образа жизни, на борьбу с наркоманией, алкоголизмом и курением.</w:t>
      </w:r>
      <w:r w:rsidRPr="006F1B7F">
        <w:rPr>
          <w:rFonts w:ascii="Times New Roman" w:hAnsi="Times New Roman" w:cs="Times New Roman"/>
          <w:sz w:val="24"/>
          <w:szCs w:val="24"/>
        </w:rPr>
        <w:t xml:space="preserve"> </w:t>
      </w:r>
      <w:r w:rsidRPr="00973CFB">
        <w:rPr>
          <w:rFonts w:ascii="Times New Roman" w:hAnsi="Times New Roman" w:cs="Times New Roman"/>
          <w:sz w:val="24"/>
          <w:szCs w:val="24"/>
        </w:rPr>
        <w:t xml:space="preserve">В летний период, во всех структурных подразделениях МБУК «ЦКС Ачинского района» прошли мероприятия профилактической направленности </w:t>
      </w:r>
      <w:r>
        <w:rPr>
          <w:rFonts w:ascii="Times New Roman" w:hAnsi="Times New Roman" w:cs="Times New Roman"/>
          <w:sz w:val="24"/>
          <w:szCs w:val="24"/>
        </w:rPr>
        <w:t xml:space="preserve">                                   по</w:t>
      </w:r>
      <w:r w:rsidRPr="00973CFB">
        <w:rPr>
          <w:rFonts w:ascii="Times New Roman" w:hAnsi="Times New Roman" w:cs="Times New Roman"/>
          <w:sz w:val="24"/>
          <w:szCs w:val="24"/>
        </w:rPr>
        <w:t xml:space="preserve"> соблюдение детьми правил безопасности на дороге, на водоемах, в лесу</w:t>
      </w:r>
      <w:r>
        <w:rPr>
          <w:rFonts w:ascii="Times New Roman" w:hAnsi="Times New Roman" w:cs="Times New Roman"/>
          <w:sz w:val="24"/>
          <w:szCs w:val="24"/>
        </w:rPr>
        <w:t>.</w:t>
      </w:r>
    </w:p>
    <w:p w14:paraId="0AF27AE4" w14:textId="737E46EB" w:rsidR="00563114" w:rsidRDefault="00563114" w:rsidP="00563114">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BE0A32">
        <w:rPr>
          <w:rFonts w:ascii="Times New Roman" w:hAnsi="Times New Roman" w:cs="Times New Roman"/>
          <w:sz w:val="24"/>
          <w:szCs w:val="24"/>
          <w:shd w:val="clear" w:color="auto" w:fill="FFFFFF"/>
        </w:rPr>
        <w:t xml:space="preserve">В структурных подразделениях МБУК «Централизованная клубная система Ачинского </w:t>
      </w:r>
      <w:r>
        <w:rPr>
          <w:rFonts w:ascii="Times New Roman" w:hAnsi="Times New Roman" w:cs="Times New Roman"/>
          <w:sz w:val="24"/>
          <w:szCs w:val="24"/>
          <w:shd w:val="clear" w:color="auto" w:fill="FFFFFF"/>
        </w:rPr>
        <w:t xml:space="preserve">       </w:t>
      </w:r>
      <w:r w:rsidRPr="00BE0A32">
        <w:rPr>
          <w:rFonts w:ascii="Times New Roman" w:hAnsi="Times New Roman" w:cs="Times New Roman"/>
          <w:sz w:val="24"/>
          <w:szCs w:val="24"/>
          <w:shd w:val="clear" w:color="auto" w:fill="FFFFFF"/>
        </w:rPr>
        <w:t>района»</w:t>
      </w:r>
      <w:r w:rsidRPr="007371A7">
        <w:rPr>
          <w:rFonts w:ascii="Times New Roman" w:hAnsi="Times New Roman" w:cs="Times New Roman"/>
          <w:sz w:val="24"/>
          <w:szCs w:val="24"/>
        </w:rPr>
        <w:t xml:space="preserve"> </w:t>
      </w:r>
      <w:r w:rsidRPr="004E7964">
        <w:rPr>
          <w:rFonts w:ascii="Times New Roman" w:hAnsi="Times New Roman" w:cs="Times New Roman"/>
          <w:sz w:val="24"/>
          <w:szCs w:val="24"/>
        </w:rPr>
        <w:t xml:space="preserve">в течение трех летних месяцев для детей и подростков проведено </w:t>
      </w:r>
      <w:r w:rsidRPr="00A97DE6">
        <w:rPr>
          <w:rFonts w:ascii="Times New Roman" w:hAnsi="Times New Roman" w:cs="Times New Roman"/>
          <w:sz w:val="24"/>
          <w:szCs w:val="24"/>
        </w:rPr>
        <w:t xml:space="preserve">217 </w:t>
      </w:r>
      <w:proofErr w:type="gramStart"/>
      <w:r w:rsidR="003E7E59" w:rsidRPr="00A97DE6">
        <w:rPr>
          <w:rFonts w:ascii="Times New Roman" w:hAnsi="Times New Roman" w:cs="Times New Roman"/>
          <w:sz w:val="24"/>
          <w:szCs w:val="24"/>
        </w:rPr>
        <w:t>мероприятий,</w:t>
      </w:r>
      <w:r w:rsidR="003E7E59" w:rsidRPr="004E0F65">
        <w:rPr>
          <w:rFonts w:ascii="Times New Roman" w:hAnsi="Times New Roman" w:cs="Times New Roman"/>
          <w:sz w:val="24"/>
          <w:szCs w:val="24"/>
        </w:rPr>
        <w:t xml:space="preserve"> </w:t>
      </w:r>
      <w:r w:rsidR="003E7E5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4E7964">
        <w:rPr>
          <w:rFonts w:ascii="Times New Roman" w:hAnsi="Times New Roman" w:cs="Times New Roman"/>
          <w:sz w:val="24"/>
          <w:szCs w:val="24"/>
        </w:rPr>
        <w:t>в которых приняли участие 3833 человека</w:t>
      </w:r>
      <w:r>
        <w:rPr>
          <w:rFonts w:ascii="Times New Roman" w:hAnsi="Times New Roman" w:cs="Times New Roman"/>
          <w:sz w:val="24"/>
          <w:szCs w:val="24"/>
        </w:rPr>
        <w:t>.</w:t>
      </w:r>
      <w:r w:rsidRPr="004E0F65">
        <w:rPr>
          <w:rFonts w:ascii="Times New Roman" w:hAnsi="Times New Roman" w:cs="Times New Roman"/>
          <w:sz w:val="24"/>
          <w:szCs w:val="24"/>
        </w:rPr>
        <w:t xml:space="preserve"> </w:t>
      </w:r>
      <w:r w:rsidRPr="004E7964">
        <w:rPr>
          <w:rFonts w:ascii="Times New Roman" w:hAnsi="Times New Roman" w:cs="Times New Roman"/>
          <w:sz w:val="24"/>
          <w:szCs w:val="24"/>
        </w:rPr>
        <w:t>Приоритетными направлениями в работе библиотек в летний период были организация содержательного досуга детей, расширение кругозора, привлечение их к чтению и творчеству.</w:t>
      </w:r>
      <w:r w:rsidRPr="00AA401B">
        <w:rPr>
          <w:rFonts w:ascii="Times New Roman" w:hAnsi="Times New Roman" w:cs="Times New Roman"/>
          <w:sz w:val="24"/>
          <w:szCs w:val="24"/>
        </w:rPr>
        <w:t xml:space="preserve"> </w:t>
      </w:r>
      <w:r w:rsidRPr="004E7964">
        <w:rPr>
          <w:rFonts w:ascii="Times New Roman" w:hAnsi="Times New Roman" w:cs="Times New Roman"/>
          <w:sz w:val="24"/>
          <w:szCs w:val="24"/>
        </w:rPr>
        <w:t>Центральная районная библиотека принимала участие в летне-оздоровительном проекте</w:t>
      </w:r>
      <w:r>
        <w:rPr>
          <w:rFonts w:ascii="Times New Roman" w:hAnsi="Times New Roman" w:cs="Times New Roman"/>
          <w:sz w:val="24"/>
          <w:szCs w:val="24"/>
        </w:rPr>
        <w:t xml:space="preserve"> </w:t>
      </w:r>
      <w:r w:rsidRPr="004E7964">
        <w:rPr>
          <w:rFonts w:ascii="Times New Roman" w:hAnsi="Times New Roman" w:cs="Times New Roman"/>
          <w:sz w:val="24"/>
          <w:szCs w:val="24"/>
        </w:rPr>
        <w:t xml:space="preserve">детского сада п. Горный. В рамках проекта в библиотеке для дошкольников прошло 4 мероприятия. Активно с детскими садами работали Преображенская, Малиновская и Белоярская сельские библиотеки. </w:t>
      </w:r>
      <w:r>
        <w:rPr>
          <w:rFonts w:ascii="Times New Roman" w:hAnsi="Times New Roman" w:cs="Times New Roman"/>
          <w:sz w:val="24"/>
          <w:szCs w:val="24"/>
        </w:rPr>
        <w:t>Также б</w:t>
      </w:r>
      <w:r w:rsidRPr="004E7964">
        <w:rPr>
          <w:rFonts w:ascii="Times New Roman" w:hAnsi="Times New Roman" w:cs="Times New Roman"/>
          <w:sz w:val="24"/>
          <w:szCs w:val="24"/>
        </w:rPr>
        <w:t xml:space="preserve">иблиотеки района присоединились к профориентационной акции «Большая перемена». </w:t>
      </w:r>
      <w:r>
        <w:rPr>
          <w:rFonts w:ascii="Times New Roman" w:hAnsi="Times New Roman" w:cs="Times New Roman"/>
          <w:sz w:val="24"/>
          <w:szCs w:val="24"/>
        </w:rPr>
        <w:t xml:space="preserve">                         </w:t>
      </w:r>
      <w:r w:rsidRPr="004E7964">
        <w:rPr>
          <w:rFonts w:ascii="Times New Roman" w:hAnsi="Times New Roman" w:cs="Times New Roman"/>
          <w:sz w:val="24"/>
          <w:szCs w:val="24"/>
        </w:rPr>
        <w:t xml:space="preserve">В рамках акции проведено 3 мероприятия, </w:t>
      </w:r>
      <w:r>
        <w:rPr>
          <w:rFonts w:ascii="Times New Roman" w:hAnsi="Times New Roman" w:cs="Times New Roman"/>
          <w:sz w:val="24"/>
          <w:szCs w:val="24"/>
        </w:rPr>
        <w:t xml:space="preserve">в которых участвовал </w:t>
      </w:r>
      <w:r w:rsidRPr="004E7964">
        <w:rPr>
          <w:rFonts w:ascii="Times New Roman" w:hAnsi="Times New Roman" w:cs="Times New Roman"/>
          <w:sz w:val="24"/>
          <w:szCs w:val="24"/>
        </w:rPr>
        <w:t>51 участник. В библиотеках прошли час информации «Все работы хороши, выбирай на вкус!» (</w:t>
      </w:r>
      <w:proofErr w:type="spellStart"/>
      <w:r w:rsidRPr="004E7964">
        <w:rPr>
          <w:rFonts w:ascii="Times New Roman" w:hAnsi="Times New Roman" w:cs="Times New Roman"/>
          <w:sz w:val="24"/>
          <w:szCs w:val="24"/>
        </w:rPr>
        <w:t>Большесалырская</w:t>
      </w:r>
      <w:proofErr w:type="spellEnd"/>
      <w:r w:rsidRPr="004E7964">
        <w:rPr>
          <w:rFonts w:ascii="Times New Roman" w:hAnsi="Times New Roman" w:cs="Times New Roman"/>
          <w:sz w:val="24"/>
          <w:szCs w:val="24"/>
        </w:rPr>
        <w:t xml:space="preserve"> сельская библиотека), виртуальная экскурсия «Путешествие в мир профессий» (</w:t>
      </w:r>
      <w:proofErr w:type="spellStart"/>
      <w:r w:rsidRPr="004E7964">
        <w:rPr>
          <w:rFonts w:ascii="Times New Roman" w:hAnsi="Times New Roman" w:cs="Times New Roman"/>
          <w:sz w:val="24"/>
          <w:szCs w:val="24"/>
        </w:rPr>
        <w:t>Лапшихинская</w:t>
      </w:r>
      <w:proofErr w:type="spellEnd"/>
      <w:r w:rsidRPr="004E7964">
        <w:rPr>
          <w:rFonts w:ascii="Times New Roman" w:hAnsi="Times New Roman" w:cs="Times New Roman"/>
          <w:sz w:val="24"/>
          <w:szCs w:val="24"/>
        </w:rPr>
        <w:t xml:space="preserve"> сельская библиотека), познавательная игра «Серпантин профессий (</w:t>
      </w:r>
      <w:proofErr w:type="spellStart"/>
      <w:r w:rsidRPr="004E7964">
        <w:rPr>
          <w:rFonts w:ascii="Times New Roman" w:hAnsi="Times New Roman" w:cs="Times New Roman"/>
          <w:sz w:val="24"/>
          <w:szCs w:val="24"/>
        </w:rPr>
        <w:t>Ключинская</w:t>
      </w:r>
      <w:proofErr w:type="spellEnd"/>
      <w:r w:rsidRPr="004E7964">
        <w:rPr>
          <w:rFonts w:ascii="Times New Roman" w:hAnsi="Times New Roman" w:cs="Times New Roman"/>
          <w:sz w:val="24"/>
          <w:szCs w:val="24"/>
        </w:rPr>
        <w:t xml:space="preserve"> сельская библиотека).</w:t>
      </w:r>
    </w:p>
    <w:p w14:paraId="13612A8A" w14:textId="77777777" w:rsidR="00563114" w:rsidRDefault="00563114" w:rsidP="00563114">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rPr>
      </w:pPr>
      <w:r w:rsidRPr="00563114">
        <w:rPr>
          <w:rFonts w:ascii="Times New Roman" w:hAnsi="Times New Roman" w:cs="Times New Roman"/>
          <w:sz w:val="24"/>
          <w:szCs w:val="24"/>
        </w:rPr>
        <w:t>В клубах по месту жительству МБУ «СШ Ачинского района» проведено                                          40 мероприятий и соревнований, участие в которых приняли более 2900 детей, из них                              18 подростов из семей, находящихся в социально опасном положении.</w:t>
      </w:r>
      <w:r w:rsidRPr="00563114">
        <w:rPr>
          <w:rFonts w:ascii="Times New Roman" w:hAnsi="Times New Roman" w:cs="Times New Roman"/>
          <w:color w:val="000000"/>
          <w:sz w:val="24"/>
          <w:szCs w:val="24"/>
          <w:lang w:bidi="ru-RU"/>
        </w:rPr>
        <w:t xml:space="preserve"> Руководителями спортивных клубов были организованы профилактические беседы для несовершеннолетних и родителей, на которых они получали знания и навыки эффективного общения, умения </w:t>
      </w:r>
      <w:r w:rsidRPr="00563114">
        <w:rPr>
          <w:rFonts w:ascii="Times New Roman" w:hAnsi="Times New Roman" w:cs="Times New Roman"/>
          <w:color w:val="000000"/>
          <w:sz w:val="24"/>
          <w:szCs w:val="24"/>
          <w:lang w:bidi="ru-RU"/>
        </w:rPr>
        <w:lastRenderedPageBreak/>
        <w:t>управлять своими чувствами, выбора друзей и построения позитивных отношений со сверстниками, решению проблем и критическому мышлению, ответственного принятия решений, оказания помощи другим. Проводились беседы с родителями о совместной работе       с детьми «группы риска», анкетирование по выявлению вредных привычек (употребления алкоголя, наркотических веществ, табачных изделий) и отношению к употреблению ПАВ, анкетирование по выявлению значимых мотиваций к занятиям спортом.</w:t>
      </w:r>
    </w:p>
    <w:p w14:paraId="11A99BF8" w14:textId="77777777" w:rsidR="00563114" w:rsidRDefault="00563114" w:rsidP="00563114">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rPr>
      </w:pPr>
      <w:r w:rsidRPr="00563114">
        <w:rPr>
          <w:rFonts w:ascii="Times New Roman" w:hAnsi="Times New Roman" w:cs="Times New Roman"/>
          <w:sz w:val="24"/>
          <w:szCs w:val="24"/>
        </w:rPr>
        <w:t>В период с июня по август 2022 году КГКУ «ЦЗН города Ачинска» было временно трудоустроено 103 человека в возрасте от</w:t>
      </w:r>
      <w:r w:rsidRPr="00205B7B">
        <w:rPr>
          <w:rFonts w:ascii="Times New Roman" w:hAnsi="Times New Roman" w:cs="Times New Roman"/>
          <w:sz w:val="24"/>
          <w:szCs w:val="24"/>
        </w:rPr>
        <w:t xml:space="preserve"> 14 до 18 лет, проживающих в Ачинском районе.</w:t>
      </w:r>
    </w:p>
    <w:p w14:paraId="32D13689" w14:textId="77777777" w:rsidR="00563114" w:rsidRPr="00563114" w:rsidRDefault="00563114" w:rsidP="00563114">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205B7B">
        <w:rPr>
          <w:rFonts w:ascii="Times New Roman" w:hAnsi="Times New Roman" w:cs="Times New Roman"/>
          <w:sz w:val="24"/>
          <w:szCs w:val="24"/>
        </w:rPr>
        <w:t xml:space="preserve">В летний период </w:t>
      </w:r>
      <w:r>
        <w:rPr>
          <w:rFonts w:ascii="Times New Roman" w:hAnsi="Times New Roman" w:cs="Times New Roman"/>
          <w:sz w:val="24"/>
          <w:szCs w:val="24"/>
        </w:rPr>
        <w:t xml:space="preserve">КГКУ «ЦЗН города Ачинска» </w:t>
      </w:r>
      <w:r w:rsidRPr="00205B7B">
        <w:rPr>
          <w:rFonts w:ascii="Times New Roman" w:hAnsi="Times New Roman" w:cs="Times New Roman"/>
          <w:sz w:val="24"/>
          <w:szCs w:val="24"/>
        </w:rPr>
        <w:t>проводилась профориентационная акция «Большая перемена»</w:t>
      </w:r>
      <w:r>
        <w:rPr>
          <w:rFonts w:ascii="Times New Roman" w:hAnsi="Times New Roman" w:cs="Times New Roman"/>
          <w:sz w:val="24"/>
          <w:szCs w:val="24"/>
        </w:rPr>
        <w:t xml:space="preserve">, в рамках которой были </w:t>
      </w:r>
      <w:r w:rsidRPr="00205B7B">
        <w:rPr>
          <w:rFonts w:ascii="Times New Roman" w:hAnsi="Times New Roman" w:cs="Times New Roman"/>
          <w:sz w:val="24"/>
          <w:szCs w:val="24"/>
        </w:rPr>
        <w:t xml:space="preserve">запланированы и успешно проведены </w:t>
      </w:r>
      <w:r w:rsidRPr="00563114">
        <w:rPr>
          <w:rFonts w:ascii="Times New Roman" w:hAnsi="Times New Roman" w:cs="Times New Roman"/>
          <w:sz w:val="24"/>
          <w:szCs w:val="24"/>
        </w:rPr>
        <w:t>профориентационные мероприятия:</w:t>
      </w:r>
    </w:p>
    <w:p w14:paraId="1F25FD83" w14:textId="77777777" w:rsidR="00563114" w:rsidRPr="00563114" w:rsidRDefault="00563114" w:rsidP="00563114">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563114">
        <w:rPr>
          <w:rFonts w:ascii="Times New Roman" w:hAnsi="Times New Roman" w:cs="Times New Roman"/>
          <w:sz w:val="24"/>
          <w:szCs w:val="24"/>
        </w:rPr>
        <w:t xml:space="preserve">лекция «Профессиональный выбор» в с. Большая </w:t>
      </w:r>
      <w:proofErr w:type="spellStart"/>
      <w:r w:rsidRPr="00563114">
        <w:rPr>
          <w:rFonts w:ascii="Times New Roman" w:hAnsi="Times New Roman" w:cs="Times New Roman"/>
          <w:sz w:val="24"/>
          <w:szCs w:val="24"/>
        </w:rPr>
        <w:t>Салырь</w:t>
      </w:r>
      <w:proofErr w:type="spellEnd"/>
      <w:r w:rsidRPr="00563114">
        <w:rPr>
          <w:rFonts w:ascii="Times New Roman" w:hAnsi="Times New Roman" w:cs="Times New Roman"/>
          <w:sz w:val="24"/>
          <w:szCs w:val="24"/>
        </w:rPr>
        <w:t>,</w:t>
      </w:r>
    </w:p>
    <w:p w14:paraId="0F7B58F8" w14:textId="77777777" w:rsidR="00563114" w:rsidRPr="00563114" w:rsidRDefault="00563114" w:rsidP="00563114">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563114">
        <w:rPr>
          <w:rFonts w:ascii="Times New Roman" w:hAnsi="Times New Roman" w:cs="Times New Roman"/>
          <w:sz w:val="24"/>
          <w:szCs w:val="24"/>
        </w:rPr>
        <w:t>беседа «Сделай правильный выбор» в с. Преображенка, п. Тарутино,</w:t>
      </w:r>
    </w:p>
    <w:p w14:paraId="0A10D56C" w14:textId="77777777" w:rsidR="00563114" w:rsidRPr="00563114" w:rsidRDefault="00563114" w:rsidP="00563114">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563114">
        <w:rPr>
          <w:rFonts w:ascii="Times New Roman" w:hAnsi="Times New Roman" w:cs="Times New Roman"/>
          <w:sz w:val="24"/>
          <w:szCs w:val="24"/>
        </w:rPr>
        <w:t xml:space="preserve">просмотр </w:t>
      </w:r>
      <w:proofErr w:type="gramStart"/>
      <w:r w:rsidRPr="00563114">
        <w:rPr>
          <w:rFonts w:ascii="Times New Roman" w:hAnsi="Times New Roman" w:cs="Times New Roman"/>
          <w:sz w:val="24"/>
          <w:szCs w:val="24"/>
        </w:rPr>
        <w:t>видео-роликов</w:t>
      </w:r>
      <w:proofErr w:type="gramEnd"/>
      <w:r w:rsidRPr="00563114">
        <w:rPr>
          <w:rFonts w:ascii="Times New Roman" w:hAnsi="Times New Roman" w:cs="Times New Roman"/>
          <w:sz w:val="24"/>
          <w:szCs w:val="24"/>
        </w:rPr>
        <w:t xml:space="preserve"> «история Успеха» в д. </w:t>
      </w:r>
      <w:proofErr w:type="spellStart"/>
      <w:r w:rsidRPr="00563114">
        <w:rPr>
          <w:rFonts w:ascii="Times New Roman" w:hAnsi="Times New Roman" w:cs="Times New Roman"/>
          <w:sz w:val="24"/>
          <w:szCs w:val="24"/>
        </w:rPr>
        <w:t>Зерцалы</w:t>
      </w:r>
      <w:proofErr w:type="spellEnd"/>
      <w:r w:rsidRPr="00563114">
        <w:rPr>
          <w:rFonts w:ascii="Times New Roman" w:hAnsi="Times New Roman" w:cs="Times New Roman"/>
          <w:sz w:val="24"/>
          <w:szCs w:val="24"/>
        </w:rPr>
        <w:t>,</w:t>
      </w:r>
    </w:p>
    <w:p w14:paraId="42D853F8" w14:textId="77777777" w:rsidR="00563114" w:rsidRPr="00563114" w:rsidRDefault="00563114" w:rsidP="00563114">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563114">
        <w:rPr>
          <w:rFonts w:ascii="Times New Roman" w:hAnsi="Times New Roman" w:cs="Times New Roman"/>
          <w:sz w:val="24"/>
          <w:szCs w:val="24"/>
        </w:rPr>
        <w:t xml:space="preserve">виртуальная экскурсия «Путешествие в мир профессий» с. </w:t>
      </w:r>
      <w:proofErr w:type="spellStart"/>
      <w:r w:rsidRPr="00563114">
        <w:rPr>
          <w:rFonts w:ascii="Times New Roman" w:hAnsi="Times New Roman" w:cs="Times New Roman"/>
          <w:sz w:val="24"/>
          <w:szCs w:val="24"/>
        </w:rPr>
        <w:t>Лапшиха</w:t>
      </w:r>
      <w:proofErr w:type="spellEnd"/>
      <w:r w:rsidRPr="00563114">
        <w:rPr>
          <w:rFonts w:ascii="Times New Roman" w:hAnsi="Times New Roman" w:cs="Times New Roman"/>
          <w:sz w:val="24"/>
          <w:szCs w:val="24"/>
        </w:rPr>
        <w:t>,</w:t>
      </w:r>
    </w:p>
    <w:p w14:paraId="001A32BB" w14:textId="77777777" w:rsidR="00563114" w:rsidRPr="00563114" w:rsidRDefault="00563114" w:rsidP="00563114">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563114">
        <w:rPr>
          <w:rFonts w:ascii="Times New Roman" w:hAnsi="Times New Roman" w:cs="Times New Roman"/>
          <w:sz w:val="24"/>
          <w:szCs w:val="24"/>
        </w:rPr>
        <w:t xml:space="preserve">информационный час «Все работы хороши, выбирай на вкус!» в с. Большая </w:t>
      </w:r>
      <w:proofErr w:type="spellStart"/>
      <w:r w:rsidRPr="00563114">
        <w:rPr>
          <w:rFonts w:ascii="Times New Roman" w:hAnsi="Times New Roman" w:cs="Times New Roman"/>
          <w:sz w:val="24"/>
          <w:szCs w:val="24"/>
        </w:rPr>
        <w:t>Салырь</w:t>
      </w:r>
      <w:proofErr w:type="spellEnd"/>
      <w:r w:rsidRPr="00563114">
        <w:rPr>
          <w:rFonts w:ascii="Times New Roman" w:hAnsi="Times New Roman" w:cs="Times New Roman"/>
          <w:sz w:val="24"/>
          <w:szCs w:val="24"/>
        </w:rPr>
        <w:t>,</w:t>
      </w:r>
    </w:p>
    <w:p w14:paraId="0818D70D" w14:textId="77777777" w:rsidR="00563114" w:rsidRPr="00563114" w:rsidRDefault="00563114" w:rsidP="00563114">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563114">
        <w:rPr>
          <w:rFonts w:ascii="Times New Roman" w:hAnsi="Times New Roman" w:cs="Times New Roman"/>
          <w:sz w:val="24"/>
          <w:szCs w:val="24"/>
        </w:rPr>
        <w:t>познавательная игра «Серпантин профессий» в п. Ключи,</w:t>
      </w:r>
    </w:p>
    <w:p w14:paraId="3BFEBA28" w14:textId="77777777" w:rsidR="00563114" w:rsidRPr="00563114" w:rsidRDefault="00563114" w:rsidP="00563114">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563114">
        <w:rPr>
          <w:rFonts w:ascii="Times New Roman" w:hAnsi="Times New Roman" w:cs="Times New Roman"/>
          <w:sz w:val="24"/>
          <w:szCs w:val="24"/>
        </w:rPr>
        <w:t>виртуальный дайджест «Профессии от А до Я» в п. Тарутино,</w:t>
      </w:r>
    </w:p>
    <w:p w14:paraId="36386DBC" w14:textId="77777777" w:rsidR="00563114" w:rsidRPr="00563114" w:rsidRDefault="00563114" w:rsidP="00563114">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563114">
        <w:rPr>
          <w:rFonts w:ascii="Times New Roman" w:hAnsi="Times New Roman" w:cs="Times New Roman"/>
          <w:sz w:val="24"/>
          <w:szCs w:val="24"/>
        </w:rPr>
        <w:t>экскурсии в ФАП, сельский совет.</w:t>
      </w:r>
    </w:p>
    <w:p w14:paraId="2DD68E5A" w14:textId="77777777" w:rsidR="00563114" w:rsidRDefault="00563114" w:rsidP="00563114">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563114">
        <w:rPr>
          <w:rFonts w:ascii="Times New Roman" w:hAnsi="Times New Roman" w:cs="Times New Roman"/>
          <w:sz w:val="24"/>
          <w:szCs w:val="24"/>
        </w:rPr>
        <w:t>В рамках акции сотрудники центра занятости выезжали в МКОУ «Каменская СШ», где провели беседу с учащимися девятых классов на тему: «Твой выбор-начать трудовую карьеру».</w:t>
      </w:r>
    </w:p>
    <w:p w14:paraId="1B1FF05C" w14:textId="77777777" w:rsidR="00563114" w:rsidRDefault="00563114" w:rsidP="00563114">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563114">
        <w:rPr>
          <w:rFonts w:ascii="Times New Roman" w:hAnsi="Times New Roman" w:cs="Times New Roman"/>
          <w:sz w:val="24"/>
          <w:szCs w:val="24"/>
        </w:rPr>
        <w:t xml:space="preserve">Общая численность участников профориентационной акции «Большая </w:t>
      </w:r>
      <w:proofErr w:type="gramStart"/>
      <w:r w:rsidRPr="00563114">
        <w:rPr>
          <w:rFonts w:ascii="Times New Roman" w:hAnsi="Times New Roman" w:cs="Times New Roman"/>
          <w:sz w:val="24"/>
          <w:szCs w:val="24"/>
        </w:rPr>
        <w:t xml:space="preserve">перемена»   </w:t>
      </w:r>
      <w:proofErr w:type="gramEnd"/>
      <w:r w:rsidRPr="00563114">
        <w:rPr>
          <w:rFonts w:ascii="Times New Roman" w:hAnsi="Times New Roman" w:cs="Times New Roman"/>
          <w:sz w:val="24"/>
          <w:szCs w:val="24"/>
        </w:rPr>
        <w:t xml:space="preserve">                      в 2022 году, проживающих</w:t>
      </w:r>
      <w:r w:rsidRPr="00205B7B">
        <w:rPr>
          <w:rFonts w:ascii="Times New Roman" w:hAnsi="Times New Roman" w:cs="Times New Roman"/>
          <w:sz w:val="24"/>
          <w:szCs w:val="24"/>
        </w:rPr>
        <w:t xml:space="preserve"> в Ачинском районе, составила 625 человек (в 2021 году -</w:t>
      </w:r>
      <w:r>
        <w:rPr>
          <w:rFonts w:ascii="Times New Roman" w:hAnsi="Times New Roman" w:cs="Times New Roman"/>
          <w:sz w:val="24"/>
          <w:szCs w:val="24"/>
        </w:rPr>
        <w:t xml:space="preserve"> </w:t>
      </w:r>
      <w:r w:rsidRPr="00205B7B">
        <w:rPr>
          <w:rFonts w:ascii="Times New Roman" w:hAnsi="Times New Roman" w:cs="Times New Roman"/>
          <w:sz w:val="24"/>
          <w:szCs w:val="24"/>
        </w:rPr>
        <w:t>240 человек).</w:t>
      </w:r>
    </w:p>
    <w:p w14:paraId="3354AED9" w14:textId="77777777" w:rsidR="004C7A30" w:rsidRDefault="004C7A30" w:rsidP="00563114">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p>
    <w:p w14:paraId="52C481DD" w14:textId="77777777" w:rsidR="00563114" w:rsidRDefault="00563114" w:rsidP="00563114">
      <w:pPr>
        <w:widowControl w:val="0"/>
        <w:pBdr>
          <w:bottom w:val="single" w:sz="4" w:space="30" w:color="FFFFFF"/>
        </w:pBdr>
        <w:tabs>
          <w:tab w:val="left" w:pos="567"/>
        </w:tabs>
        <w:autoSpaceDE w:val="0"/>
        <w:spacing w:after="0" w:line="240" w:lineRule="auto"/>
        <w:ind w:firstLine="709"/>
        <w:jc w:val="both"/>
        <w:rPr>
          <w:rFonts w:ascii="Times New Roman" w:eastAsia="Calibri" w:hAnsi="Times New Roman" w:cs="Times New Roman"/>
          <w:sz w:val="24"/>
          <w:szCs w:val="24"/>
        </w:rPr>
      </w:pPr>
      <w:r w:rsidRPr="002061A8">
        <w:rPr>
          <w:rFonts w:ascii="Times New Roman" w:eastAsia="Calibri" w:hAnsi="Times New Roman" w:cs="Times New Roman"/>
          <w:sz w:val="24"/>
          <w:szCs w:val="24"/>
        </w:rPr>
        <w:t>В течение всего летнего периода 202</w:t>
      </w:r>
      <w:r>
        <w:rPr>
          <w:rFonts w:ascii="Times New Roman" w:eastAsia="Calibri" w:hAnsi="Times New Roman" w:cs="Times New Roman"/>
          <w:sz w:val="24"/>
          <w:szCs w:val="24"/>
        </w:rPr>
        <w:t>2</w:t>
      </w:r>
      <w:r w:rsidRPr="002061A8">
        <w:rPr>
          <w:rFonts w:ascii="Times New Roman" w:eastAsia="Calibri" w:hAnsi="Times New Roman" w:cs="Times New Roman"/>
          <w:sz w:val="24"/>
          <w:szCs w:val="24"/>
        </w:rPr>
        <w:t xml:space="preserve"> года всеми органами и учреждениями системы профилактики с несовершеннолетними и родителями проводилась системная работа </w:t>
      </w:r>
      <w:r>
        <w:rPr>
          <w:rFonts w:ascii="Times New Roman" w:eastAsia="Calibri" w:hAnsi="Times New Roman" w:cs="Times New Roman"/>
          <w:sz w:val="24"/>
          <w:szCs w:val="24"/>
        </w:rPr>
        <w:t xml:space="preserve">                               </w:t>
      </w:r>
      <w:r w:rsidRPr="002061A8">
        <w:rPr>
          <w:rFonts w:ascii="Times New Roman" w:eastAsia="Calibri" w:hAnsi="Times New Roman" w:cs="Times New Roman"/>
          <w:sz w:val="24"/>
          <w:szCs w:val="24"/>
        </w:rPr>
        <w:t>по обеспечению безопасности детей.</w:t>
      </w:r>
    </w:p>
    <w:p w14:paraId="57B6DC9E" w14:textId="77777777" w:rsidR="00563114" w:rsidRDefault="00563114" w:rsidP="00563114">
      <w:pPr>
        <w:widowControl w:val="0"/>
        <w:pBdr>
          <w:bottom w:val="single" w:sz="4" w:space="30" w:color="FFFFFF"/>
        </w:pBdr>
        <w:tabs>
          <w:tab w:val="left" w:pos="567"/>
        </w:tabs>
        <w:autoSpaceDE w:val="0"/>
        <w:spacing w:after="0" w:line="240" w:lineRule="auto"/>
        <w:ind w:firstLine="709"/>
        <w:jc w:val="both"/>
        <w:rPr>
          <w:rFonts w:ascii="Times New Roman" w:eastAsia="Calibri" w:hAnsi="Times New Roman" w:cs="Times New Roman"/>
          <w:kern w:val="26"/>
          <w:sz w:val="24"/>
          <w:szCs w:val="24"/>
        </w:rPr>
      </w:pPr>
      <w:r w:rsidRPr="00205B7B">
        <w:rPr>
          <w:rFonts w:ascii="Times New Roman" w:eastAsia="Calibri" w:hAnsi="Times New Roman" w:cs="Times New Roman"/>
          <w:kern w:val="26"/>
          <w:sz w:val="24"/>
          <w:szCs w:val="24"/>
        </w:rPr>
        <w:t>В мае 2022 года общеобразовательными организациями района совместно                                     с сотрудниками МО МВД России «Ачинский», ЛО МВД России на ст. Ачинск проведена профилактическая разъяснительная работа с детьми и родителями о соблюдении правил безопасности в летний период и требований действующего законодательства о нахождении на улице в ночное время.</w:t>
      </w:r>
    </w:p>
    <w:p w14:paraId="1D3A715E" w14:textId="77777777" w:rsidR="00563114" w:rsidRDefault="00563114" w:rsidP="00563114">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color w:val="000000"/>
          <w:sz w:val="24"/>
          <w:szCs w:val="24"/>
          <w:shd w:val="clear" w:color="auto" w:fill="FEFEFE"/>
        </w:rPr>
      </w:pPr>
      <w:r w:rsidRPr="00205B7B">
        <w:rPr>
          <w:rFonts w:ascii="Times New Roman" w:hAnsi="Times New Roman" w:cs="Times New Roman"/>
          <w:sz w:val="24"/>
          <w:szCs w:val="24"/>
        </w:rPr>
        <w:t xml:space="preserve">Посредством родительских групп в мессенджерах и социальных сетях проведена разъяснительная работа с родителями (законными представителями) </w:t>
      </w:r>
      <w:r w:rsidRPr="00205B7B">
        <w:rPr>
          <w:rFonts w:ascii="Times New Roman" w:hAnsi="Times New Roman" w:cs="Times New Roman"/>
          <w:sz w:val="24"/>
          <w:szCs w:val="24"/>
          <w:lang w:bidi="ru-RU"/>
        </w:rPr>
        <w:t>по предупреждению чрезвычайных происшес</w:t>
      </w:r>
      <w:r w:rsidRPr="000D2E3C">
        <w:rPr>
          <w:rFonts w:ascii="Times New Roman" w:hAnsi="Times New Roman" w:cs="Times New Roman"/>
          <w:sz w:val="24"/>
          <w:szCs w:val="24"/>
          <w:lang w:bidi="ru-RU"/>
        </w:rPr>
        <w:t>твий с участием детей, повышению родительской ответственности, особое внимание уделено своевременному сообщению в полицию</w:t>
      </w:r>
      <w:r>
        <w:rPr>
          <w:rFonts w:ascii="Times New Roman" w:hAnsi="Times New Roman" w:cs="Times New Roman"/>
          <w:sz w:val="24"/>
          <w:szCs w:val="24"/>
          <w:lang w:bidi="ru-RU"/>
        </w:rPr>
        <w:t xml:space="preserve"> </w:t>
      </w:r>
      <w:r w:rsidRPr="000D2E3C">
        <w:rPr>
          <w:rFonts w:ascii="Times New Roman" w:hAnsi="Times New Roman" w:cs="Times New Roman"/>
          <w:sz w:val="24"/>
          <w:szCs w:val="24"/>
          <w:lang w:bidi="ru-RU"/>
        </w:rPr>
        <w:t xml:space="preserve">о фактах безнадзорного нахождения детей, </w:t>
      </w:r>
      <w:r w:rsidRPr="000D2E3C">
        <w:rPr>
          <w:rFonts w:ascii="Times New Roman" w:hAnsi="Times New Roman" w:cs="Times New Roman"/>
          <w:sz w:val="24"/>
          <w:szCs w:val="24"/>
        </w:rPr>
        <w:t xml:space="preserve">распространены  памятки по технике безопасности детей на воде и </w:t>
      </w:r>
      <w:hyperlink r:id="rId6" w:history="1">
        <w:r w:rsidRPr="00563114">
          <w:rPr>
            <w:rStyle w:val="a8"/>
            <w:rFonts w:ascii="Times New Roman" w:hAnsi="Times New Roman" w:cs="Times New Roman"/>
            <w:bCs/>
            <w:color w:val="auto"/>
            <w:sz w:val="24"/>
            <w:szCs w:val="24"/>
            <w:u w:val="none"/>
            <w:shd w:val="clear" w:color="auto" w:fill="FFFFFF"/>
          </w:rPr>
          <w:t>о мерах пожарной безопасности в летний период</w:t>
        </w:r>
      </w:hyperlink>
      <w:r w:rsidRPr="00563114">
        <w:rPr>
          <w:rFonts w:ascii="Times New Roman" w:hAnsi="Times New Roman" w:cs="Times New Roman"/>
          <w:sz w:val="24"/>
          <w:szCs w:val="24"/>
        </w:rPr>
        <w:t xml:space="preserve">. Проведены профилактические </w:t>
      </w:r>
      <w:r w:rsidRPr="000D2E3C">
        <w:rPr>
          <w:rFonts w:ascii="Times New Roman" w:hAnsi="Times New Roman" w:cs="Times New Roman"/>
          <w:sz w:val="24"/>
          <w:szCs w:val="24"/>
        </w:rPr>
        <w:t xml:space="preserve">беседы </w:t>
      </w:r>
      <w:r>
        <w:rPr>
          <w:rFonts w:ascii="Times New Roman" w:hAnsi="Times New Roman" w:cs="Times New Roman"/>
          <w:sz w:val="24"/>
          <w:szCs w:val="24"/>
        </w:rPr>
        <w:t xml:space="preserve">                                           </w:t>
      </w:r>
      <w:r w:rsidRPr="000D2E3C">
        <w:rPr>
          <w:rFonts w:ascii="Times New Roman" w:hAnsi="Times New Roman" w:cs="Times New Roman"/>
          <w:sz w:val="24"/>
          <w:szCs w:val="24"/>
        </w:rPr>
        <w:t>с обучающимися на темы «Правила поведения на водоемах,</w:t>
      </w:r>
      <w:r>
        <w:rPr>
          <w:rFonts w:ascii="Times New Roman" w:hAnsi="Times New Roman" w:cs="Times New Roman"/>
          <w:sz w:val="24"/>
          <w:szCs w:val="24"/>
        </w:rPr>
        <w:t xml:space="preserve"> </w:t>
      </w:r>
      <w:r w:rsidRPr="000D2E3C">
        <w:rPr>
          <w:rFonts w:ascii="Times New Roman" w:hAnsi="Times New Roman" w:cs="Times New Roman"/>
          <w:sz w:val="24"/>
          <w:szCs w:val="24"/>
        </w:rPr>
        <w:t>в лесу и на дорогах». «Что такое ПДД?», «Правила передвижения на мототехнике</w:t>
      </w:r>
      <w:r w:rsidRPr="00071515">
        <w:rPr>
          <w:rFonts w:ascii="Times New Roman" w:hAnsi="Times New Roman" w:cs="Times New Roman"/>
          <w:color w:val="000000"/>
          <w:sz w:val="24"/>
          <w:szCs w:val="24"/>
        </w:rPr>
        <w:t xml:space="preserve">, велосипедах»; «Недопущение нахождения несовершеннолетних без законных представителей с 23 до 6 часов»; «Формирование законопослушного поведения несовершеннолетних», а также организованы просмотры видеообращения </w:t>
      </w:r>
      <w:r w:rsidRPr="00071515">
        <w:rPr>
          <w:rFonts w:ascii="Times New Roman" w:hAnsi="Times New Roman" w:cs="Times New Roman"/>
          <w:color w:val="000000"/>
          <w:sz w:val="24"/>
          <w:szCs w:val="24"/>
          <w:shd w:val="clear" w:color="auto" w:fill="FEFEFE"/>
        </w:rPr>
        <w:t>начальника ОГИБДД МО МВД России «Ачинский».</w:t>
      </w:r>
    </w:p>
    <w:p w14:paraId="661BE010" w14:textId="77777777" w:rsidR="00563114" w:rsidRDefault="00563114" w:rsidP="00563114">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0B2616">
        <w:rPr>
          <w:rFonts w:ascii="Times New Roman" w:hAnsi="Times New Roman" w:cs="Times New Roman"/>
          <w:sz w:val="24"/>
          <w:szCs w:val="24"/>
        </w:rPr>
        <w:t xml:space="preserve">Ежемесячно специалистами Центра проводились профилактические беседы, направленные на формирование у несовершеннолетних  навыков правильного поведения в разных опасных ситуациях для жизни и здоровья, а также на профилактику несчастных случаев, на темы: «Азбука безопасности», «Правила маленького пешехода», «Безопасность дома», «Правила поведения на воде», «Безопасность на воде», «Осторожно - незнакомые люди» и т.д. </w:t>
      </w:r>
    </w:p>
    <w:p w14:paraId="566FB980" w14:textId="77777777" w:rsidR="00563114" w:rsidRDefault="00563114" w:rsidP="00563114">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0B2616">
        <w:rPr>
          <w:rFonts w:ascii="Times New Roman" w:hAnsi="Times New Roman" w:cs="Times New Roman"/>
          <w:sz w:val="24"/>
          <w:szCs w:val="24"/>
        </w:rPr>
        <w:t>Большое внимание уделя</w:t>
      </w:r>
      <w:r>
        <w:rPr>
          <w:rFonts w:ascii="Times New Roman" w:hAnsi="Times New Roman" w:cs="Times New Roman"/>
          <w:sz w:val="24"/>
          <w:szCs w:val="24"/>
        </w:rPr>
        <w:t>лось</w:t>
      </w:r>
      <w:r w:rsidRPr="000B2616">
        <w:rPr>
          <w:rFonts w:ascii="Times New Roman" w:hAnsi="Times New Roman" w:cs="Times New Roman"/>
          <w:sz w:val="24"/>
          <w:szCs w:val="24"/>
        </w:rPr>
        <w:t xml:space="preserve"> пожарной безопасности жилых помещений и травмированию взрослых и детей на пожарах. С родителями провод</w:t>
      </w:r>
      <w:r>
        <w:rPr>
          <w:rFonts w:ascii="Times New Roman" w:hAnsi="Times New Roman" w:cs="Times New Roman"/>
          <w:sz w:val="24"/>
          <w:szCs w:val="24"/>
        </w:rPr>
        <w:t>ились</w:t>
      </w:r>
      <w:r w:rsidRPr="000B2616">
        <w:rPr>
          <w:rFonts w:ascii="Times New Roman" w:hAnsi="Times New Roman" w:cs="Times New Roman"/>
          <w:sz w:val="24"/>
          <w:szCs w:val="24"/>
        </w:rPr>
        <w:t xml:space="preserve"> консультации </w:t>
      </w:r>
      <w:r>
        <w:rPr>
          <w:rFonts w:ascii="Times New Roman" w:hAnsi="Times New Roman" w:cs="Times New Roman"/>
          <w:sz w:val="24"/>
          <w:szCs w:val="24"/>
        </w:rPr>
        <w:t xml:space="preserve">                     </w:t>
      </w:r>
      <w:r w:rsidRPr="000B2616">
        <w:rPr>
          <w:rFonts w:ascii="Times New Roman" w:hAnsi="Times New Roman" w:cs="Times New Roman"/>
          <w:sz w:val="24"/>
          <w:szCs w:val="24"/>
        </w:rPr>
        <w:t xml:space="preserve">по сбору пакета документов и обращения в ТО КГКУ </w:t>
      </w:r>
      <w:r>
        <w:rPr>
          <w:rFonts w:ascii="Times New Roman" w:hAnsi="Times New Roman" w:cs="Times New Roman"/>
          <w:sz w:val="24"/>
          <w:szCs w:val="24"/>
        </w:rPr>
        <w:t>«</w:t>
      </w:r>
      <w:r w:rsidRPr="000B2616">
        <w:rPr>
          <w:rFonts w:ascii="Times New Roman" w:hAnsi="Times New Roman" w:cs="Times New Roman"/>
          <w:sz w:val="24"/>
          <w:szCs w:val="24"/>
        </w:rPr>
        <w:t>УСЗН</w:t>
      </w:r>
      <w:r>
        <w:rPr>
          <w:rFonts w:ascii="Times New Roman" w:hAnsi="Times New Roman" w:cs="Times New Roman"/>
          <w:sz w:val="24"/>
          <w:szCs w:val="24"/>
        </w:rPr>
        <w:t>»</w:t>
      </w:r>
      <w:r w:rsidRPr="000B2616">
        <w:rPr>
          <w:rFonts w:ascii="Times New Roman" w:hAnsi="Times New Roman" w:cs="Times New Roman"/>
          <w:sz w:val="24"/>
          <w:szCs w:val="24"/>
        </w:rPr>
        <w:t xml:space="preserve"> по городу Ачинску и Ачинскому району с целью получения материальной помощи на ремонт печей, а также </w:t>
      </w:r>
      <w:r w:rsidRPr="000B2616">
        <w:rPr>
          <w:rFonts w:ascii="Times New Roman" w:hAnsi="Times New Roman" w:cs="Times New Roman"/>
          <w:sz w:val="24"/>
          <w:szCs w:val="24"/>
        </w:rPr>
        <w:lastRenderedPageBreak/>
        <w:t>получения автономных дымовых извещателей.</w:t>
      </w:r>
    </w:p>
    <w:p w14:paraId="172C4EBA" w14:textId="77777777" w:rsidR="00326EDD" w:rsidRDefault="00563114" w:rsidP="00326EDD">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0B2616">
        <w:rPr>
          <w:rFonts w:ascii="Times New Roman" w:hAnsi="Times New Roman" w:cs="Times New Roman"/>
          <w:sz w:val="24"/>
          <w:szCs w:val="24"/>
        </w:rPr>
        <w:t>Также в рамках межведомственных рейдов и социально-психологических патронажей семей с родителями пров</w:t>
      </w:r>
      <w:r>
        <w:rPr>
          <w:rFonts w:ascii="Times New Roman" w:hAnsi="Times New Roman" w:cs="Times New Roman"/>
          <w:sz w:val="24"/>
          <w:szCs w:val="24"/>
        </w:rPr>
        <w:t>е</w:t>
      </w:r>
      <w:r w:rsidRPr="000B2616">
        <w:rPr>
          <w:rFonts w:ascii="Times New Roman" w:hAnsi="Times New Roman" w:cs="Times New Roman"/>
          <w:sz w:val="24"/>
          <w:szCs w:val="24"/>
        </w:rPr>
        <w:t>д</w:t>
      </w:r>
      <w:r>
        <w:rPr>
          <w:rFonts w:ascii="Times New Roman" w:hAnsi="Times New Roman" w:cs="Times New Roman"/>
          <w:sz w:val="24"/>
          <w:szCs w:val="24"/>
        </w:rPr>
        <w:t>ены</w:t>
      </w:r>
      <w:r w:rsidRPr="000B2616">
        <w:rPr>
          <w:rFonts w:ascii="Times New Roman" w:hAnsi="Times New Roman" w:cs="Times New Roman"/>
          <w:sz w:val="24"/>
          <w:szCs w:val="24"/>
        </w:rPr>
        <w:t xml:space="preserve"> профилактические беседы, направленные на необходимость создания безопасной среды для малолетних детей</w:t>
      </w:r>
      <w:r>
        <w:rPr>
          <w:rFonts w:ascii="Times New Roman" w:hAnsi="Times New Roman" w:cs="Times New Roman"/>
          <w:sz w:val="24"/>
          <w:szCs w:val="24"/>
        </w:rPr>
        <w:t>, в ходе которых р</w:t>
      </w:r>
      <w:r w:rsidRPr="000B2616">
        <w:rPr>
          <w:rFonts w:ascii="Times New Roman" w:hAnsi="Times New Roman" w:cs="Times New Roman"/>
          <w:sz w:val="24"/>
          <w:szCs w:val="24"/>
        </w:rPr>
        <w:t>азъясня</w:t>
      </w:r>
      <w:r>
        <w:rPr>
          <w:rFonts w:ascii="Times New Roman" w:hAnsi="Times New Roman" w:cs="Times New Roman"/>
          <w:sz w:val="24"/>
          <w:szCs w:val="24"/>
        </w:rPr>
        <w:t>лось</w:t>
      </w:r>
      <w:r w:rsidRPr="000B2616">
        <w:rPr>
          <w:rFonts w:ascii="Times New Roman" w:hAnsi="Times New Roman" w:cs="Times New Roman"/>
          <w:sz w:val="24"/>
          <w:szCs w:val="24"/>
        </w:rPr>
        <w:t xml:space="preserve"> о том, что таблетки, ядовитые вещества и опасные предметы должны храниться в недоступном для детей месте.</w:t>
      </w:r>
    </w:p>
    <w:p w14:paraId="19D4E647" w14:textId="77777777" w:rsidR="00326EDD" w:rsidRDefault="00563114" w:rsidP="00326EDD">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0B2616">
        <w:rPr>
          <w:rFonts w:ascii="Times New Roman" w:hAnsi="Times New Roman" w:cs="Times New Roman"/>
          <w:sz w:val="24"/>
          <w:szCs w:val="24"/>
        </w:rPr>
        <w:t xml:space="preserve">В июне 2022 г. специалистами Центра совместно со специалистами служб системы профилактики проведено 3 межведомственных рейда на предмет проверок безопасных условий для несовершеннолетних на детских, игровых и спортивных площадках Ачинского района. </w:t>
      </w:r>
    </w:p>
    <w:p w14:paraId="1792E7D2" w14:textId="77777777" w:rsidR="00326EDD" w:rsidRDefault="00563114" w:rsidP="00326EDD">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0B2616">
        <w:rPr>
          <w:rFonts w:ascii="Times New Roman" w:hAnsi="Times New Roman" w:cs="Times New Roman"/>
          <w:sz w:val="24"/>
          <w:szCs w:val="24"/>
        </w:rPr>
        <w:t>На главной странице официального сайта (</w:t>
      </w:r>
      <w:hyperlink r:id="rId7" w:history="1">
        <w:r w:rsidRPr="000B2616">
          <w:rPr>
            <w:rFonts w:ascii="Times New Roman" w:hAnsi="Times New Roman" w:cs="Times New Roman"/>
            <w:sz w:val="24"/>
            <w:szCs w:val="24"/>
          </w:rPr>
          <w:t>http://семья-24.рф</w:t>
        </w:r>
      </w:hyperlink>
      <w:r w:rsidRPr="000B2616">
        <w:rPr>
          <w:rFonts w:ascii="Times New Roman" w:hAnsi="Times New Roman" w:cs="Times New Roman"/>
          <w:sz w:val="24"/>
          <w:szCs w:val="24"/>
        </w:rPr>
        <w:t>) на постоянной основе размещаются информации по профилактике безопасного поведения и предупреждения несчастных случаев на темы:</w:t>
      </w:r>
    </w:p>
    <w:p w14:paraId="79D41557" w14:textId="77777777" w:rsidR="00326EDD" w:rsidRDefault="00563114" w:rsidP="00326EDD">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0B2616">
        <w:rPr>
          <w:rFonts w:ascii="Times New Roman" w:hAnsi="Times New Roman" w:cs="Times New Roman"/>
          <w:sz w:val="24"/>
          <w:szCs w:val="24"/>
        </w:rPr>
        <w:t>- «Правила поведения на воде и водных объектах»;</w:t>
      </w:r>
    </w:p>
    <w:p w14:paraId="58439155" w14:textId="77777777" w:rsidR="00326EDD" w:rsidRDefault="00563114" w:rsidP="00326EDD">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0B2616">
        <w:rPr>
          <w:rFonts w:ascii="Times New Roman" w:hAnsi="Times New Roman" w:cs="Times New Roman"/>
          <w:sz w:val="24"/>
          <w:szCs w:val="24"/>
        </w:rPr>
        <w:t>- «Профилактика несчастных случаев на водоемах и водных объектах в летний период»;</w:t>
      </w:r>
    </w:p>
    <w:p w14:paraId="332B44EB" w14:textId="77777777" w:rsidR="00326EDD" w:rsidRDefault="00563114" w:rsidP="00326EDD">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0B2616">
        <w:rPr>
          <w:rFonts w:ascii="Times New Roman" w:hAnsi="Times New Roman" w:cs="Times New Roman"/>
          <w:sz w:val="24"/>
          <w:szCs w:val="24"/>
        </w:rPr>
        <w:t>- «Профилактика безопасного селфи, «</w:t>
      </w:r>
      <w:proofErr w:type="spellStart"/>
      <w:r w:rsidRPr="000B2616">
        <w:rPr>
          <w:rFonts w:ascii="Times New Roman" w:hAnsi="Times New Roman" w:cs="Times New Roman"/>
          <w:sz w:val="24"/>
          <w:szCs w:val="24"/>
        </w:rPr>
        <w:t>зацепинга</w:t>
      </w:r>
      <w:proofErr w:type="spellEnd"/>
      <w:r w:rsidRPr="000B2616">
        <w:rPr>
          <w:rFonts w:ascii="Times New Roman" w:hAnsi="Times New Roman" w:cs="Times New Roman"/>
          <w:sz w:val="24"/>
          <w:szCs w:val="24"/>
        </w:rPr>
        <w:t>»;</w:t>
      </w:r>
    </w:p>
    <w:p w14:paraId="1DFFB973" w14:textId="77777777" w:rsidR="00326EDD" w:rsidRDefault="00563114" w:rsidP="00326EDD">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0B2616">
        <w:rPr>
          <w:rFonts w:ascii="Times New Roman" w:hAnsi="Times New Roman" w:cs="Times New Roman"/>
          <w:sz w:val="24"/>
          <w:szCs w:val="24"/>
        </w:rPr>
        <w:t>- «Профилактика травматизма на детских игровых площадках»;</w:t>
      </w:r>
    </w:p>
    <w:p w14:paraId="767A2E97" w14:textId="77777777" w:rsidR="00326EDD" w:rsidRDefault="00563114" w:rsidP="00326EDD">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0B2616">
        <w:rPr>
          <w:rFonts w:ascii="Times New Roman" w:hAnsi="Times New Roman" w:cs="Times New Roman"/>
          <w:sz w:val="24"/>
          <w:szCs w:val="24"/>
        </w:rPr>
        <w:t>- «Пропаганда правил поведения детей на улицах и проезжей части»;</w:t>
      </w:r>
    </w:p>
    <w:p w14:paraId="485A5170" w14:textId="77777777" w:rsidR="00326EDD" w:rsidRDefault="00563114" w:rsidP="00326EDD">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0B2616">
        <w:rPr>
          <w:rFonts w:ascii="Times New Roman" w:hAnsi="Times New Roman" w:cs="Times New Roman"/>
          <w:sz w:val="24"/>
          <w:szCs w:val="24"/>
        </w:rPr>
        <w:t>- «Профилактика солнечных ожогов и солнечных ударов».</w:t>
      </w:r>
    </w:p>
    <w:p w14:paraId="4BF315D2" w14:textId="77777777" w:rsidR="00326EDD" w:rsidRDefault="00563114" w:rsidP="00326EDD">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0B2616">
        <w:rPr>
          <w:rFonts w:ascii="Times New Roman" w:hAnsi="Times New Roman" w:cs="Times New Roman"/>
          <w:sz w:val="24"/>
          <w:szCs w:val="24"/>
        </w:rPr>
        <w:t>В ходе проведения просветительской работы по предупреждению несчастных случаев среди населения Ачинского района распространяются информационные буклеты и памятки: «Действия при пожаре в доме», «Травма - как ее избежать?», «Осторожно - незнакомые люди», «Правила сохранения жизни</w:t>
      </w:r>
      <w:r>
        <w:rPr>
          <w:rFonts w:ascii="Times New Roman" w:hAnsi="Times New Roman" w:cs="Times New Roman"/>
          <w:sz w:val="24"/>
          <w:szCs w:val="24"/>
        </w:rPr>
        <w:t xml:space="preserve"> </w:t>
      </w:r>
      <w:r w:rsidRPr="000B2616">
        <w:rPr>
          <w:rFonts w:ascii="Times New Roman" w:hAnsi="Times New Roman" w:cs="Times New Roman"/>
          <w:sz w:val="24"/>
          <w:szCs w:val="24"/>
        </w:rPr>
        <w:t>при ЧС», «О предупреждении детского травматизма на железной дороге», «Безопасность на воде» и т.д.</w:t>
      </w:r>
    </w:p>
    <w:p w14:paraId="4798F4DA" w14:textId="77777777" w:rsidR="00326EDD" w:rsidRDefault="00563114" w:rsidP="00326EDD">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0B2616">
        <w:rPr>
          <w:rFonts w:ascii="Times New Roman" w:hAnsi="Times New Roman" w:cs="Times New Roman"/>
          <w:sz w:val="24"/>
          <w:szCs w:val="24"/>
        </w:rPr>
        <w:t xml:space="preserve">В период с 01.06.2022 по 31.08.2022 специалисты Центра проводили информационную акцию «Осторожно, открытые окна». В рамках данной акции с родителями и несовершеннолетними, проживающими на территории Ачинского района, проводились профилактические беседы и выдавались информационные буклеты на тему «Профилактика падений детей из окон». </w:t>
      </w:r>
    </w:p>
    <w:p w14:paraId="51F627AF" w14:textId="77777777" w:rsidR="00326EDD" w:rsidRDefault="00563114" w:rsidP="00326EDD">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0B2616">
        <w:rPr>
          <w:rFonts w:ascii="Times New Roman" w:hAnsi="Times New Roman" w:cs="Times New Roman"/>
          <w:sz w:val="24"/>
          <w:szCs w:val="24"/>
        </w:rPr>
        <w:t>В рамках детско-родительского клуба «Нам по пути» и клуба «Радуга» демонстрировался видеоролик «Жизнь ребенка в ваших руках», разработанный специалистами Центра, который также размещен на главной странице официального сайта и официальных группах Центра в социальных сетях.</w:t>
      </w:r>
    </w:p>
    <w:p w14:paraId="6B5D5244" w14:textId="77777777" w:rsidR="00326EDD" w:rsidRDefault="00563114" w:rsidP="00326EDD">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0B2616">
        <w:rPr>
          <w:rFonts w:ascii="Times New Roman" w:hAnsi="Times New Roman" w:cs="Times New Roman"/>
          <w:sz w:val="24"/>
          <w:szCs w:val="24"/>
        </w:rPr>
        <w:t xml:space="preserve">Еженедельно специалистами и волонтёрами МБУ МЦ «Навигатор» размещалась информация о детском телефоне доверия и о работе горячей линии на территории Ачинского района, были распространены информационные буклеты среди жителей на тему «Безопасность детства». Проведены профилактические мероприятия по соблюдению правил безопасности в летний период времени, детям и их родителям рассказали о том, как избежать травматизма в летний период и о важности соблюдения правил безопасности. Для семей, где воспитываются несовершеннолетние дети, проводились профилактические беседы о важности обеспечения безопасности детей. </w:t>
      </w:r>
    </w:p>
    <w:p w14:paraId="7629F7E8" w14:textId="77777777" w:rsidR="00326EDD" w:rsidRPr="00326EDD" w:rsidRDefault="00563114" w:rsidP="00326EDD">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color w:val="000000"/>
          <w:sz w:val="24"/>
          <w:szCs w:val="24"/>
        </w:rPr>
      </w:pPr>
      <w:r w:rsidRPr="00326EDD">
        <w:rPr>
          <w:rFonts w:ascii="Times New Roman" w:eastAsia="Calibri" w:hAnsi="Times New Roman" w:cs="Times New Roman"/>
          <w:kern w:val="26"/>
          <w:sz w:val="24"/>
          <w:szCs w:val="24"/>
        </w:rPr>
        <w:t>В</w:t>
      </w:r>
      <w:r w:rsidRPr="00326EDD">
        <w:rPr>
          <w:rFonts w:ascii="Times New Roman" w:hAnsi="Times New Roman" w:cs="Times New Roman"/>
          <w:sz w:val="24"/>
          <w:szCs w:val="24"/>
        </w:rPr>
        <w:t xml:space="preserve"> целях принятия дополнительных мер по предупреждению чрезвычайных происшествий с участием детей, профилактике травматизма и гибели несовершеннолетних                  в летний период, </w:t>
      </w:r>
      <w:r w:rsidRPr="00326EDD">
        <w:rPr>
          <w:rFonts w:ascii="Times New Roman" w:hAnsi="Times New Roman" w:cs="Times New Roman"/>
          <w:color w:val="000000"/>
          <w:sz w:val="24"/>
          <w:szCs w:val="24"/>
        </w:rPr>
        <w:t xml:space="preserve">соблюдению безопасных условий отдыха на территории Ачинского района во взаимодействии </w:t>
      </w:r>
      <w:r w:rsidRPr="00326EDD">
        <w:rPr>
          <w:rFonts w:ascii="Times New Roman" w:eastAsia="Calibri" w:hAnsi="Times New Roman" w:cs="Times New Roman"/>
          <w:kern w:val="26"/>
          <w:sz w:val="24"/>
          <w:szCs w:val="24"/>
        </w:rPr>
        <w:t>с ГО МЧС по Красноярскому краю в г. Ачинске, администрациями сельских советов</w:t>
      </w:r>
      <w:r w:rsidRPr="00326EDD">
        <w:rPr>
          <w:rFonts w:ascii="Times New Roman" w:hAnsi="Times New Roman" w:cs="Times New Roman"/>
          <w:color w:val="000000"/>
          <w:sz w:val="24"/>
          <w:szCs w:val="24"/>
        </w:rPr>
        <w:t xml:space="preserve"> комиссией были организованы и проведены межведомственные рейды                       по проверке объектов детской инфраструктуры и водных объектов (водоемы, детские игровые и спортивные площадки, необорудованные места отдыха). </w:t>
      </w:r>
    </w:p>
    <w:p w14:paraId="43186D34" w14:textId="77777777" w:rsidR="00326EDD" w:rsidRDefault="00563114" w:rsidP="00326EDD">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Таким образом, б</w:t>
      </w:r>
      <w:r w:rsidRPr="00D61226">
        <w:rPr>
          <w:rFonts w:ascii="Times New Roman" w:eastAsia="Calibri" w:hAnsi="Times New Roman" w:cs="Times New Roman"/>
          <w:sz w:val="24"/>
          <w:szCs w:val="24"/>
        </w:rPr>
        <w:t xml:space="preserve">лагодаря работе всех специалистов органов и </w:t>
      </w:r>
      <w:r w:rsidRPr="00563114">
        <w:rPr>
          <w:rFonts w:ascii="Times New Roman" w:eastAsia="Calibri" w:hAnsi="Times New Roman" w:cs="Times New Roman"/>
          <w:sz w:val="24"/>
          <w:szCs w:val="24"/>
        </w:rPr>
        <w:t xml:space="preserve">учреждений системы профилактики в летний период 2022 года на территории Ачинского района </w:t>
      </w:r>
      <w:r w:rsidR="004C7A30">
        <w:rPr>
          <w:rFonts w:ascii="Times New Roman" w:eastAsia="Calibri" w:hAnsi="Times New Roman" w:cs="Times New Roman"/>
          <w:sz w:val="24"/>
          <w:szCs w:val="24"/>
        </w:rPr>
        <w:t xml:space="preserve">                                                        </w:t>
      </w:r>
      <w:r w:rsidRPr="00563114">
        <w:rPr>
          <w:rFonts w:ascii="Times New Roman" w:eastAsia="Calibri" w:hAnsi="Times New Roman" w:cs="Times New Roman"/>
          <w:sz w:val="24"/>
          <w:szCs w:val="24"/>
        </w:rPr>
        <w:t xml:space="preserve">не зарегистрировано фактов </w:t>
      </w:r>
      <w:r w:rsidRPr="00563114">
        <w:rPr>
          <w:rFonts w:ascii="Times New Roman" w:hAnsi="Times New Roman" w:cs="Times New Roman"/>
          <w:sz w:val="24"/>
          <w:szCs w:val="24"/>
        </w:rPr>
        <w:t xml:space="preserve">чрезвычайных происшествий с участием детей, их травмирования и гибели от внешних причин.  </w:t>
      </w:r>
    </w:p>
    <w:p w14:paraId="1B22295A" w14:textId="77777777" w:rsidR="004C7A30" w:rsidRDefault="004C7A30" w:rsidP="00326EDD">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p>
    <w:p w14:paraId="089923C9" w14:textId="77777777" w:rsidR="00C8348F" w:rsidRDefault="00C8348F" w:rsidP="00326EDD">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p>
    <w:p w14:paraId="75FE916F" w14:textId="77777777" w:rsidR="00C8348F" w:rsidRDefault="00C8348F" w:rsidP="00326EDD">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p>
    <w:p w14:paraId="421E511A" w14:textId="77777777" w:rsidR="00F52D67" w:rsidRDefault="00563114" w:rsidP="00F52D67">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563114">
        <w:rPr>
          <w:rFonts w:ascii="Times New Roman" w:hAnsi="Times New Roman" w:cs="Times New Roman"/>
          <w:sz w:val="24"/>
          <w:szCs w:val="24"/>
        </w:rPr>
        <w:lastRenderedPageBreak/>
        <w:t xml:space="preserve">В период с 1 по 30 июня 2022 года </w:t>
      </w:r>
      <w:r w:rsidR="00F8054B">
        <w:rPr>
          <w:rFonts w:ascii="Times New Roman" w:hAnsi="Times New Roman" w:cs="Times New Roman"/>
          <w:sz w:val="24"/>
          <w:szCs w:val="24"/>
        </w:rPr>
        <w:t xml:space="preserve">на территории района </w:t>
      </w:r>
      <w:r w:rsidRPr="00563114">
        <w:rPr>
          <w:rFonts w:ascii="Times New Roman" w:hAnsi="Times New Roman" w:cs="Times New Roman"/>
          <w:sz w:val="24"/>
          <w:szCs w:val="24"/>
        </w:rPr>
        <w:t>проведена акция</w:t>
      </w:r>
      <w:r w:rsidRPr="00563114">
        <w:rPr>
          <w:rFonts w:ascii="Times New Roman" w:hAnsi="Times New Roman" w:cs="Times New Roman"/>
          <w:color w:val="000000"/>
          <w:sz w:val="24"/>
          <w:szCs w:val="24"/>
        </w:rPr>
        <w:t xml:space="preserve"> «Вместе защитим наших детей». В рамках акции в учреждениях и органах системы профилактики организован и проведен комплекс, </w:t>
      </w:r>
      <w:r w:rsidRPr="00563114">
        <w:rPr>
          <w:rFonts w:ascii="Times New Roman" w:hAnsi="Times New Roman" w:cs="Times New Roman"/>
          <w:sz w:val="24"/>
          <w:szCs w:val="24"/>
        </w:rPr>
        <w:t xml:space="preserve">профилактических, </w:t>
      </w:r>
      <w:r w:rsidRPr="00F8054B">
        <w:rPr>
          <w:rFonts w:ascii="Times New Roman" w:hAnsi="Times New Roman" w:cs="Times New Roman"/>
          <w:sz w:val="24"/>
          <w:szCs w:val="24"/>
          <w:shd w:val="clear" w:color="auto" w:fill="F8F8F8"/>
        </w:rPr>
        <w:t>информационно-просветительских и досуговых</w:t>
      </w:r>
      <w:r w:rsidRPr="00F8054B">
        <w:rPr>
          <w:rFonts w:ascii="Times New Roman" w:hAnsi="Times New Roman" w:cs="Times New Roman"/>
          <w:sz w:val="24"/>
          <w:szCs w:val="24"/>
        </w:rPr>
        <w:t xml:space="preserve"> мероприятий.</w:t>
      </w:r>
      <w:r w:rsidRPr="00563114">
        <w:rPr>
          <w:rFonts w:ascii="Times New Roman" w:hAnsi="Times New Roman" w:cs="Times New Roman"/>
          <w:sz w:val="24"/>
          <w:szCs w:val="24"/>
        </w:rPr>
        <w:t xml:space="preserve"> </w:t>
      </w:r>
    </w:p>
    <w:p w14:paraId="201A1D00" w14:textId="77777777" w:rsidR="00F52D67" w:rsidRDefault="00563114" w:rsidP="00F52D67">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563114">
        <w:rPr>
          <w:rFonts w:ascii="Times New Roman" w:hAnsi="Times New Roman" w:cs="Times New Roman"/>
          <w:sz w:val="24"/>
          <w:szCs w:val="24"/>
        </w:rPr>
        <w:t>На сайтах образовательных организаций и информационных стендах размещена информация о детском телефоне доверия и круглосуточном телефоне психологической службы.</w:t>
      </w:r>
    </w:p>
    <w:p w14:paraId="24D75893" w14:textId="77777777" w:rsidR="00F52D67" w:rsidRDefault="00563114" w:rsidP="00F52D67">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color w:val="000000"/>
          <w:sz w:val="24"/>
          <w:szCs w:val="24"/>
        </w:rPr>
      </w:pPr>
      <w:r w:rsidRPr="00563114">
        <w:rPr>
          <w:rFonts w:ascii="Times New Roman" w:hAnsi="Times New Roman" w:cs="Times New Roman"/>
          <w:color w:val="000000"/>
          <w:sz w:val="24"/>
          <w:szCs w:val="24"/>
        </w:rPr>
        <w:t xml:space="preserve">Во всех 12 лагерях с дневным пребыванием детей, на базе общеобразовательных организаций, проведены торжественные мероприятия, посвященные Международному дню защиты детей. </w:t>
      </w:r>
    </w:p>
    <w:p w14:paraId="746DD57E" w14:textId="77777777" w:rsidR="00F52D67" w:rsidRDefault="00563114" w:rsidP="00F52D67">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563114">
        <w:rPr>
          <w:rFonts w:ascii="Times New Roman" w:hAnsi="Times New Roman" w:cs="Times New Roman"/>
          <w:sz w:val="24"/>
          <w:szCs w:val="24"/>
        </w:rPr>
        <w:t>В целях обеспечения безопасности несовершеннолетних в летней период во всех организациях прошли мероприятия, направленные на предупреждение детского травматизма и несчастных случаев с несовершеннолетними.</w:t>
      </w:r>
    </w:p>
    <w:p w14:paraId="34A437AA" w14:textId="77777777" w:rsidR="00F52D67" w:rsidRPr="00DB5F04" w:rsidRDefault="00563114" w:rsidP="00F52D67">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563114">
        <w:rPr>
          <w:rFonts w:ascii="Times New Roman" w:hAnsi="Times New Roman" w:cs="Times New Roman"/>
          <w:color w:val="000000"/>
          <w:sz w:val="24"/>
          <w:szCs w:val="24"/>
        </w:rPr>
        <w:t xml:space="preserve">Посредством родительских групп в мессенджерах и социальных сетях проведена разъяснительная работа с родителями (законными представителями) </w:t>
      </w:r>
      <w:r w:rsidRPr="00563114">
        <w:rPr>
          <w:rFonts w:ascii="Times New Roman" w:hAnsi="Times New Roman" w:cs="Times New Roman"/>
          <w:sz w:val="24"/>
          <w:szCs w:val="24"/>
          <w:lang w:bidi="ru-RU"/>
        </w:rPr>
        <w:t xml:space="preserve">по предупреждению чрезвычайных происшествий с участием детей, повышению родительской ответственности, уделено особое внимание своевременному сообщению в полицию о фактах безнадзорного нахождения детей, </w:t>
      </w:r>
      <w:r w:rsidRPr="00563114">
        <w:rPr>
          <w:rFonts w:ascii="Times New Roman" w:hAnsi="Times New Roman" w:cs="Times New Roman"/>
          <w:sz w:val="24"/>
          <w:szCs w:val="24"/>
        </w:rPr>
        <w:t xml:space="preserve">распространены  памятки по технике безопасности детей на </w:t>
      </w:r>
      <w:r w:rsidRPr="00DB5F04">
        <w:rPr>
          <w:rFonts w:ascii="Times New Roman" w:hAnsi="Times New Roman" w:cs="Times New Roman"/>
          <w:sz w:val="24"/>
          <w:szCs w:val="24"/>
        </w:rPr>
        <w:t xml:space="preserve">воде и </w:t>
      </w:r>
      <w:hyperlink r:id="rId8" w:history="1">
        <w:r w:rsidRPr="00DB5F04">
          <w:rPr>
            <w:rStyle w:val="a8"/>
            <w:rFonts w:ascii="Times New Roman" w:hAnsi="Times New Roman" w:cs="Times New Roman"/>
            <w:bCs/>
            <w:color w:val="auto"/>
            <w:sz w:val="24"/>
            <w:szCs w:val="24"/>
            <w:u w:val="none"/>
            <w:shd w:val="clear" w:color="auto" w:fill="FFFFFF"/>
          </w:rPr>
          <w:t>о мерах пожарной безопасности в летний период</w:t>
        </w:r>
      </w:hyperlink>
      <w:r w:rsidRPr="00DB5F04">
        <w:rPr>
          <w:rFonts w:ascii="Times New Roman" w:hAnsi="Times New Roman" w:cs="Times New Roman"/>
          <w:sz w:val="24"/>
          <w:szCs w:val="24"/>
        </w:rPr>
        <w:t>.</w:t>
      </w:r>
    </w:p>
    <w:p w14:paraId="1AF83606" w14:textId="77777777" w:rsidR="00F52D67" w:rsidRDefault="00563114" w:rsidP="00F52D67">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color w:val="000000"/>
          <w:sz w:val="24"/>
          <w:szCs w:val="24"/>
          <w:shd w:val="clear" w:color="auto" w:fill="FEFEFE"/>
        </w:rPr>
      </w:pPr>
      <w:r w:rsidRPr="00563114">
        <w:rPr>
          <w:rFonts w:ascii="Times New Roman" w:hAnsi="Times New Roman" w:cs="Times New Roman"/>
          <w:sz w:val="24"/>
          <w:szCs w:val="24"/>
        </w:rPr>
        <w:t>Проведены профилактические беседы с обучающимися на темы «</w:t>
      </w:r>
      <w:r w:rsidRPr="00563114">
        <w:rPr>
          <w:rFonts w:ascii="Times New Roman" w:hAnsi="Times New Roman" w:cs="Times New Roman"/>
          <w:color w:val="000000"/>
          <w:sz w:val="24"/>
          <w:szCs w:val="24"/>
        </w:rPr>
        <w:t xml:space="preserve">Правила поведения на водоемах, в лесу и на дорогах». </w:t>
      </w:r>
      <w:r w:rsidRPr="00563114">
        <w:rPr>
          <w:rFonts w:ascii="Times New Roman" w:hAnsi="Times New Roman" w:cs="Times New Roman"/>
          <w:sz w:val="24"/>
          <w:szCs w:val="24"/>
        </w:rPr>
        <w:t xml:space="preserve">«Что такое ПДД?», </w:t>
      </w:r>
      <w:r w:rsidRPr="00563114">
        <w:rPr>
          <w:rFonts w:ascii="Times New Roman" w:hAnsi="Times New Roman" w:cs="Times New Roman"/>
          <w:color w:val="000000"/>
          <w:sz w:val="24"/>
          <w:szCs w:val="24"/>
        </w:rPr>
        <w:t xml:space="preserve">«Правила передвижения                                              на мототехнике, велосипедах»; «Недопущение нахождения несовершеннолетних без законных представителей с 23 до 6 часов»; «Формирование законопослушного поведения несовершеннолетних», а также организованы просмотры видеообращения </w:t>
      </w:r>
      <w:r w:rsidRPr="00563114">
        <w:rPr>
          <w:rFonts w:ascii="Times New Roman" w:hAnsi="Times New Roman" w:cs="Times New Roman"/>
          <w:color w:val="000000"/>
          <w:sz w:val="24"/>
          <w:szCs w:val="24"/>
          <w:shd w:val="clear" w:color="auto" w:fill="FEFEFE"/>
        </w:rPr>
        <w:t>начальника ОГИБДД МО МВД России «Ачинский».</w:t>
      </w:r>
    </w:p>
    <w:p w14:paraId="3F3D3FAC" w14:textId="77777777" w:rsidR="00F52D67" w:rsidRDefault="00563114" w:rsidP="00F52D67">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563114">
        <w:rPr>
          <w:rFonts w:ascii="Times New Roman" w:hAnsi="Times New Roman" w:cs="Times New Roman"/>
          <w:sz w:val="24"/>
          <w:szCs w:val="24"/>
        </w:rPr>
        <w:t>В рамках пропаганды здорового образа жизни в лагерях с дневным пребыванием проведены различные спортивные мероприятия, творческие конкурсы и концерты.</w:t>
      </w:r>
    </w:p>
    <w:p w14:paraId="2BC08BDE" w14:textId="77777777" w:rsidR="00F52D67" w:rsidRDefault="00563114" w:rsidP="00F52D67">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563114">
        <w:rPr>
          <w:rFonts w:ascii="Times New Roman" w:hAnsi="Times New Roman" w:cs="Times New Roman"/>
          <w:sz w:val="24"/>
          <w:szCs w:val="24"/>
        </w:rPr>
        <w:t>В период с 1 по 30 июня 2022 года специалисты по работе с молодежью МБУ МЦ «Навигатор» совместно с волонтёрами муниципального штаба региональной флагманской программы провели профилактические мероприятия.</w:t>
      </w:r>
    </w:p>
    <w:p w14:paraId="14C28A16" w14:textId="77777777" w:rsidR="00F52D67" w:rsidRDefault="00563114" w:rsidP="00F52D67">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563114">
        <w:rPr>
          <w:rFonts w:ascii="Times New Roman" w:hAnsi="Times New Roman" w:cs="Times New Roman"/>
          <w:sz w:val="24"/>
          <w:szCs w:val="24"/>
        </w:rPr>
        <w:t>1 июня 2022 года на территории Ачинского района прошел ряд мероприятий в рамках празднования Дня защиты детей. Специалистами и волонтёрами молодежного центра проводились различные мастер-классы и интерактивные и игровые программы со сладкими призами. Также был реализован проект «Страна веселья» в рамках грантового конкурса «Территория Красноярский край».</w:t>
      </w:r>
    </w:p>
    <w:p w14:paraId="06381795" w14:textId="77777777" w:rsidR="00563114" w:rsidRPr="00563114" w:rsidRDefault="00563114" w:rsidP="00F52D67">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563114">
        <w:rPr>
          <w:rFonts w:ascii="Times New Roman" w:hAnsi="Times New Roman" w:cs="Times New Roman"/>
          <w:sz w:val="24"/>
          <w:szCs w:val="24"/>
        </w:rPr>
        <w:t>Еженедельно специалисты и волонтёры молодежного центра занимались размещением детского телефона доверия и информации о работе горячей линии на территории Ачинского района, были распространены информационные буклеты среди жителей на тему «Безопасность детства». Прошли профилактические мероприятия по соблюдению правил безопасности в летний период времени, детям и их родителям рассказали о том, как избежать травматизма в летний период и о важности соблюдения правил безопасности. Для семей, где воспитываются несовершеннолетние дети, проводились профилактические беседы о важности обеспечения безопасности детей и профилактике жестокого обращения с детьми, о том, что необходимо делать и как действовать, если ребенок столкнулся с данной проблемой.</w:t>
      </w:r>
    </w:p>
    <w:p w14:paraId="30ED5B56" w14:textId="77777777" w:rsidR="00FB74E3" w:rsidRDefault="00C77153" w:rsidP="00FB74E3">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color w:val="000000"/>
          <w:sz w:val="24"/>
          <w:szCs w:val="24"/>
          <w:shd w:val="clear" w:color="auto" w:fill="FFFFFF"/>
        </w:rPr>
      </w:pPr>
      <w:r w:rsidRPr="00563114">
        <w:rPr>
          <w:rFonts w:ascii="Times New Roman" w:eastAsia="Times New Roman" w:hAnsi="Times New Roman" w:cs="Times New Roman"/>
          <w:sz w:val="24"/>
          <w:szCs w:val="24"/>
        </w:rPr>
        <w:t>М</w:t>
      </w:r>
      <w:r w:rsidRPr="00563114">
        <w:rPr>
          <w:rFonts w:ascii="Times New Roman" w:hAnsi="Times New Roman" w:cs="Times New Roman"/>
          <w:color w:val="000000"/>
          <w:sz w:val="24"/>
          <w:szCs w:val="24"/>
          <w:shd w:val="clear" w:color="auto" w:fill="FFFFFF"/>
        </w:rPr>
        <w:t xml:space="preserve">ероприятия, проведенные в рамках межведомственной </w:t>
      </w:r>
      <w:r w:rsidRPr="00563114">
        <w:rPr>
          <w:rFonts w:ascii="Times New Roman" w:hAnsi="Times New Roman" w:cs="Times New Roman"/>
          <w:sz w:val="24"/>
          <w:szCs w:val="24"/>
        </w:rPr>
        <w:t xml:space="preserve">акции «Вместе защитим наших детей», </w:t>
      </w:r>
      <w:r w:rsidRPr="00563114">
        <w:rPr>
          <w:rFonts w:ascii="Times New Roman" w:hAnsi="Times New Roman" w:cs="Times New Roman"/>
          <w:color w:val="000000"/>
          <w:sz w:val="24"/>
          <w:szCs w:val="24"/>
          <w:shd w:val="clear" w:color="auto" w:fill="FFFFFF"/>
        </w:rPr>
        <w:t xml:space="preserve">способствовали </w:t>
      </w:r>
      <w:r w:rsidRPr="00FB74E3">
        <w:rPr>
          <w:rFonts w:ascii="Times New Roman" w:hAnsi="Times New Roman" w:cs="Times New Roman"/>
          <w:color w:val="000000"/>
          <w:sz w:val="24"/>
          <w:szCs w:val="24"/>
          <w:shd w:val="clear" w:color="auto" w:fill="FFFFFF"/>
        </w:rPr>
        <w:t>сохранению стабильной обстановки и достижению положительных показателей и результатов по обеспечению безопасности детей                               на территории Ачинского района, запланированные цели проведения акции достигнуты.</w:t>
      </w:r>
    </w:p>
    <w:p w14:paraId="1CD5D287" w14:textId="77777777" w:rsidR="00FB74E3" w:rsidRDefault="00FB74E3" w:rsidP="00FB74E3">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color w:val="000000"/>
          <w:sz w:val="24"/>
          <w:szCs w:val="24"/>
          <w:shd w:val="clear" w:color="auto" w:fill="FFFFFF"/>
        </w:rPr>
      </w:pPr>
    </w:p>
    <w:p w14:paraId="51FA482E" w14:textId="77777777" w:rsidR="00FB74E3" w:rsidRDefault="00FB74E3" w:rsidP="00FB74E3">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color w:val="000000"/>
          <w:sz w:val="24"/>
          <w:szCs w:val="24"/>
        </w:rPr>
      </w:pPr>
      <w:r w:rsidRPr="00FB74E3">
        <w:rPr>
          <w:rFonts w:ascii="Times New Roman" w:hAnsi="Times New Roman" w:cs="Times New Roman"/>
          <w:color w:val="000000"/>
          <w:sz w:val="24"/>
          <w:szCs w:val="24"/>
        </w:rPr>
        <w:t xml:space="preserve">С 04.04.2022 по 13.04.2022, </w:t>
      </w:r>
      <w:r w:rsidRPr="00FB74E3">
        <w:rPr>
          <w:rFonts w:ascii="Times New Roman" w:hAnsi="Times New Roman" w:cs="Times New Roman"/>
          <w:bCs/>
          <w:sz w:val="24"/>
          <w:szCs w:val="24"/>
        </w:rPr>
        <w:t xml:space="preserve">14.11.2022 по 23.11.2022 </w:t>
      </w:r>
      <w:r w:rsidRPr="00FB74E3">
        <w:rPr>
          <w:rFonts w:ascii="Times New Roman" w:hAnsi="Times New Roman" w:cs="Times New Roman"/>
          <w:color w:val="000000"/>
          <w:sz w:val="24"/>
          <w:szCs w:val="24"/>
        </w:rPr>
        <w:t xml:space="preserve">в Ачинском районе проведена Всероссийская межведомственная комплексная оперативно-профилактическая операция «Дети России – 2022». </w:t>
      </w:r>
    </w:p>
    <w:p w14:paraId="09AFDCF6" w14:textId="77777777" w:rsidR="00FB74E3" w:rsidRDefault="00FB74E3" w:rsidP="00FB74E3">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color w:val="000000"/>
          <w:sz w:val="24"/>
          <w:szCs w:val="24"/>
        </w:rPr>
      </w:pPr>
      <w:r w:rsidRPr="00FB74E3">
        <w:rPr>
          <w:rFonts w:ascii="Times New Roman" w:hAnsi="Times New Roman" w:cs="Times New Roman"/>
          <w:color w:val="000000"/>
          <w:sz w:val="24"/>
          <w:szCs w:val="24"/>
        </w:rPr>
        <w:t xml:space="preserve">В рамках оперативно-профилактической операции «Дети России – 2022» сотрудники МО МВД России «Ачинский» проинформировали обучающихся по вопросам административного и уголовного законодательства в сфере незаконного оборота наркотиков </w:t>
      </w:r>
      <w:r w:rsidRPr="00FB74E3">
        <w:rPr>
          <w:rFonts w:ascii="Times New Roman" w:hAnsi="Times New Roman" w:cs="Times New Roman"/>
          <w:color w:val="000000"/>
          <w:sz w:val="24"/>
          <w:szCs w:val="24"/>
        </w:rPr>
        <w:lastRenderedPageBreak/>
        <w:t>в целях предотвращения совершения ими преступлений. Совместно с субъектами системы профилактики проведены родительские собрания, на которых освещены вопросы профилактики немедицинского потребления наркотических и психотропных веществ, популяризации и пропаганды здорового образа жизни среди несовершеннолетних, повышение уровня осведомленности о последствиях потребления наркотиков и об ответственности, предусмотренной законодательством Российской Федерации за их незаконный оборот.</w:t>
      </w:r>
    </w:p>
    <w:p w14:paraId="3ABC9173" w14:textId="77777777" w:rsidR="00FB74E3" w:rsidRDefault="00FB74E3" w:rsidP="00FB74E3">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color w:val="000000"/>
          <w:sz w:val="24"/>
          <w:szCs w:val="24"/>
        </w:rPr>
      </w:pPr>
      <w:r w:rsidRPr="00FB74E3">
        <w:rPr>
          <w:rFonts w:ascii="Times New Roman" w:hAnsi="Times New Roman" w:cs="Times New Roman"/>
          <w:color w:val="000000"/>
          <w:sz w:val="24"/>
          <w:szCs w:val="24"/>
        </w:rPr>
        <w:t xml:space="preserve">Специалистом КГБУЗ «Красноярский краевой наркологический диспансер № </w:t>
      </w:r>
      <w:proofErr w:type="gramStart"/>
      <w:r w:rsidRPr="00FB74E3">
        <w:rPr>
          <w:rFonts w:ascii="Times New Roman" w:hAnsi="Times New Roman" w:cs="Times New Roman"/>
          <w:color w:val="000000"/>
          <w:sz w:val="24"/>
          <w:szCs w:val="24"/>
        </w:rPr>
        <w:t xml:space="preserve">1»   </w:t>
      </w:r>
      <w:proofErr w:type="gramEnd"/>
      <w:r w:rsidRPr="00FB74E3">
        <w:rPr>
          <w:rFonts w:ascii="Times New Roman" w:hAnsi="Times New Roman" w:cs="Times New Roman"/>
          <w:color w:val="000000"/>
          <w:sz w:val="24"/>
          <w:szCs w:val="24"/>
        </w:rPr>
        <w:t xml:space="preserve">            </w:t>
      </w:r>
      <w:proofErr w:type="spellStart"/>
      <w:r w:rsidRPr="00FB74E3">
        <w:rPr>
          <w:rFonts w:ascii="Times New Roman" w:hAnsi="Times New Roman" w:cs="Times New Roman"/>
          <w:color w:val="000000"/>
          <w:sz w:val="24"/>
          <w:szCs w:val="24"/>
        </w:rPr>
        <w:t>Аношко</w:t>
      </w:r>
      <w:proofErr w:type="spellEnd"/>
      <w:r w:rsidRPr="00FB74E3">
        <w:rPr>
          <w:rFonts w:ascii="Times New Roman" w:hAnsi="Times New Roman" w:cs="Times New Roman"/>
          <w:color w:val="000000"/>
          <w:sz w:val="24"/>
          <w:szCs w:val="24"/>
        </w:rPr>
        <w:t xml:space="preserve"> О.Н. проведены лекции, круглые столы для обучающихся и педагогов общеобразовательных организаций. </w:t>
      </w:r>
    </w:p>
    <w:p w14:paraId="6F24B893" w14:textId="77777777" w:rsidR="00FB74E3" w:rsidRDefault="00FB74E3" w:rsidP="00FB74E3">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color w:val="000000"/>
          <w:sz w:val="24"/>
          <w:szCs w:val="24"/>
        </w:rPr>
      </w:pPr>
      <w:r w:rsidRPr="00FB74E3">
        <w:rPr>
          <w:rFonts w:ascii="Times New Roman" w:hAnsi="Times New Roman" w:cs="Times New Roman"/>
          <w:color w:val="000000"/>
          <w:sz w:val="24"/>
          <w:szCs w:val="24"/>
        </w:rPr>
        <w:t xml:space="preserve">Под руководством учителей ИЗО учащимися были оформлены стенды здорового образа жизни, проведены иные мероприятия, в том числе </w:t>
      </w:r>
      <w:r w:rsidRPr="00FB74E3">
        <w:rPr>
          <w:rFonts w:ascii="Times New Roman" w:hAnsi="Times New Roman" w:cs="Times New Roman"/>
          <w:sz w:val="24"/>
          <w:szCs w:val="24"/>
        </w:rPr>
        <w:t>тематические выставки книг:                         «Я выбираю жизнь», «Мы за здоровый образ жизни»</w:t>
      </w:r>
      <w:r w:rsidRPr="00FB74E3">
        <w:rPr>
          <w:rFonts w:ascii="Times New Roman" w:hAnsi="Times New Roman" w:cs="Times New Roman"/>
          <w:color w:val="000000"/>
          <w:sz w:val="24"/>
          <w:szCs w:val="24"/>
        </w:rPr>
        <w:t xml:space="preserve">, конкурсы рисунков и плакатов: </w:t>
      </w:r>
      <w:r w:rsidRPr="00FB74E3">
        <w:rPr>
          <w:rFonts w:ascii="Times New Roman" w:hAnsi="Times New Roman" w:cs="Times New Roman"/>
          <w:sz w:val="24"/>
          <w:szCs w:val="24"/>
        </w:rPr>
        <w:t>«Сделай свой выбор», «Дети в спорте», «Мы за здоровый образ жизни»</w:t>
      </w:r>
      <w:r w:rsidRPr="00FB74E3">
        <w:rPr>
          <w:rFonts w:ascii="Times New Roman" w:hAnsi="Times New Roman" w:cs="Times New Roman"/>
          <w:color w:val="000000"/>
          <w:sz w:val="24"/>
          <w:szCs w:val="24"/>
        </w:rPr>
        <w:t xml:space="preserve">, спортивные соревнования, организованы просмотры социальных фильмов и роликов. </w:t>
      </w:r>
    </w:p>
    <w:p w14:paraId="6EC9CA66" w14:textId="385E9D31" w:rsidR="00FB74E3" w:rsidRDefault="00FB74E3" w:rsidP="00FB74E3">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color w:val="000000"/>
          <w:sz w:val="24"/>
          <w:szCs w:val="24"/>
        </w:rPr>
      </w:pPr>
      <w:r w:rsidRPr="00FB74E3">
        <w:rPr>
          <w:rFonts w:ascii="Times New Roman" w:hAnsi="Times New Roman" w:cs="Times New Roman"/>
          <w:color w:val="000000"/>
          <w:sz w:val="24"/>
          <w:szCs w:val="24"/>
        </w:rPr>
        <w:t>Также согласно разработанному плану, посвященному проведению Всероссийской межведомственной комплексной оперативно-профилактической операции «Дети России – 2022»</w:t>
      </w:r>
      <w:r w:rsidR="00DB5F04">
        <w:rPr>
          <w:rFonts w:ascii="Times New Roman" w:hAnsi="Times New Roman" w:cs="Times New Roman"/>
          <w:color w:val="000000"/>
          <w:sz w:val="24"/>
          <w:szCs w:val="24"/>
        </w:rPr>
        <w:t>,</w:t>
      </w:r>
      <w:r w:rsidRPr="00FB74E3">
        <w:rPr>
          <w:rFonts w:ascii="Times New Roman" w:hAnsi="Times New Roman" w:cs="Times New Roman"/>
          <w:color w:val="000000"/>
          <w:sz w:val="24"/>
          <w:szCs w:val="24"/>
        </w:rPr>
        <w:t xml:space="preserve"> в учреждениях культуры и молодежной политики в различных формах прошли мероприятия профилактической направленности.</w:t>
      </w:r>
    </w:p>
    <w:p w14:paraId="4E669394" w14:textId="77777777" w:rsidR="0081439F" w:rsidRDefault="00FB74E3" w:rsidP="0081439F">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color w:val="000000"/>
          <w:sz w:val="24"/>
          <w:szCs w:val="24"/>
        </w:rPr>
      </w:pPr>
      <w:r w:rsidRPr="00FB74E3">
        <w:rPr>
          <w:rFonts w:ascii="Times New Roman" w:hAnsi="Times New Roman" w:cs="Times New Roman"/>
          <w:color w:val="000000"/>
          <w:sz w:val="24"/>
          <w:szCs w:val="24"/>
        </w:rPr>
        <w:t>Всего в мероприятиях Всероссийской межведомственной комплексной оперативно-профилактической операции «Дети России – 2022» приняли участие более 800 несовершеннолетних Ачинского района.</w:t>
      </w:r>
    </w:p>
    <w:p w14:paraId="50387D97" w14:textId="77777777" w:rsidR="0081439F" w:rsidRDefault="0081439F" w:rsidP="0081439F">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color w:val="000000"/>
          <w:sz w:val="24"/>
          <w:szCs w:val="24"/>
        </w:rPr>
      </w:pPr>
    </w:p>
    <w:p w14:paraId="2236E81E" w14:textId="77777777" w:rsidR="0081439F" w:rsidRDefault="0081439F" w:rsidP="0081439F">
      <w:pPr>
        <w:widowControl w:val="0"/>
        <w:pBdr>
          <w:bottom w:val="single" w:sz="4" w:space="30" w:color="FFFFFF"/>
        </w:pBdr>
        <w:tabs>
          <w:tab w:val="left" w:pos="567"/>
        </w:tabs>
        <w:autoSpaceDE w:val="0"/>
        <w:spacing w:after="0" w:line="240" w:lineRule="auto"/>
        <w:ind w:firstLine="709"/>
        <w:jc w:val="both"/>
        <w:rPr>
          <w:rFonts w:ascii="Times New Roman" w:eastAsiaTheme="minorHAnsi" w:hAnsi="Times New Roman" w:cs="Times New Roman"/>
          <w:kern w:val="28"/>
          <w:sz w:val="24"/>
          <w:szCs w:val="24"/>
          <w:lang w:eastAsia="en-US"/>
        </w:rPr>
      </w:pPr>
      <w:r>
        <w:rPr>
          <w:rFonts w:ascii="Times New Roman" w:eastAsiaTheme="minorHAnsi" w:hAnsi="Times New Roman" w:cs="Times New Roman"/>
          <w:kern w:val="28"/>
          <w:sz w:val="24"/>
          <w:szCs w:val="24"/>
          <w:lang w:eastAsia="en-US"/>
        </w:rPr>
        <w:t>В период с 15 августа по 1 октября 2022 года на территории Ачинского района проводились межведомственные акции – «Помоги пойти учиться» и «Досуг».</w:t>
      </w:r>
    </w:p>
    <w:p w14:paraId="2F738DB5" w14:textId="77777777" w:rsidR="0081439F" w:rsidRDefault="0081439F" w:rsidP="0081439F">
      <w:pPr>
        <w:widowControl w:val="0"/>
        <w:pBdr>
          <w:bottom w:val="single" w:sz="4" w:space="30" w:color="FFFFFF"/>
        </w:pBdr>
        <w:tabs>
          <w:tab w:val="left" w:pos="567"/>
        </w:tabs>
        <w:autoSpaceDE w:val="0"/>
        <w:spacing w:after="0" w:line="240" w:lineRule="auto"/>
        <w:ind w:firstLine="709"/>
        <w:jc w:val="both"/>
        <w:rPr>
          <w:rFonts w:ascii="Times New Roman" w:eastAsiaTheme="minorHAnsi" w:hAnsi="Times New Roman" w:cs="Times New Roman"/>
          <w:kern w:val="28"/>
          <w:sz w:val="24"/>
          <w:szCs w:val="24"/>
          <w:lang w:eastAsia="en-US"/>
        </w:rPr>
      </w:pPr>
      <w:r>
        <w:rPr>
          <w:rFonts w:ascii="Times New Roman" w:eastAsiaTheme="minorHAnsi" w:hAnsi="Times New Roman" w:cs="Times New Roman"/>
          <w:kern w:val="28"/>
          <w:sz w:val="24"/>
          <w:szCs w:val="24"/>
          <w:lang w:eastAsia="en-US"/>
        </w:rPr>
        <w:t xml:space="preserve">В рамках проведения акций на сайтах органов и учреждений системы профилактики безнадзорности и правонарушений несовершеннолетних была размещена информация                        о проведении акций, телефонах «горячей линии», пунктах сбора и выдачи вещей, обуви и канцелярских принадлежностей. </w:t>
      </w:r>
    </w:p>
    <w:p w14:paraId="7F10252D" w14:textId="77777777" w:rsidR="0081439F" w:rsidRDefault="0081439F" w:rsidP="0081439F">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FA2304">
        <w:rPr>
          <w:rFonts w:ascii="Times New Roman" w:hAnsi="Times New Roman" w:cs="Times New Roman"/>
          <w:sz w:val="24"/>
          <w:szCs w:val="24"/>
        </w:rPr>
        <w:t>В рамках акции в школах, учреждениях культуры и молодежной политики</w:t>
      </w:r>
      <w:r>
        <w:rPr>
          <w:rFonts w:ascii="Times New Roman" w:hAnsi="Times New Roman" w:cs="Times New Roman"/>
          <w:sz w:val="24"/>
          <w:szCs w:val="24"/>
        </w:rPr>
        <w:t>, администрациях сельских советов</w:t>
      </w:r>
      <w:r w:rsidRPr="00FA2304">
        <w:rPr>
          <w:rFonts w:ascii="Times New Roman" w:hAnsi="Times New Roman" w:cs="Times New Roman"/>
          <w:sz w:val="24"/>
          <w:szCs w:val="24"/>
        </w:rPr>
        <w:t xml:space="preserve"> были открыты пункты по сбору и выдаче вещей, обуви, школьно-письменных принадлежностей для детей. </w:t>
      </w:r>
    </w:p>
    <w:p w14:paraId="296F3A0B" w14:textId="77777777" w:rsidR="0081439F" w:rsidRDefault="0081439F" w:rsidP="0081439F">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Законом Красноярского края от 09.12.2010 № 11-5393                                 «О социальной поддержке семей, имеющих детей, в Красноярском крае» Территориальным отделением КГКУ «Управление социальной защиты населения» по г. Ачинску и Ачинскому району выплачено ежегодное пособие на ребенка школьного возраста на детей                                            из многодетных семей и семей, в которых оба родители-инвалиды, либо одинокий родитель-инвалид. Также в соответствии с постановлением Правительства Красноярского края                       от 30.09.2013 № 507-п «Об утверждении государственной программы Красноярского края «развитие системы социальной поддержки граждан» семьям с детьми была оказана единовременная адресная материальная помощь.</w:t>
      </w:r>
    </w:p>
    <w:p w14:paraId="2B1273DE" w14:textId="77777777" w:rsidR="0081439F" w:rsidRDefault="0081439F" w:rsidP="0081439F">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w:t>
      </w:r>
      <w:r w:rsidRPr="006C276F">
        <w:rPr>
          <w:rFonts w:ascii="Times New Roman" w:hAnsi="Times New Roman" w:cs="Times New Roman"/>
          <w:sz w:val="24"/>
          <w:szCs w:val="24"/>
        </w:rPr>
        <w:t xml:space="preserve"> семей</w:t>
      </w:r>
      <w:r>
        <w:rPr>
          <w:rFonts w:ascii="Times New Roman" w:hAnsi="Times New Roman" w:cs="Times New Roman"/>
          <w:sz w:val="24"/>
          <w:szCs w:val="24"/>
        </w:rPr>
        <w:t>,</w:t>
      </w:r>
      <w:r w:rsidRPr="006C276F">
        <w:rPr>
          <w:rFonts w:ascii="Times New Roman" w:hAnsi="Times New Roman" w:cs="Times New Roman"/>
          <w:sz w:val="24"/>
          <w:szCs w:val="24"/>
        </w:rPr>
        <w:t xml:space="preserve"> в </w:t>
      </w:r>
      <w:r>
        <w:rPr>
          <w:rFonts w:ascii="Times New Roman" w:hAnsi="Times New Roman" w:cs="Times New Roman"/>
          <w:sz w:val="24"/>
          <w:szCs w:val="24"/>
        </w:rPr>
        <w:t>которых проживает</w:t>
      </w:r>
      <w:r w:rsidRPr="006C276F">
        <w:rPr>
          <w:rFonts w:ascii="Times New Roman" w:hAnsi="Times New Roman" w:cs="Times New Roman"/>
          <w:sz w:val="24"/>
          <w:szCs w:val="24"/>
        </w:rPr>
        <w:t xml:space="preserve"> </w:t>
      </w:r>
      <w:r>
        <w:rPr>
          <w:rFonts w:ascii="Times New Roman" w:hAnsi="Times New Roman" w:cs="Times New Roman"/>
          <w:sz w:val="24"/>
          <w:szCs w:val="24"/>
        </w:rPr>
        <w:t xml:space="preserve">32 </w:t>
      </w:r>
      <w:r w:rsidRPr="006C276F">
        <w:rPr>
          <w:rFonts w:ascii="Times New Roman" w:hAnsi="Times New Roman" w:cs="Times New Roman"/>
          <w:sz w:val="24"/>
          <w:szCs w:val="24"/>
        </w:rPr>
        <w:t>ребёнка, находящихся в социально опасном положении, на социальном сопровождении и социальном обслуживании</w:t>
      </w:r>
      <w:r>
        <w:rPr>
          <w:rFonts w:ascii="Times New Roman" w:hAnsi="Times New Roman" w:cs="Times New Roman"/>
          <w:sz w:val="24"/>
          <w:szCs w:val="24"/>
        </w:rPr>
        <w:t xml:space="preserve"> КГБУ СО Центр семьи «Ачинский» (далее – Центр),</w:t>
      </w:r>
      <w:r w:rsidRPr="006C276F">
        <w:rPr>
          <w:rFonts w:ascii="Times New Roman" w:hAnsi="Times New Roman" w:cs="Times New Roman"/>
          <w:sz w:val="24"/>
          <w:szCs w:val="24"/>
        </w:rPr>
        <w:t xml:space="preserve"> получили необходимые канцелярские принадлежности</w:t>
      </w:r>
      <w:r>
        <w:rPr>
          <w:rFonts w:ascii="Times New Roman" w:hAnsi="Times New Roman" w:cs="Times New Roman"/>
          <w:sz w:val="24"/>
          <w:szCs w:val="24"/>
        </w:rPr>
        <w:t>.</w:t>
      </w:r>
      <w:r w:rsidRPr="006C276F">
        <w:rPr>
          <w:rFonts w:ascii="Times New Roman" w:hAnsi="Times New Roman" w:cs="Times New Roman"/>
          <w:sz w:val="24"/>
          <w:szCs w:val="24"/>
        </w:rPr>
        <w:t xml:space="preserve">  27 семей приняли участие в акции «Первоклассник», в рамках которой детям, поступившим </w:t>
      </w:r>
      <w:r>
        <w:rPr>
          <w:rFonts w:ascii="Times New Roman" w:hAnsi="Times New Roman" w:cs="Times New Roman"/>
          <w:sz w:val="24"/>
          <w:szCs w:val="24"/>
        </w:rPr>
        <w:t xml:space="preserve">                     </w:t>
      </w:r>
      <w:r w:rsidRPr="006C276F">
        <w:rPr>
          <w:rFonts w:ascii="Times New Roman" w:hAnsi="Times New Roman" w:cs="Times New Roman"/>
          <w:sz w:val="24"/>
          <w:szCs w:val="24"/>
        </w:rPr>
        <w:t>в 1 класс, были выданы большие (базовые) школьные наборы с канцелярскими принадлежностями.</w:t>
      </w:r>
    </w:p>
    <w:p w14:paraId="7DF3C424" w14:textId="77777777" w:rsidR="0081439F" w:rsidRDefault="0081439F" w:rsidP="0081439F">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Специалистами МБУ МЦ «Навигатор» была организована работа четырех пунктов по сбору канцелярских принадлежностей и школьной формы на территории населенных пунктов – поселок Малиновка, поселок Тарутино, село Большая </w:t>
      </w:r>
      <w:proofErr w:type="spellStart"/>
      <w:r>
        <w:rPr>
          <w:rFonts w:ascii="Times New Roman" w:hAnsi="Times New Roman" w:cs="Times New Roman"/>
          <w:sz w:val="24"/>
          <w:szCs w:val="24"/>
        </w:rPr>
        <w:t>Салырь</w:t>
      </w:r>
      <w:proofErr w:type="spellEnd"/>
      <w:r>
        <w:rPr>
          <w:rFonts w:ascii="Times New Roman" w:hAnsi="Times New Roman" w:cs="Times New Roman"/>
          <w:sz w:val="24"/>
          <w:szCs w:val="24"/>
        </w:rPr>
        <w:t xml:space="preserve"> и село Преображенка.                            По итогам работы пунктов сбора была оказана помощь в предоставлении канцелярских принадлежностей и школьной формы 89 нуждающимся школьникам Ачинского района.</w:t>
      </w:r>
    </w:p>
    <w:p w14:paraId="0BB897A3" w14:textId="77777777" w:rsidR="0081439F" w:rsidRDefault="0081439F" w:rsidP="0081439F">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90564E">
        <w:rPr>
          <w:rFonts w:ascii="Times New Roman" w:eastAsiaTheme="minorHAnsi" w:hAnsi="Times New Roman" w:cs="Times New Roman"/>
          <w:kern w:val="28"/>
          <w:sz w:val="24"/>
          <w:szCs w:val="24"/>
          <w:lang w:eastAsia="en-US"/>
        </w:rPr>
        <w:t xml:space="preserve">В акции «Помоги пойти учиться» приняли участие неравнодушные граждане Ачинского района, предприниматели, администрации сельских советов, депутаты Ачинского районного Совета депутатов, Следственный отдел по Ачинскому району ГСУ СК России </w:t>
      </w:r>
      <w:r>
        <w:rPr>
          <w:rFonts w:ascii="Times New Roman" w:eastAsiaTheme="minorHAnsi" w:hAnsi="Times New Roman" w:cs="Times New Roman"/>
          <w:kern w:val="28"/>
          <w:sz w:val="24"/>
          <w:szCs w:val="24"/>
          <w:lang w:eastAsia="en-US"/>
        </w:rPr>
        <w:t xml:space="preserve">                    </w:t>
      </w:r>
      <w:r w:rsidRPr="0090564E">
        <w:rPr>
          <w:rFonts w:ascii="Times New Roman" w:eastAsiaTheme="minorHAnsi" w:hAnsi="Times New Roman" w:cs="Times New Roman"/>
          <w:kern w:val="28"/>
          <w:sz w:val="24"/>
          <w:szCs w:val="24"/>
          <w:lang w:eastAsia="en-US"/>
        </w:rPr>
        <w:lastRenderedPageBreak/>
        <w:t>по Красноярскому краю и Республике Хакасия.</w:t>
      </w:r>
      <w:r>
        <w:rPr>
          <w:rFonts w:ascii="Times New Roman" w:eastAsiaTheme="minorHAnsi" w:hAnsi="Times New Roman" w:cs="Times New Roman"/>
          <w:kern w:val="28"/>
          <w:sz w:val="24"/>
          <w:szCs w:val="24"/>
          <w:lang w:eastAsia="en-US"/>
        </w:rPr>
        <w:t xml:space="preserve"> Всего </w:t>
      </w:r>
      <w:r w:rsidRPr="00FA2304">
        <w:rPr>
          <w:rFonts w:ascii="Times New Roman" w:hAnsi="Times New Roman" w:cs="Times New Roman"/>
          <w:sz w:val="24"/>
          <w:szCs w:val="24"/>
        </w:rPr>
        <w:t>в акции приняли участие 64 организации                              и учреждения</w:t>
      </w:r>
      <w:r>
        <w:rPr>
          <w:rFonts w:ascii="Times New Roman" w:hAnsi="Times New Roman" w:cs="Times New Roman"/>
          <w:sz w:val="24"/>
          <w:szCs w:val="24"/>
        </w:rPr>
        <w:t>, более 300 жителей и неравнодушных граждан Ачинского района, о</w:t>
      </w:r>
      <w:r w:rsidRPr="00FA2304">
        <w:rPr>
          <w:rFonts w:ascii="Times New Roman" w:hAnsi="Times New Roman" w:cs="Times New Roman"/>
          <w:sz w:val="24"/>
          <w:szCs w:val="24"/>
        </w:rPr>
        <w:t>казана помощь более 100 сем</w:t>
      </w:r>
      <w:r>
        <w:rPr>
          <w:rFonts w:ascii="Times New Roman" w:hAnsi="Times New Roman" w:cs="Times New Roman"/>
          <w:sz w:val="24"/>
          <w:szCs w:val="24"/>
        </w:rPr>
        <w:t>ьям</w:t>
      </w:r>
      <w:r w:rsidRPr="00FA2304">
        <w:rPr>
          <w:rFonts w:ascii="Times New Roman" w:hAnsi="Times New Roman" w:cs="Times New Roman"/>
          <w:sz w:val="24"/>
          <w:szCs w:val="24"/>
        </w:rPr>
        <w:t xml:space="preserve">, нуждающимся в помощи при подготовке к новому учебному году. </w:t>
      </w:r>
    </w:p>
    <w:p w14:paraId="439DF3C0" w14:textId="77777777" w:rsidR="0081439F" w:rsidRDefault="0081439F" w:rsidP="0081439F">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В ходе проведения акции «Помоги пойти учиться» выявлено 7 </w:t>
      </w:r>
      <w:proofErr w:type="gramStart"/>
      <w:r>
        <w:rPr>
          <w:rFonts w:ascii="Times New Roman" w:hAnsi="Times New Roman" w:cs="Times New Roman"/>
          <w:sz w:val="24"/>
          <w:szCs w:val="24"/>
          <w:shd w:val="clear" w:color="auto" w:fill="FFFFFF"/>
        </w:rPr>
        <w:t xml:space="preserve">учащихся,   </w:t>
      </w:r>
      <w:proofErr w:type="gramEnd"/>
      <w:r>
        <w:rPr>
          <w:rFonts w:ascii="Times New Roman" w:hAnsi="Times New Roman" w:cs="Times New Roman"/>
          <w:sz w:val="24"/>
          <w:szCs w:val="24"/>
          <w:shd w:val="clear" w:color="auto" w:fill="FFFFFF"/>
        </w:rPr>
        <w:t xml:space="preserve">                                      не справившихся с выпускными экзаменами, из них 6 человек переведены на семейную форму обучения, 1 подросток продолжил обучение в образовательной организации, не утроенные несовершеннолетние отсутствуют.</w:t>
      </w:r>
    </w:p>
    <w:p w14:paraId="1D9CD4AF" w14:textId="77777777" w:rsidR="0081439F" w:rsidRDefault="0081439F" w:rsidP="0081439F">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shd w:val="clear" w:color="auto" w:fill="FFFFFF"/>
        </w:rPr>
      </w:pPr>
      <w:r w:rsidRPr="006C276F">
        <w:rPr>
          <w:rFonts w:ascii="Times New Roman" w:hAnsi="Times New Roman" w:cs="Times New Roman"/>
          <w:sz w:val="24"/>
          <w:szCs w:val="24"/>
        </w:rPr>
        <w:t>В рамках межведомственной акции «Досуг» специалистами Центра п</w:t>
      </w:r>
      <w:r w:rsidRPr="006C276F">
        <w:rPr>
          <w:rFonts w:ascii="Times New Roman" w:hAnsi="Times New Roman" w:cs="Times New Roman"/>
          <w:sz w:val="24"/>
          <w:szCs w:val="24"/>
          <w:shd w:val="clear" w:color="auto" w:fill="FFFFFF"/>
        </w:rPr>
        <w:t xml:space="preserve">роведен мониторинг семей, имеющих детей школьного возраста, в результате которого установлено, что </w:t>
      </w:r>
      <w:r>
        <w:rPr>
          <w:rFonts w:ascii="Times New Roman" w:hAnsi="Times New Roman" w:cs="Times New Roman"/>
          <w:sz w:val="24"/>
          <w:szCs w:val="24"/>
          <w:shd w:val="clear" w:color="auto" w:fill="FFFFFF"/>
        </w:rPr>
        <w:t xml:space="preserve">на </w:t>
      </w:r>
      <w:r w:rsidRPr="006C276F">
        <w:rPr>
          <w:rFonts w:ascii="Times New Roman" w:hAnsi="Times New Roman" w:cs="Times New Roman"/>
          <w:sz w:val="24"/>
          <w:szCs w:val="24"/>
          <w:shd w:val="clear" w:color="auto" w:fill="FFFFFF"/>
        </w:rPr>
        <w:t>территори</w:t>
      </w:r>
      <w:r>
        <w:rPr>
          <w:rFonts w:ascii="Times New Roman" w:hAnsi="Times New Roman" w:cs="Times New Roman"/>
          <w:sz w:val="24"/>
          <w:szCs w:val="24"/>
          <w:shd w:val="clear" w:color="auto" w:fill="FFFFFF"/>
        </w:rPr>
        <w:t>и</w:t>
      </w:r>
      <w:r w:rsidRPr="006C276F">
        <w:rPr>
          <w:rFonts w:ascii="Times New Roman" w:hAnsi="Times New Roman" w:cs="Times New Roman"/>
          <w:sz w:val="24"/>
          <w:szCs w:val="24"/>
          <w:shd w:val="clear" w:color="auto" w:fill="FFFFFF"/>
        </w:rPr>
        <w:t xml:space="preserve"> Ачинского района все дети, состоящие в категории СОП и на социальном сопровождении Центра, приступили к учебным занятиям. </w:t>
      </w:r>
    </w:p>
    <w:p w14:paraId="2497FF70" w14:textId="77777777" w:rsidR="0081439F" w:rsidRDefault="0081439F" w:rsidP="0081439F">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shd w:val="clear" w:color="auto" w:fill="FFFFFF"/>
        </w:rPr>
      </w:pPr>
      <w:r w:rsidRPr="006C276F">
        <w:rPr>
          <w:rFonts w:ascii="Times New Roman" w:hAnsi="Times New Roman" w:cs="Times New Roman"/>
          <w:sz w:val="24"/>
          <w:szCs w:val="24"/>
          <w:shd w:val="clear" w:color="auto" w:fill="FFFFFF"/>
        </w:rPr>
        <w:t xml:space="preserve">С выпускниками 9-х классов специалистами Центра проведена работа, направленная на актуализацию потенциала подростков к получению профессионального образования. </w:t>
      </w:r>
      <w:r>
        <w:rPr>
          <w:rFonts w:ascii="Times New Roman" w:hAnsi="Times New Roman" w:cs="Times New Roman"/>
          <w:sz w:val="24"/>
          <w:szCs w:val="24"/>
          <w:shd w:val="clear" w:color="auto" w:fill="FFFFFF"/>
        </w:rPr>
        <w:t xml:space="preserve">                           </w:t>
      </w:r>
      <w:r w:rsidRPr="006C276F">
        <w:rPr>
          <w:rFonts w:ascii="Times New Roman" w:hAnsi="Times New Roman" w:cs="Times New Roman"/>
          <w:sz w:val="24"/>
          <w:szCs w:val="24"/>
          <w:shd w:val="clear" w:color="auto" w:fill="FFFFFF"/>
        </w:rPr>
        <w:t>На сегодняшний день, неорганизованных детей на территории Ачинского района нет</w:t>
      </w:r>
      <w:r>
        <w:rPr>
          <w:rFonts w:ascii="Times New Roman" w:hAnsi="Times New Roman" w:cs="Times New Roman"/>
          <w:sz w:val="24"/>
          <w:szCs w:val="24"/>
          <w:shd w:val="clear" w:color="auto" w:fill="FFFFFF"/>
        </w:rPr>
        <w:t>.</w:t>
      </w:r>
    </w:p>
    <w:p w14:paraId="762F3890" w14:textId="77777777" w:rsidR="0081439F" w:rsidRDefault="0081439F" w:rsidP="0081439F">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w:t>
      </w:r>
      <w:r w:rsidRPr="006C276F">
        <w:rPr>
          <w:rFonts w:ascii="Times New Roman" w:hAnsi="Times New Roman" w:cs="Times New Roman"/>
          <w:sz w:val="24"/>
          <w:szCs w:val="24"/>
          <w:shd w:val="clear" w:color="auto" w:fill="FFFFFF"/>
        </w:rPr>
        <w:t xml:space="preserve">пециалистами Центра проводился еженедельный мониторинг вовлечения детей, состоящих в категории СОП, и детей из семей, находящихся на социальном сопровождении, в систему дополнительного образования, досуговую и внеурочную деятельность. </w:t>
      </w:r>
    </w:p>
    <w:p w14:paraId="0C99D417" w14:textId="77777777" w:rsidR="0081439F" w:rsidRDefault="0081439F" w:rsidP="0081439F">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учреждениях образования в ходе проведения  межведомственной акции «Досуг» проведены презентации кружков и спортивных секций, действующих на базе общеобразовательных организаций и учреждений дополнительного образования, беседы педагогов с учащимися об организации свободного времени, в том числе индивидуальные                       с несовершеннолетними, состоящих на различных видах профилактического учета.</w:t>
      </w:r>
    </w:p>
    <w:p w14:paraId="046A3FDD" w14:textId="77777777" w:rsidR="0081439F" w:rsidRDefault="0081439F" w:rsidP="0081439F">
      <w:pPr>
        <w:widowControl w:val="0"/>
        <w:pBdr>
          <w:bottom w:val="single" w:sz="4" w:space="30" w:color="FFFFFF"/>
        </w:pBdr>
        <w:tabs>
          <w:tab w:val="left" w:pos="567"/>
        </w:tabs>
        <w:autoSpaceDE w:val="0"/>
        <w:spacing w:after="0" w:line="240" w:lineRule="auto"/>
        <w:ind w:firstLine="709"/>
        <w:jc w:val="both"/>
        <w:rPr>
          <w:rFonts w:ascii="Times New Roman" w:eastAsiaTheme="minorHAnsi" w:hAnsi="Times New Roman" w:cs="Times New Roman"/>
          <w:kern w:val="28"/>
          <w:sz w:val="24"/>
          <w:szCs w:val="24"/>
          <w:lang w:eastAsia="en-US"/>
        </w:rPr>
      </w:pPr>
      <w:r>
        <w:rPr>
          <w:rFonts w:ascii="Times New Roman" w:eastAsiaTheme="minorHAnsi" w:hAnsi="Times New Roman" w:cs="Times New Roman"/>
          <w:kern w:val="28"/>
          <w:sz w:val="24"/>
          <w:szCs w:val="24"/>
          <w:lang w:eastAsia="en-US"/>
        </w:rPr>
        <w:t>Большое количество мероприятий, направленных на вовлечение детей и подростков                   во внеурочную занятость, проведено МБУ «СШ Ачинского района», МБУК «ЦКС Ачинского района», МБУК «Центральная районная библиотека», МБУ МЦ «Навигатор».</w:t>
      </w:r>
    </w:p>
    <w:p w14:paraId="7B20BC07" w14:textId="77777777" w:rsidR="0081439F" w:rsidRPr="006A0150" w:rsidRDefault="0081439F" w:rsidP="0081439F">
      <w:pPr>
        <w:widowControl w:val="0"/>
        <w:pBdr>
          <w:bottom w:val="single" w:sz="4" w:space="30" w:color="FFFFFF"/>
        </w:pBdr>
        <w:tabs>
          <w:tab w:val="left" w:pos="567"/>
        </w:tabs>
        <w:autoSpaceDE w:val="0"/>
        <w:spacing w:after="0" w:line="240" w:lineRule="auto"/>
        <w:ind w:firstLine="709"/>
        <w:jc w:val="both"/>
        <w:rPr>
          <w:rFonts w:ascii="Times New Roman" w:eastAsiaTheme="minorHAnsi" w:hAnsi="Times New Roman" w:cs="Times New Roman"/>
          <w:kern w:val="28"/>
          <w:sz w:val="24"/>
          <w:szCs w:val="24"/>
          <w:lang w:eastAsia="en-US"/>
        </w:rPr>
      </w:pPr>
      <w:r>
        <w:rPr>
          <w:rFonts w:ascii="Times New Roman" w:eastAsiaTheme="minorHAnsi" w:hAnsi="Times New Roman" w:cs="Times New Roman"/>
          <w:kern w:val="28"/>
          <w:sz w:val="24"/>
          <w:szCs w:val="24"/>
          <w:lang w:eastAsia="en-US"/>
        </w:rPr>
        <w:t>По итогам проведения акции проведен мониторинг досуговой занятости несовершеннолетних, в результате которого установлено, что 100% обучающихся, состоящих на профилактическом учете, в социально опасном положении, охвачены внеурочной деятельностью.</w:t>
      </w:r>
    </w:p>
    <w:p w14:paraId="31DA41F8" w14:textId="77777777" w:rsidR="00182BCA" w:rsidRDefault="00182BCA" w:rsidP="00182BCA">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color w:val="000000"/>
          <w:sz w:val="24"/>
          <w:szCs w:val="24"/>
          <w:shd w:val="clear" w:color="auto" w:fill="FFFFFF"/>
        </w:rPr>
      </w:pPr>
    </w:p>
    <w:p w14:paraId="1D219073" w14:textId="77777777" w:rsidR="00182BCA" w:rsidRDefault="00C13901" w:rsidP="00182BCA">
      <w:pPr>
        <w:widowControl w:val="0"/>
        <w:pBdr>
          <w:bottom w:val="single" w:sz="4" w:space="30" w:color="FFFFFF"/>
        </w:pBdr>
        <w:tabs>
          <w:tab w:val="left" w:pos="567"/>
        </w:tabs>
        <w:autoSpaceDE w:val="0"/>
        <w:spacing w:after="0" w:line="240" w:lineRule="auto"/>
        <w:ind w:firstLine="709"/>
        <w:jc w:val="both"/>
        <w:rPr>
          <w:rFonts w:ascii="Times New Roman" w:hAnsi="Times New Roman"/>
          <w:sz w:val="24"/>
          <w:szCs w:val="24"/>
        </w:rPr>
      </w:pPr>
      <w:r w:rsidRPr="00295529">
        <w:rPr>
          <w:rFonts w:ascii="Times New Roman" w:hAnsi="Times New Roman"/>
          <w:sz w:val="24"/>
          <w:szCs w:val="24"/>
        </w:rPr>
        <w:t>По состоянию на 01.01.202</w:t>
      </w:r>
      <w:r w:rsidR="00C34724">
        <w:rPr>
          <w:rFonts w:ascii="Times New Roman" w:hAnsi="Times New Roman"/>
          <w:sz w:val="24"/>
          <w:szCs w:val="24"/>
        </w:rPr>
        <w:t>2</w:t>
      </w:r>
      <w:r w:rsidRPr="00295529">
        <w:rPr>
          <w:rFonts w:ascii="Times New Roman" w:hAnsi="Times New Roman"/>
          <w:sz w:val="24"/>
          <w:szCs w:val="24"/>
        </w:rPr>
        <w:t xml:space="preserve"> на учете в комиссии состоял</w:t>
      </w:r>
      <w:r w:rsidR="00C34724">
        <w:rPr>
          <w:rFonts w:ascii="Times New Roman" w:hAnsi="Times New Roman"/>
          <w:sz w:val="24"/>
          <w:szCs w:val="24"/>
        </w:rPr>
        <w:t>а</w:t>
      </w:r>
      <w:r w:rsidRPr="00295529">
        <w:rPr>
          <w:rFonts w:ascii="Times New Roman" w:hAnsi="Times New Roman"/>
          <w:sz w:val="24"/>
          <w:szCs w:val="24"/>
        </w:rPr>
        <w:t xml:space="preserve"> 1 несовершеннолетн</w:t>
      </w:r>
      <w:r w:rsidR="00C34724">
        <w:rPr>
          <w:rFonts w:ascii="Times New Roman" w:hAnsi="Times New Roman"/>
          <w:sz w:val="24"/>
          <w:szCs w:val="24"/>
        </w:rPr>
        <w:t>яя</w:t>
      </w:r>
      <w:r w:rsidRPr="00295529">
        <w:rPr>
          <w:rFonts w:ascii="Times New Roman" w:hAnsi="Times New Roman"/>
          <w:sz w:val="24"/>
          <w:szCs w:val="24"/>
        </w:rPr>
        <w:t>, употребляющ</w:t>
      </w:r>
      <w:r w:rsidR="00C34724">
        <w:rPr>
          <w:rFonts w:ascii="Times New Roman" w:hAnsi="Times New Roman"/>
          <w:sz w:val="24"/>
          <w:szCs w:val="24"/>
        </w:rPr>
        <w:t>ая</w:t>
      </w:r>
      <w:r w:rsidRPr="00295529">
        <w:rPr>
          <w:rFonts w:ascii="Times New Roman" w:hAnsi="Times New Roman"/>
          <w:sz w:val="24"/>
          <w:szCs w:val="24"/>
        </w:rPr>
        <w:t xml:space="preserve"> </w:t>
      </w:r>
      <w:r w:rsidR="00C34724">
        <w:rPr>
          <w:rFonts w:ascii="Times New Roman" w:hAnsi="Times New Roman"/>
          <w:sz w:val="24"/>
          <w:szCs w:val="24"/>
        </w:rPr>
        <w:t>одурманивающие</w:t>
      </w:r>
      <w:r w:rsidRPr="00295529">
        <w:rPr>
          <w:rFonts w:ascii="Times New Roman" w:hAnsi="Times New Roman"/>
          <w:sz w:val="24"/>
          <w:szCs w:val="24"/>
        </w:rPr>
        <w:t xml:space="preserve"> вещества (снят</w:t>
      </w:r>
      <w:r w:rsidR="00C34724">
        <w:rPr>
          <w:rFonts w:ascii="Times New Roman" w:hAnsi="Times New Roman"/>
          <w:sz w:val="24"/>
          <w:szCs w:val="24"/>
        </w:rPr>
        <w:t>а</w:t>
      </w:r>
      <w:r w:rsidRPr="00295529">
        <w:rPr>
          <w:rFonts w:ascii="Times New Roman" w:hAnsi="Times New Roman"/>
          <w:sz w:val="24"/>
          <w:szCs w:val="24"/>
        </w:rPr>
        <w:t xml:space="preserve"> с учета 1</w:t>
      </w:r>
      <w:r w:rsidR="00C34724">
        <w:rPr>
          <w:rFonts w:ascii="Times New Roman" w:hAnsi="Times New Roman"/>
          <w:sz w:val="24"/>
          <w:szCs w:val="24"/>
        </w:rPr>
        <w:t>8</w:t>
      </w:r>
      <w:r w:rsidRPr="00295529">
        <w:rPr>
          <w:rFonts w:ascii="Times New Roman" w:hAnsi="Times New Roman"/>
          <w:sz w:val="24"/>
          <w:szCs w:val="24"/>
        </w:rPr>
        <w:t>.0</w:t>
      </w:r>
      <w:r w:rsidR="00C34724">
        <w:rPr>
          <w:rFonts w:ascii="Times New Roman" w:hAnsi="Times New Roman"/>
          <w:sz w:val="24"/>
          <w:szCs w:val="24"/>
        </w:rPr>
        <w:t>1</w:t>
      </w:r>
      <w:r w:rsidRPr="00295529">
        <w:rPr>
          <w:rFonts w:ascii="Times New Roman" w:hAnsi="Times New Roman"/>
          <w:sz w:val="24"/>
          <w:szCs w:val="24"/>
        </w:rPr>
        <w:t>.202</w:t>
      </w:r>
      <w:r w:rsidR="00C34724">
        <w:rPr>
          <w:rFonts w:ascii="Times New Roman" w:hAnsi="Times New Roman"/>
          <w:sz w:val="24"/>
          <w:szCs w:val="24"/>
        </w:rPr>
        <w:t>2</w:t>
      </w:r>
      <w:r w:rsidRPr="00295529">
        <w:rPr>
          <w:rFonts w:ascii="Times New Roman" w:hAnsi="Times New Roman"/>
          <w:sz w:val="24"/>
          <w:szCs w:val="24"/>
        </w:rPr>
        <w:t xml:space="preserve"> в связи с </w:t>
      </w:r>
      <w:r w:rsidR="00C34724">
        <w:rPr>
          <w:rFonts w:ascii="Times New Roman" w:hAnsi="Times New Roman"/>
          <w:sz w:val="24"/>
          <w:szCs w:val="24"/>
        </w:rPr>
        <w:t>достижением 18 лет</w:t>
      </w:r>
      <w:r w:rsidRPr="00295529">
        <w:rPr>
          <w:rFonts w:ascii="Times New Roman" w:hAnsi="Times New Roman"/>
          <w:sz w:val="24"/>
          <w:szCs w:val="24"/>
        </w:rPr>
        <w:t xml:space="preserve">). На сегодняшний день несовершеннолетних данной категории на учете не </w:t>
      </w:r>
      <w:proofErr w:type="gramStart"/>
      <w:r w:rsidRPr="00295529">
        <w:rPr>
          <w:rFonts w:ascii="Times New Roman" w:hAnsi="Times New Roman"/>
          <w:sz w:val="24"/>
          <w:szCs w:val="24"/>
        </w:rPr>
        <w:t xml:space="preserve">состоит, </w:t>
      </w:r>
      <w:r w:rsidR="00C34724">
        <w:rPr>
          <w:rFonts w:ascii="Times New Roman" w:hAnsi="Times New Roman"/>
          <w:sz w:val="24"/>
          <w:szCs w:val="24"/>
        </w:rPr>
        <w:t xml:space="preserve">  </w:t>
      </w:r>
      <w:proofErr w:type="gramEnd"/>
      <w:r w:rsidR="00C34724">
        <w:rPr>
          <w:rFonts w:ascii="Times New Roman" w:hAnsi="Times New Roman"/>
          <w:sz w:val="24"/>
          <w:szCs w:val="24"/>
        </w:rPr>
        <w:t xml:space="preserve">                     </w:t>
      </w:r>
      <w:r w:rsidRPr="00295529">
        <w:rPr>
          <w:rFonts w:ascii="Times New Roman" w:hAnsi="Times New Roman"/>
          <w:sz w:val="24"/>
          <w:szCs w:val="24"/>
        </w:rPr>
        <w:t>в течение отчетного периода не выявлено.</w:t>
      </w:r>
    </w:p>
    <w:p w14:paraId="2BAF5EF3" w14:textId="77777777" w:rsidR="00C34724" w:rsidRDefault="00C13901" w:rsidP="00094B2F">
      <w:pPr>
        <w:widowControl w:val="0"/>
        <w:pBdr>
          <w:bottom w:val="single" w:sz="4" w:space="30" w:color="FFFFFF"/>
        </w:pBdr>
        <w:tabs>
          <w:tab w:val="left" w:pos="567"/>
        </w:tabs>
        <w:autoSpaceDE w:val="0"/>
        <w:spacing w:after="0" w:line="240" w:lineRule="auto"/>
        <w:ind w:firstLine="709"/>
        <w:jc w:val="both"/>
        <w:rPr>
          <w:rFonts w:ascii="Times New Roman" w:hAnsi="Times New Roman"/>
          <w:sz w:val="24"/>
          <w:szCs w:val="24"/>
        </w:rPr>
      </w:pPr>
      <w:r w:rsidRPr="00295529">
        <w:rPr>
          <w:rFonts w:ascii="Times New Roman" w:hAnsi="Times New Roman"/>
          <w:sz w:val="24"/>
          <w:szCs w:val="24"/>
        </w:rPr>
        <w:t>По состоянию на 01.01.202</w:t>
      </w:r>
      <w:r w:rsidR="00C34724">
        <w:rPr>
          <w:rFonts w:ascii="Times New Roman" w:hAnsi="Times New Roman"/>
          <w:sz w:val="24"/>
          <w:szCs w:val="24"/>
        </w:rPr>
        <w:t>2</w:t>
      </w:r>
      <w:r w:rsidRPr="00295529">
        <w:rPr>
          <w:rFonts w:ascii="Times New Roman" w:hAnsi="Times New Roman"/>
          <w:sz w:val="24"/>
          <w:szCs w:val="24"/>
        </w:rPr>
        <w:t xml:space="preserve"> </w:t>
      </w:r>
      <w:r w:rsidR="00C34724">
        <w:rPr>
          <w:rFonts w:ascii="Times New Roman" w:hAnsi="Times New Roman"/>
          <w:sz w:val="24"/>
          <w:szCs w:val="24"/>
        </w:rPr>
        <w:t xml:space="preserve">на учете в комиссии состоял 1 </w:t>
      </w:r>
      <w:r w:rsidRPr="00295529">
        <w:rPr>
          <w:rFonts w:ascii="Times New Roman" w:hAnsi="Times New Roman"/>
          <w:sz w:val="24"/>
          <w:szCs w:val="24"/>
        </w:rPr>
        <w:t>несовершеннолетни</w:t>
      </w:r>
      <w:r w:rsidR="00C34724">
        <w:rPr>
          <w:rFonts w:ascii="Times New Roman" w:hAnsi="Times New Roman"/>
          <w:sz w:val="24"/>
          <w:szCs w:val="24"/>
        </w:rPr>
        <w:t xml:space="preserve">й </w:t>
      </w:r>
      <w:r w:rsidR="00DB5F04">
        <w:rPr>
          <w:rFonts w:ascii="Times New Roman" w:hAnsi="Times New Roman"/>
          <w:sz w:val="24"/>
          <w:szCs w:val="24"/>
        </w:rPr>
        <w:t xml:space="preserve">                        </w:t>
      </w:r>
      <w:r w:rsidR="00C34724">
        <w:rPr>
          <w:rFonts w:ascii="Times New Roman" w:hAnsi="Times New Roman"/>
          <w:sz w:val="24"/>
          <w:szCs w:val="24"/>
        </w:rPr>
        <w:t xml:space="preserve">за эпизодическое употребление </w:t>
      </w:r>
      <w:r w:rsidRPr="00295529">
        <w:rPr>
          <w:rFonts w:ascii="Times New Roman" w:hAnsi="Times New Roman"/>
          <w:sz w:val="24"/>
          <w:szCs w:val="24"/>
        </w:rPr>
        <w:t>алког</w:t>
      </w:r>
      <w:r w:rsidR="006277A5">
        <w:rPr>
          <w:rFonts w:ascii="Times New Roman" w:hAnsi="Times New Roman"/>
          <w:sz w:val="24"/>
          <w:szCs w:val="24"/>
        </w:rPr>
        <w:t>ольн</w:t>
      </w:r>
      <w:r w:rsidR="00C34724">
        <w:rPr>
          <w:rFonts w:ascii="Times New Roman" w:hAnsi="Times New Roman"/>
          <w:sz w:val="24"/>
          <w:szCs w:val="24"/>
        </w:rPr>
        <w:t>ой</w:t>
      </w:r>
      <w:r w:rsidR="006277A5">
        <w:rPr>
          <w:rFonts w:ascii="Times New Roman" w:hAnsi="Times New Roman"/>
          <w:sz w:val="24"/>
          <w:szCs w:val="24"/>
        </w:rPr>
        <w:t xml:space="preserve"> продукци</w:t>
      </w:r>
      <w:r w:rsidR="00C34724">
        <w:rPr>
          <w:rFonts w:ascii="Times New Roman" w:hAnsi="Times New Roman"/>
          <w:sz w:val="24"/>
          <w:szCs w:val="24"/>
        </w:rPr>
        <w:t>и</w:t>
      </w:r>
      <w:r w:rsidR="006277A5">
        <w:rPr>
          <w:rFonts w:ascii="Times New Roman" w:hAnsi="Times New Roman"/>
          <w:sz w:val="24"/>
          <w:szCs w:val="24"/>
        </w:rPr>
        <w:t>.</w:t>
      </w:r>
      <w:r w:rsidR="00C34724">
        <w:rPr>
          <w:rFonts w:ascii="Times New Roman" w:hAnsi="Times New Roman"/>
          <w:sz w:val="24"/>
          <w:szCs w:val="24"/>
        </w:rPr>
        <w:t xml:space="preserve"> В течение года он снят с учета в связи с достижением положительной динамики и устранением причин СОП.</w:t>
      </w:r>
      <w:r w:rsidR="006277A5">
        <w:rPr>
          <w:rFonts w:ascii="Times New Roman" w:hAnsi="Times New Roman"/>
          <w:sz w:val="24"/>
          <w:szCs w:val="24"/>
        </w:rPr>
        <w:t xml:space="preserve"> В течение</w:t>
      </w:r>
      <w:r w:rsidRPr="00295529">
        <w:rPr>
          <w:rFonts w:ascii="Times New Roman" w:hAnsi="Times New Roman"/>
          <w:sz w:val="24"/>
          <w:szCs w:val="24"/>
        </w:rPr>
        <w:t xml:space="preserve"> 202</w:t>
      </w:r>
      <w:r w:rsidR="00C34724">
        <w:rPr>
          <w:rFonts w:ascii="Times New Roman" w:hAnsi="Times New Roman"/>
          <w:sz w:val="24"/>
          <w:szCs w:val="24"/>
        </w:rPr>
        <w:t>2</w:t>
      </w:r>
      <w:r w:rsidRPr="00295529">
        <w:rPr>
          <w:rFonts w:ascii="Times New Roman" w:hAnsi="Times New Roman"/>
          <w:sz w:val="24"/>
          <w:szCs w:val="24"/>
        </w:rPr>
        <w:t xml:space="preserve"> </w:t>
      </w:r>
      <w:proofErr w:type="gramStart"/>
      <w:r w:rsidRPr="00295529">
        <w:rPr>
          <w:rFonts w:ascii="Times New Roman" w:hAnsi="Times New Roman"/>
          <w:sz w:val="24"/>
          <w:szCs w:val="24"/>
        </w:rPr>
        <w:t>год</w:t>
      </w:r>
      <w:r w:rsidR="006277A5">
        <w:rPr>
          <w:rFonts w:ascii="Times New Roman" w:hAnsi="Times New Roman"/>
          <w:sz w:val="24"/>
          <w:szCs w:val="24"/>
        </w:rPr>
        <w:t>а</w:t>
      </w:r>
      <w:r w:rsidRPr="00295529">
        <w:rPr>
          <w:rFonts w:ascii="Times New Roman" w:hAnsi="Times New Roman"/>
          <w:sz w:val="24"/>
          <w:szCs w:val="24"/>
        </w:rPr>
        <w:t xml:space="preserve">  несовершеннолетних</w:t>
      </w:r>
      <w:proofErr w:type="gramEnd"/>
      <w:r w:rsidR="00C34724">
        <w:rPr>
          <w:rFonts w:ascii="Times New Roman" w:hAnsi="Times New Roman"/>
          <w:sz w:val="24"/>
          <w:szCs w:val="24"/>
        </w:rPr>
        <w:t>,</w:t>
      </w:r>
      <w:r w:rsidRPr="00295529">
        <w:rPr>
          <w:rFonts w:ascii="Times New Roman" w:hAnsi="Times New Roman"/>
          <w:sz w:val="24"/>
          <w:szCs w:val="24"/>
        </w:rPr>
        <w:t xml:space="preserve"> употреб</w:t>
      </w:r>
      <w:r w:rsidR="00C34724">
        <w:rPr>
          <w:rFonts w:ascii="Times New Roman" w:hAnsi="Times New Roman"/>
          <w:sz w:val="24"/>
          <w:szCs w:val="24"/>
        </w:rPr>
        <w:t>ляющих</w:t>
      </w:r>
      <w:r w:rsidRPr="00295529">
        <w:rPr>
          <w:rFonts w:ascii="Times New Roman" w:hAnsi="Times New Roman"/>
          <w:sz w:val="24"/>
          <w:szCs w:val="24"/>
        </w:rPr>
        <w:t xml:space="preserve"> алкоголь,</w:t>
      </w:r>
      <w:r w:rsidR="00C34724">
        <w:rPr>
          <w:rFonts w:ascii="Times New Roman" w:hAnsi="Times New Roman"/>
          <w:sz w:val="24"/>
          <w:szCs w:val="24"/>
        </w:rPr>
        <w:t xml:space="preserve"> психоактивные вещества и наркотические средства не выявлено. По состоянию на 30.12.2022 подростки данной категории на учете                  в комиссии не состоят.</w:t>
      </w:r>
      <w:r w:rsidRPr="00295529">
        <w:rPr>
          <w:rFonts w:ascii="Times New Roman" w:hAnsi="Times New Roman"/>
          <w:sz w:val="24"/>
          <w:szCs w:val="24"/>
        </w:rPr>
        <w:t xml:space="preserve"> </w:t>
      </w:r>
    </w:p>
    <w:p w14:paraId="01DA5B96" w14:textId="77777777" w:rsidR="009D1586" w:rsidRDefault="009D1586" w:rsidP="00476B94">
      <w:pPr>
        <w:widowControl w:val="0"/>
        <w:pBdr>
          <w:bottom w:val="single" w:sz="4" w:space="30" w:color="FFFFFF"/>
        </w:pBdr>
        <w:tabs>
          <w:tab w:val="left" w:pos="567"/>
        </w:tabs>
        <w:autoSpaceDE w:val="0"/>
        <w:spacing w:after="0" w:line="240" w:lineRule="auto"/>
        <w:ind w:firstLine="709"/>
        <w:jc w:val="both"/>
        <w:rPr>
          <w:rFonts w:ascii="Times New Roman" w:hAnsi="Times New Roman"/>
          <w:sz w:val="24"/>
          <w:szCs w:val="24"/>
        </w:rPr>
      </w:pPr>
    </w:p>
    <w:p w14:paraId="30F82BA9" w14:textId="77777777" w:rsidR="000471A1" w:rsidRDefault="00C13901" w:rsidP="000471A1">
      <w:pPr>
        <w:widowControl w:val="0"/>
        <w:pBdr>
          <w:bottom w:val="single" w:sz="4" w:space="30" w:color="FFFFFF"/>
        </w:pBdr>
        <w:tabs>
          <w:tab w:val="left" w:pos="567"/>
        </w:tabs>
        <w:autoSpaceDE w:val="0"/>
        <w:spacing w:after="0" w:line="240" w:lineRule="auto"/>
        <w:ind w:firstLine="709"/>
        <w:jc w:val="both"/>
        <w:rPr>
          <w:rFonts w:ascii="Times New Roman" w:hAnsi="Times New Roman"/>
          <w:sz w:val="24"/>
          <w:szCs w:val="24"/>
        </w:rPr>
      </w:pPr>
      <w:r w:rsidRPr="00295529">
        <w:rPr>
          <w:rFonts w:ascii="Times New Roman" w:hAnsi="Times New Roman"/>
          <w:sz w:val="24"/>
          <w:szCs w:val="24"/>
        </w:rPr>
        <w:t>В 202</w:t>
      </w:r>
      <w:r w:rsidR="00326EDD">
        <w:rPr>
          <w:rFonts w:ascii="Times New Roman" w:hAnsi="Times New Roman"/>
          <w:sz w:val="24"/>
          <w:szCs w:val="24"/>
        </w:rPr>
        <w:t>2</w:t>
      </w:r>
      <w:r w:rsidRPr="00295529">
        <w:rPr>
          <w:rFonts w:ascii="Times New Roman" w:hAnsi="Times New Roman"/>
          <w:sz w:val="24"/>
          <w:szCs w:val="24"/>
        </w:rPr>
        <w:t xml:space="preserve"> году всеми субъектами системы профилактики безнадзорности и правонарушений несовершеннолетних на территории Ачинского района </w:t>
      </w:r>
      <w:r w:rsidR="00326EDD">
        <w:rPr>
          <w:rFonts w:ascii="Times New Roman" w:hAnsi="Times New Roman"/>
          <w:sz w:val="24"/>
          <w:szCs w:val="24"/>
        </w:rPr>
        <w:t>проводилась</w:t>
      </w:r>
      <w:r w:rsidRPr="00295529">
        <w:rPr>
          <w:rFonts w:ascii="Times New Roman" w:hAnsi="Times New Roman"/>
          <w:sz w:val="24"/>
          <w:szCs w:val="24"/>
        </w:rPr>
        <w:t xml:space="preserve"> работа, направленная на:</w:t>
      </w:r>
    </w:p>
    <w:p w14:paraId="3BAFC5A5" w14:textId="77777777" w:rsidR="000471A1" w:rsidRDefault="00C13901" w:rsidP="000471A1">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295529">
        <w:rPr>
          <w:rFonts w:ascii="Times New Roman" w:hAnsi="Times New Roman" w:cs="Times New Roman"/>
          <w:sz w:val="24"/>
          <w:szCs w:val="24"/>
        </w:rPr>
        <w:t>- профилактику употребления ПАВ среди несовершеннолетних и их семей;</w:t>
      </w:r>
    </w:p>
    <w:p w14:paraId="613E0DDA" w14:textId="77777777" w:rsidR="000471A1" w:rsidRDefault="00C13901" w:rsidP="000471A1">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295529">
        <w:rPr>
          <w:rFonts w:ascii="Times New Roman" w:hAnsi="Times New Roman" w:cs="Times New Roman"/>
          <w:sz w:val="24"/>
          <w:szCs w:val="24"/>
        </w:rPr>
        <w:t>- выявление несовершеннолетних с ранними признаками употребления ПАВ;</w:t>
      </w:r>
    </w:p>
    <w:p w14:paraId="24A645E7" w14:textId="77777777" w:rsidR="000471A1" w:rsidRDefault="00C13901" w:rsidP="000471A1">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295529">
        <w:rPr>
          <w:rFonts w:ascii="Times New Roman" w:hAnsi="Times New Roman" w:cs="Times New Roman"/>
          <w:sz w:val="24"/>
          <w:szCs w:val="24"/>
        </w:rPr>
        <w:t xml:space="preserve">- организацию и проведение индивидуальной профилактической работы </w:t>
      </w:r>
      <w:r w:rsidR="00DB5F04">
        <w:rPr>
          <w:rFonts w:ascii="Times New Roman" w:hAnsi="Times New Roman" w:cs="Times New Roman"/>
          <w:sz w:val="24"/>
          <w:szCs w:val="24"/>
        </w:rPr>
        <w:t xml:space="preserve">                                          </w:t>
      </w:r>
      <w:r w:rsidR="00392BA8">
        <w:rPr>
          <w:rFonts w:ascii="Times New Roman" w:hAnsi="Times New Roman" w:cs="Times New Roman"/>
          <w:sz w:val="24"/>
          <w:szCs w:val="24"/>
        </w:rPr>
        <w:t xml:space="preserve">с </w:t>
      </w:r>
      <w:r w:rsidRPr="00295529">
        <w:rPr>
          <w:rFonts w:ascii="Times New Roman" w:hAnsi="Times New Roman" w:cs="Times New Roman"/>
          <w:sz w:val="24"/>
          <w:szCs w:val="24"/>
        </w:rPr>
        <w:t>выявленными несовершеннолетними, потребит</w:t>
      </w:r>
      <w:r w:rsidR="00392BA8">
        <w:rPr>
          <w:rFonts w:ascii="Times New Roman" w:hAnsi="Times New Roman" w:cs="Times New Roman"/>
          <w:sz w:val="24"/>
          <w:szCs w:val="24"/>
        </w:rPr>
        <w:t>е</w:t>
      </w:r>
      <w:r w:rsidRPr="00295529">
        <w:rPr>
          <w:rFonts w:ascii="Times New Roman" w:hAnsi="Times New Roman" w:cs="Times New Roman"/>
          <w:sz w:val="24"/>
          <w:szCs w:val="24"/>
        </w:rPr>
        <w:t>лями ПАВ;</w:t>
      </w:r>
    </w:p>
    <w:p w14:paraId="19D4835D" w14:textId="77777777" w:rsidR="000471A1" w:rsidRDefault="00C13901" w:rsidP="000471A1">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295529">
        <w:rPr>
          <w:rFonts w:ascii="Times New Roman" w:hAnsi="Times New Roman" w:cs="Times New Roman"/>
          <w:sz w:val="24"/>
          <w:szCs w:val="24"/>
        </w:rPr>
        <w:t>- координацию деятельности по профилактики ПАВ, разработке</w:t>
      </w:r>
      <w:r w:rsidR="00392BA8">
        <w:rPr>
          <w:rFonts w:ascii="Times New Roman" w:hAnsi="Times New Roman" w:cs="Times New Roman"/>
          <w:sz w:val="24"/>
          <w:szCs w:val="24"/>
        </w:rPr>
        <w:t xml:space="preserve"> и</w:t>
      </w:r>
      <w:r w:rsidRPr="00295529">
        <w:rPr>
          <w:rFonts w:ascii="Times New Roman" w:hAnsi="Times New Roman" w:cs="Times New Roman"/>
          <w:sz w:val="24"/>
          <w:szCs w:val="24"/>
        </w:rPr>
        <w:t xml:space="preserve"> принятию мер </w:t>
      </w:r>
      <w:r w:rsidR="00392BA8">
        <w:rPr>
          <w:rFonts w:ascii="Times New Roman" w:hAnsi="Times New Roman" w:cs="Times New Roman"/>
          <w:sz w:val="24"/>
          <w:szCs w:val="24"/>
        </w:rPr>
        <w:t xml:space="preserve">                  </w:t>
      </w:r>
      <w:r w:rsidRPr="00295529">
        <w:rPr>
          <w:rFonts w:ascii="Times New Roman" w:hAnsi="Times New Roman" w:cs="Times New Roman"/>
          <w:sz w:val="24"/>
          <w:szCs w:val="24"/>
        </w:rPr>
        <w:t>по устранению недостатков и нарушений законодательства в данной сфере.</w:t>
      </w:r>
    </w:p>
    <w:p w14:paraId="08C05577" w14:textId="77777777" w:rsidR="000471A1" w:rsidRDefault="00C13901" w:rsidP="000471A1">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295529">
        <w:rPr>
          <w:rFonts w:ascii="Times New Roman" w:hAnsi="Times New Roman" w:cs="Times New Roman"/>
          <w:sz w:val="24"/>
          <w:szCs w:val="24"/>
        </w:rPr>
        <w:t xml:space="preserve">Формирование негативного отношения к немедицинскому потреблению наркотиков осуществляется путём пропаганды нравственных ценностей и здорового образа жизни, включения несовершеннолетних в альтернативные употреблению психоактивных веществ виды деятельности, способствующие развитию у подростков жизненного стиля, ориентированного на успех, отработку навыков противостояния групповому давлению, </w:t>
      </w:r>
      <w:r w:rsidRPr="00295529">
        <w:rPr>
          <w:rFonts w:ascii="Times New Roman" w:hAnsi="Times New Roman" w:cs="Times New Roman"/>
          <w:sz w:val="24"/>
          <w:szCs w:val="24"/>
        </w:rPr>
        <w:lastRenderedPageBreak/>
        <w:t>умение отказываться от предложений негативного характера, знакомство несовершеннолетних с позитивным взглядом на себя, организации лекционной работы с привлечением специалистов-наркологов, общественности, волонтёров, педагогов.</w:t>
      </w:r>
    </w:p>
    <w:p w14:paraId="559B5F11" w14:textId="77777777" w:rsidR="000471A1" w:rsidRDefault="00C13901" w:rsidP="000471A1">
      <w:pPr>
        <w:widowControl w:val="0"/>
        <w:pBdr>
          <w:bottom w:val="single" w:sz="4" w:space="30" w:color="FFFFFF"/>
        </w:pBdr>
        <w:tabs>
          <w:tab w:val="left" w:pos="567"/>
        </w:tabs>
        <w:autoSpaceDE w:val="0"/>
        <w:spacing w:after="0" w:line="240" w:lineRule="auto"/>
        <w:ind w:firstLine="709"/>
        <w:jc w:val="both"/>
        <w:rPr>
          <w:rFonts w:ascii="Times New Roman" w:eastAsia="Calibri" w:hAnsi="Times New Roman" w:cs="Times New Roman"/>
          <w:sz w:val="24"/>
          <w:szCs w:val="24"/>
        </w:rPr>
      </w:pPr>
      <w:r w:rsidRPr="00295529">
        <w:rPr>
          <w:rFonts w:ascii="Times New Roman" w:eastAsia="Calibri" w:hAnsi="Times New Roman" w:cs="Times New Roman"/>
          <w:sz w:val="24"/>
          <w:szCs w:val="24"/>
        </w:rPr>
        <w:t>В этих целях, а также в целях повышения уровня осведомленности школьников (особенно подростков) о негативных последствиях</w:t>
      </w:r>
      <w:r w:rsidRPr="00C13901">
        <w:rPr>
          <w:rFonts w:ascii="Times New Roman" w:eastAsia="Calibri" w:hAnsi="Times New Roman" w:cs="Times New Roman"/>
          <w:sz w:val="24"/>
          <w:szCs w:val="24"/>
        </w:rPr>
        <w:t xml:space="preserve"> потребления наркотических средств и психотропных веществ проведены ряд мероприятий:</w:t>
      </w:r>
    </w:p>
    <w:p w14:paraId="449AE8CA" w14:textId="77777777" w:rsidR="000471A1" w:rsidRDefault="00C13901" w:rsidP="000471A1">
      <w:pPr>
        <w:widowControl w:val="0"/>
        <w:pBdr>
          <w:bottom w:val="single" w:sz="4" w:space="30" w:color="FFFFFF"/>
        </w:pBdr>
        <w:tabs>
          <w:tab w:val="left" w:pos="567"/>
        </w:tabs>
        <w:autoSpaceDE w:val="0"/>
        <w:spacing w:after="0" w:line="240" w:lineRule="auto"/>
        <w:ind w:firstLine="709"/>
        <w:jc w:val="both"/>
        <w:rPr>
          <w:rFonts w:ascii="Times New Roman" w:eastAsia="Calibri" w:hAnsi="Times New Roman" w:cs="Times New Roman"/>
          <w:sz w:val="24"/>
          <w:szCs w:val="24"/>
        </w:rPr>
      </w:pPr>
      <w:r w:rsidRPr="00C13901">
        <w:rPr>
          <w:rFonts w:ascii="Times New Roman" w:eastAsia="Calibri" w:hAnsi="Times New Roman" w:cs="Times New Roman"/>
          <w:sz w:val="24"/>
          <w:szCs w:val="24"/>
        </w:rPr>
        <w:t>- профилактические акции «Молодёжь выбирает жизнь», «Мы против», «Скажи наркотикам – нет!», «День борьбы с курением», «Всемирный день борьбы со СПИДом» и др.;</w:t>
      </w:r>
    </w:p>
    <w:p w14:paraId="05E17084" w14:textId="77777777" w:rsidR="000471A1" w:rsidRDefault="00C13901" w:rsidP="000471A1">
      <w:pPr>
        <w:widowControl w:val="0"/>
        <w:pBdr>
          <w:bottom w:val="single" w:sz="4" w:space="30" w:color="FFFFFF"/>
        </w:pBdr>
        <w:tabs>
          <w:tab w:val="left" w:pos="567"/>
        </w:tabs>
        <w:autoSpaceDE w:val="0"/>
        <w:spacing w:after="0" w:line="240" w:lineRule="auto"/>
        <w:ind w:firstLine="709"/>
        <w:jc w:val="both"/>
        <w:rPr>
          <w:rFonts w:ascii="Times New Roman" w:eastAsia="Calibri" w:hAnsi="Times New Roman" w:cs="Times New Roman"/>
          <w:sz w:val="24"/>
          <w:szCs w:val="24"/>
        </w:rPr>
      </w:pPr>
      <w:r w:rsidRPr="00C13901">
        <w:rPr>
          <w:rFonts w:ascii="Times New Roman" w:eastAsia="Calibri" w:hAnsi="Times New Roman" w:cs="Times New Roman"/>
          <w:sz w:val="24"/>
          <w:szCs w:val="24"/>
        </w:rPr>
        <w:t xml:space="preserve">- классные часы, родительские собрания, семинары, лектории, анкетирования, тренинги по профилактике распространения наркомании; </w:t>
      </w:r>
    </w:p>
    <w:p w14:paraId="34A63758" w14:textId="77777777" w:rsidR="000471A1" w:rsidRDefault="00C13901" w:rsidP="000471A1">
      <w:pPr>
        <w:widowControl w:val="0"/>
        <w:pBdr>
          <w:bottom w:val="single" w:sz="4" w:space="30" w:color="FFFFFF"/>
        </w:pBdr>
        <w:tabs>
          <w:tab w:val="left" w:pos="567"/>
        </w:tabs>
        <w:autoSpaceDE w:val="0"/>
        <w:spacing w:after="0" w:line="240" w:lineRule="auto"/>
        <w:ind w:firstLine="709"/>
        <w:jc w:val="both"/>
        <w:rPr>
          <w:rFonts w:ascii="Times New Roman" w:eastAsia="Calibri" w:hAnsi="Times New Roman" w:cs="Times New Roman"/>
          <w:sz w:val="24"/>
          <w:szCs w:val="24"/>
        </w:rPr>
      </w:pPr>
      <w:r w:rsidRPr="00C13901">
        <w:rPr>
          <w:rFonts w:ascii="Times New Roman" w:eastAsia="Calibri" w:hAnsi="Times New Roman" w:cs="Times New Roman"/>
          <w:sz w:val="24"/>
          <w:szCs w:val="24"/>
        </w:rPr>
        <w:t>- просмотр видеофильмов о вреде наркотиков, табакокурения, алкоголя;</w:t>
      </w:r>
    </w:p>
    <w:p w14:paraId="67A5F811" w14:textId="77777777" w:rsidR="000471A1" w:rsidRDefault="00C13901" w:rsidP="000471A1">
      <w:pPr>
        <w:widowControl w:val="0"/>
        <w:pBdr>
          <w:bottom w:val="single" w:sz="4" w:space="30" w:color="FFFFFF"/>
        </w:pBdr>
        <w:tabs>
          <w:tab w:val="left" w:pos="567"/>
        </w:tabs>
        <w:autoSpaceDE w:val="0"/>
        <w:spacing w:after="0" w:line="240" w:lineRule="auto"/>
        <w:ind w:firstLine="709"/>
        <w:jc w:val="both"/>
        <w:rPr>
          <w:rFonts w:ascii="Times New Roman" w:eastAsia="Calibri" w:hAnsi="Times New Roman" w:cs="Times New Roman"/>
          <w:sz w:val="24"/>
          <w:szCs w:val="24"/>
        </w:rPr>
      </w:pPr>
      <w:r w:rsidRPr="00C13901">
        <w:rPr>
          <w:rFonts w:ascii="Times New Roman" w:eastAsia="Calibri" w:hAnsi="Times New Roman" w:cs="Times New Roman"/>
          <w:sz w:val="24"/>
          <w:szCs w:val="24"/>
        </w:rPr>
        <w:t>- конкурсы рисунков и презентаций;</w:t>
      </w:r>
    </w:p>
    <w:p w14:paraId="652AA0DB" w14:textId="77777777" w:rsidR="000471A1" w:rsidRPr="00594FA6" w:rsidRDefault="00C13901" w:rsidP="00594FA6">
      <w:pPr>
        <w:widowControl w:val="0"/>
        <w:pBdr>
          <w:bottom w:val="single" w:sz="4" w:space="30" w:color="FFFFFF"/>
        </w:pBdr>
        <w:tabs>
          <w:tab w:val="left" w:pos="567"/>
        </w:tabs>
        <w:autoSpaceDE w:val="0"/>
        <w:spacing w:after="0" w:line="240" w:lineRule="auto"/>
        <w:ind w:firstLine="709"/>
        <w:jc w:val="both"/>
        <w:rPr>
          <w:rFonts w:ascii="Times New Roman" w:eastAsia="Calibri" w:hAnsi="Times New Roman" w:cs="Times New Roman"/>
          <w:sz w:val="24"/>
          <w:szCs w:val="24"/>
        </w:rPr>
      </w:pPr>
      <w:r w:rsidRPr="00C13901">
        <w:rPr>
          <w:rFonts w:ascii="Times New Roman" w:eastAsia="Calibri" w:hAnsi="Times New Roman" w:cs="Times New Roman"/>
          <w:sz w:val="24"/>
          <w:szCs w:val="24"/>
        </w:rPr>
        <w:t xml:space="preserve">- оформление школьных стендов, классных уголков, книжных выставок, направленных на </w:t>
      </w:r>
      <w:r w:rsidRPr="00594FA6">
        <w:rPr>
          <w:rFonts w:ascii="Times New Roman" w:eastAsia="Calibri" w:hAnsi="Times New Roman" w:cs="Times New Roman"/>
          <w:sz w:val="24"/>
          <w:szCs w:val="24"/>
        </w:rPr>
        <w:t xml:space="preserve">формирование здорового образа жизни. </w:t>
      </w:r>
    </w:p>
    <w:p w14:paraId="2F69D4FD" w14:textId="77777777" w:rsidR="00594FA6" w:rsidRDefault="00594FA6" w:rsidP="00594FA6">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color w:val="000000"/>
          <w:sz w:val="24"/>
          <w:szCs w:val="24"/>
        </w:rPr>
      </w:pPr>
      <w:r w:rsidRPr="00594FA6">
        <w:rPr>
          <w:rFonts w:ascii="Times New Roman" w:hAnsi="Times New Roman" w:cs="Times New Roman"/>
          <w:color w:val="000000"/>
          <w:sz w:val="24"/>
          <w:szCs w:val="24"/>
        </w:rPr>
        <w:t xml:space="preserve">В целях формирования законопослушного поведения детей, предупреждения вовлечения в деструктивную деятельность, профилактики девиантного поведения (употребления алкогольной и спиртосодержащей продукции, наркотических средств, психоактивных и одурманивающих веществ, табачных изделий и </w:t>
      </w:r>
      <w:proofErr w:type="spellStart"/>
      <w:r w:rsidRPr="00594FA6">
        <w:rPr>
          <w:rFonts w:ascii="Times New Roman" w:hAnsi="Times New Roman" w:cs="Times New Roman"/>
          <w:color w:val="000000"/>
          <w:sz w:val="24"/>
          <w:szCs w:val="24"/>
        </w:rPr>
        <w:t>никотиносодержащей</w:t>
      </w:r>
      <w:proofErr w:type="spellEnd"/>
      <w:r w:rsidRPr="00594FA6">
        <w:rPr>
          <w:rFonts w:ascii="Times New Roman" w:hAnsi="Times New Roman" w:cs="Times New Roman"/>
          <w:color w:val="000000"/>
          <w:sz w:val="24"/>
          <w:szCs w:val="24"/>
        </w:rPr>
        <w:t xml:space="preserve"> продукции, суицидальное поведения, </w:t>
      </w:r>
      <w:proofErr w:type="spellStart"/>
      <w:r w:rsidRPr="00594FA6">
        <w:rPr>
          <w:rFonts w:ascii="Times New Roman" w:hAnsi="Times New Roman" w:cs="Times New Roman"/>
          <w:color w:val="000000"/>
          <w:sz w:val="24"/>
          <w:szCs w:val="24"/>
        </w:rPr>
        <w:t>интернетзависимость</w:t>
      </w:r>
      <w:proofErr w:type="spellEnd"/>
      <w:r w:rsidRPr="00594FA6">
        <w:rPr>
          <w:rFonts w:ascii="Times New Roman" w:hAnsi="Times New Roman" w:cs="Times New Roman"/>
          <w:color w:val="000000"/>
          <w:sz w:val="24"/>
          <w:szCs w:val="24"/>
        </w:rPr>
        <w:t xml:space="preserve">, агрессивное поведение) </w:t>
      </w:r>
      <w:r>
        <w:rPr>
          <w:rFonts w:ascii="Times New Roman" w:hAnsi="Times New Roman" w:cs="Times New Roman"/>
          <w:color w:val="000000"/>
          <w:sz w:val="24"/>
          <w:szCs w:val="24"/>
        </w:rPr>
        <w:t xml:space="preserve">                                 </w:t>
      </w:r>
      <w:r w:rsidRPr="00594FA6">
        <w:rPr>
          <w:rFonts w:ascii="Times New Roman" w:hAnsi="Times New Roman" w:cs="Times New Roman"/>
          <w:color w:val="000000"/>
          <w:sz w:val="24"/>
          <w:szCs w:val="24"/>
        </w:rPr>
        <w:t>в общеобразовательных организациях Ачинского района реализуется программа по воспитанию правовой культуры, формированию законопослушного поведения, профилактики безнадзорности, правонарушений и употребления психоактивных веществ, среди несовершеннолетних обучающихся «Законопослушный гражданин».</w:t>
      </w:r>
    </w:p>
    <w:p w14:paraId="0A1CC92D" w14:textId="77777777" w:rsidR="00594FA6" w:rsidRDefault="00594FA6" w:rsidP="00594FA6">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color w:val="000000"/>
          <w:sz w:val="24"/>
          <w:szCs w:val="24"/>
        </w:rPr>
      </w:pPr>
      <w:r w:rsidRPr="00594FA6">
        <w:rPr>
          <w:rFonts w:ascii="Times New Roman" w:hAnsi="Times New Roman" w:cs="Times New Roman"/>
          <w:sz w:val="24"/>
          <w:szCs w:val="24"/>
        </w:rPr>
        <w:t xml:space="preserve">В рамках данной программы образовательные организации Ачинского района осуществляют  сотрудничество по вопросу правового воспитания с межведомственными структурами: КДН и ЗП администрации Ачинского района, правоохранительными органами, прокуратурой, СМИ, наркологическим диспансером, учреждениями дополнительного образования, ЦЗН, Центром семьи «Ачинский», общественными организациями. В течение года проводится ряд  мероприятий, направленных на </w:t>
      </w:r>
      <w:r w:rsidRPr="00594FA6">
        <w:rPr>
          <w:rFonts w:ascii="Times New Roman" w:hAnsi="Times New Roman" w:cs="Times New Roman"/>
          <w:color w:val="000000"/>
          <w:sz w:val="24"/>
          <w:szCs w:val="24"/>
        </w:rPr>
        <w:t>формирование негативного отношения к наркомании,  потреблению наркотических средств или психотропных веществ, повышения уровня осведомленности школьников о негативных последствиях потребления наркотических средств и психотропных веществ, такие как:  профилактические акции «Молодежь выбирает жизнь», «</w:t>
      </w:r>
      <w:r w:rsidRPr="00594FA6">
        <w:rPr>
          <w:rFonts w:ascii="Times New Roman" w:hAnsi="Times New Roman" w:cs="Times New Roman"/>
          <w:sz w:val="24"/>
          <w:szCs w:val="24"/>
        </w:rPr>
        <w:t>Я выбираю спорт как альтернативу пагубным привычкам»</w:t>
      </w:r>
      <w:r w:rsidRPr="00594FA6">
        <w:rPr>
          <w:rFonts w:ascii="Times New Roman" w:hAnsi="Times New Roman" w:cs="Times New Roman"/>
          <w:color w:val="000000"/>
          <w:sz w:val="24"/>
          <w:szCs w:val="24"/>
        </w:rPr>
        <w:t>,  «Скажи наркотикам – нет!», День борьбы с курением,  Всемирный день борьбы со СПИДом,  «Дети России - 2022».</w:t>
      </w:r>
    </w:p>
    <w:p w14:paraId="0D5E7FF8" w14:textId="77777777" w:rsidR="00594FA6" w:rsidRDefault="00594FA6" w:rsidP="00594FA6">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594FA6">
        <w:rPr>
          <w:rFonts w:ascii="Times New Roman" w:hAnsi="Times New Roman" w:cs="Times New Roman"/>
          <w:sz w:val="24"/>
          <w:szCs w:val="24"/>
        </w:rPr>
        <w:t xml:space="preserve">Для эффективной профилактической работы в сфере противодействия алкоголизму, наркомании и токсикомании в подростковой среде </w:t>
      </w:r>
      <w:proofErr w:type="gramStart"/>
      <w:r w:rsidRPr="00594FA6">
        <w:rPr>
          <w:rFonts w:ascii="Times New Roman" w:hAnsi="Times New Roman" w:cs="Times New Roman"/>
          <w:sz w:val="24"/>
          <w:szCs w:val="24"/>
        </w:rPr>
        <w:t>осуществляется  межведомственное</w:t>
      </w:r>
      <w:proofErr w:type="gramEnd"/>
      <w:r w:rsidRPr="00594FA6">
        <w:rPr>
          <w:rFonts w:ascii="Times New Roman" w:hAnsi="Times New Roman" w:cs="Times New Roman"/>
          <w:sz w:val="24"/>
          <w:szCs w:val="24"/>
        </w:rPr>
        <w:t xml:space="preserve"> взаимодействие всех органов и учреждений системы профилактики. Проводятся совместные мероприятия со специалистами МО МВД России «Ачинский», следственным отделом по Ачинскому району ГСУ СК России по Красноярскому краю и Республике Хакасия, с КГБУЗ «Красноярский краевой наркологический диспансер № 1»,  ЛО МВД России на станции Ачинск. </w:t>
      </w:r>
    </w:p>
    <w:p w14:paraId="7D5FFE8B" w14:textId="77777777" w:rsidR="00594FA6" w:rsidRPr="00594FA6" w:rsidRDefault="00594FA6" w:rsidP="00594FA6">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594FA6">
        <w:rPr>
          <w:rFonts w:ascii="Times New Roman" w:hAnsi="Times New Roman" w:cs="Times New Roman"/>
          <w:sz w:val="24"/>
          <w:szCs w:val="24"/>
        </w:rPr>
        <w:t xml:space="preserve">Уровень склонности учащихся к употреблению психоактивных веществ позволяет оценить проводимое ежегодно социально-психологическое тестирование учащихся, которое в 2022 году было организовано во всех общеобразовательных организациях района. В нем приняли участие 515 учащихся 7-11 классов, что составляет 82% от общего количества обучающихся данной возрастной категории. По итогам тестирования у 3 обучающихся отмечается явная </w:t>
      </w:r>
      <w:proofErr w:type="spellStart"/>
      <w:r w:rsidRPr="00594FA6">
        <w:rPr>
          <w:rFonts w:ascii="Times New Roman" w:hAnsi="Times New Roman" w:cs="Times New Roman"/>
          <w:sz w:val="24"/>
          <w:szCs w:val="24"/>
        </w:rPr>
        <w:t>рискогенность</w:t>
      </w:r>
      <w:proofErr w:type="spellEnd"/>
      <w:r w:rsidRPr="00594FA6">
        <w:rPr>
          <w:rFonts w:ascii="Times New Roman" w:hAnsi="Times New Roman" w:cs="Times New Roman"/>
          <w:sz w:val="24"/>
          <w:szCs w:val="24"/>
        </w:rPr>
        <w:t xml:space="preserve"> социально-психологических условий. Образовательными организациями, где есть обучающиеся «группы риска» скорректирована воспитательная работа, акцентировано внимание на проведении профилактической работы, направленной </w:t>
      </w:r>
      <w:r>
        <w:rPr>
          <w:rFonts w:ascii="Times New Roman" w:hAnsi="Times New Roman" w:cs="Times New Roman"/>
          <w:sz w:val="24"/>
          <w:szCs w:val="24"/>
        </w:rPr>
        <w:t xml:space="preserve">                   </w:t>
      </w:r>
      <w:r w:rsidRPr="00594FA6">
        <w:rPr>
          <w:rFonts w:ascii="Times New Roman" w:hAnsi="Times New Roman" w:cs="Times New Roman"/>
          <w:sz w:val="24"/>
          <w:szCs w:val="24"/>
        </w:rPr>
        <w:t>на профилактику употребления наркотических средств и психотропных веществ.</w:t>
      </w:r>
    </w:p>
    <w:p w14:paraId="66B51633" w14:textId="77777777" w:rsidR="000471A1" w:rsidRPr="00594FA6" w:rsidRDefault="0070295F" w:rsidP="00594FA6">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594FA6">
        <w:rPr>
          <w:rFonts w:ascii="Times New Roman" w:hAnsi="Times New Roman" w:cs="Times New Roman"/>
          <w:sz w:val="24"/>
          <w:szCs w:val="24"/>
        </w:rPr>
        <w:t xml:space="preserve">Все вышеперечисленные </w:t>
      </w:r>
      <w:r w:rsidR="00C13901" w:rsidRPr="00594FA6">
        <w:rPr>
          <w:rFonts w:ascii="Times New Roman" w:hAnsi="Times New Roman" w:cs="Times New Roman"/>
          <w:sz w:val="24"/>
          <w:szCs w:val="24"/>
        </w:rPr>
        <w:t>мероприятия направлены на предупреждение распространения наркомании, выявление фактов вовлечения</w:t>
      </w:r>
      <w:r w:rsidRPr="00594FA6">
        <w:rPr>
          <w:rFonts w:ascii="Times New Roman" w:hAnsi="Times New Roman" w:cs="Times New Roman"/>
          <w:sz w:val="24"/>
          <w:szCs w:val="24"/>
        </w:rPr>
        <w:t xml:space="preserve"> несовершеннолетних                             </w:t>
      </w:r>
      <w:r w:rsidR="00C13901" w:rsidRPr="00594FA6">
        <w:rPr>
          <w:rFonts w:ascii="Times New Roman" w:hAnsi="Times New Roman" w:cs="Times New Roman"/>
          <w:sz w:val="24"/>
          <w:szCs w:val="24"/>
        </w:rPr>
        <w:t xml:space="preserve"> в преступную деятельность, связанную с незаконным оборотом наркотиков, а также повышение уровня осведомленности населения о последствиях потребления наркотиков и </w:t>
      </w:r>
      <w:r w:rsidR="00830EFB" w:rsidRPr="00594FA6">
        <w:rPr>
          <w:rFonts w:ascii="Times New Roman" w:hAnsi="Times New Roman" w:cs="Times New Roman"/>
          <w:sz w:val="24"/>
          <w:szCs w:val="24"/>
        </w:rPr>
        <w:t xml:space="preserve">               </w:t>
      </w:r>
      <w:r w:rsidR="00C13901" w:rsidRPr="00594FA6">
        <w:rPr>
          <w:rFonts w:ascii="Times New Roman" w:hAnsi="Times New Roman" w:cs="Times New Roman"/>
          <w:sz w:val="24"/>
          <w:szCs w:val="24"/>
        </w:rPr>
        <w:t xml:space="preserve">об ответственности за участие в их обороте. </w:t>
      </w:r>
    </w:p>
    <w:p w14:paraId="4C219E89" w14:textId="77777777" w:rsidR="000471A1" w:rsidRDefault="00E00824" w:rsidP="00594FA6">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kern w:val="26"/>
          <w:sz w:val="24"/>
          <w:szCs w:val="24"/>
        </w:rPr>
      </w:pPr>
      <w:r w:rsidRPr="00594FA6">
        <w:rPr>
          <w:rFonts w:ascii="Times New Roman" w:hAnsi="Times New Roman" w:cs="Times New Roman"/>
          <w:kern w:val="26"/>
          <w:sz w:val="24"/>
          <w:szCs w:val="24"/>
        </w:rPr>
        <w:lastRenderedPageBreak/>
        <w:t>Формирование мотивации несовершеннолетних к ведению здорового образа жизни осуществляется также учреждениями культуры, физической культуры и молодежной политики посредством проведения мероприятий, способствующих их активному вовлечению в занятия тво</w:t>
      </w:r>
      <w:r w:rsidRPr="00E00824">
        <w:rPr>
          <w:rFonts w:ascii="Times New Roman" w:hAnsi="Times New Roman" w:cs="Times New Roman"/>
          <w:kern w:val="26"/>
          <w:sz w:val="24"/>
          <w:szCs w:val="24"/>
        </w:rPr>
        <w:t xml:space="preserve">рчеством, духовно-нравственному развитию через организацию развивающего досуга, работу творческих любительских объединений. Данная работа осуществляется в сотрудничестве с учреждениями здравоохранения, образования, правоохранительными органами. </w:t>
      </w:r>
    </w:p>
    <w:p w14:paraId="40CBB8D9" w14:textId="77777777" w:rsidR="000471A1" w:rsidRDefault="00E00824" w:rsidP="000471A1">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kern w:val="26"/>
          <w:sz w:val="24"/>
          <w:szCs w:val="24"/>
        </w:rPr>
      </w:pPr>
      <w:r w:rsidRPr="00E00824">
        <w:rPr>
          <w:rFonts w:ascii="Times New Roman" w:hAnsi="Times New Roman" w:cs="Times New Roman"/>
          <w:kern w:val="26"/>
          <w:sz w:val="24"/>
          <w:szCs w:val="24"/>
        </w:rPr>
        <w:t>В целях формирования личной ответственности за своё поведение, позитивной установки у детей и молодёжи на здоровый образ жизни</w:t>
      </w:r>
      <w:r w:rsidRPr="00E00824">
        <w:rPr>
          <w:rFonts w:ascii="Times New Roman" w:hAnsi="Times New Roman" w:cs="Times New Roman"/>
          <w:kern w:val="26"/>
          <w:sz w:val="24"/>
          <w:szCs w:val="24"/>
        </w:rPr>
        <w:br/>
        <w:t xml:space="preserve">в учреждениях культуры ежегодно проводятся массовые мероприятия, приуроченные </w:t>
      </w:r>
      <w:r w:rsidR="001A674F">
        <w:rPr>
          <w:rFonts w:ascii="Times New Roman" w:hAnsi="Times New Roman" w:cs="Times New Roman"/>
          <w:kern w:val="26"/>
          <w:sz w:val="24"/>
          <w:szCs w:val="24"/>
        </w:rPr>
        <w:t xml:space="preserve">                       </w:t>
      </w:r>
      <w:r w:rsidRPr="00E00824">
        <w:rPr>
          <w:rFonts w:ascii="Times New Roman" w:hAnsi="Times New Roman" w:cs="Times New Roman"/>
          <w:kern w:val="26"/>
          <w:sz w:val="24"/>
          <w:szCs w:val="24"/>
        </w:rPr>
        <w:t>ко Всемирному дню борьбы со СПИДом, Международному дню борьбы с наркоманией, Всемирному дню здоровья, и др.</w:t>
      </w:r>
    </w:p>
    <w:p w14:paraId="627F36D2" w14:textId="77777777" w:rsidR="0015184A" w:rsidRDefault="006C1D24" w:rsidP="0015184A">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kern w:val="26"/>
          <w:sz w:val="24"/>
          <w:szCs w:val="24"/>
        </w:rPr>
      </w:pPr>
      <w:r w:rsidRPr="00E00824">
        <w:rPr>
          <w:rFonts w:ascii="Times New Roman" w:hAnsi="Times New Roman" w:cs="Times New Roman"/>
          <w:kern w:val="26"/>
          <w:sz w:val="24"/>
          <w:szCs w:val="24"/>
        </w:rPr>
        <w:t>В рамках профилактики противодействия незаконному распространению наркотических средств и психотропных</w:t>
      </w:r>
      <w:r w:rsidRPr="006C1D24">
        <w:rPr>
          <w:rFonts w:ascii="Times New Roman" w:hAnsi="Times New Roman" w:cs="Times New Roman"/>
          <w:kern w:val="26"/>
          <w:sz w:val="24"/>
          <w:szCs w:val="24"/>
        </w:rPr>
        <w:t xml:space="preserve"> веществ среди несовершеннолетних </w:t>
      </w:r>
      <w:r w:rsidR="000B67DF">
        <w:rPr>
          <w:rFonts w:ascii="Times New Roman" w:hAnsi="Times New Roman" w:cs="Times New Roman"/>
          <w:kern w:val="26"/>
          <w:sz w:val="24"/>
          <w:szCs w:val="24"/>
        </w:rPr>
        <w:t>ОДН МО МВД России «Ачинский»</w:t>
      </w:r>
      <w:r w:rsidR="000C1767">
        <w:rPr>
          <w:rFonts w:ascii="Times New Roman" w:hAnsi="Times New Roman" w:cs="Times New Roman"/>
          <w:kern w:val="26"/>
          <w:sz w:val="24"/>
          <w:szCs w:val="24"/>
        </w:rPr>
        <w:t>, КГБУЗ «ККНД № 1» структурное подразделение г. Ачинска</w:t>
      </w:r>
      <w:r w:rsidR="000B67DF">
        <w:rPr>
          <w:rFonts w:ascii="Times New Roman" w:hAnsi="Times New Roman" w:cs="Times New Roman"/>
          <w:kern w:val="26"/>
          <w:sz w:val="24"/>
          <w:szCs w:val="24"/>
        </w:rPr>
        <w:t xml:space="preserve"> </w:t>
      </w:r>
      <w:r w:rsidRPr="006C1D24">
        <w:rPr>
          <w:rFonts w:ascii="Times New Roman" w:hAnsi="Times New Roman" w:cs="Times New Roman"/>
          <w:kern w:val="26"/>
          <w:sz w:val="24"/>
          <w:szCs w:val="24"/>
        </w:rPr>
        <w:t>совместно</w:t>
      </w:r>
      <w:r w:rsidR="000B67DF">
        <w:rPr>
          <w:rFonts w:ascii="Times New Roman" w:hAnsi="Times New Roman" w:cs="Times New Roman"/>
          <w:kern w:val="26"/>
          <w:sz w:val="24"/>
          <w:szCs w:val="24"/>
        </w:rPr>
        <w:t xml:space="preserve"> </w:t>
      </w:r>
      <w:r w:rsidRPr="006C1D24">
        <w:rPr>
          <w:rFonts w:ascii="Times New Roman" w:hAnsi="Times New Roman" w:cs="Times New Roman"/>
          <w:kern w:val="26"/>
          <w:sz w:val="24"/>
          <w:szCs w:val="24"/>
        </w:rPr>
        <w:t>с образова</w:t>
      </w:r>
      <w:r w:rsidR="000B67DF">
        <w:rPr>
          <w:rFonts w:ascii="Times New Roman" w:hAnsi="Times New Roman" w:cs="Times New Roman"/>
          <w:kern w:val="26"/>
          <w:sz w:val="24"/>
          <w:szCs w:val="24"/>
        </w:rPr>
        <w:t>тельными организациями</w:t>
      </w:r>
      <w:r w:rsidR="00ED078A">
        <w:rPr>
          <w:rFonts w:ascii="Times New Roman" w:hAnsi="Times New Roman" w:cs="Times New Roman"/>
          <w:kern w:val="26"/>
          <w:sz w:val="24"/>
          <w:szCs w:val="24"/>
        </w:rPr>
        <w:t xml:space="preserve"> и другими органами и учреждениями системы профилактики </w:t>
      </w:r>
      <w:r w:rsidRPr="006C1D24">
        <w:rPr>
          <w:rFonts w:ascii="Times New Roman" w:hAnsi="Times New Roman" w:cs="Times New Roman"/>
          <w:kern w:val="26"/>
          <w:sz w:val="24"/>
          <w:szCs w:val="24"/>
        </w:rPr>
        <w:t>проводились информационно-пропагандистские мероприятия, направленные</w:t>
      </w:r>
      <w:r w:rsidR="00ED078A">
        <w:rPr>
          <w:rFonts w:ascii="Times New Roman" w:hAnsi="Times New Roman" w:cs="Times New Roman"/>
          <w:kern w:val="26"/>
          <w:sz w:val="24"/>
          <w:szCs w:val="24"/>
        </w:rPr>
        <w:t xml:space="preserve"> </w:t>
      </w:r>
      <w:r w:rsidRPr="0015184A">
        <w:rPr>
          <w:rFonts w:ascii="Times New Roman" w:hAnsi="Times New Roman" w:cs="Times New Roman"/>
          <w:kern w:val="26"/>
          <w:sz w:val="24"/>
          <w:szCs w:val="24"/>
        </w:rPr>
        <w:t>на формирование у подростков здорового образа жизни.</w:t>
      </w:r>
    </w:p>
    <w:p w14:paraId="4566F5E6" w14:textId="77777777" w:rsidR="00E7304D" w:rsidRDefault="0015184A" w:rsidP="00E7304D">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15184A">
        <w:rPr>
          <w:rFonts w:ascii="Times New Roman" w:hAnsi="Times New Roman" w:cs="Times New Roman"/>
          <w:sz w:val="24"/>
          <w:szCs w:val="24"/>
        </w:rPr>
        <w:t xml:space="preserve">На протяжении </w:t>
      </w:r>
      <w:r>
        <w:rPr>
          <w:rFonts w:ascii="Times New Roman" w:hAnsi="Times New Roman" w:cs="Times New Roman"/>
          <w:sz w:val="24"/>
          <w:szCs w:val="24"/>
        </w:rPr>
        <w:t>пяти</w:t>
      </w:r>
      <w:r w:rsidRPr="0015184A">
        <w:rPr>
          <w:rFonts w:ascii="Times New Roman" w:hAnsi="Times New Roman" w:cs="Times New Roman"/>
          <w:sz w:val="24"/>
          <w:szCs w:val="24"/>
        </w:rPr>
        <w:t xml:space="preserve"> лет </w:t>
      </w:r>
      <w:r>
        <w:rPr>
          <w:rFonts w:ascii="Times New Roman" w:hAnsi="Times New Roman" w:cs="Times New Roman"/>
          <w:sz w:val="24"/>
          <w:szCs w:val="24"/>
        </w:rPr>
        <w:t>МБУ МЦ «Навигатор» проводит</w:t>
      </w:r>
      <w:r w:rsidRPr="0015184A">
        <w:rPr>
          <w:rFonts w:ascii="Times New Roman" w:hAnsi="Times New Roman" w:cs="Times New Roman"/>
          <w:sz w:val="24"/>
          <w:szCs w:val="24"/>
        </w:rPr>
        <w:t xml:space="preserve"> мероприятие, направленное на пропаганду ЗОЖ – фестиваль здорового образа жизни, совместно с учреждениями и другими представителями субъектов </w:t>
      </w:r>
      <w:r w:rsidR="001725B3">
        <w:rPr>
          <w:rFonts w:ascii="Times New Roman" w:hAnsi="Times New Roman" w:cs="Times New Roman"/>
          <w:sz w:val="24"/>
          <w:szCs w:val="24"/>
        </w:rPr>
        <w:t xml:space="preserve">системы </w:t>
      </w:r>
      <w:r w:rsidRPr="0015184A">
        <w:rPr>
          <w:rFonts w:ascii="Times New Roman" w:hAnsi="Times New Roman" w:cs="Times New Roman"/>
          <w:sz w:val="24"/>
          <w:szCs w:val="24"/>
        </w:rPr>
        <w:t xml:space="preserve">профилактики Ачинского района: </w:t>
      </w:r>
      <w:r w:rsidR="001725B3">
        <w:rPr>
          <w:rFonts w:ascii="Times New Roman" w:hAnsi="Times New Roman" w:cs="Times New Roman"/>
          <w:sz w:val="24"/>
          <w:szCs w:val="24"/>
        </w:rPr>
        <w:t xml:space="preserve">«Детская </w:t>
      </w:r>
      <w:r w:rsidRPr="0015184A">
        <w:rPr>
          <w:rFonts w:ascii="Times New Roman" w:hAnsi="Times New Roman" w:cs="Times New Roman"/>
          <w:sz w:val="24"/>
          <w:szCs w:val="24"/>
        </w:rPr>
        <w:t>спортивная школа</w:t>
      </w:r>
      <w:r w:rsidR="001725B3">
        <w:rPr>
          <w:rFonts w:ascii="Times New Roman" w:hAnsi="Times New Roman" w:cs="Times New Roman"/>
          <w:sz w:val="24"/>
          <w:szCs w:val="24"/>
        </w:rPr>
        <w:t xml:space="preserve"> Ачинского района»</w:t>
      </w:r>
      <w:r w:rsidRPr="0015184A">
        <w:rPr>
          <w:rFonts w:ascii="Times New Roman" w:hAnsi="Times New Roman" w:cs="Times New Roman"/>
          <w:sz w:val="24"/>
          <w:szCs w:val="24"/>
        </w:rPr>
        <w:t xml:space="preserve">, </w:t>
      </w:r>
      <w:r w:rsidR="001725B3">
        <w:rPr>
          <w:rFonts w:ascii="Times New Roman" w:hAnsi="Times New Roman" w:cs="Times New Roman"/>
          <w:sz w:val="24"/>
          <w:szCs w:val="24"/>
        </w:rPr>
        <w:t>МБУК «Ц</w:t>
      </w:r>
      <w:r w:rsidRPr="0015184A">
        <w:rPr>
          <w:rFonts w:ascii="Times New Roman" w:hAnsi="Times New Roman" w:cs="Times New Roman"/>
          <w:sz w:val="24"/>
          <w:szCs w:val="24"/>
        </w:rPr>
        <w:t>ентрализованная клубная система</w:t>
      </w:r>
      <w:r w:rsidR="001725B3">
        <w:rPr>
          <w:rFonts w:ascii="Times New Roman" w:hAnsi="Times New Roman" w:cs="Times New Roman"/>
          <w:sz w:val="24"/>
          <w:szCs w:val="24"/>
        </w:rPr>
        <w:t>»</w:t>
      </w:r>
      <w:r w:rsidRPr="0015184A">
        <w:rPr>
          <w:rFonts w:ascii="Times New Roman" w:hAnsi="Times New Roman" w:cs="Times New Roman"/>
          <w:sz w:val="24"/>
          <w:szCs w:val="24"/>
        </w:rPr>
        <w:t xml:space="preserve">, центром тестирования ГТО, </w:t>
      </w:r>
      <w:r w:rsidR="001725B3">
        <w:rPr>
          <w:rFonts w:ascii="Times New Roman" w:hAnsi="Times New Roman" w:cs="Times New Roman"/>
          <w:sz w:val="24"/>
          <w:szCs w:val="24"/>
        </w:rPr>
        <w:t>МО</w:t>
      </w:r>
      <w:r w:rsidRPr="0015184A">
        <w:rPr>
          <w:rFonts w:ascii="Times New Roman" w:hAnsi="Times New Roman" w:cs="Times New Roman"/>
          <w:sz w:val="24"/>
          <w:szCs w:val="24"/>
        </w:rPr>
        <w:t xml:space="preserve"> МВД России «Ачинский», </w:t>
      </w:r>
      <w:r w:rsidR="00E7304D">
        <w:rPr>
          <w:rFonts w:ascii="Times New Roman" w:hAnsi="Times New Roman" w:cs="Times New Roman"/>
          <w:sz w:val="24"/>
          <w:szCs w:val="24"/>
        </w:rPr>
        <w:t>КГБУЗ «ККНД № 1»</w:t>
      </w:r>
      <w:r w:rsidRPr="0015184A">
        <w:rPr>
          <w:rFonts w:ascii="Times New Roman" w:hAnsi="Times New Roman" w:cs="Times New Roman"/>
          <w:sz w:val="24"/>
          <w:szCs w:val="24"/>
        </w:rPr>
        <w:t>, представителями фитнес</w:t>
      </w:r>
      <w:r w:rsidR="00E7304D">
        <w:rPr>
          <w:rFonts w:ascii="Times New Roman" w:hAnsi="Times New Roman" w:cs="Times New Roman"/>
          <w:sz w:val="24"/>
          <w:szCs w:val="24"/>
        </w:rPr>
        <w:t>-</w:t>
      </w:r>
      <w:r w:rsidRPr="0015184A">
        <w:rPr>
          <w:rFonts w:ascii="Times New Roman" w:hAnsi="Times New Roman" w:cs="Times New Roman"/>
          <w:sz w:val="24"/>
          <w:szCs w:val="24"/>
        </w:rPr>
        <w:t>индустрии и другими лицами, которые заинтересованы в вовлечении молодежи в ЗОЖ.</w:t>
      </w:r>
    </w:p>
    <w:p w14:paraId="19F449B4" w14:textId="77777777" w:rsidR="00640050" w:rsidRDefault="0015184A" w:rsidP="00640050">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15184A">
        <w:rPr>
          <w:rFonts w:ascii="Times New Roman" w:hAnsi="Times New Roman" w:cs="Times New Roman"/>
          <w:sz w:val="24"/>
          <w:szCs w:val="24"/>
        </w:rPr>
        <w:t xml:space="preserve">Категория участников фестиваля – подростки категории СОП, подростки </w:t>
      </w:r>
      <w:r w:rsidR="00E7304D">
        <w:rPr>
          <w:rFonts w:ascii="Times New Roman" w:hAnsi="Times New Roman" w:cs="Times New Roman"/>
          <w:sz w:val="24"/>
          <w:szCs w:val="24"/>
        </w:rPr>
        <w:t>«</w:t>
      </w:r>
      <w:r w:rsidRPr="0015184A">
        <w:rPr>
          <w:rFonts w:ascii="Times New Roman" w:hAnsi="Times New Roman" w:cs="Times New Roman"/>
          <w:sz w:val="24"/>
          <w:szCs w:val="24"/>
        </w:rPr>
        <w:t>группы риска</w:t>
      </w:r>
      <w:r w:rsidR="00E7304D">
        <w:rPr>
          <w:rFonts w:ascii="Times New Roman" w:hAnsi="Times New Roman" w:cs="Times New Roman"/>
          <w:sz w:val="24"/>
          <w:szCs w:val="24"/>
        </w:rPr>
        <w:t>»</w:t>
      </w:r>
      <w:r w:rsidRPr="0015184A">
        <w:rPr>
          <w:rFonts w:ascii="Times New Roman" w:hAnsi="Times New Roman" w:cs="Times New Roman"/>
          <w:sz w:val="24"/>
          <w:szCs w:val="24"/>
        </w:rPr>
        <w:t xml:space="preserve">, стоящие на профилактическом внутришкольном учете и подростки социально активные, участвующие в спортивной жизни Ачинского района, всего </w:t>
      </w:r>
      <w:r w:rsidR="00640050">
        <w:rPr>
          <w:rFonts w:ascii="Times New Roman" w:hAnsi="Times New Roman" w:cs="Times New Roman"/>
          <w:sz w:val="24"/>
          <w:szCs w:val="24"/>
        </w:rPr>
        <w:t>около</w:t>
      </w:r>
      <w:r w:rsidRPr="0015184A">
        <w:rPr>
          <w:rFonts w:ascii="Times New Roman" w:hAnsi="Times New Roman" w:cs="Times New Roman"/>
          <w:sz w:val="24"/>
          <w:szCs w:val="24"/>
        </w:rPr>
        <w:t xml:space="preserve"> 100 человек.</w:t>
      </w:r>
      <w:r w:rsidR="00640050">
        <w:rPr>
          <w:rFonts w:ascii="Times New Roman" w:hAnsi="Times New Roman" w:cs="Times New Roman"/>
          <w:sz w:val="24"/>
          <w:szCs w:val="24"/>
        </w:rPr>
        <w:t xml:space="preserve"> </w:t>
      </w:r>
    </w:p>
    <w:p w14:paraId="4BBC4D5D" w14:textId="77777777" w:rsidR="0042729D" w:rsidRDefault="0015184A" w:rsidP="0042729D">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15184A">
        <w:rPr>
          <w:rFonts w:ascii="Times New Roman" w:hAnsi="Times New Roman" w:cs="Times New Roman"/>
          <w:sz w:val="24"/>
          <w:szCs w:val="24"/>
        </w:rPr>
        <w:t>За участие в фестивале предусмотрена брендированная сувенирная продукция краевой флагманской программы «Мы достигаем», чтобы ее получить, нужно посетить</w:t>
      </w:r>
      <w:r w:rsidR="007450EA">
        <w:rPr>
          <w:rFonts w:ascii="Times New Roman" w:hAnsi="Times New Roman" w:cs="Times New Roman"/>
          <w:sz w:val="24"/>
          <w:szCs w:val="24"/>
        </w:rPr>
        <w:t xml:space="preserve"> </w:t>
      </w:r>
      <w:r w:rsidRPr="0015184A">
        <w:rPr>
          <w:rFonts w:ascii="Times New Roman" w:hAnsi="Times New Roman" w:cs="Times New Roman"/>
          <w:sz w:val="24"/>
          <w:szCs w:val="24"/>
        </w:rPr>
        <w:t xml:space="preserve">не менее </w:t>
      </w:r>
      <w:r w:rsidR="00640050">
        <w:rPr>
          <w:rFonts w:ascii="Times New Roman" w:hAnsi="Times New Roman" w:cs="Times New Roman"/>
          <w:sz w:val="24"/>
          <w:szCs w:val="24"/>
        </w:rPr>
        <w:t>четырех</w:t>
      </w:r>
      <w:r w:rsidRPr="0015184A">
        <w:rPr>
          <w:rFonts w:ascii="Times New Roman" w:hAnsi="Times New Roman" w:cs="Times New Roman"/>
          <w:sz w:val="24"/>
          <w:szCs w:val="24"/>
        </w:rPr>
        <w:t xml:space="preserve"> локаций с отметкой в маршрутном листе. Лучших на каждой локации также награждают организаторы по ходатайству руководителей локаций. Ежегодно локации меняются, приглашенные также меняются, но что-то остается традиционным. На каждой локации идет пропаганда ЗОЖ, показывается все многообразие видов деятельности ЗОЖ, приглашаются подростки в муниципальный штаб «Мы достигаем».</w:t>
      </w:r>
      <w:r w:rsidR="0042729D">
        <w:rPr>
          <w:rFonts w:ascii="Times New Roman" w:hAnsi="Times New Roman" w:cs="Times New Roman"/>
          <w:sz w:val="24"/>
          <w:szCs w:val="24"/>
        </w:rPr>
        <w:t xml:space="preserve"> </w:t>
      </w:r>
      <w:r w:rsidRPr="0015184A">
        <w:rPr>
          <w:rFonts w:ascii="Times New Roman" w:hAnsi="Times New Roman" w:cs="Times New Roman"/>
          <w:sz w:val="24"/>
          <w:szCs w:val="24"/>
        </w:rPr>
        <w:t>Часто площадки ведут представители молодежи, которые являются студентами учебных заведений Красноярского края и имеют успехи в своих спортивных дисциплинах.</w:t>
      </w:r>
    </w:p>
    <w:p w14:paraId="11F0D3DC" w14:textId="77777777" w:rsidR="0015184A" w:rsidRPr="0015184A" w:rsidRDefault="0015184A" w:rsidP="0042729D">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15184A">
        <w:rPr>
          <w:rFonts w:ascii="Times New Roman" w:hAnsi="Times New Roman" w:cs="Times New Roman"/>
          <w:sz w:val="24"/>
          <w:szCs w:val="24"/>
        </w:rPr>
        <w:t>Мероприятие пользуется успехом у молодежи и проходит два</w:t>
      </w:r>
      <w:r w:rsidR="0042729D">
        <w:rPr>
          <w:rFonts w:ascii="Times New Roman" w:hAnsi="Times New Roman" w:cs="Times New Roman"/>
          <w:sz w:val="24"/>
          <w:szCs w:val="24"/>
        </w:rPr>
        <w:t>жды</w:t>
      </w:r>
      <w:r w:rsidRPr="0015184A">
        <w:rPr>
          <w:rFonts w:ascii="Times New Roman" w:hAnsi="Times New Roman" w:cs="Times New Roman"/>
          <w:sz w:val="24"/>
          <w:szCs w:val="24"/>
        </w:rPr>
        <w:t xml:space="preserve"> в год</w:t>
      </w:r>
      <w:r w:rsidR="0042729D">
        <w:rPr>
          <w:rFonts w:ascii="Times New Roman" w:hAnsi="Times New Roman" w:cs="Times New Roman"/>
          <w:sz w:val="24"/>
          <w:szCs w:val="24"/>
        </w:rPr>
        <w:t xml:space="preserve"> </w:t>
      </w:r>
      <w:proofErr w:type="gramStart"/>
      <w:r w:rsidR="0042729D">
        <w:rPr>
          <w:rFonts w:ascii="Times New Roman" w:hAnsi="Times New Roman" w:cs="Times New Roman"/>
          <w:sz w:val="24"/>
          <w:szCs w:val="24"/>
        </w:rPr>
        <w:t xml:space="preserve">- </w:t>
      </w:r>
      <w:r w:rsidRPr="0015184A">
        <w:rPr>
          <w:rFonts w:ascii="Times New Roman" w:hAnsi="Times New Roman" w:cs="Times New Roman"/>
          <w:sz w:val="24"/>
          <w:szCs w:val="24"/>
        </w:rPr>
        <w:t xml:space="preserve"> летом</w:t>
      </w:r>
      <w:proofErr w:type="gramEnd"/>
      <w:r w:rsidRPr="0015184A">
        <w:rPr>
          <w:rFonts w:ascii="Times New Roman" w:hAnsi="Times New Roman" w:cs="Times New Roman"/>
          <w:sz w:val="24"/>
          <w:szCs w:val="24"/>
        </w:rPr>
        <w:t xml:space="preserve"> и зимой. В летний период площадки выполняются на улице в парковой зоне. Финансируется мероприятие за счет средств муниципальной программы Ачинского района «Противодействие коррупции» и за счет средств краевой субсидии на поддержку деятельности молодежных центров, за счет средств муниципального задания молодежного центра.</w:t>
      </w:r>
    </w:p>
    <w:p w14:paraId="5EFC680D" w14:textId="77777777" w:rsidR="002442CE" w:rsidRDefault="001A674F" w:rsidP="0015184A">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15184A">
        <w:rPr>
          <w:rFonts w:ascii="Times New Roman" w:hAnsi="Times New Roman" w:cs="Times New Roman"/>
          <w:sz w:val="24"/>
          <w:szCs w:val="24"/>
        </w:rPr>
        <w:t>Т</w:t>
      </w:r>
      <w:r w:rsidR="00C13901" w:rsidRPr="0015184A">
        <w:rPr>
          <w:rFonts w:ascii="Times New Roman" w:hAnsi="Times New Roman" w:cs="Times New Roman"/>
          <w:sz w:val="24"/>
          <w:szCs w:val="24"/>
        </w:rPr>
        <w:t>аким образом, по итогам профилактической работы можно</w:t>
      </w:r>
      <w:r w:rsidR="00C13901" w:rsidRPr="006C1D24">
        <w:rPr>
          <w:rFonts w:ascii="Times New Roman" w:hAnsi="Times New Roman" w:cs="Times New Roman"/>
          <w:sz w:val="24"/>
          <w:szCs w:val="24"/>
        </w:rPr>
        <w:t xml:space="preserve"> сделать вывод о том, что проводимая на территории района работа с </w:t>
      </w:r>
      <w:r w:rsidR="00DB5F04">
        <w:rPr>
          <w:rFonts w:ascii="Times New Roman" w:hAnsi="Times New Roman" w:cs="Times New Roman"/>
          <w:sz w:val="24"/>
          <w:szCs w:val="24"/>
        </w:rPr>
        <w:t>несовершеннолетними</w:t>
      </w:r>
      <w:r w:rsidR="00C13901" w:rsidRPr="006C1D24">
        <w:rPr>
          <w:rFonts w:ascii="Times New Roman" w:hAnsi="Times New Roman" w:cs="Times New Roman"/>
          <w:sz w:val="24"/>
          <w:szCs w:val="24"/>
        </w:rPr>
        <w:t xml:space="preserve"> достаточно эффективна, т.к. в отчетном периоде среди них не выявлено лиц, употребляющих алкогольную продукцию, наркотические и психоактивные вещества. </w:t>
      </w:r>
    </w:p>
    <w:p w14:paraId="14309F5B" w14:textId="77777777" w:rsidR="002442CE" w:rsidRDefault="002442CE" w:rsidP="002442CE">
      <w:pPr>
        <w:widowControl w:val="0"/>
        <w:pBdr>
          <w:bottom w:val="single" w:sz="4" w:space="30" w:color="FFFFFF"/>
        </w:pBdr>
        <w:tabs>
          <w:tab w:val="left" w:pos="567"/>
        </w:tabs>
        <w:autoSpaceDE w:val="0"/>
        <w:spacing w:after="0" w:line="240" w:lineRule="auto"/>
        <w:ind w:firstLine="709"/>
        <w:jc w:val="both"/>
        <w:rPr>
          <w:rFonts w:ascii="Times New Roman" w:hAnsi="Times New Roman"/>
          <w:sz w:val="24"/>
          <w:szCs w:val="24"/>
        </w:rPr>
      </w:pPr>
    </w:p>
    <w:p w14:paraId="285E175D" w14:textId="77777777" w:rsidR="00624ECF" w:rsidRDefault="00492B42" w:rsidP="00624ECF">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kern w:val="26"/>
          <w:sz w:val="24"/>
          <w:szCs w:val="24"/>
        </w:rPr>
      </w:pPr>
      <w:r>
        <w:rPr>
          <w:rFonts w:ascii="Times New Roman" w:hAnsi="Times New Roman" w:cs="Times New Roman"/>
          <w:kern w:val="26"/>
          <w:sz w:val="24"/>
          <w:szCs w:val="24"/>
        </w:rPr>
        <w:t>С</w:t>
      </w:r>
      <w:r w:rsidR="001A674F" w:rsidRPr="001A674F">
        <w:rPr>
          <w:rFonts w:ascii="Times New Roman" w:hAnsi="Times New Roman" w:cs="Times New Roman"/>
          <w:kern w:val="26"/>
          <w:sz w:val="24"/>
          <w:szCs w:val="24"/>
        </w:rPr>
        <w:t>убъектами системы профилактики</w:t>
      </w:r>
      <w:r>
        <w:rPr>
          <w:rFonts w:ascii="Times New Roman" w:hAnsi="Times New Roman" w:cs="Times New Roman"/>
          <w:kern w:val="26"/>
          <w:sz w:val="24"/>
          <w:szCs w:val="24"/>
        </w:rPr>
        <w:t xml:space="preserve"> Ачинского района</w:t>
      </w:r>
      <w:r w:rsidR="001A674F" w:rsidRPr="001A674F">
        <w:rPr>
          <w:rFonts w:ascii="Times New Roman" w:hAnsi="Times New Roman" w:cs="Times New Roman"/>
          <w:kern w:val="26"/>
          <w:sz w:val="24"/>
          <w:szCs w:val="24"/>
        </w:rPr>
        <w:t xml:space="preserve"> уделяется большое внимание формированию законопослушного поведения несовершеннолетних.</w:t>
      </w:r>
    </w:p>
    <w:p w14:paraId="3CB31231" w14:textId="77777777" w:rsidR="00624ECF" w:rsidRDefault="001A674F" w:rsidP="00624ECF">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kern w:val="26"/>
          <w:sz w:val="24"/>
          <w:szCs w:val="24"/>
        </w:rPr>
      </w:pPr>
      <w:r w:rsidRPr="001A674F">
        <w:rPr>
          <w:rFonts w:ascii="Times New Roman" w:hAnsi="Times New Roman" w:cs="Times New Roman"/>
          <w:kern w:val="26"/>
          <w:sz w:val="24"/>
          <w:szCs w:val="24"/>
        </w:rPr>
        <w:t>Правовое просвещение образовательными организациями осуществляется в рамках внеклассной и внеурочной деятельности через организацию лекционных занятий, тренингов, тематических встреч с работниками правоохранительных органов, обсуждение материалов средств массовой информации и Интернета</w:t>
      </w:r>
      <w:r w:rsidR="00E20FE4">
        <w:rPr>
          <w:rFonts w:ascii="Times New Roman" w:hAnsi="Times New Roman" w:cs="Times New Roman"/>
          <w:kern w:val="26"/>
          <w:sz w:val="24"/>
          <w:szCs w:val="24"/>
        </w:rPr>
        <w:t>, с участием сотрудников МО МВД России «Ачинский»</w:t>
      </w:r>
      <w:r w:rsidRPr="001A674F">
        <w:rPr>
          <w:rFonts w:ascii="Times New Roman" w:hAnsi="Times New Roman" w:cs="Times New Roman"/>
          <w:kern w:val="26"/>
          <w:sz w:val="24"/>
          <w:szCs w:val="24"/>
        </w:rPr>
        <w:t>.</w:t>
      </w:r>
    </w:p>
    <w:p w14:paraId="3CCDBF9D" w14:textId="77777777" w:rsidR="00DB5F04" w:rsidRDefault="00DB5F04" w:rsidP="00624ECF">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kern w:val="26"/>
          <w:sz w:val="24"/>
          <w:szCs w:val="24"/>
        </w:rPr>
      </w:pPr>
    </w:p>
    <w:p w14:paraId="3C3CAD65" w14:textId="77777777" w:rsidR="00624ECF" w:rsidRDefault="00E20FE4" w:rsidP="00624ECF">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E20FE4">
        <w:rPr>
          <w:rFonts w:ascii="Times New Roman" w:hAnsi="Times New Roman" w:cs="Times New Roman"/>
          <w:kern w:val="26"/>
          <w:sz w:val="24"/>
          <w:szCs w:val="24"/>
        </w:rPr>
        <w:lastRenderedPageBreak/>
        <w:t>Одним из направлений деятельности системы ранней профилактики подростковой преступности, общественно опасных деяний, совершаемых несовершеннолетними, является развитие медиативных технологий.</w:t>
      </w:r>
      <w:r w:rsidR="00F530EF">
        <w:rPr>
          <w:rFonts w:ascii="Times New Roman" w:hAnsi="Times New Roman" w:cs="Times New Roman"/>
          <w:kern w:val="26"/>
          <w:sz w:val="24"/>
          <w:szCs w:val="24"/>
        </w:rPr>
        <w:t xml:space="preserve"> </w:t>
      </w:r>
      <w:r w:rsidR="00F530EF">
        <w:rPr>
          <w:rFonts w:ascii="Times New Roman" w:hAnsi="Times New Roman" w:cs="Times New Roman"/>
          <w:sz w:val="24"/>
          <w:szCs w:val="24"/>
        </w:rPr>
        <w:t>В</w:t>
      </w:r>
      <w:r w:rsidR="00662111">
        <w:rPr>
          <w:rFonts w:ascii="Times New Roman" w:hAnsi="Times New Roman" w:cs="Times New Roman"/>
          <w:sz w:val="24"/>
          <w:szCs w:val="24"/>
        </w:rPr>
        <w:t>о всех</w:t>
      </w:r>
      <w:r w:rsidR="00F530EF">
        <w:rPr>
          <w:rFonts w:ascii="Times New Roman" w:hAnsi="Times New Roman" w:cs="Times New Roman"/>
          <w:sz w:val="24"/>
          <w:szCs w:val="24"/>
        </w:rPr>
        <w:t xml:space="preserve"> общеобразовательных организациях района созданы школьные службы медиации. </w:t>
      </w:r>
    </w:p>
    <w:p w14:paraId="7ED4E0D7" w14:textId="77777777" w:rsidR="00A82F59" w:rsidRDefault="00A82F59" w:rsidP="00B7319B">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p>
    <w:p w14:paraId="47C2A08D" w14:textId="77777777" w:rsidR="00726371" w:rsidRDefault="00E56711" w:rsidP="00B7319B">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kern w:val="26"/>
          <w:sz w:val="24"/>
          <w:szCs w:val="24"/>
        </w:rPr>
      </w:pPr>
      <w:r>
        <w:rPr>
          <w:rFonts w:ascii="Times New Roman" w:hAnsi="Times New Roman" w:cs="Times New Roman"/>
          <w:kern w:val="26"/>
          <w:sz w:val="24"/>
          <w:szCs w:val="24"/>
        </w:rPr>
        <w:t>В течение 202</w:t>
      </w:r>
      <w:r w:rsidR="00662111">
        <w:rPr>
          <w:rFonts w:ascii="Times New Roman" w:hAnsi="Times New Roman" w:cs="Times New Roman"/>
          <w:kern w:val="26"/>
          <w:sz w:val="24"/>
          <w:szCs w:val="24"/>
        </w:rPr>
        <w:t>2</w:t>
      </w:r>
      <w:r>
        <w:rPr>
          <w:rFonts w:ascii="Times New Roman" w:hAnsi="Times New Roman" w:cs="Times New Roman"/>
          <w:kern w:val="26"/>
          <w:sz w:val="24"/>
          <w:szCs w:val="24"/>
        </w:rPr>
        <w:t xml:space="preserve"> года Ачинским МФ ФКУ УИИ ГУФСИН России</w:t>
      </w:r>
      <w:r w:rsidR="006434C7">
        <w:rPr>
          <w:rFonts w:ascii="Times New Roman" w:hAnsi="Times New Roman" w:cs="Times New Roman"/>
          <w:kern w:val="26"/>
          <w:sz w:val="24"/>
          <w:szCs w:val="24"/>
        </w:rPr>
        <w:t xml:space="preserve"> проводилась профилактическая работа с </w:t>
      </w:r>
      <w:r w:rsidR="00662111">
        <w:rPr>
          <w:rFonts w:ascii="Times New Roman" w:hAnsi="Times New Roman" w:cs="Times New Roman"/>
          <w:kern w:val="26"/>
          <w:sz w:val="24"/>
          <w:szCs w:val="24"/>
        </w:rPr>
        <w:t>1</w:t>
      </w:r>
      <w:r w:rsidR="006434C7">
        <w:rPr>
          <w:rFonts w:ascii="Times New Roman" w:hAnsi="Times New Roman" w:cs="Times New Roman"/>
          <w:kern w:val="26"/>
          <w:sz w:val="24"/>
          <w:szCs w:val="24"/>
        </w:rPr>
        <w:t xml:space="preserve"> несовершеннолетн</w:t>
      </w:r>
      <w:r w:rsidR="00662111">
        <w:rPr>
          <w:rFonts w:ascii="Times New Roman" w:hAnsi="Times New Roman" w:cs="Times New Roman"/>
          <w:kern w:val="26"/>
          <w:sz w:val="24"/>
          <w:szCs w:val="24"/>
        </w:rPr>
        <w:t>ей (2021 – 2)</w:t>
      </w:r>
      <w:r w:rsidR="006434C7">
        <w:rPr>
          <w:rFonts w:ascii="Times New Roman" w:hAnsi="Times New Roman" w:cs="Times New Roman"/>
          <w:kern w:val="26"/>
          <w:sz w:val="24"/>
          <w:szCs w:val="24"/>
        </w:rPr>
        <w:t xml:space="preserve">, </w:t>
      </w:r>
      <w:r w:rsidR="00726371">
        <w:rPr>
          <w:rFonts w:ascii="Times New Roman" w:hAnsi="Times New Roman" w:cs="Times New Roman"/>
          <w:kern w:val="26"/>
          <w:sz w:val="24"/>
          <w:szCs w:val="24"/>
        </w:rPr>
        <w:t>снят</w:t>
      </w:r>
      <w:r w:rsidR="00662111">
        <w:rPr>
          <w:rFonts w:ascii="Times New Roman" w:hAnsi="Times New Roman" w:cs="Times New Roman"/>
          <w:kern w:val="26"/>
          <w:sz w:val="24"/>
          <w:szCs w:val="24"/>
        </w:rPr>
        <w:t>а</w:t>
      </w:r>
      <w:r w:rsidR="00726371">
        <w:rPr>
          <w:rFonts w:ascii="Times New Roman" w:hAnsi="Times New Roman" w:cs="Times New Roman"/>
          <w:kern w:val="26"/>
          <w:sz w:val="24"/>
          <w:szCs w:val="24"/>
        </w:rPr>
        <w:t xml:space="preserve"> с учета в связи </w:t>
      </w:r>
      <w:r w:rsidR="00662111">
        <w:rPr>
          <w:rFonts w:ascii="Times New Roman" w:hAnsi="Times New Roman" w:cs="Times New Roman"/>
          <w:kern w:val="26"/>
          <w:sz w:val="24"/>
          <w:szCs w:val="24"/>
        </w:rPr>
        <w:t xml:space="preserve">                                        </w:t>
      </w:r>
      <w:r w:rsidR="00726371">
        <w:rPr>
          <w:rFonts w:ascii="Times New Roman" w:hAnsi="Times New Roman" w:cs="Times New Roman"/>
          <w:kern w:val="26"/>
          <w:sz w:val="24"/>
          <w:szCs w:val="24"/>
        </w:rPr>
        <w:t xml:space="preserve">с </w:t>
      </w:r>
      <w:r w:rsidR="00662111">
        <w:rPr>
          <w:rFonts w:ascii="Times New Roman" w:hAnsi="Times New Roman" w:cs="Times New Roman"/>
          <w:kern w:val="26"/>
          <w:sz w:val="24"/>
          <w:szCs w:val="24"/>
        </w:rPr>
        <w:t>истечением испытательного срока</w:t>
      </w:r>
      <w:r w:rsidR="00726371">
        <w:rPr>
          <w:rFonts w:ascii="Times New Roman" w:hAnsi="Times New Roman" w:cs="Times New Roman"/>
          <w:kern w:val="26"/>
          <w:sz w:val="24"/>
          <w:szCs w:val="24"/>
        </w:rPr>
        <w:t>.</w:t>
      </w:r>
    </w:p>
    <w:p w14:paraId="10961239" w14:textId="77777777" w:rsidR="00E56711" w:rsidRDefault="00726371" w:rsidP="00B7319B">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kern w:val="26"/>
          <w:sz w:val="24"/>
          <w:szCs w:val="24"/>
        </w:rPr>
      </w:pPr>
      <w:r>
        <w:rPr>
          <w:rFonts w:ascii="Times New Roman" w:hAnsi="Times New Roman" w:cs="Times New Roman"/>
          <w:kern w:val="26"/>
          <w:sz w:val="24"/>
          <w:szCs w:val="24"/>
        </w:rPr>
        <w:t xml:space="preserve">Ачинским МФ ФКУ УИИ ГУФСИН России </w:t>
      </w:r>
      <w:r w:rsidR="00662111">
        <w:rPr>
          <w:rFonts w:ascii="Times New Roman" w:hAnsi="Times New Roman" w:cs="Times New Roman"/>
          <w:kern w:val="26"/>
          <w:sz w:val="24"/>
          <w:szCs w:val="24"/>
        </w:rPr>
        <w:t xml:space="preserve">с комиссией </w:t>
      </w:r>
      <w:r>
        <w:rPr>
          <w:rFonts w:ascii="Times New Roman" w:hAnsi="Times New Roman" w:cs="Times New Roman"/>
          <w:kern w:val="26"/>
          <w:sz w:val="24"/>
          <w:szCs w:val="24"/>
        </w:rPr>
        <w:t xml:space="preserve">проводятся ежеквартальные сверки учета </w:t>
      </w:r>
      <w:r w:rsidR="00BF1BF3">
        <w:rPr>
          <w:rFonts w:ascii="Times New Roman" w:hAnsi="Times New Roman" w:cs="Times New Roman"/>
          <w:kern w:val="26"/>
          <w:sz w:val="24"/>
          <w:szCs w:val="24"/>
        </w:rPr>
        <w:t xml:space="preserve">несовершеннолетних, разногласий не выявлено. </w:t>
      </w:r>
      <w:r>
        <w:rPr>
          <w:rFonts w:ascii="Times New Roman" w:hAnsi="Times New Roman" w:cs="Times New Roman"/>
          <w:kern w:val="26"/>
          <w:sz w:val="24"/>
          <w:szCs w:val="24"/>
        </w:rPr>
        <w:t xml:space="preserve"> </w:t>
      </w:r>
    </w:p>
    <w:p w14:paraId="6845D5BE" w14:textId="77777777" w:rsidR="00B7319B" w:rsidRDefault="004F0D66" w:rsidP="00B7319B">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kern w:val="26"/>
          <w:sz w:val="24"/>
          <w:szCs w:val="24"/>
        </w:rPr>
      </w:pPr>
      <w:r w:rsidRPr="004F0D66">
        <w:rPr>
          <w:rFonts w:ascii="Times New Roman" w:hAnsi="Times New Roman" w:cs="Times New Roman"/>
          <w:kern w:val="26"/>
          <w:sz w:val="24"/>
          <w:szCs w:val="24"/>
        </w:rPr>
        <w:t>В соответствии с уголовно-исполнительным законодательством, Федеральным законом РФ</w:t>
      </w:r>
      <w:r w:rsidR="001739DB">
        <w:rPr>
          <w:rFonts w:ascii="Times New Roman" w:hAnsi="Times New Roman" w:cs="Times New Roman"/>
          <w:kern w:val="26"/>
          <w:sz w:val="24"/>
          <w:szCs w:val="24"/>
        </w:rPr>
        <w:t xml:space="preserve"> </w:t>
      </w:r>
      <w:r w:rsidR="001739DB" w:rsidRPr="004F0D66">
        <w:rPr>
          <w:rFonts w:ascii="Times New Roman" w:hAnsi="Times New Roman" w:cs="Times New Roman"/>
          <w:kern w:val="26"/>
          <w:sz w:val="24"/>
          <w:szCs w:val="24"/>
        </w:rPr>
        <w:t xml:space="preserve">от 23.06.2016 </w:t>
      </w:r>
      <w:r w:rsidR="001739DB">
        <w:rPr>
          <w:rFonts w:ascii="Times New Roman" w:hAnsi="Times New Roman" w:cs="Times New Roman"/>
          <w:kern w:val="26"/>
          <w:sz w:val="24"/>
          <w:szCs w:val="24"/>
          <w:lang w:val="en-US"/>
        </w:rPr>
        <w:t>N</w:t>
      </w:r>
      <w:r w:rsidR="001739DB" w:rsidRPr="004F0D66">
        <w:rPr>
          <w:rFonts w:ascii="Times New Roman" w:hAnsi="Times New Roman" w:cs="Times New Roman"/>
          <w:kern w:val="26"/>
          <w:sz w:val="24"/>
          <w:szCs w:val="24"/>
        </w:rPr>
        <w:t xml:space="preserve"> 182-ФЗ</w:t>
      </w:r>
      <w:r w:rsidRPr="004F0D66">
        <w:rPr>
          <w:rFonts w:ascii="Times New Roman" w:hAnsi="Times New Roman" w:cs="Times New Roman"/>
          <w:kern w:val="26"/>
          <w:sz w:val="24"/>
          <w:szCs w:val="24"/>
        </w:rPr>
        <w:t xml:space="preserve"> «Об основах системы профилактики правонарушений </w:t>
      </w:r>
      <w:r w:rsidR="001739DB">
        <w:rPr>
          <w:rFonts w:ascii="Times New Roman" w:hAnsi="Times New Roman" w:cs="Times New Roman"/>
          <w:kern w:val="26"/>
          <w:sz w:val="24"/>
          <w:szCs w:val="24"/>
        </w:rPr>
        <w:t xml:space="preserve"> </w:t>
      </w:r>
      <w:r w:rsidR="00662111">
        <w:rPr>
          <w:rFonts w:ascii="Times New Roman" w:hAnsi="Times New Roman" w:cs="Times New Roman"/>
          <w:kern w:val="26"/>
          <w:sz w:val="24"/>
          <w:szCs w:val="24"/>
        </w:rPr>
        <w:t xml:space="preserve">                      </w:t>
      </w:r>
      <w:r w:rsidRPr="004F0D66">
        <w:rPr>
          <w:rFonts w:ascii="Times New Roman" w:hAnsi="Times New Roman" w:cs="Times New Roman"/>
          <w:kern w:val="26"/>
          <w:sz w:val="24"/>
          <w:szCs w:val="24"/>
        </w:rPr>
        <w:t xml:space="preserve">в РФ» деятельность </w:t>
      </w:r>
      <w:r>
        <w:rPr>
          <w:rFonts w:ascii="Times New Roman" w:hAnsi="Times New Roman" w:cs="Times New Roman"/>
          <w:kern w:val="26"/>
          <w:sz w:val="24"/>
          <w:szCs w:val="24"/>
        </w:rPr>
        <w:t xml:space="preserve">Ачинского МФ </w:t>
      </w:r>
      <w:r w:rsidR="0065787C">
        <w:rPr>
          <w:rFonts w:ascii="Times New Roman" w:hAnsi="Times New Roman" w:cs="Times New Roman"/>
          <w:kern w:val="26"/>
          <w:sz w:val="24"/>
          <w:szCs w:val="24"/>
        </w:rPr>
        <w:t>ФКУ УИИ ГУФСИН России</w:t>
      </w:r>
      <w:r>
        <w:rPr>
          <w:rFonts w:ascii="Times New Roman" w:hAnsi="Times New Roman" w:cs="Times New Roman"/>
          <w:kern w:val="26"/>
          <w:sz w:val="24"/>
          <w:szCs w:val="24"/>
        </w:rPr>
        <w:t xml:space="preserve"> </w:t>
      </w:r>
      <w:r w:rsidRPr="004F0D66">
        <w:rPr>
          <w:rFonts w:ascii="Times New Roman" w:hAnsi="Times New Roman" w:cs="Times New Roman"/>
          <w:kern w:val="26"/>
          <w:sz w:val="24"/>
          <w:szCs w:val="24"/>
        </w:rPr>
        <w:t xml:space="preserve">направлена </w:t>
      </w:r>
      <w:r w:rsidRPr="004F0D66">
        <w:rPr>
          <w:rFonts w:ascii="Times New Roman" w:hAnsi="Times New Roman" w:cs="Times New Roman"/>
          <w:kern w:val="26"/>
          <w:sz w:val="24"/>
          <w:szCs w:val="24"/>
        </w:rPr>
        <w:br/>
        <w:t>на исправление осуждённых и предупреждение совершения ими новых преступлений, профилактику правонарушений.</w:t>
      </w:r>
    </w:p>
    <w:p w14:paraId="5A25CD56" w14:textId="77777777" w:rsidR="00B7319B" w:rsidRDefault="004F0D66" w:rsidP="00B7319B">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kern w:val="26"/>
          <w:sz w:val="24"/>
          <w:szCs w:val="24"/>
        </w:rPr>
      </w:pPr>
      <w:r w:rsidRPr="004F0D66">
        <w:rPr>
          <w:rFonts w:ascii="Times New Roman" w:hAnsi="Times New Roman" w:cs="Times New Roman"/>
          <w:kern w:val="26"/>
          <w:sz w:val="24"/>
          <w:szCs w:val="24"/>
        </w:rPr>
        <w:t>В целях повышения уровня культурных ценностей, формирования уважительного отношения к человеку, обществу, труду, нормам, правилам</w:t>
      </w:r>
      <w:r w:rsidR="0065787C">
        <w:rPr>
          <w:rFonts w:ascii="Times New Roman" w:hAnsi="Times New Roman" w:cs="Times New Roman"/>
          <w:kern w:val="26"/>
          <w:sz w:val="24"/>
          <w:szCs w:val="24"/>
        </w:rPr>
        <w:t xml:space="preserve"> поведения </w:t>
      </w:r>
      <w:r w:rsidR="00372FD2">
        <w:rPr>
          <w:rFonts w:ascii="Times New Roman" w:hAnsi="Times New Roman" w:cs="Times New Roman"/>
          <w:kern w:val="26"/>
          <w:sz w:val="24"/>
          <w:szCs w:val="24"/>
        </w:rPr>
        <w:t xml:space="preserve">Ачинским МФ ФКУ УИИ ГУФСИН России </w:t>
      </w:r>
      <w:r w:rsidRPr="004F0D66">
        <w:rPr>
          <w:rFonts w:ascii="Times New Roman" w:hAnsi="Times New Roman" w:cs="Times New Roman"/>
          <w:kern w:val="26"/>
          <w:sz w:val="24"/>
          <w:szCs w:val="24"/>
        </w:rPr>
        <w:t xml:space="preserve">проводятся культурно-массовые мероприятия с </w:t>
      </w:r>
      <w:r w:rsidR="00372FD2">
        <w:rPr>
          <w:rFonts w:ascii="Times New Roman" w:hAnsi="Times New Roman" w:cs="Times New Roman"/>
          <w:kern w:val="26"/>
          <w:sz w:val="24"/>
          <w:szCs w:val="24"/>
        </w:rPr>
        <w:t>н</w:t>
      </w:r>
      <w:r w:rsidRPr="004F0D66">
        <w:rPr>
          <w:rFonts w:ascii="Times New Roman" w:hAnsi="Times New Roman" w:cs="Times New Roman"/>
          <w:kern w:val="26"/>
          <w:sz w:val="24"/>
          <w:szCs w:val="24"/>
        </w:rPr>
        <w:t xml:space="preserve">есовершеннолетними – профилактические беседы, посещение </w:t>
      </w:r>
      <w:r w:rsidR="004F25A9">
        <w:rPr>
          <w:rFonts w:ascii="Times New Roman" w:hAnsi="Times New Roman" w:cs="Times New Roman"/>
          <w:kern w:val="26"/>
          <w:sz w:val="24"/>
          <w:szCs w:val="24"/>
        </w:rPr>
        <w:t xml:space="preserve">Ачинского театра Драмы, </w:t>
      </w:r>
      <w:r w:rsidR="003B11D6">
        <w:rPr>
          <w:rFonts w:ascii="Times New Roman" w:hAnsi="Times New Roman" w:cs="Times New Roman"/>
          <w:kern w:val="26"/>
          <w:sz w:val="24"/>
          <w:szCs w:val="24"/>
        </w:rPr>
        <w:t xml:space="preserve">Ачинского музея </w:t>
      </w:r>
      <w:r w:rsidR="00662111">
        <w:rPr>
          <w:rFonts w:ascii="Times New Roman" w:hAnsi="Times New Roman" w:cs="Times New Roman"/>
          <w:kern w:val="26"/>
          <w:sz w:val="24"/>
          <w:szCs w:val="24"/>
        </w:rPr>
        <w:t xml:space="preserve">                                    </w:t>
      </w:r>
      <w:r w:rsidR="003B11D6">
        <w:rPr>
          <w:rFonts w:ascii="Times New Roman" w:hAnsi="Times New Roman" w:cs="Times New Roman"/>
          <w:kern w:val="26"/>
          <w:sz w:val="24"/>
          <w:szCs w:val="24"/>
        </w:rPr>
        <w:t xml:space="preserve">им. Д.С. Каргаполова, </w:t>
      </w:r>
      <w:r w:rsidR="004F25A9">
        <w:rPr>
          <w:rFonts w:ascii="Times New Roman" w:hAnsi="Times New Roman" w:cs="Times New Roman"/>
          <w:kern w:val="26"/>
          <w:sz w:val="24"/>
          <w:szCs w:val="24"/>
        </w:rPr>
        <w:t>о</w:t>
      </w:r>
      <w:r w:rsidRPr="004F0D66">
        <w:rPr>
          <w:rFonts w:ascii="Times New Roman" w:hAnsi="Times New Roman" w:cs="Times New Roman"/>
          <w:kern w:val="26"/>
          <w:sz w:val="24"/>
          <w:szCs w:val="24"/>
        </w:rPr>
        <w:t>казание</w:t>
      </w:r>
      <w:r w:rsidR="004F25A9">
        <w:rPr>
          <w:rFonts w:ascii="Times New Roman" w:hAnsi="Times New Roman" w:cs="Times New Roman"/>
          <w:kern w:val="26"/>
          <w:sz w:val="24"/>
          <w:szCs w:val="24"/>
        </w:rPr>
        <w:t xml:space="preserve"> социальной и </w:t>
      </w:r>
      <w:r w:rsidRPr="004F0D66">
        <w:rPr>
          <w:rFonts w:ascii="Times New Roman" w:hAnsi="Times New Roman" w:cs="Times New Roman"/>
          <w:kern w:val="26"/>
          <w:sz w:val="24"/>
          <w:szCs w:val="24"/>
        </w:rPr>
        <w:t>психологической помощи.</w:t>
      </w:r>
      <w:r w:rsidR="00B7319B">
        <w:rPr>
          <w:rFonts w:ascii="Times New Roman" w:hAnsi="Times New Roman" w:cs="Times New Roman"/>
          <w:kern w:val="26"/>
          <w:sz w:val="24"/>
          <w:szCs w:val="24"/>
        </w:rPr>
        <w:t xml:space="preserve"> </w:t>
      </w:r>
    </w:p>
    <w:p w14:paraId="77434AFC" w14:textId="77777777" w:rsidR="00B7319B" w:rsidRDefault="003B11D6" w:rsidP="00B7319B">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kern w:val="26"/>
          <w:sz w:val="24"/>
          <w:szCs w:val="24"/>
        </w:rPr>
      </w:pPr>
      <w:r>
        <w:rPr>
          <w:rFonts w:ascii="Times New Roman" w:hAnsi="Times New Roman" w:cs="Times New Roman"/>
          <w:kern w:val="26"/>
          <w:sz w:val="24"/>
          <w:szCs w:val="24"/>
        </w:rPr>
        <w:t>С</w:t>
      </w:r>
      <w:r w:rsidR="004F0D66" w:rsidRPr="004F0D66">
        <w:rPr>
          <w:rFonts w:ascii="Times New Roman" w:hAnsi="Times New Roman" w:cs="Times New Roman"/>
          <w:kern w:val="26"/>
          <w:sz w:val="24"/>
          <w:szCs w:val="24"/>
        </w:rPr>
        <w:t xml:space="preserve">овместно с </w:t>
      </w:r>
      <w:r w:rsidR="000A18CD">
        <w:rPr>
          <w:rFonts w:ascii="Times New Roman" w:hAnsi="Times New Roman" w:cs="Times New Roman"/>
          <w:kern w:val="26"/>
          <w:sz w:val="24"/>
          <w:szCs w:val="24"/>
        </w:rPr>
        <w:t>ОДН МО МВД России «Ачинский»</w:t>
      </w:r>
      <w:r w:rsidR="00F61C9F">
        <w:rPr>
          <w:rFonts w:ascii="Times New Roman" w:hAnsi="Times New Roman" w:cs="Times New Roman"/>
          <w:kern w:val="26"/>
          <w:sz w:val="24"/>
          <w:szCs w:val="24"/>
        </w:rPr>
        <w:t>, Главами администраций сельских советов</w:t>
      </w:r>
      <w:r w:rsidR="000A18CD">
        <w:rPr>
          <w:rFonts w:ascii="Times New Roman" w:hAnsi="Times New Roman" w:cs="Times New Roman"/>
          <w:kern w:val="26"/>
          <w:sz w:val="24"/>
          <w:szCs w:val="24"/>
        </w:rPr>
        <w:t xml:space="preserve"> </w:t>
      </w:r>
      <w:r w:rsidR="004F0D66" w:rsidRPr="004F0D66">
        <w:rPr>
          <w:rFonts w:ascii="Times New Roman" w:hAnsi="Times New Roman" w:cs="Times New Roman"/>
          <w:kern w:val="26"/>
          <w:sz w:val="24"/>
          <w:szCs w:val="24"/>
        </w:rPr>
        <w:t xml:space="preserve">в целях снижения уровня повторной преступности и профилактики правонарушений среди несовершеннолетних осуждённых, состоящих на учёте </w:t>
      </w:r>
      <w:r w:rsidR="00F61C9F">
        <w:rPr>
          <w:rFonts w:ascii="Times New Roman" w:hAnsi="Times New Roman" w:cs="Times New Roman"/>
          <w:kern w:val="26"/>
          <w:sz w:val="24"/>
          <w:szCs w:val="24"/>
        </w:rPr>
        <w:t>Ачинским МФ ФКУ УИИ ГУФСИН России</w:t>
      </w:r>
      <w:r w:rsidR="004F0D66" w:rsidRPr="004F0D66">
        <w:rPr>
          <w:rFonts w:ascii="Times New Roman" w:hAnsi="Times New Roman" w:cs="Times New Roman"/>
          <w:kern w:val="26"/>
          <w:sz w:val="24"/>
          <w:szCs w:val="24"/>
        </w:rPr>
        <w:t>, пров</w:t>
      </w:r>
      <w:r w:rsidR="000A18CD">
        <w:rPr>
          <w:rFonts w:ascii="Times New Roman" w:hAnsi="Times New Roman" w:cs="Times New Roman"/>
          <w:kern w:val="26"/>
          <w:sz w:val="24"/>
          <w:szCs w:val="24"/>
        </w:rPr>
        <w:t>одятся рейды по месту жительства и учебы несовершеннолетних</w:t>
      </w:r>
      <w:r w:rsidR="004F0D66" w:rsidRPr="004F0D66">
        <w:rPr>
          <w:rFonts w:ascii="Times New Roman" w:hAnsi="Times New Roman" w:cs="Times New Roman"/>
          <w:kern w:val="26"/>
          <w:sz w:val="24"/>
          <w:szCs w:val="24"/>
        </w:rPr>
        <w:t>. Всего во время рейдов по месту жительства</w:t>
      </w:r>
      <w:r w:rsidR="00A74F95">
        <w:rPr>
          <w:rFonts w:ascii="Times New Roman" w:hAnsi="Times New Roman" w:cs="Times New Roman"/>
          <w:kern w:val="26"/>
          <w:sz w:val="24"/>
          <w:szCs w:val="24"/>
        </w:rPr>
        <w:t xml:space="preserve"> </w:t>
      </w:r>
      <w:r w:rsidR="004F0D66" w:rsidRPr="004F0D66">
        <w:rPr>
          <w:rFonts w:ascii="Times New Roman" w:hAnsi="Times New Roman" w:cs="Times New Roman"/>
          <w:kern w:val="26"/>
          <w:sz w:val="24"/>
          <w:szCs w:val="24"/>
        </w:rPr>
        <w:t>или учёбы проверено 100% несовершеннолетних, осуждённых и состоящих</w:t>
      </w:r>
      <w:r w:rsidR="00A74F95">
        <w:rPr>
          <w:rFonts w:ascii="Times New Roman" w:hAnsi="Times New Roman" w:cs="Times New Roman"/>
          <w:kern w:val="26"/>
          <w:sz w:val="24"/>
          <w:szCs w:val="24"/>
        </w:rPr>
        <w:t xml:space="preserve"> </w:t>
      </w:r>
      <w:r w:rsidR="004F0D66" w:rsidRPr="004F0D66">
        <w:rPr>
          <w:rFonts w:ascii="Times New Roman" w:hAnsi="Times New Roman" w:cs="Times New Roman"/>
          <w:kern w:val="26"/>
          <w:sz w:val="24"/>
          <w:szCs w:val="24"/>
        </w:rPr>
        <w:t>на учётах в УИИ</w:t>
      </w:r>
      <w:r w:rsidR="00A74F95">
        <w:rPr>
          <w:rFonts w:ascii="Times New Roman" w:hAnsi="Times New Roman" w:cs="Times New Roman"/>
          <w:kern w:val="26"/>
          <w:sz w:val="24"/>
          <w:szCs w:val="24"/>
        </w:rPr>
        <w:t>, нарушений не выявлено</w:t>
      </w:r>
      <w:r w:rsidR="004F0D66" w:rsidRPr="004F0D66">
        <w:rPr>
          <w:rFonts w:ascii="Times New Roman" w:hAnsi="Times New Roman" w:cs="Times New Roman"/>
          <w:kern w:val="26"/>
          <w:sz w:val="24"/>
          <w:szCs w:val="24"/>
        </w:rPr>
        <w:t>.</w:t>
      </w:r>
      <w:r w:rsidR="00A74F95">
        <w:rPr>
          <w:rFonts w:ascii="Times New Roman" w:hAnsi="Times New Roman" w:cs="Times New Roman"/>
          <w:kern w:val="26"/>
          <w:sz w:val="24"/>
          <w:szCs w:val="24"/>
        </w:rPr>
        <w:t xml:space="preserve"> В ходе проверок </w:t>
      </w:r>
      <w:r w:rsidR="00662111">
        <w:rPr>
          <w:rFonts w:ascii="Times New Roman" w:hAnsi="Times New Roman" w:cs="Times New Roman"/>
          <w:kern w:val="26"/>
          <w:sz w:val="24"/>
          <w:szCs w:val="24"/>
        </w:rPr>
        <w:t xml:space="preserve">                                      </w:t>
      </w:r>
      <w:r w:rsidR="00A74F95">
        <w:rPr>
          <w:rFonts w:ascii="Times New Roman" w:hAnsi="Times New Roman" w:cs="Times New Roman"/>
          <w:kern w:val="26"/>
          <w:sz w:val="24"/>
          <w:szCs w:val="24"/>
        </w:rPr>
        <w:t>с осужденными проводятся индивидуально-профилактические беседы, изучаются социально-бытовые условия их проживания, при необходимости оказывается консультативная помощь по различным вопросам.</w:t>
      </w:r>
      <w:r w:rsidR="009E7DD0">
        <w:rPr>
          <w:rFonts w:ascii="Times New Roman" w:hAnsi="Times New Roman" w:cs="Times New Roman"/>
          <w:kern w:val="26"/>
          <w:sz w:val="24"/>
          <w:szCs w:val="24"/>
        </w:rPr>
        <w:t xml:space="preserve"> Также сотрудники Ачинского МФ </w:t>
      </w:r>
      <w:proofErr w:type="spellStart"/>
      <w:r w:rsidR="009E7DD0">
        <w:rPr>
          <w:rFonts w:ascii="Times New Roman" w:hAnsi="Times New Roman" w:cs="Times New Roman"/>
          <w:kern w:val="26"/>
          <w:sz w:val="24"/>
          <w:szCs w:val="24"/>
        </w:rPr>
        <w:t>МФ</w:t>
      </w:r>
      <w:proofErr w:type="spellEnd"/>
      <w:r w:rsidR="009E7DD0">
        <w:rPr>
          <w:rFonts w:ascii="Times New Roman" w:hAnsi="Times New Roman" w:cs="Times New Roman"/>
          <w:kern w:val="26"/>
          <w:sz w:val="24"/>
          <w:szCs w:val="24"/>
        </w:rPr>
        <w:t xml:space="preserve"> ФКУ УИИ ГУФСИН России участвуют в проведении оперативно профилактических мероприятий – «Твой выбор», </w:t>
      </w:r>
      <w:r w:rsidR="006F046B">
        <w:rPr>
          <w:rFonts w:ascii="Times New Roman" w:hAnsi="Times New Roman" w:cs="Times New Roman"/>
          <w:kern w:val="26"/>
          <w:sz w:val="24"/>
          <w:szCs w:val="24"/>
        </w:rPr>
        <w:t>«Шанс» и др.</w:t>
      </w:r>
      <w:r w:rsidR="00B7319B">
        <w:rPr>
          <w:rFonts w:ascii="Times New Roman" w:hAnsi="Times New Roman" w:cs="Times New Roman"/>
          <w:kern w:val="26"/>
          <w:sz w:val="24"/>
          <w:szCs w:val="24"/>
        </w:rPr>
        <w:t xml:space="preserve"> </w:t>
      </w:r>
    </w:p>
    <w:p w14:paraId="6BA09137" w14:textId="77777777" w:rsidR="00372FD2" w:rsidRDefault="00372FD2" w:rsidP="00B7319B">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kern w:val="26"/>
          <w:sz w:val="24"/>
          <w:szCs w:val="24"/>
        </w:rPr>
      </w:pPr>
    </w:p>
    <w:p w14:paraId="09EFEBF0" w14:textId="77777777" w:rsidR="00B7319B" w:rsidRDefault="000230A1" w:rsidP="00B7319B">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kern w:val="26"/>
          <w:sz w:val="24"/>
          <w:szCs w:val="24"/>
        </w:rPr>
      </w:pPr>
      <w:r w:rsidRPr="00456F44">
        <w:rPr>
          <w:rFonts w:ascii="Times New Roman" w:hAnsi="Times New Roman" w:cs="Times New Roman"/>
          <w:kern w:val="26"/>
          <w:sz w:val="24"/>
          <w:szCs w:val="24"/>
        </w:rPr>
        <w:t xml:space="preserve">В соответствии с Законом </w:t>
      </w:r>
      <w:r w:rsidR="0047281E">
        <w:rPr>
          <w:rFonts w:ascii="Times New Roman" w:hAnsi="Times New Roman" w:cs="Times New Roman"/>
          <w:kern w:val="26"/>
          <w:sz w:val="24"/>
          <w:szCs w:val="24"/>
          <w:lang w:val="en-US"/>
        </w:rPr>
        <w:t>N</w:t>
      </w:r>
      <w:r w:rsidRPr="00456F44">
        <w:rPr>
          <w:rFonts w:ascii="Times New Roman" w:hAnsi="Times New Roman" w:cs="Times New Roman"/>
          <w:kern w:val="26"/>
          <w:sz w:val="24"/>
          <w:szCs w:val="24"/>
        </w:rPr>
        <w:t xml:space="preserve"> 120-ФЗ комисси</w:t>
      </w:r>
      <w:r w:rsidR="00456F44">
        <w:rPr>
          <w:rFonts w:ascii="Times New Roman" w:hAnsi="Times New Roman" w:cs="Times New Roman"/>
          <w:kern w:val="26"/>
          <w:sz w:val="24"/>
          <w:szCs w:val="24"/>
        </w:rPr>
        <w:t xml:space="preserve">я </w:t>
      </w:r>
      <w:r w:rsidRPr="00456F44">
        <w:rPr>
          <w:rFonts w:ascii="Times New Roman" w:hAnsi="Times New Roman" w:cs="Times New Roman"/>
          <w:kern w:val="26"/>
          <w:sz w:val="24"/>
          <w:szCs w:val="24"/>
        </w:rPr>
        <w:t>осуществля</w:t>
      </w:r>
      <w:r w:rsidR="00456F44">
        <w:rPr>
          <w:rFonts w:ascii="Times New Roman" w:hAnsi="Times New Roman" w:cs="Times New Roman"/>
          <w:kern w:val="26"/>
          <w:sz w:val="24"/>
          <w:szCs w:val="24"/>
        </w:rPr>
        <w:t>е</w:t>
      </w:r>
      <w:r w:rsidRPr="00456F44">
        <w:rPr>
          <w:rFonts w:ascii="Times New Roman" w:hAnsi="Times New Roman" w:cs="Times New Roman"/>
          <w:kern w:val="26"/>
          <w:sz w:val="24"/>
          <w:szCs w:val="24"/>
        </w:rPr>
        <w:t xml:space="preserve">т меры по координации </w:t>
      </w:r>
      <w:r w:rsidRPr="00456F44">
        <w:rPr>
          <w:rFonts w:ascii="Times New Roman" w:hAnsi="Times New Roman" w:cs="Times New Roman"/>
          <w:kern w:val="26"/>
          <w:sz w:val="24"/>
          <w:szCs w:val="24"/>
        </w:rPr>
        <w:br/>
        <w:t xml:space="preserve">и организации межведомственного взаимодействия органов внутренних дел, образования, социальной защиты населения, опеки и попечительства в отношении несовершеннолетних при выработке мероприятий по профилактике суицидального поведения несовершеннолетних, </w:t>
      </w:r>
      <w:r w:rsidR="00966F14">
        <w:rPr>
          <w:rFonts w:ascii="Times New Roman" w:hAnsi="Times New Roman" w:cs="Times New Roman"/>
          <w:kern w:val="26"/>
          <w:sz w:val="24"/>
          <w:szCs w:val="24"/>
        </w:rPr>
        <w:t xml:space="preserve">                     </w:t>
      </w:r>
      <w:r w:rsidRPr="00456F44">
        <w:rPr>
          <w:rFonts w:ascii="Times New Roman" w:hAnsi="Times New Roman" w:cs="Times New Roman"/>
          <w:kern w:val="26"/>
          <w:sz w:val="24"/>
          <w:szCs w:val="24"/>
        </w:rPr>
        <w:t>по выявлению и устранению причин и условий, ему способствующих.</w:t>
      </w:r>
      <w:r w:rsidR="00B7319B">
        <w:rPr>
          <w:rFonts w:ascii="Times New Roman" w:hAnsi="Times New Roman" w:cs="Times New Roman"/>
          <w:kern w:val="26"/>
          <w:sz w:val="24"/>
          <w:szCs w:val="24"/>
        </w:rPr>
        <w:t xml:space="preserve"> </w:t>
      </w:r>
    </w:p>
    <w:p w14:paraId="543AFA87" w14:textId="77777777" w:rsidR="00B7319B" w:rsidRDefault="00456F44" w:rsidP="00B7319B">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kern w:val="26"/>
          <w:sz w:val="24"/>
          <w:szCs w:val="24"/>
        </w:rPr>
      </w:pPr>
      <w:r w:rsidRPr="00B7319B">
        <w:rPr>
          <w:rFonts w:ascii="Times New Roman" w:hAnsi="Times New Roman" w:cs="Times New Roman"/>
          <w:kern w:val="26"/>
          <w:sz w:val="24"/>
          <w:szCs w:val="24"/>
        </w:rPr>
        <w:t>Координация деятельности в сфере профилактики суицидов и суицидального поведения несовершеннолетних осуществлялась комиссией посредством</w:t>
      </w:r>
      <w:r w:rsidR="008D3ED3" w:rsidRPr="00B7319B">
        <w:rPr>
          <w:rFonts w:ascii="Times New Roman" w:hAnsi="Times New Roman" w:cs="Times New Roman"/>
          <w:kern w:val="26"/>
          <w:sz w:val="24"/>
          <w:szCs w:val="24"/>
        </w:rPr>
        <w:t xml:space="preserve"> рассмотрения </w:t>
      </w:r>
      <w:r w:rsidR="0069467F">
        <w:rPr>
          <w:rFonts w:ascii="Times New Roman" w:hAnsi="Times New Roman" w:cs="Times New Roman"/>
          <w:kern w:val="26"/>
          <w:sz w:val="24"/>
          <w:szCs w:val="24"/>
        </w:rPr>
        <w:t xml:space="preserve">                </w:t>
      </w:r>
      <w:r w:rsidR="008D3ED3" w:rsidRPr="00B7319B">
        <w:rPr>
          <w:rFonts w:ascii="Times New Roman" w:hAnsi="Times New Roman" w:cs="Times New Roman"/>
          <w:kern w:val="26"/>
          <w:sz w:val="24"/>
          <w:szCs w:val="24"/>
        </w:rPr>
        <w:t xml:space="preserve">на заседаниях </w:t>
      </w:r>
      <w:r w:rsidR="0069467F">
        <w:rPr>
          <w:rFonts w:ascii="Times New Roman" w:hAnsi="Times New Roman" w:cs="Times New Roman"/>
          <w:kern w:val="26"/>
          <w:sz w:val="24"/>
          <w:szCs w:val="24"/>
        </w:rPr>
        <w:t>результатов</w:t>
      </w:r>
      <w:r w:rsidR="008D3ED3" w:rsidRPr="00B7319B">
        <w:rPr>
          <w:rFonts w:ascii="Times New Roman" w:hAnsi="Times New Roman" w:cs="Times New Roman"/>
          <w:kern w:val="26"/>
          <w:sz w:val="24"/>
          <w:szCs w:val="24"/>
        </w:rPr>
        <w:t xml:space="preserve"> </w:t>
      </w:r>
      <w:r w:rsidR="0037181C" w:rsidRPr="00B7319B">
        <w:rPr>
          <w:rFonts w:ascii="Times New Roman" w:hAnsi="Times New Roman" w:cs="Times New Roman"/>
          <w:kern w:val="26"/>
          <w:sz w:val="24"/>
          <w:szCs w:val="24"/>
        </w:rPr>
        <w:t>мониторинга</w:t>
      </w:r>
      <w:r w:rsidR="008D3ED3" w:rsidRPr="00B7319B">
        <w:rPr>
          <w:rFonts w:ascii="Times New Roman" w:hAnsi="Times New Roman" w:cs="Times New Roman"/>
          <w:kern w:val="26"/>
          <w:sz w:val="24"/>
          <w:szCs w:val="24"/>
        </w:rPr>
        <w:t xml:space="preserve"> исполнения</w:t>
      </w:r>
      <w:r w:rsidRPr="00B7319B">
        <w:rPr>
          <w:rFonts w:ascii="Times New Roman" w:hAnsi="Times New Roman" w:cs="Times New Roman"/>
          <w:kern w:val="26"/>
          <w:sz w:val="24"/>
          <w:szCs w:val="24"/>
        </w:rPr>
        <w:t xml:space="preserve"> Порядка межведомственного взаимодействия органов и учреждений системы профилактики по выявлению детского </w:t>
      </w:r>
      <w:r w:rsidR="00966F14">
        <w:rPr>
          <w:rFonts w:ascii="Times New Roman" w:hAnsi="Times New Roman" w:cs="Times New Roman"/>
          <w:kern w:val="26"/>
          <w:sz w:val="24"/>
          <w:szCs w:val="24"/>
        </w:rPr>
        <w:t xml:space="preserve">                            </w:t>
      </w:r>
      <w:r w:rsidRPr="00B7319B">
        <w:rPr>
          <w:rFonts w:ascii="Times New Roman" w:hAnsi="Times New Roman" w:cs="Times New Roman"/>
          <w:kern w:val="26"/>
          <w:sz w:val="24"/>
          <w:szCs w:val="24"/>
        </w:rPr>
        <w:t xml:space="preserve">и семейного неблагополучия (утвержден постановлением Правительства Красноярского края от 02.10.2015 № 516-п (далее – Порядок), которым задан алгоритм информационного обмена о выявленном детском и семейном неблагополучии, в том числе, сопряженном </w:t>
      </w:r>
      <w:r w:rsidR="00966F14">
        <w:rPr>
          <w:rFonts w:ascii="Times New Roman" w:hAnsi="Times New Roman" w:cs="Times New Roman"/>
          <w:kern w:val="26"/>
          <w:sz w:val="24"/>
          <w:szCs w:val="24"/>
        </w:rPr>
        <w:t xml:space="preserve">                                              </w:t>
      </w:r>
      <w:r w:rsidRPr="00B7319B">
        <w:rPr>
          <w:rFonts w:ascii="Times New Roman" w:hAnsi="Times New Roman" w:cs="Times New Roman"/>
          <w:kern w:val="26"/>
          <w:sz w:val="24"/>
          <w:szCs w:val="24"/>
        </w:rPr>
        <w:t xml:space="preserve">с суицидальным поведением несовершеннолетних, и обеспечением мер по защите </w:t>
      </w:r>
      <w:r w:rsidR="00966F14">
        <w:rPr>
          <w:rFonts w:ascii="Times New Roman" w:hAnsi="Times New Roman" w:cs="Times New Roman"/>
          <w:kern w:val="26"/>
          <w:sz w:val="24"/>
          <w:szCs w:val="24"/>
        </w:rPr>
        <w:t xml:space="preserve">                                       </w:t>
      </w:r>
      <w:r w:rsidRPr="00B7319B">
        <w:rPr>
          <w:rFonts w:ascii="Times New Roman" w:hAnsi="Times New Roman" w:cs="Times New Roman"/>
          <w:kern w:val="26"/>
          <w:sz w:val="24"/>
          <w:szCs w:val="24"/>
        </w:rPr>
        <w:t>и восстановлению нарушенных прав детей, профилактике деструктивного пове</w:t>
      </w:r>
      <w:r w:rsidR="008D3ED3" w:rsidRPr="00B7319B">
        <w:rPr>
          <w:rFonts w:ascii="Times New Roman" w:hAnsi="Times New Roman" w:cs="Times New Roman"/>
          <w:kern w:val="26"/>
          <w:sz w:val="24"/>
          <w:szCs w:val="24"/>
        </w:rPr>
        <w:t>дения несовершеннолетних.</w:t>
      </w:r>
      <w:r w:rsidR="00B7319B">
        <w:rPr>
          <w:rFonts w:ascii="Times New Roman" w:hAnsi="Times New Roman" w:cs="Times New Roman"/>
          <w:kern w:val="26"/>
          <w:sz w:val="24"/>
          <w:szCs w:val="24"/>
        </w:rPr>
        <w:t xml:space="preserve"> </w:t>
      </w:r>
    </w:p>
    <w:p w14:paraId="75A9EA8D" w14:textId="77777777" w:rsidR="0069467F" w:rsidRDefault="00F52D67" w:rsidP="00B7319B">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2022 году комиссией рассмотрены информации в отношении 2 несовершеннолетних, совершивших попытку суицида (2021 – 0). Факты семейного неблагополучия и социально опасного положения не выявлены. По результатам психологического обследования установлено, что несовершеннолетние совершили эмоциональный, необдуманный поступок, цели заканчивать жизнь самоубийством у них не было. В отношении несовершеннолетних применены меры воздействия, проведена работа по психологическому сопровождению.</w:t>
      </w:r>
    </w:p>
    <w:p w14:paraId="12981771" w14:textId="20C133AC" w:rsidR="007B1263" w:rsidRDefault="007B1263" w:rsidP="00B7319B">
      <w:pPr>
        <w:widowControl w:val="0"/>
        <w:pBdr>
          <w:bottom w:val="single" w:sz="4" w:space="30" w:color="FFFFFF"/>
        </w:pBdr>
        <w:tabs>
          <w:tab w:val="left" w:pos="567"/>
        </w:tabs>
        <w:autoSpaceDE w:val="0"/>
        <w:spacing w:after="0" w:line="240" w:lineRule="auto"/>
        <w:ind w:firstLine="709"/>
        <w:jc w:val="both"/>
        <w:rPr>
          <w:rFonts w:ascii="Times New Roman" w:eastAsia="Times New Roman" w:hAnsi="Times New Roman" w:cs="Times New Roman"/>
          <w:sz w:val="24"/>
          <w:szCs w:val="24"/>
        </w:rPr>
      </w:pPr>
    </w:p>
    <w:p w14:paraId="2EE82347" w14:textId="77777777" w:rsidR="00A97DE6" w:rsidRDefault="00A97DE6" w:rsidP="00B7319B">
      <w:pPr>
        <w:widowControl w:val="0"/>
        <w:pBdr>
          <w:bottom w:val="single" w:sz="4" w:space="30" w:color="FFFFFF"/>
        </w:pBdr>
        <w:tabs>
          <w:tab w:val="left" w:pos="567"/>
        </w:tabs>
        <w:autoSpaceDE w:val="0"/>
        <w:spacing w:after="0" w:line="240" w:lineRule="auto"/>
        <w:ind w:firstLine="709"/>
        <w:jc w:val="both"/>
        <w:rPr>
          <w:rFonts w:ascii="Times New Roman" w:eastAsia="Times New Roman" w:hAnsi="Times New Roman" w:cs="Times New Roman"/>
          <w:sz w:val="24"/>
          <w:szCs w:val="24"/>
        </w:rPr>
      </w:pPr>
    </w:p>
    <w:p w14:paraId="64C387D2" w14:textId="77777777" w:rsidR="0041391A" w:rsidRDefault="00E216F3" w:rsidP="00B7319B">
      <w:pPr>
        <w:widowControl w:val="0"/>
        <w:pBdr>
          <w:bottom w:val="single" w:sz="4" w:space="30" w:color="FFFFFF"/>
        </w:pBdr>
        <w:tabs>
          <w:tab w:val="left" w:pos="567"/>
        </w:tabs>
        <w:autoSpaceDE w:val="0"/>
        <w:spacing w:after="0" w:line="240" w:lineRule="auto"/>
        <w:ind w:firstLine="709"/>
        <w:jc w:val="both"/>
        <w:rPr>
          <w:rFonts w:ascii="Times New Roman" w:eastAsiaTheme="minorHAnsi" w:hAnsi="Times New Roman" w:cs="Times New Roman"/>
          <w:kern w:val="26"/>
          <w:sz w:val="24"/>
          <w:szCs w:val="24"/>
        </w:rPr>
      </w:pPr>
      <w:r w:rsidRPr="00B7319B">
        <w:rPr>
          <w:rFonts w:ascii="Times New Roman" w:eastAsiaTheme="minorHAnsi" w:hAnsi="Times New Roman" w:cs="Times New Roman"/>
          <w:kern w:val="26"/>
          <w:sz w:val="24"/>
          <w:szCs w:val="24"/>
        </w:rPr>
        <w:lastRenderedPageBreak/>
        <w:t xml:space="preserve">Работа </w:t>
      </w:r>
      <w:r w:rsidRPr="00B7319B">
        <w:rPr>
          <w:rFonts w:ascii="Times New Roman" w:eastAsia="Calibri" w:hAnsi="Times New Roman" w:cs="Times New Roman"/>
          <w:kern w:val="26"/>
          <w:sz w:val="24"/>
          <w:szCs w:val="24"/>
        </w:rPr>
        <w:t>по профилактике экстремизма и терроризма,</w:t>
      </w:r>
      <w:r w:rsidRPr="00B7319B">
        <w:rPr>
          <w:rFonts w:ascii="Times New Roman" w:eastAsiaTheme="minorHAnsi" w:hAnsi="Times New Roman" w:cs="Times New Roman"/>
          <w:kern w:val="26"/>
          <w:sz w:val="24"/>
          <w:szCs w:val="24"/>
        </w:rPr>
        <w:t xml:space="preserve"> противодействию распространения криминальной</w:t>
      </w:r>
      <w:r w:rsidRPr="00E216F3">
        <w:rPr>
          <w:rFonts w:ascii="Times New Roman" w:eastAsiaTheme="minorHAnsi" w:hAnsi="Times New Roman" w:cs="Times New Roman"/>
          <w:kern w:val="26"/>
          <w:sz w:val="24"/>
          <w:szCs w:val="24"/>
        </w:rPr>
        <w:t xml:space="preserve"> субкультуры среди несовершеннолетних</w:t>
      </w:r>
      <w:r w:rsidR="00F52D67">
        <w:rPr>
          <w:rFonts w:ascii="Times New Roman" w:eastAsiaTheme="minorHAnsi" w:hAnsi="Times New Roman" w:cs="Times New Roman"/>
          <w:kern w:val="26"/>
          <w:sz w:val="24"/>
          <w:szCs w:val="24"/>
        </w:rPr>
        <w:t xml:space="preserve"> </w:t>
      </w:r>
      <w:r w:rsidRPr="00E216F3">
        <w:rPr>
          <w:rFonts w:ascii="Times New Roman" w:eastAsiaTheme="minorHAnsi" w:hAnsi="Times New Roman" w:cs="Times New Roman"/>
          <w:kern w:val="26"/>
          <w:sz w:val="24"/>
          <w:szCs w:val="24"/>
        </w:rPr>
        <w:t>осуществляется всеми субъектами системы профилактики и выражается в воспитании</w:t>
      </w:r>
      <w:r w:rsidR="00F52D67">
        <w:rPr>
          <w:rFonts w:ascii="Times New Roman" w:eastAsiaTheme="minorHAnsi" w:hAnsi="Times New Roman" w:cs="Times New Roman"/>
          <w:kern w:val="26"/>
          <w:sz w:val="24"/>
          <w:szCs w:val="24"/>
        </w:rPr>
        <w:t xml:space="preserve"> </w:t>
      </w:r>
      <w:r w:rsidRPr="00E216F3">
        <w:rPr>
          <w:rFonts w:ascii="Times New Roman" w:eastAsiaTheme="minorHAnsi" w:hAnsi="Times New Roman" w:cs="Times New Roman"/>
          <w:kern w:val="26"/>
          <w:sz w:val="24"/>
          <w:szCs w:val="24"/>
        </w:rPr>
        <w:t xml:space="preserve">у несовершеннолетних </w:t>
      </w:r>
      <w:proofErr w:type="spellStart"/>
      <w:r w:rsidRPr="00E216F3">
        <w:rPr>
          <w:rFonts w:ascii="Times New Roman" w:eastAsiaTheme="minorHAnsi" w:hAnsi="Times New Roman" w:cs="Times New Roman"/>
          <w:kern w:val="26"/>
          <w:sz w:val="24"/>
          <w:szCs w:val="24"/>
        </w:rPr>
        <w:t>просоциальных</w:t>
      </w:r>
      <w:proofErr w:type="spellEnd"/>
      <w:r w:rsidRPr="00E216F3">
        <w:rPr>
          <w:rFonts w:ascii="Times New Roman" w:eastAsiaTheme="minorHAnsi" w:hAnsi="Times New Roman" w:cs="Times New Roman"/>
          <w:kern w:val="26"/>
          <w:sz w:val="24"/>
          <w:szCs w:val="24"/>
        </w:rPr>
        <w:t xml:space="preserve"> ценностей, норм и правил поведения, правовой культуры; реализации воспитательно-патриотических мероприятий; пропаганде здорового образа жизни; предупреждении ранних социально-негативных явлений среди молодёжи (алкоголизм, наркомания, бродяжничество и т.д.);</w:t>
      </w:r>
      <w:r>
        <w:rPr>
          <w:rFonts w:ascii="Times New Roman" w:eastAsiaTheme="minorHAnsi" w:hAnsi="Times New Roman" w:cs="Times New Roman"/>
          <w:kern w:val="26"/>
          <w:sz w:val="24"/>
          <w:szCs w:val="24"/>
        </w:rPr>
        <w:t xml:space="preserve"> </w:t>
      </w:r>
      <w:r w:rsidRPr="00E216F3">
        <w:rPr>
          <w:rFonts w:ascii="Times New Roman" w:eastAsiaTheme="minorHAnsi" w:hAnsi="Times New Roman" w:cs="Times New Roman"/>
          <w:kern w:val="26"/>
          <w:sz w:val="24"/>
          <w:szCs w:val="24"/>
        </w:rPr>
        <w:t>привитии несовершеннолетним навыков безопасной работы в телекоммуникационной сети «Интернет» и т.д.</w:t>
      </w:r>
      <w:r w:rsidR="0041391A">
        <w:rPr>
          <w:rFonts w:ascii="Times New Roman" w:eastAsiaTheme="minorHAnsi" w:hAnsi="Times New Roman" w:cs="Times New Roman"/>
          <w:kern w:val="26"/>
          <w:sz w:val="24"/>
          <w:szCs w:val="24"/>
        </w:rPr>
        <w:t xml:space="preserve"> </w:t>
      </w:r>
    </w:p>
    <w:p w14:paraId="3C3E5E54" w14:textId="77777777" w:rsidR="00616B99" w:rsidRDefault="00191F5B" w:rsidP="00E216F3">
      <w:pPr>
        <w:widowControl w:val="0"/>
        <w:pBdr>
          <w:bottom w:val="single" w:sz="4" w:space="30" w:color="FFFFFF"/>
        </w:pBdr>
        <w:tabs>
          <w:tab w:val="left" w:pos="567"/>
        </w:tabs>
        <w:autoSpaceDE w:val="0"/>
        <w:spacing w:after="0" w:line="240" w:lineRule="auto"/>
        <w:ind w:firstLine="709"/>
        <w:jc w:val="both"/>
        <w:rPr>
          <w:rFonts w:ascii="Times New Roman" w:eastAsiaTheme="minorHAnsi" w:hAnsi="Times New Roman" w:cs="Times New Roman"/>
          <w:kern w:val="26"/>
          <w:sz w:val="24"/>
          <w:szCs w:val="24"/>
        </w:rPr>
      </w:pPr>
      <w:r>
        <w:rPr>
          <w:rFonts w:ascii="Times New Roman" w:eastAsiaTheme="minorHAnsi" w:hAnsi="Times New Roman" w:cs="Times New Roman"/>
          <w:kern w:val="26"/>
          <w:sz w:val="24"/>
          <w:szCs w:val="24"/>
        </w:rPr>
        <w:t>В 202</w:t>
      </w:r>
      <w:r w:rsidR="00F52D67">
        <w:rPr>
          <w:rFonts w:ascii="Times New Roman" w:eastAsiaTheme="minorHAnsi" w:hAnsi="Times New Roman" w:cs="Times New Roman"/>
          <w:kern w:val="26"/>
          <w:sz w:val="24"/>
          <w:szCs w:val="24"/>
        </w:rPr>
        <w:t>2</w:t>
      </w:r>
      <w:r>
        <w:rPr>
          <w:rFonts w:ascii="Times New Roman" w:eastAsiaTheme="minorHAnsi" w:hAnsi="Times New Roman" w:cs="Times New Roman"/>
          <w:kern w:val="26"/>
          <w:sz w:val="24"/>
          <w:szCs w:val="24"/>
        </w:rPr>
        <w:t xml:space="preserve"> год</w:t>
      </w:r>
      <w:r w:rsidR="000A09BA">
        <w:rPr>
          <w:rFonts w:ascii="Times New Roman" w:eastAsiaTheme="minorHAnsi" w:hAnsi="Times New Roman" w:cs="Times New Roman"/>
          <w:kern w:val="26"/>
          <w:sz w:val="24"/>
          <w:szCs w:val="24"/>
        </w:rPr>
        <w:t>у</w:t>
      </w:r>
      <w:r w:rsidR="0041391A">
        <w:rPr>
          <w:rFonts w:ascii="Times New Roman" w:eastAsiaTheme="minorHAnsi" w:hAnsi="Times New Roman" w:cs="Times New Roman"/>
          <w:kern w:val="26"/>
          <w:sz w:val="24"/>
          <w:szCs w:val="24"/>
        </w:rPr>
        <w:t xml:space="preserve"> на заседани</w:t>
      </w:r>
      <w:r>
        <w:rPr>
          <w:rFonts w:ascii="Times New Roman" w:eastAsiaTheme="minorHAnsi" w:hAnsi="Times New Roman" w:cs="Times New Roman"/>
          <w:kern w:val="26"/>
          <w:sz w:val="24"/>
          <w:szCs w:val="24"/>
        </w:rPr>
        <w:t>ях</w:t>
      </w:r>
      <w:r w:rsidR="0041391A">
        <w:rPr>
          <w:rFonts w:ascii="Times New Roman" w:eastAsiaTheme="minorHAnsi" w:hAnsi="Times New Roman" w:cs="Times New Roman"/>
          <w:kern w:val="26"/>
          <w:sz w:val="24"/>
          <w:szCs w:val="24"/>
        </w:rPr>
        <w:t xml:space="preserve"> комиссии</w:t>
      </w:r>
      <w:r w:rsidR="00C270EB">
        <w:rPr>
          <w:rFonts w:ascii="Times New Roman" w:eastAsiaTheme="minorHAnsi" w:hAnsi="Times New Roman" w:cs="Times New Roman"/>
          <w:kern w:val="26"/>
          <w:sz w:val="24"/>
          <w:szCs w:val="24"/>
        </w:rPr>
        <w:t xml:space="preserve"> был</w:t>
      </w:r>
      <w:r w:rsidR="00616B99">
        <w:rPr>
          <w:rFonts w:ascii="Times New Roman" w:eastAsiaTheme="minorHAnsi" w:hAnsi="Times New Roman" w:cs="Times New Roman"/>
          <w:kern w:val="26"/>
          <w:sz w:val="24"/>
          <w:szCs w:val="24"/>
        </w:rPr>
        <w:t>и</w:t>
      </w:r>
      <w:r w:rsidR="00C270EB">
        <w:rPr>
          <w:rFonts w:ascii="Times New Roman" w:eastAsiaTheme="minorHAnsi" w:hAnsi="Times New Roman" w:cs="Times New Roman"/>
          <w:kern w:val="26"/>
          <w:sz w:val="24"/>
          <w:szCs w:val="24"/>
        </w:rPr>
        <w:t xml:space="preserve"> рассмотрен</w:t>
      </w:r>
      <w:r>
        <w:rPr>
          <w:rFonts w:ascii="Times New Roman" w:eastAsiaTheme="minorHAnsi" w:hAnsi="Times New Roman" w:cs="Times New Roman"/>
          <w:kern w:val="26"/>
          <w:sz w:val="24"/>
          <w:szCs w:val="24"/>
        </w:rPr>
        <w:t>ы</w:t>
      </w:r>
      <w:r w:rsidR="00C270EB">
        <w:rPr>
          <w:rFonts w:ascii="Times New Roman" w:eastAsiaTheme="minorHAnsi" w:hAnsi="Times New Roman" w:cs="Times New Roman"/>
          <w:kern w:val="26"/>
          <w:sz w:val="24"/>
          <w:szCs w:val="24"/>
        </w:rPr>
        <w:t xml:space="preserve"> вопрос</w:t>
      </w:r>
      <w:r w:rsidR="00616B99">
        <w:rPr>
          <w:rFonts w:ascii="Times New Roman" w:eastAsiaTheme="minorHAnsi" w:hAnsi="Times New Roman" w:cs="Times New Roman"/>
          <w:kern w:val="26"/>
          <w:sz w:val="24"/>
          <w:szCs w:val="24"/>
        </w:rPr>
        <w:t>ы:</w:t>
      </w:r>
    </w:p>
    <w:p w14:paraId="3FB58A97" w14:textId="77777777" w:rsidR="00191F5B" w:rsidRDefault="00191F5B" w:rsidP="00E216F3">
      <w:pPr>
        <w:widowControl w:val="0"/>
        <w:pBdr>
          <w:bottom w:val="single" w:sz="4" w:space="30" w:color="FFFFFF"/>
        </w:pBdr>
        <w:tabs>
          <w:tab w:val="left" w:pos="567"/>
        </w:tabs>
        <w:autoSpaceDE w:val="0"/>
        <w:spacing w:after="0" w:line="240" w:lineRule="auto"/>
        <w:ind w:firstLine="709"/>
        <w:jc w:val="both"/>
        <w:rPr>
          <w:rFonts w:ascii="Times New Roman" w:eastAsiaTheme="minorHAnsi" w:hAnsi="Times New Roman" w:cs="Times New Roman"/>
          <w:kern w:val="26"/>
          <w:sz w:val="24"/>
          <w:szCs w:val="24"/>
        </w:rPr>
      </w:pPr>
      <w:r>
        <w:rPr>
          <w:rFonts w:ascii="Times New Roman" w:eastAsiaTheme="minorHAnsi" w:hAnsi="Times New Roman" w:cs="Times New Roman"/>
          <w:kern w:val="26"/>
          <w:sz w:val="24"/>
          <w:szCs w:val="24"/>
        </w:rPr>
        <w:t>- «Профилактика суицидов в подростковой среде»,</w:t>
      </w:r>
    </w:p>
    <w:p w14:paraId="3292A709" w14:textId="77777777" w:rsidR="00191F5B" w:rsidRDefault="00191F5B" w:rsidP="00E216F3">
      <w:pPr>
        <w:widowControl w:val="0"/>
        <w:pBdr>
          <w:bottom w:val="single" w:sz="4" w:space="30" w:color="FFFFFF"/>
        </w:pBdr>
        <w:tabs>
          <w:tab w:val="left" w:pos="567"/>
        </w:tabs>
        <w:autoSpaceDE w:val="0"/>
        <w:spacing w:after="0" w:line="240" w:lineRule="auto"/>
        <w:ind w:firstLine="709"/>
        <w:jc w:val="both"/>
        <w:rPr>
          <w:rFonts w:ascii="Times New Roman" w:eastAsiaTheme="minorHAnsi" w:hAnsi="Times New Roman" w:cs="Times New Roman"/>
          <w:kern w:val="26"/>
          <w:sz w:val="24"/>
          <w:szCs w:val="24"/>
        </w:rPr>
      </w:pPr>
      <w:r>
        <w:rPr>
          <w:rFonts w:ascii="Times New Roman" w:eastAsiaTheme="minorHAnsi" w:hAnsi="Times New Roman" w:cs="Times New Roman"/>
          <w:kern w:val="26"/>
          <w:sz w:val="24"/>
          <w:szCs w:val="24"/>
        </w:rPr>
        <w:t xml:space="preserve">- </w:t>
      </w:r>
      <w:r w:rsidR="00B74D64">
        <w:rPr>
          <w:rFonts w:ascii="Times New Roman" w:eastAsiaTheme="minorHAnsi" w:hAnsi="Times New Roman" w:cs="Times New Roman"/>
          <w:kern w:val="26"/>
          <w:sz w:val="24"/>
          <w:szCs w:val="24"/>
        </w:rPr>
        <w:t>«О проведении профилактической работы по недопущению вовлечения несовершеннолетних в несанкционированные протесты»,</w:t>
      </w:r>
    </w:p>
    <w:p w14:paraId="3F1ED87D" w14:textId="77777777" w:rsidR="00616B99" w:rsidRDefault="00616B99" w:rsidP="00E216F3">
      <w:pPr>
        <w:widowControl w:val="0"/>
        <w:pBdr>
          <w:bottom w:val="single" w:sz="4" w:space="30" w:color="FFFFFF"/>
        </w:pBdr>
        <w:tabs>
          <w:tab w:val="left" w:pos="567"/>
        </w:tabs>
        <w:autoSpaceDE w:val="0"/>
        <w:spacing w:after="0" w:line="240" w:lineRule="auto"/>
        <w:ind w:firstLine="709"/>
        <w:jc w:val="both"/>
        <w:rPr>
          <w:rFonts w:ascii="Times New Roman" w:eastAsiaTheme="minorHAnsi" w:hAnsi="Times New Roman" w:cs="Times New Roman"/>
          <w:kern w:val="26"/>
          <w:sz w:val="24"/>
          <w:szCs w:val="24"/>
        </w:rPr>
      </w:pPr>
      <w:r>
        <w:rPr>
          <w:rFonts w:ascii="Times New Roman" w:eastAsiaTheme="minorHAnsi" w:hAnsi="Times New Roman" w:cs="Times New Roman"/>
          <w:kern w:val="26"/>
          <w:sz w:val="24"/>
          <w:szCs w:val="24"/>
        </w:rPr>
        <w:t>-</w:t>
      </w:r>
      <w:r w:rsidR="00C270EB">
        <w:rPr>
          <w:rFonts w:ascii="Times New Roman" w:eastAsiaTheme="minorHAnsi" w:hAnsi="Times New Roman" w:cs="Times New Roman"/>
          <w:kern w:val="26"/>
          <w:sz w:val="24"/>
          <w:szCs w:val="24"/>
        </w:rPr>
        <w:t xml:space="preserve"> «О повышении эффективности организации работы с несовершеннолетними </w:t>
      </w:r>
      <w:r w:rsidR="00FD5345">
        <w:rPr>
          <w:rFonts w:ascii="Times New Roman" w:eastAsiaTheme="minorHAnsi" w:hAnsi="Times New Roman" w:cs="Times New Roman"/>
          <w:kern w:val="26"/>
          <w:sz w:val="24"/>
          <w:szCs w:val="24"/>
        </w:rPr>
        <w:t xml:space="preserve">                      </w:t>
      </w:r>
      <w:r w:rsidR="00C270EB">
        <w:rPr>
          <w:rFonts w:ascii="Times New Roman" w:eastAsiaTheme="minorHAnsi" w:hAnsi="Times New Roman" w:cs="Times New Roman"/>
          <w:kern w:val="26"/>
          <w:sz w:val="24"/>
          <w:szCs w:val="24"/>
        </w:rPr>
        <w:t>по профилактике криминальной зараженности и участи</w:t>
      </w:r>
      <w:r w:rsidR="00EA40B2">
        <w:rPr>
          <w:rFonts w:ascii="Times New Roman" w:eastAsiaTheme="minorHAnsi" w:hAnsi="Times New Roman" w:cs="Times New Roman"/>
          <w:kern w:val="26"/>
          <w:sz w:val="24"/>
          <w:szCs w:val="24"/>
        </w:rPr>
        <w:t xml:space="preserve">я несовершеннолетних </w:t>
      </w:r>
      <w:r w:rsidR="00F52D67">
        <w:rPr>
          <w:rFonts w:ascii="Times New Roman" w:eastAsiaTheme="minorHAnsi" w:hAnsi="Times New Roman" w:cs="Times New Roman"/>
          <w:kern w:val="26"/>
          <w:sz w:val="24"/>
          <w:szCs w:val="24"/>
        </w:rPr>
        <w:t xml:space="preserve">                                              </w:t>
      </w:r>
      <w:r w:rsidR="00EA40B2">
        <w:rPr>
          <w:rFonts w:ascii="Times New Roman" w:eastAsiaTheme="minorHAnsi" w:hAnsi="Times New Roman" w:cs="Times New Roman"/>
          <w:kern w:val="26"/>
          <w:sz w:val="24"/>
          <w:szCs w:val="24"/>
        </w:rPr>
        <w:t>в криминальных сообществах»,</w:t>
      </w:r>
    </w:p>
    <w:p w14:paraId="1D64138C" w14:textId="77777777" w:rsidR="00191F5B" w:rsidRDefault="00616B99" w:rsidP="00E216F3">
      <w:pPr>
        <w:widowControl w:val="0"/>
        <w:pBdr>
          <w:bottom w:val="single" w:sz="4" w:space="30" w:color="FFFFFF"/>
        </w:pBdr>
        <w:tabs>
          <w:tab w:val="left" w:pos="567"/>
        </w:tabs>
        <w:autoSpaceDE w:val="0"/>
        <w:spacing w:after="0" w:line="240" w:lineRule="auto"/>
        <w:ind w:firstLine="709"/>
        <w:jc w:val="both"/>
        <w:rPr>
          <w:rFonts w:ascii="Times New Roman" w:eastAsiaTheme="minorHAnsi" w:hAnsi="Times New Roman" w:cs="Times New Roman"/>
          <w:kern w:val="26"/>
          <w:sz w:val="24"/>
          <w:szCs w:val="24"/>
        </w:rPr>
      </w:pPr>
      <w:r>
        <w:rPr>
          <w:rFonts w:ascii="Times New Roman" w:eastAsiaTheme="minorHAnsi" w:hAnsi="Times New Roman" w:cs="Times New Roman"/>
          <w:kern w:val="26"/>
          <w:sz w:val="24"/>
          <w:szCs w:val="24"/>
        </w:rPr>
        <w:t xml:space="preserve">- «О реализации дополнительных мер по профилактике вовлечения молодежи </w:t>
      </w:r>
      <w:r w:rsidR="00F52D67">
        <w:rPr>
          <w:rFonts w:ascii="Times New Roman" w:eastAsiaTheme="minorHAnsi" w:hAnsi="Times New Roman" w:cs="Times New Roman"/>
          <w:kern w:val="26"/>
          <w:sz w:val="24"/>
          <w:szCs w:val="24"/>
        </w:rPr>
        <w:t xml:space="preserve">                                    </w:t>
      </w:r>
      <w:r>
        <w:rPr>
          <w:rFonts w:ascii="Times New Roman" w:eastAsiaTheme="minorHAnsi" w:hAnsi="Times New Roman" w:cs="Times New Roman"/>
          <w:kern w:val="26"/>
          <w:sz w:val="24"/>
          <w:szCs w:val="24"/>
        </w:rPr>
        <w:t>в деструктивную деятельность».</w:t>
      </w:r>
    </w:p>
    <w:p w14:paraId="234E970F" w14:textId="77777777" w:rsidR="00E216F3" w:rsidRPr="002831EC" w:rsidRDefault="00191F5B" w:rsidP="002831EC">
      <w:pPr>
        <w:widowControl w:val="0"/>
        <w:pBdr>
          <w:bottom w:val="single" w:sz="4" w:space="30" w:color="FFFFFF"/>
        </w:pBdr>
        <w:tabs>
          <w:tab w:val="left" w:pos="567"/>
        </w:tabs>
        <w:autoSpaceDE w:val="0"/>
        <w:spacing w:after="0" w:line="240" w:lineRule="auto"/>
        <w:ind w:firstLine="709"/>
        <w:jc w:val="both"/>
        <w:rPr>
          <w:rFonts w:ascii="Times New Roman" w:eastAsiaTheme="minorHAnsi" w:hAnsi="Times New Roman" w:cs="Times New Roman"/>
          <w:kern w:val="26"/>
          <w:sz w:val="24"/>
          <w:szCs w:val="24"/>
        </w:rPr>
      </w:pPr>
      <w:r w:rsidRPr="002831EC">
        <w:rPr>
          <w:rFonts w:ascii="Times New Roman" w:eastAsiaTheme="minorHAnsi" w:hAnsi="Times New Roman" w:cs="Times New Roman"/>
          <w:kern w:val="26"/>
          <w:sz w:val="24"/>
          <w:szCs w:val="24"/>
        </w:rPr>
        <w:t>П</w:t>
      </w:r>
      <w:r w:rsidR="00EA40B2" w:rsidRPr="002831EC">
        <w:rPr>
          <w:rFonts w:ascii="Times New Roman" w:eastAsiaTheme="minorHAnsi" w:hAnsi="Times New Roman" w:cs="Times New Roman"/>
          <w:kern w:val="26"/>
          <w:sz w:val="24"/>
          <w:szCs w:val="24"/>
        </w:rPr>
        <w:t>о результатам рассмотрения вынесен</w:t>
      </w:r>
      <w:r w:rsidRPr="002831EC">
        <w:rPr>
          <w:rFonts w:ascii="Times New Roman" w:eastAsiaTheme="minorHAnsi" w:hAnsi="Times New Roman" w:cs="Times New Roman"/>
          <w:kern w:val="26"/>
          <w:sz w:val="24"/>
          <w:szCs w:val="24"/>
        </w:rPr>
        <w:t>ы</w:t>
      </w:r>
      <w:r w:rsidR="00EA40B2" w:rsidRPr="002831EC">
        <w:rPr>
          <w:rFonts w:ascii="Times New Roman" w:eastAsiaTheme="minorHAnsi" w:hAnsi="Times New Roman" w:cs="Times New Roman"/>
          <w:kern w:val="26"/>
          <w:sz w:val="24"/>
          <w:szCs w:val="24"/>
        </w:rPr>
        <w:t xml:space="preserve"> постановлени</w:t>
      </w:r>
      <w:r w:rsidRPr="002831EC">
        <w:rPr>
          <w:rFonts w:ascii="Times New Roman" w:eastAsiaTheme="minorHAnsi" w:hAnsi="Times New Roman" w:cs="Times New Roman"/>
          <w:kern w:val="26"/>
          <w:sz w:val="24"/>
          <w:szCs w:val="24"/>
        </w:rPr>
        <w:t>я</w:t>
      </w:r>
      <w:r w:rsidR="00EA40B2" w:rsidRPr="002831EC">
        <w:rPr>
          <w:rFonts w:ascii="Times New Roman" w:eastAsiaTheme="minorHAnsi" w:hAnsi="Times New Roman" w:cs="Times New Roman"/>
          <w:kern w:val="26"/>
          <w:sz w:val="24"/>
          <w:szCs w:val="24"/>
        </w:rPr>
        <w:t xml:space="preserve"> комиссии с поручениями органам и учреждениям системы профилактики</w:t>
      </w:r>
      <w:r w:rsidR="00616B99" w:rsidRPr="002831EC">
        <w:rPr>
          <w:rFonts w:ascii="Times New Roman" w:eastAsiaTheme="minorHAnsi" w:hAnsi="Times New Roman" w:cs="Times New Roman"/>
          <w:kern w:val="26"/>
          <w:sz w:val="24"/>
          <w:szCs w:val="24"/>
        </w:rPr>
        <w:t>, определен срок их исполнения.</w:t>
      </w:r>
      <w:r w:rsidR="0041391A" w:rsidRPr="002831EC">
        <w:rPr>
          <w:rFonts w:ascii="Times New Roman" w:eastAsiaTheme="minorHAnsi" w:hAnsi="Times New Roman" w:cs="Times New Roman"/>
          <w:kern w:val="26"/>
          <w:sz w:val="24"/>
          <w:szCs w:val="24"/>
        </w:rPr>
        <w:t xml:space="preserve"> </w:t>
      </w:r>
    </w:p>
    <w:p w14:paraId="1905F2F1" w14:textId="4E739A55" w:rsidR="00BF7C02" w:rsidRDefault="00236FDF" w:rsidP="00BF7C02">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kern w:val="26"/>
          <w:sz w:val="24"/>
          <w:szCs w:val="24"/>
        </w:rPr>
        <w:t>А</w:t>
      </w:r>
      <w:r w:rsidR="002831EC" w:rsidRPr="002831EC">
        <w:rPr>
          <w:rFonts w:ascii="Times New Roman" w:hAnsi="Times New Roman" w:cs="Times New Roman"/>
          <w:kern w:val="26"/>
          <w:sz w:val="24"/>
          <w:szCs w:val="24"/>
        </w:rPr>
        <w:t xml:space="preserve">дминистративных правонарушений </w:t>
      </w:r>
      <w:r>
        <w:rPr>
          <w:rFonts w:ascii="Times New Roman" w:hAnsi="Times New Roman" w:cs="Times New Roman"/>
          <w:kern w:val="26"/>
          <w:sz w:val="24"/>
          <w:szCs w:val="24"/>
        </w:rPr>
        <w:t xml:space="preserve">несовершеннолетних </w:t>
      </w:r>
      <w:r w:rsidR="002831EC" w:rsidRPr="002831EC">
        <w:rPr>
          <w:rFonts w:ascii="Times New Roman" w:hAnsi="Times New Roman" w:cs="Times New Roman"/>
          <w:kern w:val="26"/>
          <w:sz w:val="24"/>
          <w:szCs w:val="24"/>
        </w:rPr>
        <w:t xml:space="preserve">экстремистской </w:t>
      </w:r>
      <w:r>
        <w:rPr>
          <w:rFonts w:ascii="Times New Roman" w:hAnsi="Times New Roman" w:cs="Times New Roman"/>
          <w:kern w:val="26"/>
          <w:sz w:val="24"/>
          <w:szCs w:val="24"/>
        </w:rPr>
        <w:t>н</w:t>
      </w:r>
      <w:r w:rsidR="002831EC" w:rsidRPr="002831EC">
        <w:rPr>
          <w:rFonts w:ascii="Times New Roman" w:hAnsi="Times New Roman" w:cs="Times New Roman"/>
          <w:kern w:val="26"/>
          <w:sz w:val="24"/>
          <w:szCs w:val="24"/>
        </w:rPr>
        <w:t>аправленности</w:t>
      </w:r>
      <w:r w:rsidR="002160CA">
        <w:rPr>
          <w:rFonts w:ascii="Times New Roman" w:hAnsi="Times New Roman" w:cs="Times New Roman"/>
          <w:kern w:val="26"/>
          <w:sz w:val="24"/>
          <w:szCs w:val="24"/>
        </w:rPr>
        <w:t>, участников групп деструктивного характера</w:t>
      </w:r>
      <w:r w:rsidR="002831EC" w:rsidRPr="002831EC">
        <w:rPr>
          <w:rFonts w:ascii="Times New Roman" w:hAnsi="Times New Roman" w:cs="Times New Roman"/>
          <w:kern w:val="26"/>
          <w:sz w:val="24"/>
          <w:szCs w:val="24"/>
        </w:rPr>
        <w:t xml:space="preserve"> в 2020</w:t>
      </w:r>
      <w:r w:rsidR="00CA4AB0">
        <w:rPr>
          <w:rFonts w:ascii="Times New Roman" w:hAnsi="Times New Roman" w:cs="Times New Roman"/>
          <w:kern w:val="26"/>
          <w:sz w:val="24"/>
          <w:szCs w:val="24"/>
        </w:rPr>
        <w:t>-</w:t>
      </w:r>
      <w:r>
        <w:rPr>
          <w:rFonts w:ascii="Times New Roman" w:hAnsi="Times New Roman" w:cs="Times New Roman"/>
          <w:kern w:val="26"/>
          <w:sz w:val="24"/>
          <w:szCs w:val="24"/>
        </w:rPr>
        <w:t>202</w:t>
      </w:r>
      <w:r w:rsidR="00F52D67">
        <w:rPr>
          <w:rFonts w:ascii="Times New Roman" w:hAnsi="Times New Roman" w:cs="Times New Roman"/>
          <w:kern w:val="26"/>
          <w:sz w:val="24"/>
          <w:szCs w:val="24"/>
        </w:rPr>
        <w:t>2</w:t>
      </w:r>
      <w:r>
        <w:rPr>
          <w:rFonts w:ascii="Times New Roman" w:hAnsi="Times New Roman" w:cs="Times New Roman"/>
          <w:kern w:val="26"/>
          <w:sz w:val="24"/>
          <w:szCs w:val="24"/>
        </w:rPr>
        <w:t xml:space="preserve"> </w:t>
      </w:r>
      <w:proofErr w:type="spellStart"/>
      <w:r>
        <w:rPr>
          <w:rFonts w:ascii="Times New Roman" w:hAnsi="Times New Roman" w:cs="Times New Roman"/>
          <w:kern w:val="26"/>
          <w:sz w:val="24"/>
          <w:szCs w:val="24"/>
        </w:rPr>
        <w:t>г</w:t>
      </w:r>
      <w:r w:rsidR="00CA4AB0">
        <w:rPr>
          <w:rFonts w:ascii="Times New Roman" w:hAnsi="Times New Roman" w:cs="Times New Roman"/>
          <w:kern w:val="26"/>
          <w:sz w:val="24"/>
          <w:szCs w:val="24"/>
        </w:rPr>
        <w:t>.г</w:t>
      </w:r>
      <w:proofErr w:type="spellEnd"/>
      <w:r w:rsidR="00CA4AB0">
        <w:rPr>
          <w:rFonts w:ascii="Times New Roman" w:hAnsi="Times New Roman" w:cs="Times New Roman"/>
          <w:kern w:val="26"/>
          <w:sz w:val="24"/>
          <w:szCs w:val="24"/>
        </w:rPr>
        <w:t>.</w:t>
      </w:r>
      <w:r w:rsidR="002831EC" w:rsidRPr="002831EC">
        <w:rPr>
          <w:rFonts w:ascii="Times New Roman" w:hAnsi="Times New Roman" w:cs="Times New Roman"/>
          <w:kern w:val="26"/>
          <w:sz w:val="24"/>
          <w:szCs w:val="24"/>
        </w:rPr>
        <w:t xml:space="preserve"> </w:t>
      </w:r>
      <w:r w:rsidR="002160CA">
        <w:rPr>
          <w:rFonts w:ascii="Times New Roman" w:hAnsi="Times New Roman" w:cs="Times New Roman"/>
          <w:kern w:val="26"/>
          <w:sz w:val="24"/>
          <w:szCs w:val="24"/>
        </w:rPr>
        <w:t xml:space="preserve">в Ачинском районе </w:t>
      </w:r>
      <w:r>
        <w:rPr>
          <w:rFonts w:ascii="Times New Roman" w:hAnsi="Times New Roman" w:cs="Times New Roman"/>
          <w:kern w:val="26"/>
          <w:sz w:val="24"/>
          <w:szCs w:val="24"/>
        </w:rPr>
        <w:t>не выявлено</w:t>
      </w:r>
      <w:r w:rsidR="001D2037">
        <w:rPr>
          <w:rFonts w:ascii="Times New Roman" w:hAnsi="Times New Roman" w:cs="Times New Roman"/>
          <w:kern w:val="26"/>
          <w:sz w:val="24"/>
          <w:szCs w:val="24"/>
        </w:rPr>
        <w:t>,</w:t>
      </w:r>
      <w:r w:rsidR="00FD5345">
        <w:rPr>
          <w:rFonts w:ascii="Times New Roman" w:hAnsi="Times New Roman" w:cs="Times New Roman"/>
          <w:kern w:val="26"/>
          <w:sz w:val="24"/>
          <w:szCs w:val="24"/>
        </w:rPr>
        <w:t xml:space="preserve"> </w:t>
      </w:r>
      <w:r w:rsidR="003E7E59" w:rsidRPr="00A97DE6">
        <w:rPr>
          <w:rFonts w:ascii="Times New Roman" w:hAnsi="Times New Roman" w:cs="Times New Roman"/>
          <w:kern w:val="26"/>
          <w:sz w:val="24"/>
          <w:szCs w:val="24"/>
        </w:rPr>
        <w:t>и</w:t>
      </w:r>
      <w:r w:rsidR="00C270EB" w:rsidRPr="00A97DE6">
        <w:rPr>
          <w:rFonts w:ascii="Times New Roman" w:hAnsi="Times New Roman" w:cs="Times New Roman"/>
          <w:sz w:val="24"/>
          <w:szCs w:val="24"/>
        </w:rPr>
        <w:t>нформаций/сообщений</w:t>
      </w:r>
      <w:bookmarkStart w:id="0" w:name="_GoBack"/>
      <w:bookmarkEnd w:id="0"/>
      <w:r w:rsidR="00C270EB" w:rsidRPr="004B219E">
        <w:rPr>
          <w:rFonts w:ascii="Times New Roman" w:hAnsi="Times New Roman" w:cs="Times New Roman"/>
          <w:sz w:val="24"/>
          <w:szCs w:val="24"/>
        </w:rPr>
        <w:t> о вовлечении несовершеннолетних</w:t>
      </w:r>
      <w:r w:rsidR="009007C9">
        <w:rPr>
          <w:rFonts w:ascii="Times New Roman" w:hAnsi="Times New Roman" w:cs="Times New Roman"/>
          <w:sz w:val="24"/>
          <w:szCs w:val="24"/>
        </w:rPr>
        <w:t xml:space="preserve"> </w:t>
      </w:r>
      <w:r w:rsidR="003F4D4F">
        <w:rPr>
          <w:rFonts w:ascii="Times New Roman" w:hAnsi="Times New Roman" w:cs="Times New Roman"/>
          <w:sz w:val="24"/>
          <w:szCs w:val="24"/>
        </w:rPr>
        <w:t xml:space="preserve">                                            </w:t>
      </w:r>
      <w:r w:rsidR="00C270EB" w:rsidRPr="004B219E">
        <w:rPr>
          <w:rFonts w:ascii="Times New Roman" w:hAnsi="Times New Roman" w:cs="Times New Roman"/>
          <w:sz w:val="24"/>
          <w:szCs w:val="24"/>
        </w:rPr>
        <w:t>в несанкционированные протестные акции</w:t>
      </w:r>
      <w:r w:rsidR="00362FFF">
        <w:rPr>
          <w:rFonts w:ascii="Times New Roman" w:hAnsi="Times New Roman" w:cs="Times New Roman"/>
          <w:sz w:val="24"/>
          <w:szCs w:val="24"/>
        </w:rPr>
        <w:t xml:space="preserve"> не поступало</w:t>
      </w:r>
      <w:r w:rsidR="00C270EB" w:rsidRPr="004B219E">
        <w:rPr>
          <w:rFonts w:ascii="Times New Roman" w:hAnsi="Times New Roman" w:cs="Times New Roman"/>
          <w:sz w:val="24"/>
          <w:szCs w:val="24"/>
        </w:rPr>
        <w:t>.</w:t>
      </w:r>
    </w:p>
    <w:p w14:paraId="1445CEE3" w14:textId="77777777" w:rsidR="00BF7C02" w:rsidRDefault="00BF7C02" w:rsidP="00BF7C02">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p>
    <w:p w14:paraId="551E8AF1" w14:textId="77777777" w:rsidR="002F0F89" w:rsidRDefault="00BF7C02" w:rsidP="002F0F89">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Pr="00BF7C02">
        <w:rPr>
          <w:rFonts w:ascii="Times New Roman" w:hAnsi="Times New Roman" w:cs="Times New Roman"/>
          <w:sz w:val="24"/>
          <w:szCs w:val="24"/>
        </w:rPr>
        <w:t xml:space="preserve">огласно статье 5 Закона </w:t>
      </w:r>
      <w:r w:rsidR="00105600">
        <w:rPr>
          <w:rFonts w:ascii="Times New Roman" w:hAnsi="Times New Roman" w:cs="Times New Roman"/>
          <w:sz w:val="24"/>
          <w:szCs w:val="24"/>
          <w:lang w:val="en-US"/>
        </w:rPr>
        <w:t>N</w:t>
      </w:r>
      <w:r w:rsidRPr="00BF7C02">
        <w:rPr>
          <w:rFonts w:ascii="Times New Roman" w:hAnsi="Times New Roman" w:cs="Times New Roman"/>
          <w:sz w:val="24"/>
          <w:szCs w:val="24"/>
        </w:rPr>
        <w:t xml:space="preserve"> 120-ФЗ органы и учреждения системы профилактики проводят индивидуальную профилактическую работу (далее – ИПР) в отношении безнадзорных несовершеннолетних и (или) совершивших правонарушения, родителей или иных законных представителей несовершеннолетних, если они не исполняют своих обязанностей по их воспитанию, обучению и (или) содержанию </w:t>
      </w:r>
      <w:r w:rsidRPr="00BF7C02">
        <w:rPr>
          <w:rFonts w:ascii="Times New Roman" w:hAnsi="Times New Roman" w:cs="Times New Roman"/>
          <w:sz w:val="24"/>
          <w:szCs w:val="24"/>
        </w:rPr>
        <w:br/>
        <w:t xml:space="preserve">и (или) отрицательно влияют на их поведение либо жестоко обращаются </w:t>
      </w:r>
      <w:r w:rsidRPr="00BF7C02">
        <w:rPr>
          <w:rFonts w:ascii="Times New Roman" w:hAnsi="Times New Roman" w:cs="Times New Roman"/>
          <w:sz w:val="24"/>
          <w:szCs w:val="24"/>
        </w:rPr>
        <w:br/>
        <w:t>с ними.</w:t>
      </w:r>
    </w:p>
    <w:p w14:paraId="0FC52D66" w14:textId="77777777" w:rsidR="003F4D4F" w:rsidRDefault="002A3ED8" w:rsidP="003F4D4F">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ИПР</w:t>
      </w:r>
      <w:r w:rsidR="00BF7C02" w:rsidRPr="00BF7C02">
        <w:rPr>
          <w:rFonts w:ascii="Times New Roman" w:hAnsi="Times New Roman" w:cs="Times New Roman"/>
          <w:sz w:val="24"/>
          <w:szCs w:val="24"/>
        </w:rPr>
        <w:t xml:space="preserve"> с семьями и несовершеннолетними, находящими</w:t>
      </w:r>
      <w:r w:rsidR="00105600">
        <w:rPr>
          <w:rFonts w:ascii="Times New Roman" w:hAnsi="Times New Roman" w:cs="Times New Roman"/>
          <w:sz w:val="24"/>
          <w:szCs w:val="24"/>
        </w:rPr>
        <w:t>ся в СОП</w:t>
      </w:r>
      <w:r w:rsidR="00BF7C02" w:rsidRPr="00BF7C02">
        <w:rPr>
          <w:rFonts w:ascii="Times New Roman" w:hAnsi="Times New Roman" w:cs="Times New Roman"/>
          <w:sz w:val="24"/>
          <w:szCs w:val="24"/>
        </w:rPr>
        <w:t>, организуется посредством реализации технологии межведомственного ведения случая, подразумевающей составление индивидуальных программ реабилитации с несовершеннолетними.</w:t>
      </w:r>
    </w:p>
    <w:p w14:paraId="1A6B6079" w14:textId="77777777" w:rsidR="003F4D4F" w:rsidRPr="003F4D4F" w:rsidRDefault="003F4D4F" w:rsidP="003F4D4F">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Pr>
          <w:rFonts w:ascii="Times New Roman" w:hAnsi="Times New Roman"/>
          <w:sz w:val="24"/>
          <w:szCs w:val="24"/>
        </w:rPr>
        <w:t>П</w:t>
      </w:r>
      <w:r w:rsidRPr="002A5FF8">
        <w:rPr>
          <w:rFonts w:ascii="Times New Roman" w:hAnsi="Times New Roman"/>
          <w:sz w:val="24"/>
          <w:szCs w:val="24"/>
        </w:rPr>
        <w:t>о итогам профилактической работы с несовершеннолетними, внесенными в Единый краевой банк данных несовершеннолетних и их семей, находящихся в СОП, за отчетный период Центром реализованы планы комплексной индивиду</w:t>
      </w:r>
      <w:r>
        <w:rPr>
          <w:rFonts w:ascii="Times New Roman" w:hAnsi="Times New Roman"/>
          <w:sz w:val="24"/>
          <w:szCs w:val="24"/>
        </w:rPr>
        <w:t>альной профилактической работы с</w:t>
      </w:r>
      <w:r w:rsidRPr="002A5FF8">
        <w:rPr>
          <w:rFonts w:ascii="Times New Roman" w:hAnsi="Times New Roman"/>
          <w:sz w:val="24"/>
          <w:szCs w:val="24"/>
        </w:rPr>
        <w:t xml:space="preserve"> </w:t>
      </w:r>
      <w:r>
        <w:rPr>
          <w:rFonts w:ascii="Times New Roman" w:hAnsi="Times New Roman"/>
          <w:sz w:val="24"/>
          <w:szCs w:val="24"/>
        </w:rPr>
        <w:t>29</w:t>
      </w:r>
      <w:r w:rsidRPr="002A5FF8">
        <w:rPr>
          <w:rFonts w:ascii="Times New Roman" w:hAnsi="Times New Roman"/>
          <w:sz w:val="24"/>
          <w:szCs w:val="24"/>
        </w:rPr>
        <w:t xml:space="preserve"> семьями и (в аналогичном периоде 2021 года Центром реализованы планы комплексной индивидуальной профилактической работы с </w:t>
      </w:r>
      <w:r>
        <w:rPr>
          <w:rFonts w:ascii="Times New Roman" w:hAnsi="Times New Roman"/>
          <w:sz w:val="24"/>
          <w:szCs w:val="24"/>
        </w:rPr>
        <w:t>25</w:t>
      </w:r>
      <w:r w:rsidRPr="002A5FF8">
        <w:rPr>
          <w:rFonts w:ascii="Times New Roman" w:hAnsi="Times New Roman"/>
          <w:sz w:val="24"/>
          <w:szCs w:val="24"/>
        </w:rPr>
        <w:t xml:space="preserve"> семьями). При этом количество вновь выявленных семей указанной категории составило </w:t>
      </w:r>
      <w:r>
        <w:rPr>
          <w:rFonts w:ascii="Times New Roman" w:hAnsi="Times New Roman"/>
          <w:sz w:val="24"/>
          <w:szCs w:val="24"/>
        </w:rPr>
        <w:t>18</w:t>
      </w:r>
      <w:r w:rsidRPr="002A5FF8">
        <w:rPr>
          <w:rFonts w:ascii="Times New Roman" w:hAnsi="Times New Roman"/>
          <w:sz w:val="24"/>
          <w:szCs w:val="24"/>
        </w:rPr>
        <w:t xml:space="preserve"> </w:t>
      </w:r>
      <w:r>
        <w:rPr>
          <w:rFonts w:ascii="Times New Roman" w:hAnsi="Times New Roman"/>
          <w:sz w:val="24"/>
          <w:szCs w:val="24"/>
        </w:rPr>
        <w:t>семей</w:t>
      </w:r>
      <w:r w:rsidRPr="002A5FF8">
        <w:rPr>
          <w:rFonts w:ascii="Times New Roman" w:hAnsi="Times New Roman"/>
          <w:sz w:val="24"/>
          <w:szCs w:val="24"/>
        </w:rPr>
        <w:t xml:space="preserve"> (в 2021 году – </w:t>
      </w:r>
      <w:r>
        <w:rPr>
          <w:rFonts w:ascii="Times New Roman" w:hAnsi="Times New Roman"/>
          <w:sz w:val="24"/>
          <w:szCs w:val="24"/>
        </w:rPr>
        <w:t xml:space="preserve">15 </w:t>
      </w:r>
      <w:r w:rsidRPr="002A5FF8">
        <w:rPr>
          <w:rFonts w:ascii="Times New Roman" w:hAnsi="Times New Roman"/>
          <w:sz w:val="24"/>
          <w:szCs w:val="24"/>
        </w:rPr>
        <w:t>сем</w:t>
      </w:r>
      <w:r>
        <w:rPr>
          <w:rFonts w:ascii="Times New Roman" w:hAnsi="Times New Roman"/>
          <w:sz w:val="24"/>
          <w:szCs w:val="24"/>
        </w:rPr>
        <w:t>ей)</w:t>
      </w:r>
      <w:r w:rsidRPr="002A5FF8">
        <w:rPr>
          <w:rFonts w:ascii="Times New Roman" w:hAnsi="Times New Roman"/>
          <w:sz w:val="24"/>
          <w:szCs w:val="24"/>
        </w:rPr>
        <w:t xml:space="preserve">. </w:t>
      </w:r>
      <w:r>
        <w:rPr>
          <w:rFonts w:ascii="Times New Roman" w:hAnsi="Times New Roman"/>
          <w:sz w:val="24"/>
          <w:szCs w:val="24"/>
        </w:rPr>
        <w:t xml:space="preserve">                                    </w:t>
      </w:r>
      <w:r w:rsidRPr="002A5FF8">
        <w:rPr>
          <w:rFonts w:ascii="Times New Roman" w:hAnsi="Times New Roman"/>
          <w:sz w:val="24"/>
          <w:szCs w:val="24"/>
        </w:rPr>
        <w:t xml:space="preserve">Из общего числа семей категории СОП с учета снято </w:t>
      </w:r>
      <w:r>
        <w:rPr>
          <w:rFonts w:ascii="Times New Roman" w:hAnsi="Times New Roman"/>
          <w:sz w:val="24"/>
          <w:szCs w:val="24"/>
        </w:rPr>
        <w:t>13 семей</w:t>
      </w:r>
      <w:r w:rsidRPr="002A5FF8">
        <w:rPr>
          <w:rFonts w:ascii="Times New Roman" w:hAnsi="Times New Roman"/>
          <w:sz w:val="24"/>
          <w:szCs w:val="24"/>
        </w:rPr>
        <w:t xml:space="preserve">, из которых </w:t>
      </w:r>
      <w:r>
        <w:rPr>
          <w:rFonts w:ascii="Times New Roman" w:hAnsi="Times New Roman"/>
          <w:sz w:val="24"/>
          <w:szCs w:val="24"/>
        </w:rPr>
        <w:t xml:space="preserve">10 </w:t>
      </w:r>
      <w:r w:rsidRPr="002A5FF8">
        <w:rPr>
          <w:rFonts w:ascii="Times New Roman" w:hAnsi="Times New Roman"/>
          <w:sz w:val="24"/>
          <w:szCs w:val="24"/>
        </w:rPr>
        <w:t xml:space="preserve">по причине закрепления сложившейся положительной динамики (в 2021 году – </w:t>
      </w:r>
      <w:r>
        <w:rPr>
          <w:rFonts w:ascii="Times New Roman" w:hAnsi="Times New Roman"/>
          <w:sz w:val="24"/>
          <w:szCs w:val="24"/>
        </w:rPr>
        <w:t>10</w:t>
      </w:r>
      <w:r w:rsidRPr="002A5FF8">
        <w:rPr>
          <w:rFonts w:ascii="Times New Roman" w:hAnsi="Times New Roman"/>
          <w:sz w:val="24"/>
          <w:szCs w:val="24"/>
        </w:rPr>
        <w:t xml:space="preserve"> семей, из них </w:t>
      </w:r>
      <w:r>
        <w:rPr>
          <w:rFonts w:ascii="Times New Roman" w:hAnsi="Times New Roman"/>
          <w:sz w:val="24"/>
          <w:szCs w:val="24"/>
        </w:rPr>
        <w:t xml:space="preserve">                          3</w:t>
      </w:r>
      <w:r w:rsidRPr="002A5FF8">
        <w:rPr>
          <w:rFonts w:ascii="Times New Roman" w:hAnsi="Times New Roman"/>
          <w:sz w:val="24"/>
          <w:szCs w:val="24"/>
        </w:rPr>
        <w:t xml:space="preserve"> с положительной динамикой)</w:t>
      </w:r>
      <w:r>
        <w:rPr>
          <w:rFonts w:ascii="Times New Roman" w:hAnsi="Times New Roman"/>
          <w:sz w:val="24"/>
          <w:szCs w:val="24"/>
        </w:rPr>
        <w:t>.</w:t>
      </w:r>
    </w:p>
    <w:p w14:paraId="2460C133" w14:textId="77777777" w:rsidR="00261A9A" w:rsidRDefault="00261A9A" w:rsidP="00237B14">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КИПР семей, находящихся в социально опасном положении, в обязательном порядке включаются мероприятия по оказанию содействия семьям в получении автономных дымовых извещателей и контролю </w:t>
      </w:r>
      <w:r w:rsidR="00CE3A01">
        <w:rPr>
          <w:rFonts w:ascii="Times New Roman" w:hAnsi="Times New Roman" w:cs="Times New Roman"/>
          <w:sz w:val="24"/>
          <w:szCs w:val="24"/>
        </w:rPr>
        <w:t xml:space="preserve">за их установкой и работоспособностью. Также включаются мероприятия по проведению профилактической работы с родителями по </w:t>
      </w:r>
      <w:r w:rsidR="003A1462">
        <w:rPr>
          <w:rFonts w:ascii="Times New Roman" w:hAnsi="Times New Roman" w:cs="Times New Roman"/>
          <w:sz w:val="24"/>
          <w:szCs w:val="24"/>
        </w:rPr>
        <w:t xml:space="preserve">повышению уровня родительской ответственности, </w:t>
      </w:r>
      <w:r w:rsidR="00CE3A01">
        <w:rPr>
          <w:rFonts w:ascii="Times New Roman" w:hAnsi="Times New Roman" w:cs="Times New Roman"/>
          <w:sz w:val="24"/>
          <w:szCs w:val="24"/>
        </w:rPr>
        <w:t xml:space="preserve">предупреждению </w:t>
      </w:r>
      <w:r w:rsidR="003A1462">
        <w:rPr>
          <w:rFonts w:ascii="Times New Roman" w:hAnsi="Times New Roman" w:cs="Times New Roman"/>
          <w:sz w:val="24"/>
          <w:szCs w:val="24"/>
        </w:rPr>
        <w:t xml:space="preserve">чрезвычайных происшествий с участием детей – беседы о соблюдении правил </w:t>
      </w:r>
      <w:r w:rsidR="00FB6604">
        <w:rPr>
          <w:rFonts w:ascii="Times New Roman" w:hAnsi="Times New Roman" w:cs="Times New Roman"/>
          <w:sz w:val="24"/>
          <w:szCs w:val="24"/>
        </w:rPr>
        <w:t>пожарной безопасности, дорожного движения, поведения на воде, соблюдении правил нахождения детей на улице в ночное время и многое другое.</w:t>
      </w:r>
      <w:r w:rsidR="003A1462">
        <w:rPr>
          <w:rFonts w:ascii="Times New Roman" w:hAnsi="Times New Roman" w:cs="Times New Roman"/>
          <w:sz w:val="24"/>
          <w:szCs w:val="24"/>
        </w:rPr>
        <w:t xml:space="preserve"> </w:t>
      </w:r>
    </w:p>
    <w:p w14:paraId="2EE080B1" w14:textId="1A4CE891" w:rsidR="00D06300" w:rsidRDefault="00654C88" w:rsidP="00D06300">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kern w:val="26"/>
          <w:sz w:val="24"/>
          <w:szCs w:val="24"/>
        </w:rPr>
      </w:pPr>
      <w:r>
        <w:rPr>
          <w:rFonts w:ascii="Times New Roman" w:hAnsi="Times New Roman" w:cs="Times New Roman"/>
          <w:kern w:val="26"/>
          <w:sz w:val="24"/>
          <w:szCs w:val="24"/>
        </w:rPr>
        <w:t xml:space="preserve">КГБУ </w:t>
      </w:r>
      <w:r w:rsidR="00F210CA" w:rsidRPr="00F210CA">
        <w:rPr>
          <w:rFonts w:ascii="Times New Roman" w:hAnsi="Times New Roman" w:cs="Times New Roman"/>
          <w:kern w:val="26"/>
          <w:sz w:val="24"/>
          <w:szCs w:val="24"/>
        </w:rPr>
        <w:t>С</w:t>
      </w:r>
      <w:r>
        <w:rPr>
          <w:rFonts w:ascii="Times New Roman" w:hAnsi="Times New Roman" w:cs="Times New Roman"/>
          <w:kern w:val="26"/>
          <w:sz w:val="24"/>
          <w:szCs w:val="24"/>
        </w:rPr>
        <w:t>О Центр семьи «Ачинский»</w:t>
      </w:r>
      <w:r w:rsidR="000065AF">
        <w:rPr>
          <w:rFonts w:ascii="Times New Roman" w:hAnsi="Times New Roman" w:cs="Times New Roman"/>
          <w:kern w:val="26"/>
          <w:sz w:val="24"/>
          <w:szCs w:val="24"/>
        </w:rPr>
        <w:t xml:space="preserve"> </w:t>
      </w:r>
      <w:r>
        <w:rPr>
          <w:rFonts w:ascii="Times New Roman" w:hAnsi="Times New Roman" w:cs="Times New Roman"/>
          <w:kern w:val="26"/>
          <w:sz w:val="24"/>
          <w:szCs w:val="24"/>
        </w:rPr>
        <w:t xml:space="preserve">осуществляет свою деятельность </w:t>
      </w:r>
      <w:r w:rsidR="003E7E59">
        <w:rPr>
          <w:rFonts w:ascii="Times New Roman" w:hAnsi="Times New Roman" w:cs="Times New Roman"/>
          <w:kern w:val="26"/>
          <w:sz w:val="24"/>
          <w:szCs w:val="24"/>
        </w:rPr>
        <w:t>и в</w:t>
      </w:r>
      <w:r>
        <w:rPr>
          <w:rFonts w:ascii="Times New Roman" w:hAnsi="Times New Roman" w:cs="Times New Roman"/>
          <w:kern w:val="26"/>
          <w:sz w:val="24"/>
          <w:szCs w:val="24"/>
        </w:rPr>
        <w:t xml:space="preserve"> направлении</w:t>
      </w:r>
      <w:r w:rsidR="00F210CA" w:rsidRPr="00F210CA">
        <w:rPr>
          <w:rFonts w:ascii="Times New Roman" w:hAnsi="Times New Roman" w:cs="Times New Roman"/>
          <w:kern w:val="26"/>
          <w:sz w:val="24"/>
          <w:szCs w:val="24"/>
        </w:rPr>
        <w:t xml:space="preserve"> раннего выявления семей с признаками неблагополучия, жестокого обращения и насилия в </w:t>
      </w:r>
      <w:r w:rsidR="00F210CA" w:rsidRPr="00D06300">
        <w:rPr>
          <w:rFonts w:ascii="Times New Roman" w:hAnsi="Times New Roman" w:cs="Times New Roman"/>
          <w:kern w:val="26"/>
          <w:sz w:val="24"/>
          <w:szCs w:val="24"/>
        </w:rPr>
        <w:t>отношении детей, оказания им социальной помощи</w:t>
      </w:r>
      <w:r w:rsidRPr="00D06300">
        <w:rPr>
          <w:rFonts w:ascii="Times New Roman" w:hAnsi="Times New Roman" w:cs="Times New Roman"/>
          <w:kern w:val="26"/>
          <w:sz w:val="24"/>
          <w:szCs w:val="24"/>
        </w:rPr>
        <w:t xml:space="preserve">. </w:t>
      </w:r>
    </w:p>
    <w:p w14:paraId="75B5E4DB" w14:textId="77777777" w:rsidR="007B1263" w:rsidRDefault="007B1263" w:rsidP="00D06300">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kern w:val="26"/>
          <w:sz w:val="24"/>
          <w:szCs w:val="24"/>
        </w:rPr>
      </w:pPr>
    </w:p>
    <w:p w14:paraId="5E19AE9A" w14:textId="77777777" w:rsidR="00D06300" w:rsidRDefault="00E461BC" w:rsidP="000065AF">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lastRenderedPageBreak/>
        <w:t>Также в</w:t>
      </w:r>
      <w:r w:rsidR="00D06300" w:rsidRPr="00D06300">
        <w:rPr>
          <w:rFonts w:ascii="Times New Roman" w:eastAsia="Times New Roman" w:hAnsi="Times New Roman" w:cs="Times New Roman"/>
          <w:sz w:val="24"/>
          <w:szCs w:val="24"/>
        </w:rPr>
        <w:t xml:space="preserve"> рамках межведомственного взаимодействия органов системы профилактики специалистами Центра проводились межведомственные рейды с участием специалистов </w:t>
      </w:r>
      <w:r>
        <w:rPr>
          <w:rFonts w:ascii="Times New Roman" w:hAnsi="Times New Roman" w:cs="Times New Roman"/>
          <w:sz w:val="24"/>
          <w:szCs w:val="24"/>
        </w:rPr>
        <w:t xml:space="preserve">              </w:t>
      </w:r>
      <w:r w:rsidR="00D06300" w:rsidRPr="00D06300">
        <w:rPr>
          <w:rFonts w:ascii="Times New Roman" w:eastAsia="Times New Roman" w:hAnsi="Times New Roman" w:cs="Times New Roman"/>
          <w:sz w:val="24"/>
          <w:szCs w:val="24"/>
        </w:rPr>
        <w:t xml:space="preserve">по защите прав детей администрации Ачинского района, инспекторов ОПДН МО МВД России «Ачинский», </w:t>
      </w:r>
      <w:r w:rsidR="003F4D4F">
        <w:rPr>
          <w:rFonts w:ascii="Times New Roman" w:eastAsia="Times New Roman" w:hAnsi="Times New Roman" w:cs="Times New Roman"/>
          <w:sz w:val="24"/>
          <w:szCs w:val="24"/>
        </w:rPr>
        <w:t xml:space="preserve">УНД и ПР ГУ МЧС России по Красноярскому краю, </w:t>
      </w:r>
      <w:r w:rsidR="00D06300" w:rsidRPr="00D06300">
        <w:rPr>
          <w:rFonts w:ascii="Times New Roman" w:eastAsia="Times New Roman" w:hAnsi="Times New Roman" w:cs="Times New Roman"/>
          <w:sz w:val="24"/>
          <w:szCs w:val="24"/>
        </w:rPr>
        <w:t xml:space="preserve">специалистов сельских советов Ачинского района. </w:t>
      </w:r>
      <w:r w:rsidR="003F4D4F">
        <w:rPr>
          <w:rFonts w:ascii="Times New Roman" w:eastAsia="Times New Roman" w:hAnsi="Times New Roman" w:cs="Times New Roman"/>
          <w:sz w:val="24"/>
          <w:szCs w:val="24"/>
        </w:rPr>
        <w:t>В ходе рейдов проверено 29 семей, находящихся в СОП, 63 семьи, находящиеся на социальном сопровождении Центра.</w:t>
      </w:r>
    </w:p>
    <w:p w14:paraId="1A4C2C54" w14:textId="77777777" w:rsidR="00F9141A" w:rsidRDefault="00AF0500" w:rsidP="00F9141A">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182395" w:rsidRPr="00182395">
        <w:rPr>
          <w:rFonts w:ascii="Times New Roman" w:hAnsi="Times New Roman" w:cs="Times New Roman"/>
          <w:sz w:val="24"/>
          <w:szCs w:val="24"/>
        </w:rPr>
        <w:t>пециалистами Центра в течение 202</w:t>
      </w:r>
      <w:r w:rsidR="003F4D4F">
        <w:rPr>
          <w:rFonts w:ascii="Times New Roman" w:hAnsi="Times New Roman" w:cs="Times New Roman"/>
          <w:sz w:val="24"/>
          <w:szCs w:val="24"/>
        </w:rPr>
        <w:t>2</w:t>
      </w:r>
      <w:r w:rsidR="00182395" w:rsidRPr="00182395">
        <w:rPr>
          <w:rFonts w:ascii="Times New Roman" w:hAnsi="Times New Roman" w:cs="Times New Roman"/>
          <w:sz w:val="24"/>
          <w:szCs w:val="24"/>
        </w:rPr>
        <w:t xml:space="preserve"> года проводилась содержательная работа </w:t>
      </w:r>
      <w:r w:rsidR="00D47D89">
        <w:rPr>
          <w:rFonts w:ascii="Times New Roman" w:hAnsi="Times New Roman" w:cs="Times New Roman"/>
          <w:sz w:val="24"/>
          <w:szCs w:val="24"/>
        </w:rPr>
        <w:t xml:space="preserve">                 </w:t>
      </w:r>
      <w:r w:rsidR="00182395" w:rsidRPr="00182395">
        <w:rPr>
          <w:rFonts w:ascii="Times New Roman" w:hAnsi="Times New Roman" w:cs="Times New Roman"/>
          <w:sz w:val="24"/>
          <w:szCs w:val="24"/>
        </w:rPr>
        <w:t xml:space="preserve">по выявлению фактов и устранению последствий жестокого обращения </w:t>
      </w:r>
      <w:r w:rsidR="003F4D4F">
        <w:rPr>
          <w:rFonts w:ascii="Times New Roman" w:hAnsi="Times New Roman" w:cs="Times New Roman"/>
          <w:sz w:val="24"/>
          <w:szCs w:val="24"/>
        </w:rPr>
        <w:t xml:space="preserve">                                                               </w:t>
      </w:r>
      <w:r w:rsidR="00182395" w:rsidRPr="00182395">
        <w:rPr>
          <w:rFonts w:ascii="Times New Roman" w:hAnsi="Times New Roman" w:cs="Times New Roman"/>
          <w:sz w:val="24"/>
          <w:szCs w:val="24"/>
        </w:rPr>
        <w:t>с несовершеннолетними</w:t>
      </w:r>
      <w:r w:rsidR="003F4D4F">
        <w:rPr>
          <w:rFonts w:ascii="Times New Roman" w:hAnsi="Times New Roman" w:cs="Times New Roman"/>
          <w:sz w:val="24"/>
          <w:szCs w:val="24"/>
        </w:rPr>
        <w:t xml:space="preserve"> в</w:t>
      </w:r>
      <w:r w:rsidR="00182395" w:rsidRPr="00182395">
        <w:rPr>
          <w:rFonts w:ascii="Times New Roman" w:hAnsi="Times New Roman" w:cs="Times New Roman"/>
          <w:sz w:val="24"/>
          <w:szCs w:val="24"/>
        </w:rPr>
        <w:t xml:space="preserve"> семья</w:t>
      </w:r>
      <w:r w:rsidR="003F4D4F">
        <w:rPr>
          <w:rFonts w:ascii="Times New Roman" w:hAnsi="Times New Roman" w:cs="Times New Roman"/>
          <w:sz w:val="24"/>
          <w:szCs w:val="24"/>
        </w:rPr>
        <w:t>х</w:t>
      </w:r>
      <w:r w:rsidR="00182395" w:rsidRPr="00182395">
        <w:rPr>
          <w:rFonts w:ascii="Times New Roman" w:hAnsi="Times New Roman" w:cs="Times New Roman"/>
          <w:sz w:val="24"/>
          <w:szCs w:val="24"/>
        </w:rPr>
        <w:t xml:space="preserve"> (</w:t>
      </w:r>
      <w:r w:rsidR="003F4D4F">
        <w:rPr>
          <w:rFonts w:ascii="Times New Roman" w:hAnsi="Times New Roman" w:cs="Times New Roman"/>
          <w:sz w:val="24"/>
          <w:szCs w:val="24"/>
        </w:rPr>
        <w:t>Ч</w:t>
      </w:r>
      <w:r w:rsidR="00D47D89">
        <w:rPr>
          <w:rFonts w:ascii="Times New Roman" w:hAnsi="Times New Roman" w:cs="Times New Roman"/>
          <w:sz w:val="24"/>
          <w:szCs w:val="24"/>
        </w:rPr>
        <w:t>.</w:t>
      </w:r>
      <w:r w:rsidR="00182395" w:rsidRPr="00182395">
        <w:rPr>
          <w:rFonts w:ascii="Times New Roman" w:hAnsi="Times New Roman" w:cs="Times New Roman"/>
          <w:sz w:val="24"/>
          <w:szCs w:val="24"/>
        </w:rPr>
        <w:t xml:space="preserve"> – </w:t>
      </w:r>
      <w:r w:rsidR="003F4D4F">
        <w:rPr>
          <w:rFonts w:ascii="Times New Roman" w:hAnsi="Times New Roman" w:cs="Times New Roman"/>
          <w:sz w:val="24"/>
          <w:szCs w:val="24"/>
        </w:rPr>
        <w:t>с</w:t>
      </w:r>
      <w:r w:rsidR="00182395" w:rsidRPr="00182395">
        <w:rPr>
          <w:rFonts w:ascii="Times New Roman" w:hAnsi="Times New Roman" w:cs="Times New Roman"/>
          <w:sz w:val="24"/>
          <w:szCs w:val="24"/>
        </w:rPr>
        <w:t xml:space="preserve">. </w:t>
      </w:r>
      <w:proofErr w:type="spellStart"/>
      <w:r w:rsidR="003F4D4F">
        <w:rPr>
          <w:rFonts w:ascii="Times New Roman" w:hAnsi="Times New Roman" w:cs="Times New Roman"/>
          <w:sz w:val="24"/>
          <w:szCs w:val="24"/>
        </w:rPr>
        <w:t>Ястребово</w:t>
      </w:r>
      <w:proofErr w:type="spellEnd"/>
      <w:r w:rsidR="00182395" w:rsidRPr="00182395">
        <w:rPr>
          <w:rFonts w:ascii="Times New Roman" w:hAnsi="Times New Roman" w:cs="Times New Roman"/>
          <w:sz w:val="24"/>
          <w:szCs w:val="24"/>
        </w:rPr>
        <w:t>, Ф</w:t>
      </w:r>
      <w:r w:rsidR="00D47D89">
        <w:rPr>
          <w:rFonts w:ascii="Times New Roman" w:hAnsi="Times New Roman" w:cs="Times New Roman"/>
          <w:sz w:val="24"/>
          <w:szCs w:val="24"/>
        </w:rPr>
        <w:t>.</w:t>
      </w:r>
      <w:r w:rsidR="00182395" w:rsidRPr="00182395">
        <w:rPr>
          <w:rFonts w:ascii="Times New Roman" w:hAnsi="Times New Roman" w:cs="Times New Roman"/>
          <w:sz w:val="24"/>
          <w:szCs w:val="24"/>
        </w:rPr>
        <w:t xml:space="preserve"> - п. Ключи)</w:t>
      </w:r>
      <w:r w:rsidR="003F4D4F">
        <w:rPr>
          <w:rFonts w:ascii="Times New Roman" w:hAnsi="Times New Roman" w:cs="Times New Roman"/>
          <w:sz w:val="24"/>
          <w:szCs w:val="24"/>
        </w:rPr>
        <w:t>. Профилактическая работа привела к достижению положительных результатов, п</w:t>
      </w:r>
      <w:r w:rsidR="00D47D89">
        <w:rPr>
          <w:rFonts w:ascii="Times New Roman" w:hAnsi="Times New Roman" w:cs="Times New Roman"/>
          <w:sz w:val="24"/>
          <w:szCs w:val="24"/>
        </w:rPr>
        <w:t>овторных фактов жестокого обращения не выявлено</w:t>
      </w:r>
      <w:r w:rsidR="003F4D4F">
        <w:rPr>
          <w:rFonts w:ascii="Times New Roman" w:hAnsi="Times New Roman" w:cs="Times New Roman"/>
          <w:sz w:val="24"/>
          <w:szCs w:val="24"/>
        </w:rPr>
        <w:t>, детско-родительские отношения нормализованы, семьи сняты с учета</w:t>
      </w:r>
      <w:r w:rsidR="00D47D89">
        <w:rPr>
          <w:rFonts w:ascii="Times New Roman" w:hAnsi="Times New Roman" w:cs="Times New Roman"/>
          <w:sz w:val="24"/>
          <w:szCs w:val="24"/>
        </w:rPr>
        <w:t xml:space="preserve">. </w:t>
      </w:r>
    </w:p>
    <w:p w14:paraId="774D58F2" w14:textId="77777777" w:rsidR="00B3090A" w:rsidRDefault="00B3090A" w:rsidP="00B3090A">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Pr="00B3090A">
        <w:rPr>
          <w:rFonts w:ascii="Times New Roman" w:eastAsia="Times New Roman" w:hAnsi="Times New Roman" w:cs="Times New Roman"/>
          <w:sz w:val="24"/>
          <w:szCs w:val="24"/>
        </w:rPr>
        <w:t>а базе Центра на постоянной основе функционируют клубы различной направленности:</w:t>
      </w:r>
      <w:r>
        <w:rPr>
          <w:rFonts w:ascii="Times New Roman" w:hAnsi="Times New Roman" w:cs="Times New Roman"/>
          <w:sz w:val="24"/>
          <w:szCs w:val="24"/>
        </w:rPr>
        <w:t xml:space="preserve"> </w:t>
      </w:r>
    </w:p>
    <w:p w14:paraId="6D5A3239" w14:textId="77777777" w:rsidR="0010646F" w:rsidRDefault="00182395" w:rsidP="0010646F">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182395">
        <w:rPr>
          <w:rFonts w:ascii="Times New Roman" w:hAnsi="Times New Roman" w:cs="Times New Roman"/>
          <w:sz w:val="24"/>
          <w:szCs w:val="24"/>
        </w:rPr>
        <w:t xml:space="preserve">- клуб само-взаимопомощи для зависимых и </w:t>
      </w:r>
      <w:proofErr w:type="spellStart"/>
      <w:r w:rsidRPr="00182395">
        <w:rPr>
          <w:rFonts w:ascii="Times New Roman" w:hAnsi="Times New Roman" w:cs="Times New Roman"/>
          <w:sz w:val="24"/>
          <w:szCs w:val="24"/>
        </w:rPr>
        <w:t>созависимых</w:t>
      </w:r>
      <w:proofErr w:type="spellEnd"/>
      <w:r w:rsidRPr="00182395">
        <w:rPr>
          <w:rFonts w:ascii="Times New Roman" w:hAnsi="Times New Roman" w:cs="Times New Roman"/>
          <w:sz w:val="24"/>
          <w:szCs w:val="24"/>
        </w:rPr>
        <w:t xml:space="preserve"> «Лицом к свету»</w:t>
      </w:r>
      <w:r w:rsidR="0083793E">
        <w:rPr>
          <w:rFonts w:ascii="Times New Roman" w:hAnsi="Times New Roman" w:cs="Times New Roman"/>
          <w:sz w:val="24"/>
          <w:szCs w:val="24"/>
        </w:rPr>
        <w:t>;</w:t>
      </w:r>
      <w:r w:rsidRPr="00182395">
        <w:rPr>
          <w:rFonts w:ascii="Times New Roman" w:hAnsi="Times New Roman" w:cs="Times New Roman"/>
          <w:sz w:val="24"/>
          <w:szCs w:val="24"/>
        </w:rPr>
        <w:t xml:space="preserve"> </w:t>
      </w:r>
      <w:r w:rsidR="0010646F">
        <w:rPr>
          <w:rFonts w:ascii="Times New Roman" w:hAnsi="Times New Roman" w:cs="Times New Roman"/>
          <w:sz w:val="24"/>
          <w:szCs w:val="24"/>
        </w:rPr>
        <w:t xml:space="preserve">                              </w:t>
      </w:r>
    </w:p>
    <w:p w14:paraId="3845ADB8" w14:textId="77777777" w:rsidR="0083793E" w:rsidRDefault="00182395" w:rsidP="0010646F">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182395">
        <w:rPr>
          <w:rFonts w:ascii="Times New Roman" w:hAnsi="Times New Roman" w:cs="Times New Roman"/>
          <w:sz w:val="24"/>
          <w:szCs w:val="24"/>
        </w:rPr>
        <w:t>- детско-родительский клуб «Нам по пути»</w:t>
      </w:r>
      <w:r w:rsidR="0083793E">
        <w:rPr>
          <w:rFonts w:ascii="Times New Roman" w:hAnsi="Times New Roman" w:cs="Times New Roman"/>
          <w:sz w:val="24"/>
          <w:szCs w:val="24"/>
        </w:rPr>
        <w:t>;</w:t>
      </w:r>
      <w:r w:rsidRPr="00182395">
        <w:rPr>
          <w:rFonts w:ascii="Times New Roman" w:hAnsi="Times New Roman" w:cs="Times New Roman"/>
          <w:sz w:val="24"/>
          <w:szCs w:val="24"/>
        </w:rPr>
        <w:t xml:space="preserve"> </w:t>
      </w:r>
    </w:p>
    <w:p w14:paraId="64262CCE" w14:textId="77777777" w:rsidR="0010646F" w:rsidRDefault="00182395" w:rsidP="0010646F">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182395">
        <w:rPr>
          <w:rFonts w:ascii="Times New Roman" w:hAnsi="Times New Roman" w:cs="Times New Roman"/>
          <w:sz w:val="24"/>
          <w:szCs w:val="24"/>
        </w:rPr>
        <w:t>- семейный клуб «Счастливы вместе!»</w:t>
      </w:r>
      <w:r w:rsidR="0083793E">
        <w:rPr>
          <w:rFonts w:ascii="Times New Roman" w:hAnsi="Times New Roman" w:cs="Times New Roman"/>
          <w:sz w:val="24"/>
          <w:szCs w:val="24"/>
        </w:rPr>
        <w:t>.</w:t>
      </w:r>
      <w:r w:rsidRPr="00182395">
        <w:rPr>
          <w:rFonts w:ascii="Times New Roman" w:hAnsi="Times New Roman" w:cs="Times New Roman"/>
          <w:sz w:val="24"/>
          <w:szCs w:val="24"/>
        </w:rPr>
        <w:t xml:space="preserve"> </w:t>
      </w:r>
    </w:p>
    <w:p w14:paraId="2791C72F" w14:textId="77777777" w:rsidR="00694785" w:rsidRDefault="00C6094F" w:rsidP="00694785">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рамках взаимодействия с</w:t>
      </w:r>
      <w:r w:rsidR="007B1263">
        <w:rPr>
          <w:rFonts w:ascii="Times New Roman" w:hAnsi="Times New Roman" w:cs="Times New Roman"/>
          <w:sz w:val="24"/>
          <w:szCs w:val="24"/>
        </w:rPr>
        <w:t>о</w:t>
      </w:r>
      <w:r>
        <w:rPr>
          <w:rFonts w:ascii="Times New Roman" w:hAnsi="Times New Roman" w:cs="Times New Roman"/>
          <w:sz w:val="24"/>
          <w:szCs w:val="24"/>
        </w:rPr>
        <w:t xml:space="preserve"> </w:t>
      </w:r>
      <w:r w:rsidR="007B1263">
        <w:rPr>
          <w:rFonts w:ascii="Times New Roman" w:hAnsi="Times New Roman" w:cs="Times New Roman"/>
          <w:sz w:val="24"/>
          <w:szCs w:val="24"/>
        </w:rPr>
        <w:t>с</w:t>
      </w:r>
      <w:r>
        <w:rPr>
          <w:rFonts w:ascii="Times New Roman" w:hAnsi="Times New Roman" w:cs="Times New Roman"/>
          <w:sz w:val="24"/>
          <w:szCs w:val="24"/>
        </w:rPr>
        <w:t xml:space="preserve">ледственным отделом по Ачинскому району </w:t>
      </w:r>
      <w:proofErr w:type="gramStart"/>
      <w:r>
        <w:rPr>
          <w:rFonts w:ascii="Times New Roman" w:hAnsi="Times New Roman" w:cs="Times New Roman"/>
          <w:sz w:val="24"/>
          <w:szCs w:val="24"/>
        </w:rPr>
        <w:t xml:space="preserve">ГСУ </w:t>
      </w:r>
      <w:r w:rsidR="00182395" w:rsidRPr="00182395">
        <w:rPr>
          <w:rFonts w:ascii="Times New Roman" w:hAnsi="Times New Roman" w:cs="Times New Roman"/>
          <w:sz w:val="24"/>
          <w:szCs w:val="24"/>
        </w:rPr>
        <w:t xml:space="preserve"> Следственного</w:t>
      </w:r>
      <w:proofErr w:type="gramEnd"/>
      <w:r w:rsidR="00182395" w:rsidRPr="00182395">
        <w:rPr>
          <w:rFonts w:ascii="Times New Roman" w:hAnsi="Times New Roman" w:cs="Times New Roman"/>
          <w:sz w:val="24"/>
          <w:szCs w:val="24"/>
        </w:rPr>
        <w:t xml:space="preserve"> комитета РФ по Красноярскому краю и республике Хакасия</w:t>
      </w:r>
      <w:r>
        <w:rPr>
          <w:rFonts w:ascii="Times New Roman" w:hAnsi="Times New Roman" w:cs="Times New Roman"/>
          <w:sz w:val="24"/>
          <w:szCs w:val="24"/>
        </w:rPr>
        <w:t xml:space="preserve"> Центро</w:t>
      </w:r>
      <w:r w:rsidR="00694785">
        <w:rPr>
          <w:rFonts w:ascii="Times New Roman" w:hAnsi="Times New Roman" w:cs="Times New Roman"/>
          <w:sz w:val="24"/>
          <w:szCs w:val="24"/>
        </w:rPr>
        <w:t>м ведется работа по следующим направлениям</w:t>
      </w:r>
      <w:r w:rsidR="00182395" w:rsidRPr="00182395">
        <w:rPr>
          <w:rFonts w:ascii="Times New Roman" w:hAnsi="Times New Roman" w:cs="Times New Roman"/>
          <w:sz w:val="24"/>
          <w:szCs w:val="24"/>
        </w:rPr>
        <w:t>:</w:t>
      </w:r>
    </w:p>
    <w:p w14:paraId="1E932294" w14:textId="77777777" w:rsidR="00694785" w:rsidRDefault="00182395" w:rsidP="00694785">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182395">
        <w:rPr>
          <w:rFonts w:ascii="Times New Roman" w:hAnsi="Times New Roman" w:cs="Times New Roman"/>
          <w:sz w:val="24"/>
          <w:szCs w:val="24"/>
        </w:rPr>
        <w:t>- присутствие педагога-психолога на этапе подготовки и проведении допроса несовершеннолетних;</w:t>
      </w:r>
    </w:p>
    <w:p w14:paraId="0DA24CB4" w14:textId="77777777" w:rsidR="00694785" w:rsidRDefault="00182395" w:rsidP="00694785">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182395">
        <w:rPr>
          <w:rFonts w:ascii="Times New Roman" w:hAnsi="Times New Roman" w:cs="Times New Roman"/>
          <w:sz w:val="24"/>
          <w:szCs w:val="24"/>
        </w:rPr>
        <w:t>- очные ставки;</w:t>
      </w:r>
    </w:p>
    <w:p w14:paraId="26654D10" w14:textId="77777777" w:rsidR="00694785" w:rsidRDefault="00182395" w:rsidP="00694785">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182395">
        <w:rPr>
          <w:rFonts w:ascii="Times New Roman" w:hAnsi="Times New Roman" w:cs="Times New Roman"/>
          <w:sz w:val="24"/>
          <w:szCs w:val="24"/>
        </w:rPr>
        <w:t>- проверка показаний на месте происшествия с несовершеннолетними;</w:t>
      </w:r>
    </w:p>
    <w:p w14:paraId="174A3715" w14:textId="77777777" w:rsidR="00694785" w:rsidRDefault="00182395" w:rsidP="00694785">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182395">
        <w:rPr>
          <w:rFonts w:ascii="Times New Roman" w:hAnsi="Times New Roman" w:cs="Times New Roman"/>
          <w:sz w:val="24"/>
          <w:szCs w:val="24"/>
        </w:rPr>
        <w:t>- проведение допроса несовершеннолетнего под видеозапись;</w:t>
      </w:r>
    </w:p>
    <w:p w14:paraId="152FD30F" w14:textId="77777777" w:rsidR="00694785" w:rsidRDefault="00182395" w:rsidP="00694785">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182395">
        <w:rPr>
          <w:rFonts w:ascii="Times New Roman" w:hAnsi="Times New Roman" w:cs="Times New Roman"/>
          <w:sz w:val="24"/>
          <w:szCs w:val="24"/>
        </w:rPr>
        <w:t>- сопровождение и обеспечение проведения реабилитационных мероприятий с потерпевшими и членами их семей на протяжении всего судопроизводства;</w:t>
      </w:r>
    </w:p>
    <w:p w14:paraId="66C0A34A" w14:textId="77777777" w:rsidR="00015E36" w:rsidRDefault="00182395" w:rsidP="00015E36">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182395">
        <w:rPr>
          <w:rFonts w:ascii="Times New Roman" w:hAnsi="Times New Roman" w:cs="Times New Roman"/>
          <w:sz w:val="24"/>
          <w:szCs w:val="24"/>
        </w:rPr>
        <w:t>- участие в заседаниях суда и выступления в качестве специалистов</w:t>
      </w:r>
      <w:r w:rsidR="00470B7A">
        <w:rPr>
          <w:rFonts w:ascii="Times New Roman" w:hAnsi="Times New Roman" w:cs="Times New Roman"/>
          <w:sz w:val="24"/>
          <w:szCs w:val="24"/>
        </w:rPr>
        <w:t>.</w:t>
      </w:r>
    </w:p>
    <w:p w14:paraId="07453A9C" w14:textId="77777777" w:rsidR="00015E36" w:rsidRDefault="00182395" w:rsidP="00015E36">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color w:val="000000"/>
          <w:sz w:val="24"/>
          <w:szCs w:val="24"/>
          <w:shd w:val="clear" w:color="auto" w:fill="FFFFFF"/>
        </w:rPr>
      </w:pPr>
      <w:r w:rsidRPr="00182395">
        <w:rPr>
          <w:rFonts w:ascii="Times New Roman" w:hAnsi="Times New Roman" w:cs="Times New Roman"/>
          <w:color w:val="000000"/>
          <w:sz w:val="24"/>
          <w:szCs w:val="24"/>
          <w:shd w:val="clear" w:color="auto" w:fill="FFFFFF"/>
        </w:rPr>
        <w:t>Среди населения Ачинского района в 202</w:t>
      </w:r>
      <w:r w:rsidR="0083793E">
        <w:rPr>
          <w:rFonts w:ascii="Times New Roman" w:hAnsi="Times New Roman" w:cs="Times New Roman"/>
          <w:color w:val="000000"/>
          <w:sz w:val="24"/>
          <w:szCs w:val="24"/>
          <w:shd w:val="clear" w:color="auto" w:fill="FFFFFF"/>
        </w:rPr>
        <w:t>2</w:t>
      </w:r>
      <w:r w:rsidRPr="00182395">
        <w:rPr>
          <w:rFonts w:ascii="Times New Roman" w:hAnsi="Times New Roman" w:cs="Times New Roman"/>
          <w:color w:val="000000"/>
          <w:sz w:val="24"/>
          <w:szCs w:val="24"/>
          <w:shd w:val="clear" w:color="auto" w:fill="FFFFFF"/>
        </w:rPr>
        <w:t xml:space="preserve"> год</w:t>
      </w:r>
      <w:r w:rsidR="009A05CE">
        <w:rPr>
          <w:rFonts w:ascii="Times New Roman" w:hAnsi="Times New Roman" w:cs="Times New Roman"/>
          <w:color w:val="000000"/>
          <w:sz w:val="24"/>
          <w:szCs w:val="24"/>
          <w:shd w:val="clear" w:color="auto" w:fill="FFFFFF"/>
        </w:rPr>
        <w:t>у</w:t>
      </w:r>
      <w:r w:rsidRPr="00182395">
        <w:rPr>
          <w:rFonts w:ascii="Times New Roman" w:hAnsi="Times New Roman" w:cs="Times New Roman"/>
          <w:color w:val="000000"/>
          <w:sz w:val="24"/>
          <w:szCs w:val="24"/>
          <w:shd w:val="clear" w:color="auto" w:fill="FFFFFF"/>
        </w:rPr>
        <w:t xml:space="preserve"> информационно-просветительская деятельность Центра была представлена в форме изготовления и распространения памяток, буклетов и листовок. Тематика материалов отражает актуальные проблемы, касающиеся семей «группы риска» и семей с несовершеннолетними детьми: «Профилактика жестокого обращения»; «Телефон доверия»; «Молодежь выбирает жизнь»; «Профилактика падения из окон»; «Меры безопасности на воде»; «Меры социальной поддержки многодетным семьям»; «Меры социальной поддержки семьям с детьми-инвалидами»; «Почему родители наказывают своих детей»; «Профилактика детского воровства»; «Безопасность в социальной сети»; «Правила пожарной безопасности»; «Группы смерти» и др. </w:t>
      </w:r>
    </w:p>
    <w:p w14:paraId="05E6154B" w14:textId="77777777" w:rsidR="005B73E4" w:rsidRDefault="00182395" w:rsidP="005B73E4">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182395">
        <w:rPr>
          <w:rFonts w:ascii="Times New Roman" w:hAnsi="Times New Roman" w:cs="Times New Roman"/>
          <w:sz w:val="24"/>
          <w:szCs w:val="24"/>
        </w:rPr>
        <w:t xml:space="preserve">На базе Центра продолжает работать «Социальная гостиница «Колыбель материнского счастья» для беременных женщин и женщин с несовершеннолетними детьми, нуждающихся во временном приюте, реабилитации и социальной адаптации. </w:t>
      </w:r>
      <w:r w:rsidR="00AE72F7">
        <w:rPr>
          <w:rFonts w:ascii="Times New Roman" w:hAnsi="Times New Roman" w:cs="Times New Roman"/>
          <w:sz w:val="24"/>
          <w:szCs w:val="24"/>
        </w:rPr>
        <w:t xml:space="preserve">В 2022 году </w:t>
      </w:r>
      <w:r w:rsidR="005B73E4">
        <w:rPr>
          <w:rFonts w:ascii="Times New Roman" w:hAnsi="Times New Roman" w:cs="Times New Roman"/>
          <w:sz w:val="24"/>
          <w:szCs w:val="24"/>
        </w:rPr>
        <w:t>данной услугой воспользовались 4 женщины (6 детей).</w:t>
      </w:r>
    </w:p>
    <w:p w14:paraId="66CB8E93" w14:textId="77777777" w:rsidR="005B73E4" w:rsidRDefault="005B73E4" w:rsidP="005B73E4">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p>
    <w:p w14:paraId="2A297D50" w14:textId="77777777" w:rsidR="005B73E4" w:rsidRDefault="005B73E4" w:rsidP="005B73E4">
      <w:pPr>
        <w:widowControl w:val="0"/>
        <w:pBdr>
          <w:bottom w:val="single" w:sz="4" w:space="30" w:color="FFFFFF"/>
        </w:pBdr>
        <w:tabs>
          <w:tab w:val="left" w:pos="567"/>
        </w:tabs>
        <w:autoSpaceDE w:val="0"/>
        <w:spacing w:after="0" w:line="240" w:lineRule="auto"/>
        <w:ind w:firstLine="709"/>
        <w:jc w:val="both"/>
        <w:rPr>
          <w:rFonts w:ascii="Times New Roman" w:eastAsia="Times New Roman" w:hAnsi="Times New Roman" w:cs="Times New Roman"/>
          <w:iCs/>
          <w:color w:val="000000"/>
          <w:sz w:val="24"/>
          <w:szCs w:val="24"/>
        </w:rPr>
      </w:pPr>
      <w:r>
        <w:rPr>
          <w:rFonts w:ascii="Times New Roman" w:hAnsi="Times New Roman" w:cs="Times New Roman"/>
          <w:sz w:val="24"/>
          <w:szCs w:val="24"/>
        </w:rPr>
        <w:t>О</w:t>
      </w:r>
      <w:r w:rsidRPr="005B73E4">
        <w:rPr>
          <w:rFonts w:ascii="Times New Roman" w:eastAsia="Times New Roman" w:hAnsi="Times New Roman" w:cs="Times New Roman"/>
          <w:iCs/>
          <w:color w:val="000000"/>
          <w:sz w:val="24"/>
          <w:szCs w:val="24"/>
        </w:rPr>
        <w:t>сновным направлением деятельности органов опеки и попечительства является работа с несовершеннолетними детьми, оставшимися без попечения родителей</w:t>
      </w:r>
      <w:r w:rsidR="007B1263">
        <w:rPr>
          <w:rFonts w:ascii="Times New Roman" w:eastAsia="Times New Roman" w:hAnsi="Times New Roman" w:cs="Times New Roman"/>
          <w:iCs/>
          <w:color w:val="000000"/>
          <w:sz w:val="24"/>
          <w:szCs w:val="24"/>
        </w:rPr>
        <w:t>, а</w:t>
      </w:r>
      <w:r w:rsidRPr="005B73E4">
        <w:rPr>
          <w:rFonts w:ascii="Times New Roman" w:eastAsia="Times New Roman" w:hAnsi="Times New Roman" w:cs="Times New Roman"/>
          <w:iCs/>
          <w:color w:val="000000"/>
          <w:sz w:val="24"/>
          <w:szCs w:val="24"/>
        </w:rPr>
        <w:t xml:space="preserve"> также защит</w:t>
      </w:r>
      <w:r w:rsidR="007B1263">
        <w:rPr>
          <w:rFonts w:ascii="Times New Roman" w:eastAsia="Times New Roman" w:hAnsi="Times New Roman" w:cs="Times New Roman"/>
          <w:iCs/>
          <w:color w:val="000000"/>
          <w:sz w:val="24"/>
          <w:szCs w:val="24"/>
        </w:rPr>
        <w:t>а</w:t>
      </w:r>
      <w:r w:rsidRPr="005B73E4">
        <w:rPr>
          <w:rFonts w:ascii="Times New Roman" w:eastAsia="Times New Roman" w:hAnsi="Times New Roman" w:cs="Times New Roman"/>
          <w:iCs/>
          <w:color w:val="000000"/>
          <w:sz w:val="24"/>
          <w:szCs w:val="24"/>
        </w:rPr>
        <w:t xml:space="preserve"> их прав и законных интересов.</w:t>
      </w:r>
    </w:p>
    <w:p w14:paraId="14B92CB9" w14:textId="77777777" w:rsidR="007B1263" w:rsidRDefault="007B1263" w:rsidP="005B73E4">
      <w:pPr>
        <w:widowControl w:val="0"/>
        <w:pBdr>
          <w:bottom w:val="single" w:sz="4" w:space="30" w:color="FFFFFF"/>
        </w:pBdr>
        <w:tabs>
          <w:tab w:val="left" w:pos="567"/>
        </w:tabs>
        <w:autoSpaceDE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состоянию на 30.12.2022 н</w:t>
      </w:r>
      <w:r w:rsidR="005B73E4" w:rsidRPr="005B73E4">
        <w:rPr>
          <w:rFonts w:ascii="Times New Roman" w:eastAsia="Times New Roman" w:hAnsi="Times New Roman" w:cs="Times New Roman"/>
          <w:sz w:val="24"/>
          <w:szCs w:val="24"/>
        </w:rPr>
        <w:t>а учете в органах опеки и попечительства</w:t>
      </w:r>
      <w:r>
        <w:rPr>
          <w:rFonts w:ascii="Times New Roman" w:eastAsia="Times New Roman" w:hAnsi="Times New Roman" w:cs="Times New Roman"/>
          <w:sz w:val="24"/>
          <w:szCs w:val="24"/>
        </w:rPr>
        <w:t xml:space="preserve"> </w:t>
      </w:r>
      <w:r w:rsidR="005B73E4" w:rsidRPr="005B73E4">
        <w:rPr>
          <w:rFonts w:ascii="Times New Roman" w:eastAsia="Times New Roman" w:hAnsi="Times New Roman" w:cs="Times New Roman"/>
          <w:sz w:val="24"/>
          <w:szCs w:val="24"/>
        </w:rPr>
        <w:t xml:space="preserve">состоит 55 замещающих семей, в которых воспитывается 76 детей, из них: </w:t>
      </w:r>
    </w:p>
    <w:p w14:paraId="1EF573B3" w14:textId="77777777" w:rsidR="007B1263" w:rsidRDefault="005B73E4" w:rsidP="005B73E4">
      <w:pPr>
        <w:widowControl w:val="0"/>
        <w:pBdr>
          <w:bottom w:val="single" w:sz="4" w:space="30" w:color="FFFFFF"/>
        </w:pBdr>
        <w:tabs>
          <w:tab w:val="left" w:pos="567"/>
        </w:tabs>
        <w:autoSpaceDE w:val="0"/>
        <w:spacing w:after="0" w:line="240" w:lineRule="auto"/>
        <w:ind w:firstLine="709"/>
        <w:jc w:val="both"/>
        <w:rPr>
          <w:rFonts w:ascii="Times New Roman" w:eastAsia="Times New Roman" w:hAnsi="Times New Roman" w:cs="Times New Roman"/>
          <w:sz w:val="24"/>
          <w:szCs w:val="24"/>
        </w:rPr>
      </w:pPr>
      <w:r w:rsidRPr="005B73E4">
        <w:rPr>
          <w:rFonts w:ascii="Times New Roman" w:eastAsia="Times New Roman" w:hAnsi="Times New Roman" w:cs="Times New Roman"/>
          <w:sz w:val="24"/>
          <w:szCs w:val="24"/>
        </w:rPr>
        <w:t xml:space="preserve">опекаемых семей – 35, в них детей – 44; </w:t>
      </w:r>
    </w:p>
    <w:p w14:paraId="4964603C" w14:textId="77777777" w:rsidR="007B1263" w:rsidRDefault="005B73E4" w:rsidP="005B73E4">
      <w:pPr>
        <w:widowControl w:val="0"/>
        <w:pBdr>
          <w:bottom w:val="single" w:sz="4" w:space="30" w:color="FFFFFF"/>
        </w:pBdr>
        <w:tabs>
          <w:tab w:val="left" w:pos="567"/>
        </w:tabs>
        <w:autoSpaceDE w:val="0"/>
        <w:spacing w:after="0" w:line="240" w:lineRule="auto"/>
        <w:ind w:firstLine="709"/>
        <w:jc w:val="both"/>
        <w:rPr>
          <w:rFonts w:ascii="Times New Roman" w:eastAsia="Times New Roman" w:hAnsi="Times New Roman" w:cs="Times New Roman"/>
          <w:sz w:val="24"/>
          <w:szCs w:val="24"/>
        </w:rPr>
      </w:pPr>
      <w:r w:rsidRPr="005B73E4">
        <w:rPr>
          <w:rFonts w:ascii="Times New Roman" w:eastAsia="Times New Roman" w:hAnsi="Times New Roman" w:cs="Times New Roman"/>
          <w:sz w:val="24"/>
          <w:szCs w:val="24"/>
        </w:rPr>
        <w:t xml:space="preserve">приемных семей – 19, в них детей – 31; </w:t>
      </w:r>
    </w:p>
    <w:p w14:paraId="2ACCBF35" w14:textId="77777777" w:rsidR="005B73E4" w:rsidRDefault="005B73E4" w:rsidP="005B73E4">
      <w:pPr>
        <w:widowControl w:val="0"/>
        <w:pBdr>
          <w:bottom w:val="single" w:sz="4" w:space="30" w:color="FFFFFF"/>
        </w:pBdr>
        <w:tabs>
          <w:tab w:val="left" w:pos="567"/>
        </w:tabs>
        <w:autoSpaceDE w:val="0"/>
        <w:spacing w:after="0" w:line="240" w:lineRule="auto"/>
        <w:ind w:firstLine="709"/>
        <w:jc w:val="both"/>
        <w:rPr>
          <w:rFonts w:ascii="Times New Roman" w:eastAsia="Times New Roman" w:hAnsi="Times New Roman" w:cs="Times New Roman"/>
          <w:sz w:val="24"/>
          <w:szCs w:val="24"/>
        </w:rPr>
      </w:pPr>
      <w:r w:rsidRPr="005B73E4">
        <w:rPr>
          <w:rFonts w:ascii="Times New Roman" w:eastAsia="Times New Roman" w:hAnsi="Times New Roman" w:cs="Times New Roman"/>
          <w:sz w:val="24"/>
          <w:szCs w:val="24"/>
        </w:rPr>
        <w:t>под предварительной опекой</w:t>
      </w:r>
      <w:r w:rsidR="007B1263">
        <w:rPr>
          <w:rFonts w:ascii="Times New Roman" w:eastAsia="Times New Roman" w:hAnsi="Times New Roman" w:cs="Times New Roman"/>
          <w:sz w:val="24"/>
          <w:szCs w:val="24"/>
        </w:rPr>
        <w:t xml:space="preserve"> – 1 ребенок</w:t>
      </w:r>
      <w:r w:rsidRPr="005B73E4">
        <w:rPr>
          <w:rFonts w:ascii="Times New Roman" w:eastAsia="Times New Roman" w:hAnsi="Times New Roman" w:cs="Times New Roman"/>
          <w:sz w:val="24"/>
          <w:szCs w:val="24"/>
        </w:rPr>
        <w:t xml:space="preserve">. </w:t>
      </w:r>
    </w:p>
    <w:p w14:paraId="0BD00CD4" w14:textId="77777777" w:rsidR="005B73E4" w:rsidRDefault="005B73E4" w:rsidP="005B73E4">
      <w:pPr>
        <w:widowControl w:val="0"/>
        <w:pBdr>
          <w:bottom w:val="single" w:sz="4" w:space="30" w:color="FFFFFF"/>
        </w:pBdr>
        <w:tabs>
          <w:tab w:val="left" w:pos="567"/>
        </w:tabs>
        <w:autoSpaceDE w:val="0"/>
        <w:spacing w:after="0" w:line="240" w:lineRule="auto"/>
        <w:ind w:firstLine="709"/>
        <w:jc w:val="both"/>
        <w:rPr>
          <w:rFonts w:ascii="Times New Roman" w:eastAsia="Times New Roman" w:hAnsi="Times New Roman" w:cs="Times New Roman"/>
          <w:sz w:val="24"/>
          <w:szCs w:val="24"/>
        </w:rPr>
      </w:pPr>
      <w:r w:rsidRPr="005B73E4">
        <w:rPr>
          <w:rFonts w:ascii="Times New Roman" w:eastAsia="Times New Roman" w:hAnsi="Times New Roman" w:cs="Times New Roman"/>
          <w:sz w:val="24"/>
          <w:szCs w:val="24"/>
        </w:rPr>
        <w:t>В</w:t>
      </w:r>
      <w:r w:rsidR="00F24AC5">
        <w:rPr>
          <w:rFonts w:ascii="Times New Roman" w:eastAsia="Times New Roman" w:hAnsi="Times New Roman" w:cs="Times New Roman"/>
          <w:sz w:val="24"/>
          <w:szCs w:val="24"/>
        </w:rPr>
        <w:t xml:space="preserve"> </w:t>
      </w:r>
      <w:r w:rsidR="00F24AC5" w:rsidRPr="005B73E4">
        <w:rPr>
          <w:rFonts w:ascii="Times New Roman" w:eastAsia="Times New Roman" w:hAnsi="Times New Roman" w:cs="Times New Roman"/>
          <w:sz w:val="24"/>
          <w:szCs w:val="24"/>
        </w:rPr>
        <w:t xml:space="preserve">соответствии с действующим законодательством Российской Федерации </w:t>
      </w:r>
      <w:r w:rsidR="00F24AC5">
        <w:rPr>
          <w:rFonts w:ascii="Times New Roman" w:eastAsia="Times New Roman" w:hAnsi="Times New Roman" w:cs="Times New Roman"/>
          <w:sz w:val="24"/>
          <w:szCs w:val="24"/>
        </w:rPr>
        <w:t>в</w:t>
      </w:r>
      <w:r w:rsidRPr="005B73E4">
        <w:rPr>
          <w:rFonts w:ascii="Times New Roman" w:eastAsia="Times New Roman" w:hAnsi="Times New Roman" w:cs="Times New Roman"/>
          <w:sz w:val="24"/>
          <w:szCs w:val="24"/>
        </w:rPr>
        <w:t xml:space="preserve">едущие специалисты по защите прав детей администрации Ачинского района осуществляют надзор </w:t>
      </w:r>
      <w:r w:rsidR="00F24AC5">
        <w:rPr>
          <w:rFonts w:ascii="Times New Roman" w:eastAsia="Times New Roman" w:hAnsi="Times New Roman" w:cs="Times New Roman"/>
          <w:sz w:val="24"/>
          <w:szCs w:val="24"/>
        </w:rPr>
        <w:t xml:space="preserve">   </w:t>
      </w:r>
      <w:r w:rsidRPr="005B73E4">
        <w:rPr>
          <w:rFonts w:ascii="Times New Roman" w:eastAsia="Times New Roman" w:hAnsi="Times New Roman" w:cs="Times New Roman"/>
          <w:sz w:val="24"/>
          <w:szCs w:val="24"/>
        </w:rPr>
        <w:t>за деятельностью опекунов и попечителей, контроль за сохранностью имущества и управлением имуществом детей-сирот и детей, оставшихся без попечения родителей, находящихся под опекой</w:t>
      </w:r>
      <w:r w:rsidR="00F24AC5">
        <w:rPr>
          <w:rFonts w:ascii="Times New Roman" w:eastAsia="Times New Roman" w:hAnsi="Times New Roman" w:cs="Times New Roman"/>
          <w:sz w:val="24"/>
          <w:szCs w:val="24"/>
        </w:rPr>
        <w:t xml:space="preserve"> (</w:t>
      </w:r>
      <w:r w:rsidRPr="005B73E4">
        <w:rPr>
          <w:rFonts w:ascii="Times New Roman" w:eastAsia="Times New Roman" w:hAnsi="Times New Roman" w:cs="Times New Roman"/>
          <w:sz w:val="24"/>
          <w:szCs w:val="24"/>
        </w:rPr>
        <w:t>2 раза в год</w:t>
      </w:r>
      <w:r w:rsidR="00F24AC5">
        <w:rPr>
          <w:rFonts w:ascii="Times New Roman" w:eastAsia="Times New Roman" w:hAnsi="Times New Roman" w:cs="Times New Roman"/>
          <w:sz w:val="24"/>
          <w:szCs w:val="24"/>
        </w:rPr>
        <w:t>)</w:t>
      </w:r>
      <w:r w:rsidRPr="005B73E4">
        <w:rPr>
          <w:rFonts w:ascii="Times New Roman" w:eastAsia="Times New Roman" w:hAnsi="Times New Roman" w:cs="Times New Roman"/>
          <w:sz w:val="24"/>
          <w:szCs w:val="24"/>
        </w:rPr>
        <w:t xml:space="preserve">. </w:t>
      </w:r>
    </w:p>
    <w:p w14:paraId="4788D9D0" w14:textId="77777777" w:rsidR="00F24AC5" w:rsidRDefault="00F24AC5" w:rsidP="005B73E4">
      <w:pPr>
        <w:widowControl w:val="0"/>
        <w:pBdr>
          <w:bottom w:val="single" w:sz="4" w:space="30" w:color="FFFFFF"/>
        </w:pBdr>
        <w:tabs>
          <w:tab w:val="left" w:pos="567"/>
        </w:tabs>
        <w:autoSpaceDE w:val="0"/>
        <w:spacing w:after="0" w:line="240" w:lineRule="auto"/>
        <w:ind w:firstLine="709"/>
        <w:jc w:val="both"/>
        <w:rPr>
          <w:rFonts w:ascii="Times New Roman" w:eastAsia="Times New Roman" w:hAnsi="Times New Roman" w:cs="Times New Roman"/>
          <w:sz w:val="24"/>
          <w:szCs w:val="24"/>
        </w:rPr>
      </w:pPr>
    </w:p>
    <w:p w14:paraId="6818CE43" w14:textId="77777777" w:rsidR="005B73E4" w:rsidRDefault="005B73E4" w:rsidP="005B73E4">
      <w:pPr>
        <w:widowControl w:val="0"/>
        <w:pBdr>
          <w:bottom w:val="single" w:sz="4" w:space="30" w:color="FFFFFF"/>
        </w:pBdr>
        <w:tabs>
          <w:tab w:val="left" w:pos="567"/>
        </w:tabs>
        <w:autoSpaceDE w:val="0"/>
        <w:spacing w:after="0" w:line="240" w:lineRule="auto"/>
        <w:ind w:firstLine="709"/>
        <w:jc w:val="both"/>
        <w:rPr>
          <w:rFonts w:ascii="Times New Roman" w:eastAsia="Times New Roman" w:hAnsi="Times New Roman" w:cs="Times New Roman"/>
          <w:sz w:val="24"/>
          <w:szCs w:val="24"/>
        </w:rPr>
      </w:pPr>
      <w:r w:rsidRPr="005B73E4">
        <w:rPr>
          <w:rFonts w:ascii="Times New Roman" w:eastAsia="Times New Roman" w:hAnsi="Times New Roman" w:cs="Times New Roman"/>
          <w:sz w:val="24"/>
          <w:szCs w:val="24"/>
        </w:rPr>
        <w:lastRenderedPageBreak/>
        <w:t xml:space="preserve">Регулярно с опекунами и детьми ведется работа в телефонном </w:t>
      </w:r>
      <w:proofErr w:type="gramStart"/>
      <w:r w:rsidRPr="005B73E4">
        <w:rPr>
          <w:rFonts w:ascii="Times New Roman" w:eastAsia="Times New Roman" w:hAnsi="Times New Roman" w:cs="Times New Roman"/>
          <w:sz w:val="24"/>
          <w:szCs w:val="24"/>
        </w:rPr>
        <w:t xml:space="preserve">режиме,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r w:rsidRPr="005B73E4">
        <w:rPr>
          <w:rFonts w:ascii="Times New Roman" w:eastAsia="Times New Roman" w:hAnsi="Times New Roman" w:cs="Times New Roman"/>
          <w:sz w:val="24"/>
          <w:szCs w:val="24"/>
        </w:rPr>
        <w:t xml:space="preserve">с использованием </w:t>
      </w:r>
      <w:r w:rsidRPr="005B73E4">
        <w:rPr>
          <w:rFonts w:ascii="Times New Roman" w:eastAsia="Times New Roman" w:hAnsi="Times New Roman" w:cs="Times New Roman"/>
          <w:sz w:val="24"/>
          <w:szCs w:val="24"/>
          <w:lang w:val="en-US"/>
        </w:rPr>
        <w:t>Viber</w:t>
      </w:r>
      <w:r w:rsidRPr="005B73E4">
        <w:rPr>
          <w:rFonts w:ascii="Times New Roman" w:eastAsia="Times New Roman" w:hAnsi="Times New Roman" w:cs="Times New Roman"/>
          <w:sz w:val="24"/>
          <w:szCs w:val="24"/>
        </w:rPr>
        <w:t xml:space="preserve">, </w:t>
      </w:r>
      <w:r w:rsidRPr="005B73E4">
        <w:rPr>
          <w:rFonts w:ascii="Times New Roman" w:eastAsia="Times New Roman" w:hAnsi="Times New Roman" w:cs="Times New Roman"/>
          <w:sz w:val="24"/>
          <w:szCs w:val="24"/>
          <w:lang w:val="en-US"/>
        </w:rPr>
        <w:t>WhatsApp</w:t>
      </w:r>
      <w:r w:rsidRPr="005B73E4">
        <w:rPr>
          <w:rFonts w:ascii="Times New Roman" w:eastAsia="Times New Roman" w:hAnsi="Times New Roman" w:cs="Times New Roman"/>
          <w:sz w:val="24"/>
          <w:szCs w:val="24"/>
        </w:rPr>
        <w:t xml:space="preserve">. </w:t>
      </w:r>
    </w:p>
    <w:p w14:paraId="1AADC80B" w14:textId="77777777" w:rsidR="005B73E4" w:rsidRDefault="005B73E4" w:rsidP="005B73E4">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shd w:val="clear" w:color="auto" w:fill="FFFFFF"/>
        </w:rPr>
      </w:pPr>
      <w:r w:rsidRPr="005B73E4">
        <w:rPr>
          <w:rFonts w:ascii="Times New Roman" w:hAnsi="Times New Roman" w:cs="Times New Roman"/>
          <w:color w:val="000000" w:themeColor="text1"/>
          <w:sz w:val="24"/>
          <w:szCs w:val="24"/>
          <w:shd w:val="clear" w:color="auto" w:fill="FFFFFF"/>
        </w:rPr>
        <w:t xml:space="preserve">В рамках проведения </w:t>
      </w:r>
      <w:r w:rsidRPr="005B73E4">
        <w:rPr>
          <w:rFonts w:ascii="Times New Roman" w:hAnsi="Times New Roman" w:cs="Times New Roman"/>
          <w:sz w:val="24"/>
          <w:szCs w:val="24"/>
        </w:rPr>
        <w:t>проверок проживания детей в замещающих семьях</w:t>
      </w:r>
      <w:r w:rsidR="00F24AC5">
        <w:rPr>
          <w:rFonts w:ascii="Times New Roman" w:hAnsi="Times New Roman" w:cs="Times New Roman"/>
          <w:sz w:val="24"/>
          <w:szCs w:val="24"/>
        </w:rPr>
        <w:t xml:space="preserve"> с опекунами и детьми</w:t>
      </w:r>
      <w:r w:rsidRPr="005B73E4">
        <w:rPr>
          <w:rFonts w:ascii="Times New Roman" w:hAnsi="Times New Roman" w:cs="Times New Roman"/>
          <w:color w:val="000000" w:themeColor="text1"/>
          <w:sz w:val="24"/>
          <w:szCs w:val="24"/>
          <w:shd w:val="clear" w:color="auto" w:fill="FFFFFF"/>
        </w:rPr>
        <w:t xml:space="preserve"> проводятся профилактические беседы, инструктажи по </w:t>
      </w:r>
      <w:r w:rsidR="00F24AC5">
        <w:rPr>
          <w:rFonts w:ascii="Times New Roman" w:hAnsi="Times New Roman" w:cs="Times New Roman"/>
          <w:color w:val="000000" w:themeColor="text1"/>
          <w:sz w:val="24"/>
          <w:szCs w:val="24"/>
          <w:shd w:val="clear" w:color="auto" w:fill="FFFFFF"/>
        </w:rPr>
        <w:t xml:space="preserve">соблюдению </w:t>
      </w:r>
      <w:r w:rsidRPr="005B73E4">
        <w:rPr>
          <w:rFonts w:ascii="Times New Roman" w:hAnsi="Times New Roman" w:cs="Times New Roman"/>
          <w:color w:val="000000" w:themeColor="text1"/>
          <w:sz w:val="24"/>
          <w:szCs w:val="24"/>
          <w:shd w:val="clear" w:color="auto" w:fill="FFFFFF"/>
        </w:rPr>
        <w:t xml:space="preserve">правил пожарной безопасности, </w:t>
      </w:r>
      <w:r w:rsidRPr="005B73E4">
        <w:rPr>
          <w:rFonts w:ascii="Times New Roman" w:hAnsi="Times New Roman" w:cs="Times New Roman"/>
          <w:color w:val="000000"/>
          <w:sz w:val="24"/>
          <w:szCs w:val="24"/>
          <w:shd w:val="clear" w:color="auto" w:fill="FFFFFF"/>
        </w:rPr>
        <w:t>безопасного поведения на детских, игровых, спортивных площадках, в водоемах,</w:t>
      </w:r>
      <w:r w:rsidRPr="005B73E4">
        <w:rPr>
          <w:rFonts w:ascii="Times New Roman" w:hAnsi="Times New Roman" w:cs="Times New Roman"/>
          <w:color w:val="000000" w:themeColor="text1"/>
          <w:sz w:val="24"/>
          <w:szCs w:val="24"/>
          <w:shd w:val="clear" w:color="auto" w:fill="FFFFFF"/>
        </w:rPr>
        <w:t xml:space="preserve"> </w:t>
      </w:r>
      <w:r w:rsidRPr="005B73E4">
        <w:rPr>
          <w:rFonts w:ascii="Times New Roman" w:hAnsi="Times New Roman" w:cs="Times New Roman"/>
          <w:color w:val="000000"/>
          <w:sz w:val="24"/>
          <w:szCs w:val="24"/>
          <w:shd w:val="clear" w:color="auto" w:fill="FFFFFF"/>
        </w:rPr>
        <w:t>предотвращению детского травматизма, как в быту, так и вне дома</w:t>
      </w:r>
      <w:r w:rsidRPr="005B73E4">
        <w:rPr>
          <w:rFonts w:ascii="Times New Roman" w:hAnsi="Times New Roman" w:cs="Times New Roman"/>
          <w:color w:val="000000" w:themeColor="text1"/>
          <w:sz w:val="24"/>
          <w:szCs w:val="24"/>
          <w:shd w:val="clear" w:color="auto" w:fill="FFFFFF"/>
        </w:rPr>
        <w:t>.</w:t>
      </w:r>
      <w:r w:rsidR="00F24AC5">
        <w:rPr>
          <w:rFonts w:ascii="Times New Roman" w:hAnsi="Times New Roman" w:cs="Times New Roman"/>
          <w:color w:val="000000" w:themeColor="text1"/>
          <w:sz w:val="24"/>
          <w:szCs w:val="24"/>
          <w:shd w:val="clear" w:color="auto" w:fill="FFFFFF"/>
        </w:rPr>
        <w:t xml:space="preserve"> А также п</w:t>
      </w:r>
      <w:r w:rsidRPr="005B73E4">
        <w:rPr>
          <w:rFonts w:ascii="Times New Roman" w:hAnsi="Times New Roman" w:cs="Times New Roman"/>
          <w:sz w:val="24"/>
          <w:szCs w:val="24"/>
          <w:shd w:val="clear" w:color="auto" w:fill="FFFFFF"/>
        </w:rPr>
        <w:t xml:space="preserve">роводится профилактическая работа, направленная на недопущение жестокого обращения </w:t>
      </w:r>
      <w:r w:rsidR="00F24AC5">
        <w:rPr>
          <w:rFonts w:ascii="Times New Roman" w:hAnsi="Times New Roman" w:cs="Times New Roman"/>
          <w:sz w:val="24"/>
          <w:szCs w:val="24"/>
          <w:shd w:val="clear" w:color="auto" w:fill="FFFFFF"/>
        </w:rPr>
        <w:t xml:space="preserve">                    </w:t>
      </w:r>
      <w:r w:rsidRPr="005B73E4">
        <w:rPr>
          <w:rFonts w:ascii="Times New Roman" w:hAnsi="Times New Roman" w:cs="Times New Roman"/>
          <w:sz w:val="24"/>
          <w:szCs w:val="24"/>
          <w:shd w:val="clear" w:color="auto" w:fill="FFFFFF"/>
        </w:rPr>
        <w:t xml:space="preserve">с опекаемыми детьми. </w:t>
      </w:r>
    </w:p>
    <w:p w14:paraId="17E01076" w14:textId="77777777" w:rsidR="00D75583" w:rsidRDefault="005B73E4" w:rsidP="00D75583">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shd w:val="clear" w:color="auto" w:fill="FFFFFF"/>
        </w:rPr>
      </w:pPr>
      <w:r w:rsidRPr="005B73E4">
        <w:rPr>
          <w:rFonts w:ascii="Times New Roman" w:hAnsi="Times New Roman" w:cs="Times New Roman"/>
          <w:sz w:val="24"/>
          <w:szCs w:val="24"/>
          <w:shd w:val="clear" w:color="auto" w:fill="FFFFFF"/>
        </w:rPr>
        <w:t>За 2022 год случаев жестокого обращения с детьми</w:t>
      </w:r>
      <w:r>
        <w:rPr>
          <w:rFonts w:ascii="Times New Roman" w:hAnsi="Times New Roman" w:cs="Times New Roman"/>
          <w:sz w:val="24"/>
          <w:szCs w:val="24"/>
          <w:shd w:val="clear" w:color="auto" w:fill="FFFFFF"/>
        </w:rPr>
        <w:t>,</w:t>
      </w:r>
      <w:r w:rsidRPr="005B73E4">
        <w:rPr>
          <w:rFonts w:ascii="Times New Roman" w:hAnsi="Times New Roman" w:cs="Times New Roman"/>
          <w:sz w:val="24"/>
          <w:szCs w:val="24"/>
          <w:shd w:val="clear" w:color="auto" w:fill="FFFFFF"/>
        </w:rPr>
        <w:t xml:space="preserve"> находящимися в замещающих семьях, </w:t>
      </w:r>
      <w:r w:rsidRPr="005B73E4">
        <w:rPr>
          <w:rFonts w:ascii="Times New Roman" w:hAnsi="Times New Roman" w:cs="Times New Roman"/>
          <w:sz w:val="24"/>
          <w:szCs w:val="24"/>
        </w:rPr>
        <w:t>проживающих на территории Ачинского района, не выявлено.</w:t>
      </w:r>
      <w:r w:rsidRPr="005B73E4">
        <w:rPr>
          <w:rFonts w:ascii="Times New Roman" w:hAnsi="Times New Roman" w:cs="Times New Roman"/>
          <w:sz w:val="24"/>
          <w:szCs w:val="24"/>
          <w:shd w:val="clear" w:color="auto" w:fill="FFFFFF"/>
        </w:rPr>
        <w:t xml:space="preserve"> Законные представители к уголовной и административной ответственности за ненадлежащее исполнение обязанностей по воспитанию и содержанию детей, не </w:t>
      </w:r>
      <w:proofErr w:type="gramStart"/>
      <w:r w:rsidRPr="005B73E4">
        <w:rPr>
          <w:rFonts w:ascii="Times New Roman" w:hAnsi="Times New Roman" w:cs="Times New Roman"/>
          <w:sz w:val="24"/>
          <w:szCs w:val="24"/>
          <w:shd w:val="clear" w:color="auto" w:fill="FFFFFF"/>
        </w:rPr>
        <w:t xml:space="preserve">привлекались, </w:t>
      </w:r>
      <w:r>
        <w:rPr>
          <w:rFonts w:ascii="Times New Roman" w:hAnsi="Times New Roman" w:cs="Times New Roman"/>
          <w:sz w:val="24"/>
          <w:szCs w:val="24"/>
          <w:shd w:val="clear" w:color="auto" w:fill="FFFFFF"/>
        </w:rPr>
        <w:t xml:space="preserve">  </w:t>
      </w:r>
      <w:proofErr w:type="gramEnd"/>
      <w:r>
        <w:rPr>
          <w:rFonts w:ascii="Times New Roman" w:hAnsi="Times New Roman" w:cs="Times New Roman"/>
          <w:sz w:val="24"/>
          <w:szCs w:val="24"/>
          <w:shd w:val="clear" w:color="auto" w:fill="FFFFFF"/>
        </w:rPr>
        <w:t xml:space="preserve">                                       </w:t>
      </w:r>
      <w:r w:rsidRPr="005B73E4">
        <w:rPr>
          <w:rFonts w:ascii="Times New Roman" w:hAnsi="Times New Roman" w:cs="Times New Roman"/>
          <w:sz w:val="24"/>
          <w:szCs w:val="24"/>
          <w:shd w:val="clear" w:color="auto" w:fill="FFFFFF"/>
        </w:rPr>
        <w:t>от исполнения обязанностей не отстранялись.</w:t>
      </w:r>
    </w:p>
    <w:p w14:paraId="09E436C4" w14:textId="77777777" w:rsidR="00D75583" w:rsidRDefault="005B73E4" w:rsidP="00D75583">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5B73E4">
        <w:rPr>
          <w:rFonts w:ascii="Times New Roman" w:hAnsi="Times New Roman" w:cs="Times New Roman"/>
          <w:sz w:val="24"/>
          <w:szCs w:val="24"/>
        </w:rPr>
        <w:t>Замещающих семей, детей</w:t>
      </w:r>
      <w:r w:rsidR="005359F2">
        <w:rPr>
          <w:rFonts w:ascii="Times New Roman" w:hAnsi="Times New Roman" w:cs="Times New Roman"/>
          <w:sz w:val="24"/>
          <w:szCs w:val="24"/>
        </w:rPr>
        <w:t>,</w:t>
      </w:r>
      <w:r w:rsidRPr="005B73E4">
        <w:rPr>
          <w:rFonts w:ascii="Times New Roman" w:hAnsi="Times New Roman" w:cs="Times New Roman"/>
          <w:sz w:val="24"/>
          <w:szCs w:val="24"/>
        </w:rPr>
        <w:t xml:space="preserve"> находящихся в категории СОП</w:t>
      </w:r>
      <w:r>
        <w:rPr>
          <w:rFonts w:ascii="Times New Roman" w:hAnsi="Times New Roman" w:cs="Times New Roman"/>
          <w:sz w:val="24"/>
          <w:szCs w:val="24"/>
        </w:rPr>
        <w:t>,</w:t>
      </w:r>
      <w:r w:rsidRPr="005B73E4">
        <w:rPr>
          <w:rFonts w:ascii="Times New Roman" w:hAnsi="Times New Roman" w:cs="Times New Roman"/>
          <w:sz w:val="24"/>
          <w:szCs w:val="24"/>
        </w:rPr>
        <w:t xml:space="preserve"> проживающих </w:t>
      </w:r>
      <w:r w:rsidR="005359F2">
        <w:rPr>
          <w:rFonts w:ascii="Times New Roman" w:hAnsi="Times New Roman" w:cs="Times New Roman"/>
          <w:sz w:val="24"/>
          <w:szCs w:val="24"/>
        </w:rPr>
        <w:t xml:space="preserve">                                          </w:t>
      </w:r>
      <w:r w:rsidRPr="005B73E4">
        <w:rPr>
          <w:rFonts w:ascii="Times New Roman" w:hAnsi="Times New Roman" w:cs="Times New Roman"/>
          <w:sz w:val="24"/>
          <w:szCs w:val="24"/>
        </w:rPr>
        <w:t xml:space="preserve">на территории Ачинского района нет. </w:t>
      </w:r>
    </w:p>
    <w:p w14:paraId="1315C403" w14:textId="77777777" w:rsidR="00D75583" w:rsidRDefault="005B73E4" w:rsidP="00D75583">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color w:val="262626"/>
          <w:sz w:val="24"/>
          <w:szCs w:val="24"/>
          <w:shd w:val="clear" w:color="auto" w:fill="FFFFFF"/>
        </w:rPr>
      </w:pPr>
      <w:r w:rsidRPr="005B73E4">
        <w:rPr>
          <w:rFonts w:ascii="Times New Roman" w:hAnsi="Times New Roman" w:cs="Times New Roman"/>
          <w:sz w:val="24"/>
          <w:szCs w:val="24"/>
          <w:shd w:val="clear" w:color="auto" w:fill="FFFFFF"/>
        </w:rPr>
        <w:t>Одной из приоритетных задач органов опеки и попечительства является профилактика социального сиротства, сохранение кровной семьи</w:t>
      </w:r>
      <w:r w:rsidRPr="005B73E4">
        <w:rPr>
          <w:rFonts w:ascii="Times New Roman" w:hAnsi="Times New Roman" w:cs="Times New Roman"/>
          <w:color w:val="262626"/>
          <w:sz w:val="24"/>
          <w:szCs w:val="24"/>
          <w:shd w:val="clear" w:color="auto" w:fill="FFFFFF"/>
        </w:rPr>
        <w:t>. </w:t>
      </w:r>
    </w:p>
    <w:p w14:paraId="450D7384" w14:textId="77777777" w:rsidR="00D75583" w:rsidRDefault="005B73E4" w:rsidP="00D75583">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shd w:val="clear" w:color="auto" w:fill="FFFFFF"/>
        </w:rPr>
      </w:pPr>
      <w:r w:rsidRPr="005B73E4">
        <w:rPr>
          <w:rFonts w:ascii="Times New Roman" w:hAnsi="Times New Roman" w:cs="Times New Roman"/>
          <w:sz w:val="24"/>
          <w:szCs w:val="24"/>
          <w:shd w:val="clear" w:color="auto" w:fill="FFFFFF"/>
        </w:rPr>
        <w:t xml:space="preserve">В случае выявления детей, оказавшихся в трудной жизненной ситуации, в социально опасном положении, совместно со службами профилактики принимаются меры </w:t>
      </w:r>
      <w:r>
        <w:rPr>
          <w:rFonts w:ascii="Times New Roman" w:hAnsi="Times New Roman" w:cs="Times New Roman"/>
          <w:sz w:val="24"/>
          <w:szCs w:val="24"/>
          <w:shd w:val="clear" w:color="auto" w:fill="FFFFFF"/>
        </w:rPr>
        <w:t xml:space="preserve">                                        </w:t>
      </w:r>
      <w:r w:rsidRPr="005B73E4">
        <w:rPr>
          <w:rFonts w:ascii="Times New Roman" w:hAnsi="Times New Roman" w:cs="Times New Roman"/>
          <w:sz w:val="24"/>
          <w:szCs w:val="24"/>
          <w:shd w:val="clear" w:color="auto" w:fill="FFFFFF"/>
        </w:rPr>
        <w:t xml:space="preserve">по временному устройству таких детей в государственные учреждения, либо семьи близких родственников. </w:t>
      </w:r>
    </w:p>
    <w:p w14:paraId="30157349" w14:textId="77777777" w:rsidR="00D75583" w:rsidRPr="00D75583" w:rsidRDefault="005B73E4" w:rsidP="00D75583">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shd w:val="clear" w:color="auto" w:fill="FFFFFF"/>
        </w:rPr>
      </w:pPr>
      <w:r w:rsidRPr="00D75583">
        <w:rPr>
          <w:rFonts w:ascii="Times New Roman" w:hAnsi="Times New Roman" w:cs="Times New Roman"/>
          <w:sz w:val="24"/>
          <w:szCs w:val="24"/>
          <w:shd w:val="clear" w:color="auto" w:fill="FFFFFF"/>
        </w:rPr>
        <w:t xml:space="preserve">С целью возврата детей в биологическую семью, проводится активная профилактическая работа с семьями, анализируется ситуация в семье, принимается решение </w:t>
      </w:r>
      <w:r w:rsidR="005359F2">
        <w:rPr>
          <w:rFonts w:ascii="Times New Roman" w:hAnsi="Times New Roman" w:cs="Times New Roman"/>
          <w:sz w:val="24"/>
          <w:szCs w:val="24"/>
          <w:shd w:val="clear" w:color="auto" w:fill="FFFFFF"/>
        </w:rPr>
        <w:t xml:space="preserve">                        </w:t>
      </w:r>
      <w:r w:rsidRPr="00D75583">
        <w:rPr>
          <w:rFonts w:ascii="Times New Roman" w:hAnsi="Times New Roman" w:cs="Times New Roman"/>
          <w:sz w:val="24"/>
          <w:szCs w:val="24"/>
          <w:shd w:val="clear" w:color="auto" w:fill="FFFFFF"/>
        </w:rPr>
        <w:t>о целесообразности возврата детей родителям.</w:t>
      </w:r>
    </w:p>
    <w:p w14:paraId="41F47350" w14:textId="77777777" w:rsidR="00D75583" w:rsidRPr="00D75583" w:rsidRDefault="005B73E4" w:rsidP="00D75583">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color w:val="000000"/>
          <w:sz w:val="24"/>
          <w:szCs w:val="24"/>
        </w:rPr>
      </w:pPr>
      <w:r w:rsidRPr="00D75583">
        <w:rPr>
          <w:rFonts w:ascii="Times New Roman" w:hAnsi="Times New Roman" w:cs="Times New Roman"/>
          <w:color w:val="000000"/>
          <w:sz w:val="24"/>
          <w:szCs w:val="24"/>
        </w:rPr>
        <w:t>За 2022 год было выявлено 19 детей-сирот и детей, оставшихся без попечения родителей, причины:</w:t>
      </w:r>
    </w:p>
    <w:p w14:paraId="59F89BF4" w14:textId="77777777" w:rsidR="00D75583" w:rsidRPr="00D75583" w:rsidRDefault="005B73E4" w:rsidP="00D75583">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color w:val="000000"/>
          <w:sz w:val="24"/>
          <w:szCs w:val="24"/>
        </w:rPr>
      </w:pPr>
      <w:r w:rsidRPr="00D75583">
        <w:rPr>
          <w:rFonts w:ascii="Times New Roman" w:hAnsi="Times New Roman" w:cs="Times New Roman"/>
          <w:color w:val="000000"/>
          <w:sz w:val="24"/>
          <w:szCs w:val="24"/>
        </w:rPr>
        <w:t xml:space="preserve">смерть родителя – 4 человек, </w:t>
      </w:r>
    </w:p>
    <w:p w14:paraId="3183BBF4" w14:textId="77777777" w:rsidR="00D75583" w:rsidRPr="00D75583" w:rsidRDefault="005B73E4" w:rsidP="00D75583">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color w:val="000000"/>
          <w:sz w:val="24"/>
          <w:szCs w:val="24"/>
        </w:rPr>
      </w:pPr>
      <w:r w:rsidRPr="00D75583">
        <w:rPr>
          <w:rFonts w:ascii="Times New Roman" w:hAnsi="Times New Roman" w:cs="Times New Roman"/>
          <w:color w:val="000000"/>
          <w:sz w:val="24"/>
          <w:szCs w:val="24"/>
        </w:rPr>
        <w:t>заключение родителей под стражу – 3 человека, </w:t>
      </w:r>
    </w:p>
    <w:p w14:paraId="25CE5117" w14:textId="77777777" w:rsidR="00D75583" w:rsidRPr="00D75583" w:rsidRDefault="005B73E4" w:rsidP="00D75583">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color w:val="000000"/>
          <w:sz w:val="24"/>
          <w:szCs w:val="24"/>
        </w:rPr>
      </w:pPr>
      <w:r w:rsidRPr="00D75583">
        <w:rPr>
          <w:rFonts w:ascii="Times New Roman" w:hAnsi="Times New Roman" w:cs="Times New Roman"/>
          <w:color w:val="000000"/>
          <w:sz w:val="24"/>
          <w:szCs w:val="24"/>
        </w:rPr>
        <w:t xml:space="preserve">ограничение родителей в родительских правах – 6 человек, </w:t>
      </w:r>
    </w:p>
    <w:p w14:paraId="7709A3D6" w14:textId="77777777" w:rsidR="00D75583" w:rsidRPr="00D75583" w:rsidRDefault="005B73E4" w:rsidP="00D75583">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color w:val="000000"/>
          <w:sz w:val="24"/>
          <w:szCs w:val="24"/>
        </w:rPr>
      </w:pPr>
      <w:r w:rsidRPr="00D75583">
        <w:rPr>
          <w:rFonts w:ascii="Times New Roman" w:hAnsi="Times New Roman" w:cs="Times New Roman"/>
          <w:color w:val="000000"/>
          <w:sz w:val="24"/>
          <w:szCs w:val="24"/>
        </w:rPr>
        <w:t xml:space="preserve">лишение родителей родительских прав – 6 человек. </w:t>
      </w:r>
    </w:p>
    <w:p w14:paraId="47DF49B2" w14:textId="77777777" w:rsidR="00D75583" w:rsidRPr="00D75583" w:rsidRDefault="005B73E4" w:rsidP="00D75583">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color w:val="000000"/>
          <w:sz w:val="24"/>
          <w:szCs w:val="24"/>
        </w:rPr>
      </w:pPr>
      <w:r w:rsidRPr="00D75583">
        <w:rPr>
          <w:rFonts w:ascii="Times New Roman" w:hAnsi="Times New Roman" w:cs="Times New Roman"/>
          <w:color w:val="000000"/>
          <w:sz w:val="24"/>
          <w:szCs w:val="24"/>
        </w:rPr>
        <w:t>Из этого числа:</w:t>
      </w:r>
    </w:p>
    <w:p w14:paraId="5C1AFC5E" w14:textId="77777777" w:rsidR="00D75583" w:rsidRPr="00D75583" w:rsidRDefault="005B73E4" w:rsidP="00D75583">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color w:val="000000"/>
        </w:rPr>
      </w:pPr>
      <w:r w:rsidRPr="00D75583">
        <w:rPr>
          <w:rFonts w:ascii="Times New Roman" w:hAnsi="Times New Roman" w:cs="Times New Roman"/>
          <w:color w:val="000000"/>
          <w:sz w:val="24"/>
          <w:szCs w:val="24"/>
        </w:rPr>
        <w:t>- 8 детей переданы на воспитание в замещающие семьи</w:t>
      </w:r>
      <w:r w:rsidRPr="00D75583">
        <w:rPr>
          <w:rFonts w:ascii="Times New Roman" w:hAnsi="Times New Roman" w:cs="Times New Roman"/>
          <w:color w:val="000000"/>
        </w:rPr>
        <w:t>,</w:t>
      </w:r>
    </w:p>
    <w:p w14:paraId="12507FA9" w14:textId="77777777" w:rsidR="00D75583" w:rsidRPr="00D75583" w:rsidRDefault="005B73E4" w:rsidP="00D75583">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color w:val="000000"/>
          <w:sz w:val="24"/>
          <w:szCs w:val="24"/>
        </w:rPr>
      </w:pPr>
      <w:r w:rsidRPr="00D75583">
        <w:rPr>
          <w:rFonts w:ascii="Times New Roman" w:hAnsi="Times New Roman" w:cs="Times New Roman"/>
          <w:color w:val="000000"/>
          <w:sz w:val="24"/>
          <w:szCs w:val="24"/>
        </w:rPr>
        <w:t xml:space="preserve">- 10 детей – под надзор в госучреждения, </w:t>
      </w:r>
    </w:p>
    <w:p w14:paraId="353E443F" w14:textId="77777777" w:rsidR="00D75583" w:rsidRPr="00D75583" w:rsidRDefault="005B73E4" w:rsidP="00D75583">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D75583">
        <w:rPr>
          <w:rFonts w:ascii="Times New Roman" w:hAnsi="Times New Roman" w:cs="Times New Roman"/>
          <w:sz w:val="24"/>
          <w:szCs w:val="24"/>
        </w:rPr>
        <w:t>- 1</w:t>
      </w:r>
      <w:r w:rsidRPr="00D75583">
        <w:rPr>
          <w:rFonts w:ascii="Times New Roman" w:hAnsi="Times New Roman" w:cs="Times New Roman"/>
        </w:rPr>
        <w:t>человек</w:t>
      </w:r>
      <w:r w:rsidRPr="00D75583">
        <w:rPr>
          <w:rFonts w:ascii="Times New Roman" w:hAnsi="Times New Roman" w:cs="Times New Roman"/>
          <w:sz w:val="24"/>
          <w:szCs w:val="24"/>
        </w:rPr>
        <w:t xml:space="preserve"> приобрел полную дееспособность.</w:t>
      </w:r>
    </w:p>
    <w:p w14:paraId="30CCF429" w14:textId="77777777" w:rsidR="00D75583" w:rsidRPr="005359F2" w:rsidRDefault="005B73E4" w:rsidP="00D75583">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5359F2">
        <w:rPr>
          <w:rFonts w:ascii="Times New Roman" w:hAnsi="Times New Roman" w:cs="Times New Roman"/>
          <w:sz w:val="24"/>
          <w:szCs w:val="24"/>
        </w:rPr>
        <w:t xml:space="preserve">Проводится работа с родителями, ограниченными в родительских правах, направленная на восстановление их в правах и передачу им детей на воспитание. В отношении одного родителя в 2022 году Ачинским городским судом отменено ограничение </w:t>
      </w:r>
      <w:r w:rsidR="005359F2">
        <w:rPr>
          <w:rFonts w:ascii="Times New Roman" w:hAnsi="Times New Roman" w:cs="Times New Roman"/>
          <w:sz w:val="24"/>
          <w:szCs w:val="24"/>
        </w:rPr>
        <w:t xml:space="preserve">                                                 </w:t>
      </w:r>
      <w:r w:rsidRPr="005359F2">
        <w:rPr>
          <w:rFonts w:ascii="Times New Roman" w:hAnsi="Times New Roman" w:cs="Times New Roman"/>
          <w:sz w:val="24"/>
          <w:szCs w:val="24"/>
        </w:rPr>
        <w:t>в родительских правах, ребенок передан на воспитание родителю.</w:t>
      </w:r>
    </w:p>
    <w:p w14:paraId="41BFA97A" w14:textId="77777777" w:rsidR="00D75583" w:rsidRDefault="005B73E4" w:rsidP="00D75583">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5B73E4">
        <w:rPr>
          <w:rFonts w:ascii="Times New Roman" w:hAnsi="Times New Roman" w:cs="Times New Roman"/>
          <w:sz w:val="24"/>
          <w:szCs w:val="24"/>
        </w:rPr>
        <w:t>За период с 01.01.2022 по 30.12.2022 инспекторами ОДН ОУУП и ПДН МО МВД России «Ачинский» по акту о помещении несовершеннолетнего в специализированное учреждение для несовершеннолетних, нуждающихся в социальной реабилитации, было помещено 16 детей из семей, из них:</w:t>
      </w:r>
    </w:p>
    <w:p w14:paraId="70D58C54" w14:textId="77777777" w:rsidR="00D75583" w:rsidRDefault="005B73E4" w:rsidP="00D75583">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shd w:val="clear" w:color="auto" w:fill="FFFFFF"/>
        </w:rPr>
      </w:pPr>
      <w:r w:rsidRPr="005B73E4">
        <w:rPr>
          <w:rFonts w:ascii="Times New Roman" w:hAnsi="Times New Roman" w:cs="Times New Roman"/>
          <w:sz w:val="24"/>
          <w:szCs w:val="24"/>
          <w:shd w:val="clear" w:color="auto" w:fill="FFFFFF"/>
        </w:rPr>
        <w:t>в отношении 6 детей родители ограничены в родительских правах</w:t>
      </w:r>
      <w:r>
        <w:rPr>
          <w:rFonts w:ascii="Times New Roman" w:hAnsi="Times New Roman"/>
          <w:sz w:val="24"/>
          <w:szCs w:val="24"/>
          <w:shd w:val="clear" w:color="auto" w:fill="FFFFFF"/>
        </w:rPr>
        <w:t xml:space="preserve">, </w:t>
      </w:r>
      <w:r w:rsidRPr="005B73E4">
        <w:rPr>
          <w:rFonts w:ascii="Times New Roman" w:hAnsi="Times New Roman" w:cs="Times New Roman"/>
          <w:sz w:val="24"/>
          <w:szCs w:val="24"/>
          <w:shd w:val="clear" w:color="auto" w:fill="FFFFFF"/>
        </w:rPr>
        <w:t xml:space="preserve"> </w:t>
      </w:r>
    </w:p>
    <w:p w14:paraId="4B7558A4" w14:textId="77777777" w:rsidR="00D75583" w:rsidRDefault="005B73E4" w:rsidP="00D75583">
      <w:pPr>
        <w:widowControl w:val="0"/>
        <w:pBdr>
          <w:bottom w:val="single" w:sz="4" w:space="30" w:color="FFFFFF"/>
        </w:pBdr>
        <w:tabs>
          <w:tab w:val="left" w:pos="567"/>
        </w:tabs>
        <w:autoSpaceDE w:val="0"/>
        <w:spacing w:after="0" w:line="240" w:lineRule="auto"/>
        <w:ind w:firstLine="709"/>
        <w:jc w:val="both"/>
        <w:rPr>
          <w:rFonts w:ascii="Times New Roman" w:hAnsi="Times New Roman"/>
          <w:sz w:val="24"/>
          <w:szCs w:val="24"/>
          <w:shd w:val="clear" w:color="auto" w:fill="FFFFFF"/>
        </w:rPr>
      </w:pPr>
      <w:r w:rsidRPr="005B73E4">
        <w:rPr>
          <w:rFonts w:ascii="Times New Roman" w:hAnsi="Times New Roman" w:cs="Times New Roman"/>
          <w:sz w:val="24"/>
          <w:szCs w:val="24"/>
          <w:shd w:val="clear" w:color="auto" w:fill="FFFFFF"/>
        </w:rPr>
        <w:t>в отношении 4 детей родител</w:t>
      </w:r>
      <w:r>
        <w:rPr>
          <w:rFonts w:ascii="Times New Roman" w:hAnsi="Times New Roman"/>
          <w:sz w:val="24"/>
          <w:szCs w:val="24"/>
          <w:shd w:val="clear" w:color="auto" w:fill="FFFFFF"/>
        </w:rPr>
        <w:t>ь</w:t>
      </w:r>
      <w:r w:rsidRPr="005B73E4">
        <w:rPr>
          <w:rFonts w:ascii="Times New Roman" w:hAnsi="Times New Roman" w:cs="Times New Roman"/>
          <w:sz w:val="24"/>
          <w:szCs w:val="24"/>
          <w:shd w:val="clear" w:color="auto" w:fill="FFFFFF"/>
        </w:rPr>
        <w:t xml:space="preserve"> лишен родительских прав</w:t>
      </w:r>
      <w:r>
        <w:rPr>
          <w:rFonts w:ascii="Times New Roman" w:hAnsi="Times New Roman"/>
          <w:sz w:val="24"/>
          <w:szCs w:val="24"/>
          <w:shd w:val="clear" w:color="auto" w:fill="FFFFFF"/>
        </w:rPr>
        <w:t>,</w:t>
      </w:r>
    </w:p>
    <w:p w14:paraId="6FD67B98" w14:textId="77777777" w:rsidR="00D75583" w:rsidRDefault="005B73E4" w:rsidP="00D75583">
      <w:pPr>
        <w:widowControl w:val="0"/>
        <w:pBdr>
          <w:bottom w:val="single" w:sz="4" w:space="30" w:color="FFFFFF"/>
        </w:pBdr>
        <w:tabs>
          <w:tab w:val="left" w:pos="567"/>
        </w:tabs>
        <w:autoSpaceDE w:val="0"/>
        <w:spacing w:after="0" w:line="240" w:lineRule="auto"/>
        <w:ind w:firstLine="709"/>
        <w:jc w:val="both"/>
        <w:rPr>
          <w:rFonts w:ascii="Times New Roman" w:hAnsi="Times New Roman"/>
          <w:sz w:val="24"/>
          <w:szCs w:val="24"/>
          <w:shd w:val="clear" w:color="auto" w:fill="FFFFFF"/>
        </w:rPr>
      </w:pPr>
      <w:r w:rsidRPr="005B73E4">
        <w:rPr>
          <w:rFonts w:ascii="Times New Roman" w:hAnsi="Times New Roman" w:cs="Times New Roman"/>
          <w:sz w:val="24"/>
          <w:szCs w:val="24"/>
          <w:shd w:val="clear" w:color="auto" w:fill="FFFFFF"/>
        </w:rPr>
        <w:t>4</w:t>
      </w:r>
      <w:r>
        <w:rPr>
          <w:rFonts w:ascii="Times New Roman" w:hAnsi="Times New Roman"/>
          <w:sz w:val="24"/>
          <w:szCs w:val="24"/>
          <w:shd w:val="clear" w:color="auto" w:fill="FFFFFF"/>
        </w:rPr>
        <w:t xml:space="preserve"> </w:t>
      </w:r>
      <w:r w:rsidRPr="005B73E4">
        <w:rPr>
          <w:rFonts w:ascii="Times New Roman" w:hAnsi="Times New Roman" w:cs="Times New Roman"/>
          <w:sz w:val="24"/>
          <w:szCs w:val="24"/>
          <w:shd w:val="clear" w:color="auto" w:fill="FFFFFF"/>
        </w:rPr>
        <w:t>детей переданы на воспитание родителям</w:t>
      </w:r>
      <w:r>
        <w:rPr>
          <w:rFonts w:ascii="Times New Roman" w:hAnsi="Times New Roman"/>
          <w:sz w:val="24"/>
          <w:szCs w:val="24"/>
          <w:shd w:val="clear" w:color="auto" w:fill="FFFFFF"/>
        </w:rPr>
        <w:t>,</w:t>
      </w:r>
    </w:p>
    <w:p w14:paraId="12506544" w14:textId="77777777" w:rsidR="00D75583" w:rsidRDefault="005B73E4" w:rsidP="00D75583">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shd w:val="clear" w:color="auto" w:fill="FFFFFF"/>
        </w:rPr>
      </w:pPr>
      <w:r w:rsidRPr="005B73E4">
        <w:rPr>
          <w:rFonts w:ascii="Times New Roman" w:hAnsi="Times New Roman" w:cs="Times New Roman"/>
          <w:sz w:val="24"/>
          <w:szCs w:val="24"/>
          <w:shd w:val="clear" w:color="auto" w:fill="FFFFFF"/>
        </w:rPr>
        <w:t>2</w:t>
      </w:r>
      <w:r>
        <w:rPr>
          <w:rFonts w:ascii="Times New Roman" w:hAnsi="Times New Roman"/>
          <w:sz w:val="24"/>
          <w:szCs w:val="24"/>
          <w:shd w:val="clear" w:color="auto" w:fill="FFFFFF"/>
        </w:rPr>
        <w:t xml:space="preserve"> </w:t>
      </w:r>
      <w:r w:rsidRPr="005B73E4">
        <w:rPr>
          <w:rFonts w:ascii="Times New Roman" w:hAnsi="Times New Roman" w:cs="Times New Roman"/>
          <w:sz w:val="24"/>
          <w:szCs w:val="24"/>
          <w:shd w:val="clear" w:color="auto" w:fill="FFFFFF"/>
        </w:rPr>
        <w:t xml:space="preserve">детей находятся в КГБУ СО Центр семьи «Ачинский», так как родитель проходит реабилитацию, после лечения от алкогольной зависимости. </w:t>
      </w:r>
    </w:p>
    <w:p w14:paraId="31499CAC" w14:textId="77777777" w:rsidR="00D75583" w:rsidRPr="00D75583" w:rsidRDefault="005B73E4" w:rsidP="00D75583">
      <w:pPr>
        <w:widowControl w:val="0"/>
        <w:pBdr>
          <w:bottom w:val="single" w:sz="4" w:space="30" w:color="FFFFFF"/>
        </w:pBdr>
        <w:tabs>
          <w:tab w:val="left" w:pos="567"/>
        </w:tabs>
        <w:autoSpaceDE w:val="0"/>
        <w:spacing w:after="0" w:line="240" w:lineRule="auto"/>
        <w:ind w:firstLine="709"/>
        <w:jc w:val="both"/>
        <w:rPr>
          <w:rFonts w:ascii="Times New Roman" w:eastAsia="Times New Roman" w:hAnsi="Times New Roman" w:cs="Times New Roman"/>
          <w:sz w:val="24"/>
          <w:szCs w:val="24"/>
        </w:rPr>
      </w:pPr>
      <w:r w:rsidRPr="00D75583">
        <w:rPr>
          <w:rFonts w:ascii="Times New Roman" w:hAnsi="Times New Roman" w:cs="Times New Roman"/>
          <w:color w:val="000000" w:themeColor="text1"/>
          <w:sz w:val="24"/>
          <w:szCs w:val="24"/>
        </w:rPr>
        <w:t>Количество детей-сирот и детей, оставшихся без попечения родителей, в том числе лиц, из числа детей-сирот и детей, оставшихся без попечения родителей, поставленных в 2022 году на учет в министерство образования Красноярского края</w:t>
      </w:r>
      <w:r w:rsidR="005359F2">
        <w:rPr>
          <w:rFonts w:ascii="Times New Roman" w:hAnsi="Times New Roman" w:cs="Times New Roman"/>
          <w:color w:val="000000" w:themeColor="text1"/>
          <w:sz w:val="24"/>
          <w:szCs w:val="24"/>
        </w:rPr>
        <w:t>,</w:t>
      </w:r>
      <w:r w:rsidRPr="00D75583">
        <w:rPr>
          <w:rFonts w:ascii="Times New Roman" w:hAnsi="Times New Roman" w:cs="Times New Roman"/>
          <w:color w:val="000000" w:themeColor="text1"/>
          <w:sz w:val="24"/>
          <w:szCs w:val="24"/>
        </w:rPr>
        <w:t xml:space="preserve"> подлежащих обеспечению жильем – 18 человек.</w:t>
      </w:r>
      <w:r w:rsidRPr="00D75583">
        <w:rPr>
          <w:rFonts w:ascii="Times New Roman" w:hAnsi="Times New Roman" w:cs="Times New Roman"/>
          <w:color w:val="000000" w:themeColor="text1"/>
        </w:rPr>
        <w:t xml:space="preserve"> Н</w:t>
      </w:r>
      <w:r w:rsidRPr="00D75583">
        <w:rPr>
          <w:rFonts w:ascii="Times New Roman" w:eastAsia="Times New Roman" w:hAnsi="Times New Roman" w:cs="Times New Roman"/>
          <w:sz w:val="24"/>
          <w:szCs w:val="24"/>
        </w:rPr>
        <w:t xml:space="preserve">а рассмотрении в министерстве образовании Красноярского края </w:t>
      </w:r>
      <w:r w:rsidRPr="00D75583">
        <w:rPr>
          <w:rFonts w:ascii="Times New Roman" w:hAnsi="Times New Roman" w:cs="Times New Roman"/>
        </w:rPr>
        <w:t xml:space="preserve">находится </w:t>
      </w:r>
      <w:r w:rsidRPr="00D75583">
        <w:rPr>
          <w:rFonts w:ascii="Times New Roman" w:eastAsia="Times New Roman" w:hAnsi="Times New Roman" w:cs="Times New Roman"/>
          <w:sz w:val="24"/>
          <w:szCs w:val="24"/>
        </w:rPr>
        <w:t>документы о постановки детей на очередь на получение жилья – 3 дела.</w:t>
      </w:r>
    </w:p>
    <w:p w14:paraId="700C4A73" w14:textId="77777777" w:rsidR="005359F2" w:rsidRDefault="005B73E4" w:rsidP="005359F2">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r w:rsidRPr="00D75583">
        <w:rPr>
          <w:rFonts w:ascii="Times New Roman" w:hAnsi="Times New Roman" w:cs="Times New Roman"/>
          <w:sz w:val="24"/>
          <w:szCs w:val="24"/>
        </w:rPr>
        <w:t>Специалисты представляют в судах законные интересы детей проживающих как                                в кровных, так и в замещающих семьях. В течение 2022 года приняли участие более чем в 140 судебных заседаниях</w:t>
      </w:r>
      <w:r w:rsidRPr="005B73E4">
        <w:rPr>
          <w:rFonts w:ascii="Times New Roman" w:hAnsi="Times New Roman" w:cs="Times New Roman"/>
          <w:sz w:val="24"/>
          <w:szCs w:val="24"/>
        </w:rPr>
        <w:t>.</w:t>
      </w:r>
      <w:r w:rsidR="005359F2">
        <w:rPr>
          <w:rFonts w:ascii="Times New Roman" w:hAnsi="Times New Roman" w:cs="Times New Roman"/>
          <w:sz w:val="24"/>
          <w:szCs w:val="24"/>
        </w:rPr>
        <w:t xml:space="preserve"> </w:t>
      </w:r>
      <w:r w:rsidRPr="005B73E4">
        <w:rPr>
          <w:rFonts w:ascii="Times New Roman" w:hAnsi="Times New Roman" w:cs="Times New Roman"/>
          <w:sz w:val="24"/>
          <w:szCs w:val="24"/>
        </w:rPr>
        <w:t xml:space="preserve">Также специалисты представляют законные интересы в учреждениях </w:t>
      </w:r>
      <w:r w:rsidRPr="005B73E4">
        <w:rPr>
          <w:rFonts w:ascii="Times New Roman" w:hAnsi="Times New Roman" w:cs="Times New Roman"/>
          <w:sz w:val="24"/>
          <w:szCs w:val="24"/>
        </w:rPr>
        <w:lastRenderedPageBreak/>
        <w:t>здравоохранения, следственных органах, образовательных организациях и иных государственных учреждениях.</w:t>
      </w:r>
    </w:p>
    <w:p w14:paraId="2291010F" w14:textId="77777777" w:rsidR="005B73E4" w:rsidRPr="005B73E4" w:rsidRDefault="005B73E4" w:rsidP="005359F2">
      <w:pPr>
        <w:widowControl w:val="0"/>
        <w:pBdr>
          <w:bottom w:val="single" w:sz="4" w:space="30" w:color="FFFFFF"/>
        </w:pBdr>
        <w:tabs>
          <w:tab w:val="left" w:pos="567"/>
        </w:tabs>
        <w:autoSpaceDE w:val="0"/>
        <w:spacing w:after="0" w:line="240" w:lineRule="auto"/>
        <w:ind w:firstLine="709"/>
        <w:jc w:val="both"/>
        <w:rPr>
          <w:rFonts w:ascii="Times New Roman" w:eastAsia="Times New Roman" w:hAnsi="Times New Roman" w:cs="Times New Roman"/>
          <w:color w:val="000000"/>
          <w:sz w:val="24"/>
          <w:szCs w:val="24"/>
        </w:rPr>
      </w:pPr>
      <w:r w:rsidRPr="005B73E4">
        <w:rPr>
          <w:rFonts w:ascii="Times New Roman" w:eastAsia="Times New Roman" w:hAnsi="Times New Roman" w:cs="Times New Roman"/>
          <w:color w:val="000000"/>
          <w:sz w:val="24"/>
          <w:szCs w:val="24"/>
        </w:rPr>
        <w:t>Таким образом, ведущими специалистами по защите прав детей администрации Ачинского района осуществляется целенаправленная и планомерная работа по реализации права каждого ребенка жить и воспитываться в семье, защите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14:paraId="2FE269DA" w14:textId="77777777" w:rsidR="00125C50" w:rsidRDefault="00125C50" w:rsidP="005B73E4">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sz w:val="24"/>
          <w:szCs w:val="24"/>
        </w:rPr>
      </w:pPr>
    </w:p>
    <w:p w14:paraId="1C039C06" w14:textId="77777777" w:rsidR="008062FB" w:rsidRPr="005B73E4" w:rsidRDefault="008062FB" w:rsidP="005B73E4">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b/>
          <w:sz w:val="24"/>
          <w:szCs w:val="24"/>
        </w:rPr>
      </w:pPr>
      <w:r w:rsidRPr="005B73E4">
        <w:rPr>
          <w:rFonts w:ascii="Times New Roman" w:hAnsi="Times New Roman" w:cs="Times New Roman"/>
          <w:b/>
          <w:sz w:val="24"/>
          <w:szCs w:val="24"/>
        </w:rPr>
        <w:t>Результаты работы комиссии по итогам 202</w:t>
      </w:r>
      <w:r w:rsidR="00271C55">
        <w:rPr>
          <w:rFonts w:ascii="Times New Roman" w:hAnsi="Times New Roman" w:cs="Times New Roman"/>
          <w:b/>
          <w:sz w:val="24"/>
          <w:szCs w:val="24"/>
        </w:rPr>
        <w:t>2</w:t>
      </w:r>
      <w:r w:rsidRPr="005B73E4">
        <w:rPr>
          <w:rFonts w:ascii="Times New Roman" w:hAnsi="Times New Roman" w:cs="Times New Roman"/>
          <w:b/>
          <w:sz w:val="24"/>
          <w:szCs w:val="24"/>
        </w:rPr>
        <w:t xml:space="preserve"> года:</w:t>
      </w:r>
    </w:p>
    <w:p w14:paraId="51856520" w14:textId="77777777" w:rsidR="008062FB" w:rsidRPr="005B73E4" w:rsidRDefault="00271C55" w:rsidP="005B73E4">
      <w:pPr>
        <w:pStyle w:val="a7"/>
        <w:widowControl w:val="0"/>
        <w:numPr>
          <w:ilvl w:val="0"/>
          <w:numId w:val="5"/>
        </w:numPr>
        <w:pBdr>
          <w:bottom w:val="single" w:sz="4" w:space="30" w:color="FFFFFF"/>
        </w:pBdr>
        <w:tabs>
          <w:tab w:val="left" w:pos="0"/>
        </w:tabs>
        <w:autoSpaceDE w:val="0"/>
        <w:ind w:left="0" w:firstLine="0"/>
        <w:jc w:val="both"/>
      </w:pPr>
      <w:r>
        <w:t>отсутствие</w:t>
      </w:r>
      <w:r w:rsidR="00A56F0C" w:rsidRPr="005B73E4">
        <w:t xml:space="preserve"> несовершеннол</w:t>
      </w:r>
      <w:r w:rsidR="00C97A21" w:rsidRPr="005B73E4">
        <w:t xml:space="preserve">етних, находящихся в </w:t>
      </w:r>
      <w:r w:rsidR="00A71F42" w:rsidRPr="005B73E4">
        <w:t xml:space="preserve">социально опасном </w:t>
      </w:r>
      <w:proofErr w:type="gramStart"/>
      <w:r w:rsidR="00A71F42" w:rsidRPr="005B73E4">
        <w:t xml:space="preserve">положении, </w:t>
      </w:r>
      <w:r>
        <w:t xml:space="preserve">  </w:t>
      </w:r>
      <w:proofErr w:type="gramEnd"/>
      <w:r>
        <w:t xml:space="preserve">                       </w:t>
      </w:r>
      <w:r w:rsidR="00A71F42" w:rsidRPr="005B73E4">
        <w:t>за совершение противоправных действий;</w:t>
      </w:r>
    </w:p>
    <w:p w14:paraId="05855964" w14:textId="77777777" w:rsidR="008A7752" w:rsidRDefault="008A7752" w:rsidP="005B73E4">
      <w:pPr>
        <w:pStyle w:val="a7"/>
        <w:widowControl w:val="0"/>
        <w:numPr>
          <w:ilvl w:val="0"/>
          <w:numId w:val="5"/>
        </w:numPr>
        <w:pBdr>
          <w:bottom w:val="single" w:sz="4" w:space="30" w:color="FFFFFF"/>
        </w:pBdr>
        <w:tabs>
          <w:tab w:val="left" w:pos="0"/>
        </w:tabs>
        <w:autoSpaceDE w:val="0"/>
        <w:ind w:left="0" w:firstLine="0"/>
        <w:jc w:val="both"/>
      </w:pPr>
      <w:r>
        <w:t>снижение количества</w:t>
      </w:r>
      <w:r w:rsidR="00A71F42" w:rsidRPr="005B73E4">
        <w:t xml:space="preserve"> правонарушений, преступлений</w:t>
      </w:r>
      <w:r>
        <w:t xml:space="preserve"> и общественно опасных деяний несовершеннолетних;</w:t>
      </w:r>
    </w:p>
    <w:p w14:paraId="67C2FFDB" w14:textId="77777777" w:rsidR="00A71F42" w:rsidRPr="005B73E4" w:rsidRDefault="008A7752" w:rsidP="005B73E4">
      <w:pPr>
        <w:pStyle w:val="a7"/>
        <w:widowControl w:val="0"/>
        <w:numPr>
          <w:ilvl w:val="0"/>
          <w:numId w:val="5"/>
        </w:numPr>
        <w:pBdr>
          <w:bottom w:val="single" w:sz="4" w:space="30" w:color="FFFFFF"/>
        </w:pBdr>
        <w:tabs>
          <w:tab w:val="left" w:pos="0"/>
        </w:tabs>
        <w:autoSpaceDE w:val="0"/>
        <w:ind w:left="0" w:firstLine="0"/>
        <w:jc w:val="both"/>
      </w:pPr>
      <w:r>
        <w:t>отсутствие фактов</w:t>
      </w:r>
      <w:r w:rsidR="00A71F42" w:rsidRPr="005B73E4">
        <w:t xml:space="preserve"> употребления </w:t>
      </w:r>
      <w:r>
        <w:t xml:space="preserve">подростками </w:t>
      </w:r>
      <w:r w:rsidR="00A71F42" w:rsidRPr="005B73E4">
        <w:t>алкогольной продукции, наркотических</w:t>
      </w:r>
      <w:r>
        <w:t xml:space="preserve"> средств, одурманивающих</w:t>
      </w:r>
      <w:r w:rsidR="00A71F42" w:rsidRPr="005B73E4">
        <w:t xml:space="preserve"> и психоактивных веществ;</w:t>
      </w:r>
    </w:p>
    <w:p w14:paraId="3EDE6D0B" w14:textId="77777777" w:rsidR="00A71F42" w:rsidRDefault="00B726C4" w:rsidP="005B73E4">
      <w:pPr>
        <w:pStyle w:val="a7"/>
        <w:widowControl w:val="0"/>
        <w:numPr>
          <w:ilvl w:val="0"/>
          <w:numId w:val="5"/>
        </w:numPr>
        <w:pBdr>
          <w:bottom w:val="single" w:sz="4" w:space="30" w:color="FFFFFF"/>
        </w:pBdr>
        <w:tabs>
          <w:tab w:val="left" w:pos="0"/>
        </w:tabs>
        <w:autoSpaceDE w:val="0"/>
        <w:ind w:left="0" w:firstLine="0"/>
        <w:jc w:val="both"/>
      </w:pPr>
      <w:r w:rsidRPr="005B73E4">
        <w:t>отсутствие фактов гибели детей от внешних причин.</w:t>
      </w:r>
      <w:r w:rsidR="00A71F42" w:rsidRPr="005B73E4">
        <w:t xml:space="preserve"> </w:t>
      </w:r>
    </w:p>
    <w:p w14:paraId="760A1BD4" w14:textId="77777777" w:rsidR="00D00DB9" w:rsidRPr="005B73E4" w:rsidRDefault="00D00DB9" w:rsidP="00D00DB9">
      <w:pPr>
        <w:pStyle w:val="a7"/>
        <w:widowControl w:val="0"/>
        <w:pBdr>
          <w:bottom w:val="single" w:sz="4" w:space="30" w:color="FFFFFF"/>
        </w:pBdr>
        <w:tabs>
          <w:tab w:val="left" w:pos="0"/>
        </w:tabs>
        <w:autoSpaceDE w:val="0"/>
        <w:ind w:left="0"/>
        <w:jc w:val="both"/>
      </w:pPr>
    </w:p>
    <w:p w14:paraId="7CDA963D" w14:textId="77777777" w:rsidR="007F3241" w:rsidRPr="005B73E4" w:rsidRDefault="00D651A3" w:rsidP="005B73E4">
      <w:pPr>
        <w:widowControl w:val="0"/>
        <w:pBdr>
          <w:bottom w:val="single" w:sz="4" w:space="30" w:color="FFFFFF"/>
        </w:pBdr>
        <w:tabs>
          <w:tab w:val="left" w:pos="567"/>
        </w:tabs>
        <w:autoSpaceDE w:val="0"/>
        <w:spacing w:after="0" w:line="240" w:lineRule="auto"/>
        <w:ind w:firstLine="709"/>
        <w:jc w:val="both"/>
        <w:rPr>
          <w:rFonts w:ascii="Times New Roman" w:hAnsi="Times New Roman" w:cs="Times New Roman"/>
          <w:b/>
          <w:kern w:val="26"/>
          <w:sz w:val="24"/>
          <w:szCs w:val="24"/>
        </w:rPr>
      </w:pPr>
      <w:r w:rsidRPr="005B73E4">
        <w:rPr>
          <w:rFonts w:ascii="Times New Roman" w:hAnsi="Times New Roman" w:cs="Times New Roman"/>
          <w:b/>
          <w:kern w:val="26"/>
          <w:sz w:val="24"/>
          <w:szCs w:val="24"/>
        </w:rPr>
        <w:t xml:space="preserve">Тем не менее, несмотря на </w:t>
      </w:r>
      <w:r w:rsidR="00D00DB9">
        <w:rPr>
          <w:rFonts w:ascii="Times New Roman" w:hAnsi="Times New Roman" w:cs="Times New Roman"/>
          <w:b/>
          <w:kern w:val="26"/>
          <w:sz w:val="24"/>
          <w:szCs w:val="24"/>
        </w:rPr>
        <w:t xml:space="preserve">определенные </w:t>
      </w:r>
      <w:r w:rsidRPr="005B73E4">
        <w:rPr>
          <w:rFonts w:ascii="Times New Roman" w:hAnsi="Times New Roman" w:cs="Times New Roman"/>
          <w:b/>
          <w:kern w:val="26"/>
          <w:sz w:val="24"/>
          <w:szCs w:val="24"/>
        </w:rPr>
        <w:t xml:space="preserve">положительные результаты </w:t>
      </w:r>
      <w:r w:rsidRPr="005B73E4">
        <w:rPr>
          <w:rFonts w:ascii="Times New Roman" w:hAnsi="Times New Roman" w:cs="Times New Roman"/>
          <w:b/>
          <w:kern w:val="26"/>
          <w:sz w:val="24"/>
          <w:szCs w:val="24"/>
        </w:rPr>
        <w:br/>
        <w:t>в деятельности по профилактике безнадзорности и правонарушений несовершеннолетних в 202</w:t>
      </w:r>
      <w:r w:rsidR="008A7752">
        <w:rPr>
          <w:rFonts w:ascii="Times New Roman" w:hAnsi="Times New Roman" w:cs="Times New Roman"/>
          <w:b/>
          <w:kern w:val="26"/>
          <w:sz w:val="24"/>
          <w:szCs w:val="24"/>
        </w:rPr>
        <w:t>2</w:t>
      </w:r>
      <w:r w:rsidRPr="005B73E4">
        <w:rPr>
          <w:rFonts w:ascii="Times New Roman" w:hAnsi="Times New Roman" w:cs="Times New Roman"/>
          <w:b/>
          <w:kern w:val="26"/>
          <w:sz w:val="24"/>
          <w:szCs w:val="24"/>
        </w:rPr>
        <w:t xml:space="preserve"> год</w:t>
      </w:r>
      <w:r w:rsidR="002734F1" w:rsidRPr="005B73E4">
        <w:rPr>
          <w:rFonts w:ascii="Times New Roman" w:hAnsi="Times New Roman" w:cs="Times New Roman"/>
          <w:b/>
          <w:kern w:val="26"/>
          <w:sz w:val="24"/>
          <w:szCs w:val="24"/>
        </w:rPr>
        <w:t>у</w:t>
      </w:r>
      <w:r w:rsidRPr="005B73E4">
        <w:rPr>
          <w:rFonts w:ascii="Times New Roman" w:hAnsi="Times New Roman" w:cs="Times New Roman"/>
          <w:b/>
          <w:kern w:val="26"/>
          <w:sz w:val="24"/>
          <w:szCs w:val="24"/>
        </w:rPr>
        <w:t xml:space="preserve">, </w:t>
      </w:r>
      <w:r w:rsidR="00BC39BE" w:rsidRPr="005B73E4">
        <w:rPr>
          <w:rFonts w:ascii="Times New Roman" w:hAnsi="Times New Roman" w:cs="Times New Roman"/>
          <w:b/>
          <w:kern w:val="26"/>
          <w:sz w:val="24"/>
          <w:szCs w:val="24"/>
        </w:rPr>
        <w:t>в течение 202</w:t>
      </w:r>
      <w:r w:rsidR="008A7752">
        <w:rPr>
          <w:rFonts w:ascii="Times New Roman" w:hAnsi="Times New Roman" w:cs="Times New Roman"/>
          <w:b/>
          <w:kern w:val="26"/>
          <w:sz w:val="24"/>
          <w:szCs w:val="24"/>
        </w:rPr>
        <w:t>3</w:t>
      </w:r>
      <w:r w:rsidR="00BC39BE" w:rsidRPr="005B73E4">
        <w:rPr>
          <w:rFonts w:ascii="Times New Roman" w:hAnsi="Times New Roman" w:cs="Times New Roman"/>
          <w:b/>
          <w:kern w:val="26"/>
          <w:sz w:val="24"/>
          <w:szCs w:val="24"/>
        </w:rPr>
        <w:t xml:space="preserve"> года </w:t>
      </w:r>
      <w:r w:rsidR="00C25BDE" w:rsidRPr="005B73E4">
        <w:rPr>
          <w:rFonts w:ascii="Times New Roman" w:hAnsi="Times New Roman" w:cs="Times New Roman"/>
          <w:b/>
          <w:kern w:val="26"/>
          <w:sz w:val="24"/>
          <w:szCs w:val="24"/>
        </w:rPr>
        <w:t xml:space="preserve">комиссии </w:t>
      </w:r>
      <w:r w:rsidRPr="005B73E4">
        <w:rPr>
          <w:rFonts w:ascii="Times New Roman" w:hAnsi="Times New Roman" w:cs="Times New Roman"/>
          <w:b/>
          <w:kern w:val="26"/>
          <w:sz w:val="24"/>
          <w:szCs w:val="24"/>
        </w:rPr>
        <w:t xml:space="preserve">необходимо </w:t>
      </w:r>
      <w:r w:rsidR="00BC39BE" w:rsidRPr="005B73E4">
        <w:rPr>
          <w:rFonts w:ascii="Times New Roman" w:hAnsi="Times New Roman" w:cs="Times New Roman"/>
          <w:b/>
          <w:kern w:val="26"/>
          <w:sz w:val="24"/>
          <w:szCs w:val="24"/>
        </w:rPr>
        <w:t>сосредоточить усилия</w:t>
      </w:r>
      <w:r w:rsidR="00C25BDE" w:rsidRPr="005B73E4">
        <w:rPr>
          <w:rFonts w:ascii="Times New Roman" w:hAnsi="Times New Roman" w:cs="Times New Roman"/>
          <w:b/>
          <w:kern w:val="26"/>
          <w:sz w:val="24"/>
          <w:szCs w:val="24"/>
        </w:rPr>
        <w:t xml:space="preserve"> на</w:t>
      </w:r>
      <w:r w:rsidRPr="005B73E4">
        <w:rPr>
          <w:rFonts w:ascii="Times New Roman" w:hAnsi="Times New Roman" w:cs="Times New Roman"/>
          <w:b/>
          <w:kern w:val="26"/>
          <w:sz w:val="24"/>
          <w:szCs w:val="24"/>
        </w:rPr>
        <w:t>:</w:t>
      </w:r>
    </w:p>
    <w:p w14:paraId="68C296AC" w14:textId="77777777" w:rsidR="008A7752" w:rsidRDefault="008A7752" w:rsidP="008A7752">
      <w:pPr>
        <w:pStyle w:val="a7"/>
        <w:widowControl w:val="0"/>
        <w:numPr>
          <w:ilvl w:val="0"/>
          <w:numId w:val="6"/>
        </w:numPr>
        <w:pBdr>
          <w:bottom w:val="single" w:sz="4" w:space="30" w:color="FFFFFF"/>
        </w:pBdr>
        <w:tabs>
          <w:tab w:val="left" w:pos="0"/>
        </w:tabs>
        <w:autoSpaceDE w:val="0"/>
        <w:ind w:left="0" w:firstLine="0"/>
        <w:jc w:val="both"/>
        <w:rPr>
          <w:b/>
          <w:kern w:val="26"/>
        </w:rPr>
      </w:pPr>
      <w:r w:rsidRPr="00974FE5">
        <w:t>организаци</w:t>
      </w:r>
      <w:r w:rsidR="00D00DB9">
        <w:t>и</w:t>
      </w:r>
      <w:r w:rsidRPr="00974FE5">
        <w:t xml:space="preserve"> информационного обмена в сфере предупреждения правонарушений несовершеннолетних, их неблагополучия, нарушений прав</w:t>
      </w:r>
      <w:r>
        <w:t xml:space="preserve"> </w:t>
      </w:r>
      <w:r w:rsidRPr="00974FE5">
        <w:t xml:space="preserve">и законных интересов, в том числе по вопросам обеспечения безопасности несовершеннолетних. </w:t>
      </w:r>
      <w:r>
        <w:t>А</w:t>
      </w:r>
      <w:r w:rsidRPr="00974FE5">
        <w:t>ктивно</w:t>
      </w:r>
      <w:r>
        <w:t>е</w:t>
      </w:r>
      <w:r w:rsidRPr="00974FE5">
        <w:t xml:space="preserve"> проведени</w:t>
      </w:r>
      <w:r>
        <w:t>е</w:t>
      </w:r>
      <w:r w:rsidRPr="00974FE5">
        <w:t xml:space="preserve"> информационно-просветительской работы с несовершеннолетними, их родителями (законными представителями), направленной на разъяснение признаков деструктивного поведения несовершеннолетних, манипулятивного воздействия на детей, мер реагирования </w:t>
      </w:r>
      <w:r>
        <w:t xml:space="preserve">                 </w:t>
      </w:r>
      <w:r w:rsidRPr="00974FE5">
        <w:t>и оказания помощи</w:t>
      </w:r>
      <w:r>
        <w:t>, формирование у подростков навыков конструктивного решения проблем</w:t>
      </w:r>
      <w:r w:rsidRPr="00974FE5">
        <w:t>;</w:t>
      </w:r>
    </w:p>
    <w:p w14:paraId="0C1B2FB6" w14:textId="77777777" w:rsidR="008A7752" w:rsidRDefault="008A7752" w:rsidP="008A7752">
      <w:pPr>
        <w:pStyle w:val="a7"/>
        <w:widowControl w:val="0"/>
        <w:numPr>
          <w:ilvl w:val="0"/>
          <w:numId w:val="6"/>
        </w:numPr>
        <w:pBdr>
          <w:bottom w:val="single" w:sz="4" w:space="30" w:color="FFFFFF"/>
        </w:pBdr>
        <w:tabs>
          <w:tab w:val="left" w:pos="0"/>
        </w:tabs>
        <w:autoSpaceDE w:val="0"/>
        <w:ind w:left="0" w:firstLine="0"/>
        <w:jc w:val="both"/>
        <w:rPr>
          <w:b/>
          <w:kern w:val="26"/>
        </w:rPr>
      </w:pPr>
      <w:r w:rsidRPr="00974FE5">
        <w:t>обеспечени</w:t>
      </w:r>
      <w:r w:rsidR="00D439E9">
        <w:t>и</w:t>
      </w:r>
      <w:r w:rsidRPr="00974FE5">
        <w:t xml:space="preserve"> своевременного информирования правоохранительных органов </w:t>
      </w:r>
      <w:r>
        <w:t xml:space="preserve">                              </w:t>
      </w:r>
      <w:r w:rsidRPr="00974FE5">
        <w:t>со стороны образовательных, медицинских организаций и иных субъектов о первых тревожных сигналах в поведении несовершеннолетних в целях предотвращения возможных негативных последствий как для ребёнка, так и для окружающих;</w:t>
      </w:r>
      <w:r>
        <w:t xml:space="preserve"> </w:t>
      </w:r>
    </w:p>
    <w:p w14:paraId="0A0209D3" w14:textId="77777777" w:rsidR="0030557F" w:rsidRPr="0030557F" w:rsidRDefault="008A7752" w:rsidP="0030557F">
      <w:pPr>
        <w:pStyle w:val="a7"/>
        <w:widowControl w:val="0"/>
        <w:numPr>
          <w:ilvl w:val="0"/>
          <w:numId w:val="6"/>
        </w:numPr>
        <w:pBdr>
          <w:bottom w:val="single" w:sz="4" w:space="30" w:color="FFFFFF"/>
        </w:pBdr>
        <w:tabs>
          <w:tab w:val="left" w:pos="0"/>
        </w:tabs>
        <w:autoSpaceDE w:val="0"/>
        <w:ind w:left="0" w:firstLine="0"/>
        <w:jc w:val="both"/>
        <w:rPr>
          <w:b/>
          <w:kern w:val="26"/>
        </w:rPr>
      </w:pPr>
      <w:r w:rsidRPr="00974FE5">
        <w:t>предупреждени</w:t>
      </w:r>
      <w:r w:rsidR="00D439E9">
        <w:t>и</w:t>
      </w:r>
      <w:r w:rsidRPr="00974FE5">
        <w:t xml:space="preserve"> социального сиротства, семейного неблагополучия, обеспечени</w:t>
      </w:r>
      <w:r>
        <w:t>е</w:t>
      </w:r>
      <w:r w:rsidRPr="00974FE5">
        <w:t xml:space="preserve"> </w:t>
      </w:r>
      <w:r>
        <w:t>с</w:t>
      </w:r>
      <w:r w:rsidRPr="00974FE5">
        <w:t xml:space="preserve">охранности кровной семьи для </w:t>
      </w:r>
      <w:r>
        <w:t>ре</w:t>
      </w:r>
      <w:r w:rsidRPr="00974FE5">
        <w:t>бёнка</w:t>
      </w:r>
      <w:r>
        <w:t xml:space="preserve"> </w:t>
      </w:r>
      <w:r w:rsidRPr="00974FE5">
        <w:t>через оказание помощи с применением всех имеющихся ресурсов</w:t>
      </w:r>
      <w:r w:rsidR="0030557F">
        <w:t>;</w:t>
      </w:r>
    </w:p>
    <w:p w14:paraId="0B3F99AE" w14:textId="77777777" w:rsidR="0030557F" w:rsidRDefault="0030557F" w:rsidP="0030557F">
      <w:pPr>
        <w:pStyle w:val="a7"/>
        <w:widowControl w:val="0"/>
        <w:numPr>
          <w:ilvl w:val="0"/>
          <w:numId w:val="6"/>
        </w:numPr>
        <w:pBdr>
          <w:bottom w:val="single" w:sz="4" w:space="30" w:color="FFFFFF"/>
        </w:pBdr>
        <w:tabs>
          <w:tab w:val="left" w:pos="0"/>
        </w:tabs>
        <w:autoSpaceDE w:val="0"/>
        <w:ind w:left="0" w:firstLine="0"/>
        <w:jc w:val="both"/>
        <w:rPr>
          <w:szCs w:val="28"/>
        </w:rPr>
      </w:pPr>
      <w:r w:rsidRPr="0030557F">
        <w:rPr>
          <w:szCs w:val="28"/>
        </w:rPr>
        <w:t>организации своевременной индивидуальной профилактической работы с семьями, имеющими признаки раннего социального неблагополучия, с целью недопущения перехода их в категорию СОП;</w:t>
      </w:r>
    </w:p>
    <w:p w14:paraId="21F75A44" w14:textId="77777777" w:rsidR="0030557F" w:rsidRPr="0030557F" w:rsidRDefault="0030557F" w:rsidP="0030557F">
      <w:pPr>
        <w:pStyle w:val="a7"/>
        <w:widowControl w:val="0"/>
        <w:numPr>
          <w:ilvl w:val="0"/>
          <w:numId w:val="6"/>
        </w:numPr>
        <w:pBdr>
          <w:bottom w:val="single" w:sz="4" w:space="30" w:color="FFFFFF"/>
        </w:pBdr>
        <w:tabs>
          <w:tab w:val="left" w:pos="0"/>
        </w:tabs>
        <w:autoSpaceDE w:val="0"/>
        <w:ind w:left="0" w:firstLine="0"/>
        <w:jc w:val="both"/>
        <w:rPr>
          <w:szCs w:val="28"/>
        </w:rPr>
      </w:pPr>
      <w:r w:rsidRPr="0030557F">
        <w:rPr>
          <w:szCs w:val="28"/>
        </w:rPr>
        <w:t>осуществлении межведомственного взаимодействия при проведении индивидуальной профилактической работы с несовершеннолетними и семьями, находящимися в социально опасном положении, ориентированной на качественный результат с применением инновационных технологий и методов работы в сфере профилактики безнадзорности и правонарушений несовершеннолетних.</w:t>
      </w:r>
    </w:p>
    <w:p w14:paraId="294EA311" w14:textId="77777777" w:rsidR="0030557F" w:rsidRDefault="0030557F" w:rsidP="0030557F">
      <w:pPr>
        <w:pStyle w:val="a7"/>
        <w:widowControl w:val="0"/>
        <w:pBdr>
          <w:bottom w:val="single" w:sz="4" w:space="30" w:color="FFFFFF"/>
        </w:pBdr>
        <w:tabs>
          <w:tab w:val="left" w:pos="0"/>
        </w:tabs>
        <w:autoSpaceDE w:val="0"/>
        <w:ind w:left="0"/>
        <w:jc w:val="both"/>
      </w:pPr>
    </w:p>
    <w:p w14:paraId="48D29E23" w14:textId="77777777" w:rsidR="0030557F" w:rsidRDefault="0030557F" w:rsidP="0030557F">
      <w:pPr>
        <w:pStyle w:val="a7"/>
        <w:widowControl w:val="0"/>
        <w:pBdr>
          <w:bottom w:val="single" w:sz="4" w:space="30" w:color="FFFFFF"/>
        </w:pBdr>
        <w:tabs>
          <w:tab w:val="left" w:pos="0"/>
        </w:tabs>
        <w:autoSpaceDE w:val="0"/>
        <w:ind w:left="0"/>
        <w:jc w:val="both"/>
      </w:pPr>
      <w:r>
        <w:tab/>
        <w:t xml:space="preserve"> </w:t>
      </w:r>
    </w:p>
    <w:p w14:paraId="5309922F" w14:textId="77777777" w:rsidR="00C8289F" w:rsidRDefault="00C8289F" w:rsidP="0030557F">
      <w:pPr>
        <w:pStyle w:val="a7"/>
        <w:widowControl w:val="0"/>
        <w:pBdr>
          <w:bottom w:val="single" w:sz="4" w:space="30" w:color="FFFFFF"/>
        </w:pBdr>
        <w:tabs>
          <w:tab w:val="left" w:pos="0"/>
        </w:tabs>
        <w:autoSpaceDE w:val="0"/>
        <w:ind w:left="0"/>
        <w:jc w:val="both"/>
      </w:pPr>
    </w:p>
    <w:p w14:paraId="3139FD60" w14:textId="77777777" w:rsidR="00C8289F" w:rsidRDefault="00C8289F" w:rsidP="0030557F">
      <w:pPr>
        <w:pStyle w:val="a7"/>
        <w:widowControl w:val="0"/>
        <w:pBdr>
          <w:bottom w:val="single" w:sz="4" w:space="30" w:color="FFFFFF"/>
        </w:pBdr>
        <w:tabs>
          <w:tab w:val="left" w:pos="0"/>
        </w:tabs>
        <w:autoSpaceDE w:val="0"/>
        <w:ind w:left="0"/>
        <w:jc w:val="both"/>
      </w:pPr>
    </w:p>
    <w:p w14:paraId="18BA1FB9" w14:textId="77777777" w:rsidR="0030557F" w:rsidRPr="0030557F" w:rsidRDefault="00D75583" w:rsidP="00D75583">
      <w:pPr>
        <w:spacing w:after="0" w:line="240" w:lineRule="auto"/>
        <w:ind w:left="2124" w:firstLine="708"/>
        <w:rPr>
          <w:rFonts w:ascii="Times New Roman" w:hAnsi="Times New Roman" w:cs="Times New Roman"/>
          <w:b/>
          <w:sz w:val="24"/>
          <w:szCs w:val="24"/>
        </w:rPr>
      </w:pPr>
      <w:r>
        <w:rPr>
          <w:rFonts w:ascii="Times New Roman" w:hAnsi="Times New Roman" w:cs="Times New Roman"/>
          <w:b/>
          <w:sz w:val="24"/>
          <w:szCs w:val="24"/>
        </w:rPr>
        <w:t xml:space="preserve">          </w:t>
      </w:r>
      <w:r w:rsidR="0030557F" w:rsidRPr="0030557F">
        <w:rPr>
          <w:rFonts w:ascii="Times New Roman" w:hAnsi="Times New Roman" w:cs="Times New Roman"/>
          <w:b/>
          <w:sz w:val="24"/>
          <w:szCs w:val="24"/>
        </w:rPr>
        <w:t xml:space="preserve">КОМИССИЯ ПО ДЕЛАМ НЕСОВЕРШЕННОЛЕТНИХ </w:t>
      </w:r>
    </w:p>
    <w:p w14:paraId="375FB980" w14:textId="77777777" w:rsidR="0030557F" w:rsidRPr="0030557F" w:rsidRDefault="0030557F" w:rsidP="0030557F">
      <w:pPr>
        <w:spacing w:after="0" w:line="240" w:lineRule="auto"/>
        <w:jc w:val="right"/>
        <w:rPr>
          <w:rFonts w:ascii="Times New Roman" w:hAnsi="Times New Roman" w:cs="Times New Roman"/>
          <w:b/>
          <w:sz w:val="24"/>
          <w:szCs w:val="24"/>
        </w:rPr>
      </w:pPr>
      <w:r w:rsidRPr="0030557F">
        <w:rPr>
          <w:rFonts w:ascii="Times New Roman" w:hAnsi="Times New Roman" w:cs="Times New Roman"/>
          <w:b/>
          <w:sz w:val="24"/>
          <w:szCs w:val="24"/>
        </w:rPr>
        <w:t xml:space="preserve">И ЗАЩИТЕ ИХ ПРАВ АДМИНИСТРАЦИИ АЧИНСКОГО РАЙОНА </w:t>
      </w:r>
    </w:p>
    <w:p w14:paraId="6E5C2D4D" w14:textId="77777777" w:rsidR="0030557F" w:rsidRPr="0030557F" w:rsidRDefault="0030557F" w:rsidP="0030557F">
      <w:pPr>
        <w:spacing w:after="0" w:line="240" w:lineRule="auto"/>
        <w:jc w:val="right"/>
        <w:rPr>
          <w:rFonts w:ascii="Times New Roman" w:hAnsi="Times New Roman" w:cs="Times New Roman"/>
          <w:b/>
          <w:sz w:val="24"/>
          <w:szCs w:val="24"/>
        </w:rPr>
      </w:pPr>
      <w:r w:rsidRPr="0030557F">
        <w:rPr>
          <w:rFonts w:ascii="Times New Roman" w:hAnsi="Times New Roman" w:cs="Times New Roman"/>
          <w:b/>
          <w:sz w:val="24"/>
          <w:szCs w:val="24"/>
        </w:rPr>
        <w:t xml:space="preserve">ПО МАТЕРИАЛАМ ОРГАНОВ И УЧРЕЖДЕНИЙ </w:t>
      </w:r>
    </w:p>
    <w:p w14:paraId="6142DFF4" w14:textId="77777777" w:rsidR="0030557F" w:rsidRPr="0030557F" w:rsidRDefault="0030557F" w:rsidP="0030557F">
      <w:pPr>
        <w:spacing w:after="0" w:line="240" w:lineRule="auto"/>
        <w:jc w:val="right"/>
        <w:rPr>
          <w:rFonts w:ascii="Times New Roman" w:hAnsi="Times New Roman" w:cs="Times New Roman"/>
          <w:b/>
          <w:sz w:val="24"/>
          <w:szCs w:val="24"/>
        </w:rPr>
      </w:pPr>
      <w:r w:rsidRPr="0030557F">
        <w:rPr>
          <w:rFonts w:ascii="Times New Roman" w:hAnsi="Times New Roman" w:cs="Times New Roman"/>
          <w:b/>
          <w:sz w:val="24"/>
          <w:szCs w:val="24"/>
        </w:rPr>
        <w:t xml:space="preserve">СИСТЕМЫ ПРОФИЛАКТИКИ БЕЗНАДЗОРНОСТИ </w:t>
      </w:r>
    </w:p>
    <w:p w14:paraId="5D966C94" w14:textId="77777777" w:rsidR="00347C1A" w:rsidRDefault="0030557F" w:rsidP="00D75583">
      <w:pPr>
        <w:spacing w:after="0" w:line="240" w:lineRule="auto"/>
        <w:jc w:val="right"/>
        <w:rPr>
          <w:kern w:val="26"/>
        </w:rPr>
      </w:pPr>
      <w:r w:rsidRPr="0030557F">
        <w:rPr>
          <w:rFonts w:ascii="Times New Roman" w:hAnsi="Times New Roman" w:cs="Times New Roman"/>
          <w:b/>
          <w:sz w:val="24"/>
          <w:szCs w:val="24"/>
        </w:rPr>
        <w:t>И ПРАВОНАРУШЕНИЙ НЕСОВЕРШЕННОЛЕТНИХ</w:t>
      </w:r>
    </w:p>
    <w:sectPr w:rsidR="00347C1A" w:rsidSect="00F43A57">
      <w:pgSz w:w="11906" w:h="16838"/>
      <w:pgMar w:top="851"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Segoe UI">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23C09"/>
    <w:multiLevelType w:val="hybridMultilevel"/>
    <w:tmpl w:val="C58E8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D1422C"/>
    <w:multiLevelType w:val="hybridMultilevel"/>
    <w:tmpl w:val="B9D013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29794AE2"/>
    <w:multiLevelType w:val="hybridMultilevel"/>
    <w:tmpl w:val="1BF856DE"/>
    <w:lvl w:ilvl="0" w:tplc="0AA0056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804802"/>
    <w:multiLevelType w:val="hybridMultilevel"/>
    <w:tmpl w:val="4BD6D7C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59C10E9D"/>
    <w:multiLevelType w:val="hybridMultilevel"/>
    <w:tmpl w:val="9C68D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78745A8"/>
    <w:multiLevelType w:val="hybridMultilevel"/>
    <w:tmpl w:val="E9F2A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D4D38EB"/>
    <w:multiLevelType w:val="hybridMultilevel"/>
    <w:tmpl w:val="87E86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56F"/>
    <w:rsid w:val="00001C21"/>
    <w:rsid w:val="000065AF"/>
    <w:rsid w:val="00015E36"/>
    <w:rsid w:val="00017EED"/>
    <w:rsid w:val="000230A1"/>
    <w:rsid w:val="000247AE"/>
    <w:rsid w:val="000334D6"/>
    <w:rsid w:val="000455CE"/>
    <w:rsid w:val="000471A1"/>
    <w:rsid w:val="0004757F"/>
    <w:rsid w:val="00052C2F"/>
    <w:rsid w:val="00056BBF"/>
    <w:rsid w:val="000679FB"/>
    <w:rsid w:val="00073760"/>
    <w:rsid w:val="000871C2"/>
    <w:rsid w:val="0008737E"/>
    <w:rsid w:val="00091587"/>
    <w:rsid w:val="000925FD"/>
    <w:rsid w:val="00094B2F"/>
    <w:rsid w:val="000A09BA"/>
    <w:rsid w:val="000A1678"/>
    <w:rsid w:val="000A18CD"/>
    <w:rsid w:val="000A2A35"/>
    <w:rsid w:val="000A6256"/>
    <w:rsid w:val="000B17D6"/>
    <w:rsid w:val="000B2CCA"/>
    <w:rsid w:val="000B4010"/>
    <w:rsid w:val="000B59CE"/>
    <w:rsid w:val="000B67DF"/>
    <w:rsid w:val="000C1767"/>
    <w:rsid w:val="000C7ADE"/>
    <w:rsid w:val="000D3B35"/>
    <w:rsid w:val="000D627C"/>
    <w:rsid w:val="000E771D"/>
    <w:rsid w:val="000E772D"/>
    <w:rsid w:val="000F0745"/>
    <w:rsid w:val="000F40FA"/>
    <w:rsid w:val="00105600"/>
    <w:rsid w:val="0010646F"/>
    <w:rsid w:val="001109BB"/>
    <w:rsid w:val="00125C50"/>
    <w:rsid w:val="00130EBC"/>
    <w:rsid w:val="00135186"/>
    <w:rsid w:val="001360AE"/>
    <w:rsid w:val="00136E5C"/>
    <w:rsid w:val="0015184A"/>
    <w:rsid w:val="0015215D"/>
    <w:rsid w:val="00167571"/>
    <w:rsid w:val="001725B3"/>
    <w:rsid w:val="001739DB"/>
    <w:rsid w:val="0017614F"/>
    <w:rsid w:val="00182395"/>
    <w:rsid w:val="00182BCA"/>
    <w:rsid w:val="001842BE"/>
    <w:rsid w:val="00191F5B"/>
    <w:rsid w:val="00196678"/>
    <w:rsid w:val="001A6276"/>
    <w:rsid w:val="001A674F"/>
    <w:rsid w:val="001A7BD3"/>
    <w:rsid w:val="001B06EC"/>
    <w:rsid w:val="001B0C50"/>
    <w:rsid w:val="001C29E9"/>
    <w:rsid w:val="001C3C04"/>
    <w:rsid w:val="001C4E35"/>
    <w:rsid w:val="001C56AB"/>
    <w:rsid w:val="001D2037"/>
    <w:rsid w:val="001F2C35"/>
    <w:rsid w:val="00201DDF"/>
    <w:rsid w:val="0021260B"/>
    <w:rsid w:val="00212F7A"/>
    <w:rsid w:val="002160CA"/>
    <w:rsid w:val="002241EC"/>
    <w:rsid w:val="00226947"/>
    <w:rsid w:val="002334AB"/>
    <w:rsid w:val="002368E4"/>
    <w:rsid w:val="00236FDF"/>
    <w:rsid w:val="00237B14"/>
    <w:rsid w:val="00240DF1"/>
    <w:rsid w:val="0024251C"/>
    <w:rsid w:val="002442CE"/>
    <w:rsid w:val="00246ECE"/>
    <w:rsid w:val="00252283"/>
    <w:rsid w:val="0025523E"/>
    <w:rsid w:val="002557C2"/>
    <w:rsid w:val="00261A9A"/>
    <w:rsid w:val="0026359F"/>
    <w:rsid w:val="002658A2"/>
    <w:rsid w:val="00266234"/>
    <w:rsid w:val="0026724F"/>
    <w:rsid w:val="00271C55"/>
    <w:rsid w:val="002734F1"/>
    <w:rsid w:val="0028147C"/>
    <w:rsid w:val="002831EC"/>
    <w:rsid w:val="00290112"/>
    <w:rsid w:val="00295529"/>
    <w:rsid w:val="00297468"/>
    <w:rsid w:val="002A323E"/>
    <w:rsid w:val="002A3ED8"/>
    <w:rsid w:val="002A7F13"/>
    <w:rsid w:val="002B0387"/>
    <w:rsid w:val="002B35D5"/>
    <w:rsid w:val="002B476B"/>
    <w:rsid w:val="002C1BB7"/>
    <w:rsid w:val="002C272E"/>
    <w:rsid w:val="002C2E60"/>
    <w:rsid w:val="002D1902"/>
    <w:rsid w:val="002D1EC8"/>
    <w:rsid w:val="002E0090"/>
    <w:rsid w:val="002E3A6F"/>
    <w:rsid w:val="002E6539"/>
    <w:rsid w:val="002F0F89"/>
    <w:rsid w:val="002F6340"/>
    <w:rsid w:val="002F6377"/>
    <w:rsid w:val="002F68A1"/>
    <w:rsid w:val="00305467"/>
    <w:rsid w:val="0030557F"/>
    <w:rsid w:val="0030712A"/>
    <w:rsid w:val="003106F0"/>
    <w:rsid w:val="00322E70"/>
    <w:rsid w:val="003252B7"/>
    <w:rsid w:val="00326702"/>
    <w:rsid w:val="00326EDD"/>
    <w:rsid w:val="00336901"/>
    <w:rsid w:val="00342D34"/>
    <w:rsid w:val="00342E19"/>
    <w:rsid w:val="00345B86"/>
    <w:rsid w:val="003465D6"/>
    <w:rsid w:val="00347C1A"/>
    <w:rsid w:val="00350147"/>
    <w:rsid w:val="00351A07"/>
    <w:rsid w:val="00362FFF"/>
    <w:rsid w:val="00364C16"/>
    <w:rsid w:val="0037181C"/>
    <w:rsid w:val="00371966"/>
    <w:rsid w:val="00372FD2"/>
    <w:rsid w:val="00375556"/>
    <w:rsid w:val="00383D6E"/>
    <w:rsid w:val="003858B1"/>
    <w:rsid w:val="00386A97"/>
    <w:rsid w:val="0039030C"/>
    <w:rsid w:val="00392BA8"/>
    <w:rsid w:val="003A1462"/>
    <w:rsid w:val="003A207B"/>
    <w:rsid w:val="003A435A"/>
    <w:rsid w:val="003B11D6"/>
    <w:rsid w:val="003B3FA7"/>
    <w:rsid w:val="003B5836"/>
    <w:rsid w:val="003C66B1"/>
    <w:rsid w:val="003D455F"/>
    <w:rsid w:val="003D717F"/>
    <w:rsid w:val="003E138E"/>
    <w:rsid w:val="003E2797"/>
    <w:rsid w:val="003E6EEE"/>
    <w:rsid w:val="003E7E59"/>
    <w:rsid w:val="003F02C9"/>
    <w:rsid w:val="003F180A"/>
    <w:rsid w:val="003F38FA"/>
    <w:rsid w:val="003F4D4F"/>
    <w:rsid w:val="00400A03"/>
    <w:rsid w:val="00402B3D"/>
    <w:rsid w:val="00412611"/>
    <w:rsid w:val="0041391A"/>
    <w:rsid w:val="00415423"/>
    <w:rsid w:val="0042729D"/>
    <w:rsid w:val="004274FF"/>
    <w:rsid w:val="004335D4"/>
    <w:rsid w:val="004443CD"/>
    <w:rsid w:val="00456F44"/>
    <w:rsid w:val="00461F9F"/>
    <w:rsid w:val="00462F03"/>
    <w:rsid w:val="0046309A"/>
    <w:rsid w:val="00470B7A"/>
    <w:rsid w:val="0047281E"/>
    <w:rsid w:val="00476B94"/>
    <w:rsid w:val="00484DB1"/>
    <w:rsid w:val="00492B42"/>
    <w:rsid w:val="00492B4E"/>
    <w:rsid w:val="00494D09"/>
    <w:rsid w:val="004A3072"/>
    <w:rsid w:val="004B1BF2"/>
    <w:rsid w:val="004C342C"/>
    <w:rsid w:val="004C6471"/>
    <w:rsid w:val="004C71C7"/>
    <w:rsid w:val="004C7435"/>
    <w:rsid w:val="004C7A30"/>
    <w:rsid w:val="004D332D"/>
    <w:rsid w:val="004D48AB"/>
    <w:rsid w:val="004D5417"/>
    <w:rsid w:val="004E02CB"/>
    <w:rsid w:val="004E30C2"/>
    <w:rsid w:val="004F0D66"/>
    <w:rsid w:val="004F25A9"/>
    <w:rsid w:val="004F4B96"/>
    <w:rsid w:val="004F5C12"/>
    <w:rsid w:val="005002B8"/>
    <w:rsid w:val="00502B78"/>
    <w:rsid w:val="00504C5A"/>
    <w:rsid w:val="00506F13"/>
    <w:rsid w:val="0051233F"/>
    <w:rsid w:val="00512737"/>
    <w:rsid w:val="005240F1"/>
    <w:rsid w:val="00524123"/>
    <w:rsid w:val="00524CBD"/>
    <w:rsid w:val="00531257"/>
    <w:rsid w:val="0053195D"/>
    <w:rsid w:val="005359F2"/>
    <w:rsid w:val="00536881"/>
    <w:rsid w:val="00537F44"/>
    <w:rsid w:val="005400DF"/>
    <w:rsid w:val="00551A44"/>
    <w:rsid w:val="00554442"/>
    <w:rsid w:val="00555282"/>
    <w:rsid w:val="00557A50"/>
    <w:rsid w:val="00563114"/>
    <w:rsid w:val="00565620"/>
    <w:rsid w:val="00571277"/>
    <w:rsid w:val="00572503"/>
    <w:rsid w:val="00575D00"/>
    <w:rsid w:val="00584118"/>
    <w:rsid w:val="00594FA6"/>
    <w:rsid w:val="005A0ED5"/>
    <w:rsid w:val="005A0FC9"/>
    <w:rsid w:val="005A1CB1"/>
    <w:rsid w:val="005B08C4"/>
    <w:rsid w:val="005B219F"/>
    <w:rsid w:val="005B2989"/>
    <w:rsid w:val="005B3810"/>
    <w:rsid w:val="005B73E4"/>
    <w:rsid w:val="005C0BAB"/>
    <w:rsid w:val="005D3A50"/>
    <w:rsid w:val="005D633D"/>
    <w:rsid w:val="005D6BAF"/>
    <w:rsid w:val="005E3EC6"/>
    <w:rsid w:val="005F2578"/>
    <w:rsid w:val="006015B6"/>
    <w:rsid w:val="00604E1C"/>
    <w:rsid w:val="00616B99"/>
    <w:rsid w:val="0062481F"/>
    <w:rsid w:val="00624ECF"/>
    <w:rsid w:val="006277A5"/>
    <w:rsid w:val="00631EF1"/>
    <w:rsid w:val="006333DD"/>
    <w:rsid w:val="0063439F"/>
    <w:rsid w:val="00640050"/>
    <w:rsid w:val="006434C7"/>
    <w:rsid w:val="006469AC"/>
    <w:rsid w:val="00650E09"/>
    <w:rsid w:val="00654C88"/>
    <w:rsid w:val="00655B07"/>
    <w:rsid w:val="0065787C"/>
    <w:rsid w:val="00662111"/>
    <w:rsid w:val="00664561"/>
    <w:rsid w:val="0067530D"/>
    <w:rsid w:val="00682149"/>
    <w:rsid w:val="00692967"/>
    <w:rsid w:val="00693AE7"/>
    <w:rsid w:val="0069467F"/>
    <w:rsid w:val="00694785"/>
    <w:rsid w:val="00696279"/>
    <w:rsid w:val="006A40ED"/>
    <w:rsid w:val="006A7FE6"/>
    <w:rsid w:val="006B4B9B"/>
    <w:rsid w:val="006B4BD2"/>
    <w:rsid w:val="006C1D24"/>
    <w:rsid w:val="006C4AE3"/>
    <w:rsid w:val="006C6BD9"/>
    <w:rsid w:val="006C76C5"/>
    <w:rsid w:val="006C7990"/>
    <w:rsid w:val="006D3262"/>
    <w:rsid w:val="006D356F"/>
    <w:rsid w:val="006E0C52"/>
    <w:rsid w:val="006E71FC"/>
    <w:rsid w:val="006E7B0A"/>
    <w:rsid w:val="006F046B"/>
    <w:rsid w:val="006F2C76"/>
    <w:rsid w:val="006F469C"/>
    <w:rsid w:val="0070295F"/>
    <w:rsid w:val="00710912"/>
    <w:rsid w:val="007132C8"/>
    <w:rsid w:val="00717245"/>
    <w:rsid w:val="00717419"/>
    <w:rsid w:val="007239D7"/>
    <w:rsid w:val="007243DA"/>
    <w:rsid w:val="00726371"/>
    <w:rsid w:val="00727480"/>
    <w:rsid w:val="00733A85"/>
    <w:rsid w:val="00734A0C"/>
    <w:rsid w:val="00734EF4"/>
    <w:rsid w:val="00742960"/>
    <w:rsid w:val="00742F9D"/>
    <w:rsid w:val="007450EA"/>
    <w:rsid w:val="00745774"/>
    <w:rsid w:val="00745A08"/>
    <w:rsid w:val="0075202C"/>
    <w:rsid w:val="007640D2"/>
    <w:rsid w:val="00782548"/>
    <w:rsid w:val="00797980"/>
    <w:rsid w:val="007A0634"/>
    <w:rsid w:val="007B1263"/>
    <w:rsid w:val="007B6341"/>
    <w:rsid w:val="007C2D41"/>
    <w:rsid w:val="007D55CD"/>
    <w:rsid w:val="007D5FA4"/>
    <w:rsid w:val="007E0580"/>
    <w:rsid w:val="007F2485"/>
    <w:rsid w:val="007F27E7"/>
    <w:rsid w:val="007F2E14"/>
    <w:rsid w:val="007F3241"/>
    <w:rsid w:val="007F4AED"/>
    <w:rsid w:val="007F7E24"/>
    <w:rsid w:val="008062FB"/>
    <w:rsid w:val="00806DF7"/>
    <w:rsid w:val="00812CBB"/>
    <w:rsid w:val="0081439F"/>
    <w:rsid w:val="00814A4F"/>
    <w:rsid w:val="00820600"/>
    <w:rsid w:val="00830EFB"/>
    <w:rsid w:val="00831E91"/>
    <w:rsid w:val="008367A7"/>
    <w:rsid w:val="0083793E"/>
    <w:rsid w:val="00843D5B"/>
    <w:rsid w:val="00861522"/>
    <w:rsid w:val="00865EF5"/>
    <w:rsid w:val="00870BEC"/>
    <w:rsid w:val="00872BC0"/>
    <w:rsid w:val="00880324"/>
    <w:rsid w:val="00891349"/>
    <w:rsid w:val="00891DBF"/>
    <w:rsid w:val="008939BA"/>
    <w:rsid w:val="008A413D"/>
    <w:rsid w:val="008A47C5"/>
    <w:rsid w:val="008A53CF"/>
    <w:rsid w:val="008A7752"/>
    <w:rsid w:val="008B1B9F"/>
    <w:rsid w:val="008C2B7D"/>
    <w:rsid w:val="008C538C"/>
    <w:rsid w:val="008C7E35"/>
    <w:rsid w:val="008D0B25"/>
    <w:rsid w:val="008D11EB"/>
    <w:rsid w:val="008D3ED3"/>
    <w:rsid w:val="008D5090"/>
    <w:rsid w:val="008E0114"/>
    <w:rsid w:val="008E05EA"/>
    <w:rsid w:val="008E0FDA"/>
    <w:rsid w:val="008F04C1"/>
    <w:rsid w:val="008F3C78"/>
    <w:rsid w:val="008F4FA1"/>
    <w:rsid w:val="009007C9"/>
    <w:rsid w:val="00901374"/>
    <w:rsid w:val="00903723"/>
    <w:rsid w:val="00904452"/>
    <w:rsid w:val="00906FC0"/>
    <w:rsid w:val="009115C0"/>
    <w:rsid w:val="00916AAA"/>
    <w:rsid w:val="00921DCC"/>
    <w:rsid w:val="00922CA1"/>
    <w:rsid w:val="009406FD"/>
    <w:rsid w:val="00942D67"/>
    <w:rsid w:val="00943E81"/>
    <w:rsid w:val="00947930"/>
    <w:rsid w:val="00951E20"/>
    <w:rsid w:val="00952ED2"/>
    <w:rsid w:val="009643A9"/>
    <w:rsid w:val="00966F14"/>
    <w:rsid w:val="00972853"/>
    <w:rsid w:val="009741E3"/>
    <w:rsid w:val="00986B20"/>
    <w:rsid w:val="00991177"/>
    <w:rsid w:val="009951A3"/>
    <w:rsid w:val="009A05CE"/>
    <w:rsid w:val="009A128A"/>
    <w:rsid w:val="009A4F1B"/>
    <w:rsid w:val="009A632F"/>
    <w:rsid w:val="009C21FA"/>
    <w:rsid w:val="009D13B5"/>
    <w:rsid w:val="009D1586"/>
    <w:rsid w:val="009D30D2"/>
    <w:rsid w:val="009E061A"/>
    <w:rsid w:val="009E1C95"/>
    <w:rsid w:val="009E7C08"/>
    <w:rsid w:val="009E7DD0"/>
    <w:rsid w:val="009F63A5"/>
    <w:rsid w:val="00A00BD8"/>
    <w:rsid w:val="00A05124"/>
    <w:rsid w:val="00A07CF8"/>
    <w:rsid w:val="00A12D7F"/>
    <w:rsid w:val="00A14C0E"/>
    <w:rsid w:val="00A16010"/>
    <w:rsid w:val="00A208F7"/>
    <w:rsid w:val="00A2106C"/>
    <w:rsid w:val="00A31F42"/>
    <w:rsid w:val="00A336C3"/>
    <w:rsid w:val="00A36525"/>
    <w:rsid w:val="00A44BF7"/>
    <w:rsid w:val="00A50818"/>
    <w:rsid w:val="00A51903"/>
    <w:rsid w:val="00A56F0C"/>
    <w:rsid w:val="00A6138E"/>
    <w:rsid w:val="00A61C36"/>
    <w:rsid w:val="00A62592"/>
    <w:rsid w:val="00A6653A"/>
    <w:rsid w:val="00A71F42"/>
    <w:rsid w:val="00A72342"/>
    <w:rsid w:val="00A74F95"/>
    <w:rsid w:val="00A80102"/>
    <w:rsid w:val="00A82F59"/>
    <w:rsid w:val="00A842E1"/>
    <w:rsid w:val="00A9341B"/>
    <w:rsid w:val="00A938A4"/>
    <w:rsid w:val="00A97DE6"/>
    <w:rsid w:val="00AA035B"/>
    <w:rsid w:val="00AA0D04"/>
    <w:rsid w:val="00AA1273"/>
    <w:rsid w:val="00AA18FD"/>
    <w:rsid w:val="00AA6E34"/>
    <w:rsid w:val="00AB0B8E"/>
    <w:rsid w:val="00AB5926"/>
    <w:rsid w:val="00AC31F4"/>
    <w:rsid w:val="00AD48F7"/>
    <w:rsid w:val="00AD5D01"/>
    <w:rsid w:val="00AE2BAE"/>
    <w:rsid w:val="00AE31B7"/>
    <w:rsid w:val="00AE4C2D"/>
    <w:rsid w:val="00AE72F7"/>
    <w:rsid w:val="00AE7AC4"/>
    <w:rsid w:val="00AF0500"/>
    <w:rsid w:val="00AF07AE"/>
    <w:rsid w:val="00AF1968"/>
    <w:rsid w:val="00AF331A"/>
    <w:rsid w:val="00AF4EC7"/>
    <w:rsid w:val="00B01FA6"/>
    <w:rsid w:val="00B0571E"/>
    <w:rsid w:val="00B062F9"/>
    <w:rsid w:val="00B15257"/>
    <w:rsid w:val="00B178DD"/>
    <w:rsid w:val="00B20A2A"/>
    <w:rsid w:val="00B304EC"/>
    <w:rsid w:val="00B3090A"/>
    <w:rsid w:val="00B34233"/>
    <w:rsid w:val="00B34F54"/>
    <w:rsid w:val="00B4107B"/>
    <w:rsid w:val="00B42D4C"/>
    <w:rsid w:val="00B45A00"/>
    <w:rsid w:val="00B57843"/>
    <w:rsid w:val="00B578FC"/>
    <w:rsid w:val="00B63BD0"/>
    <w:rsid w:val="00B6444C"/>
    <w:rsid w:val="00B65B2D"/>
    <w:rsid w:val="00B70216"/>
    <w:rsid w:val="00B70507"/>
    <w:rsid w:val="00B726C4"/>
    <w:rsid w:val="00B7319B"/>
    <w:rsid w:val="00B73F57"/>
    <w:rsid w:val="00B74D64"/>
    <w:rsid w:val="00B81960"/>
    <w:rsid w:val="00B82544"/>
    <w:rsid w:val="00B8321A"/>
    <w:rsid w:val="00B85B83"/>
    <w:rsid w:val="00B87A27"/>
    <w:rsid w:val="00B919E8"/>
    <w:rsid w:val="00B95C1B"/>
    <w:rsid w:val="00BA0063"/>
    <w:rsid w:val="00BA53B5"/>
    <w:rsid w:val="00BA5949"/>
    <w:rsid w:val="00BA786A"/>
    <w:rsid w:val="00BB1B3D"/>
    <w:rsid w:val="00BB226C"/>
    <w:rsid w:val="00BC1B07"/>
    <w:rsid w:val="00BC39BE"/>
    <w:rsid w:val="00BD7E5E"/>
    <w:rsid w:val="00BE153A"/>
    <w:rsid w:val="00BE246A"/>
    <w:rsid w:val="00BE7611"/>
    <w:rsid w:val="00BF1BF3"/>
    <w:rsid w:val="00BF297F"/>
    <w:rsid w:val="00BF7C02"/>
    <w:rsid w:val="00C01EF5"/>
    <w:rsid w:val="00C06D7D"/>
    <w:rsid w:val="00C06FE7"/>
    <w:rsid w:val="00C074F3"/>
    <w:rsid w:val="00C13901"/>
    <w:rsid w:val="00C13951"/>
    <w:rsid w:val="00C21994"/>
    <w:rsid w:val="00C229C9"/>
    <w:rsid w:val="00C25BDE"/>
    <w:rsid w:val="00C270EB"/>
    <w:rsid w:val="00C34724"/>
    <w:rsid w:val="00C34B7B"/>
    <w:rsid w:val="00C421FE"/>
    <w:rsid w:val="00C43785"/>
    <w:rsid w:val="00C4753E"/>
    <w:rsid w:val="00C5241D"/>
    <w:rsid w:val="00C5358D"/>
    <w:rsid w:val="00C57682"/>
    <w:rsid w:val="00C6094F"/>
    <w:rsid w:val="00C61411"/>
    <w:rsid w:val="00C61757"/>
    <w:rsid w:val="00C64A43"/>
    <w:rsid w:val="00C77153"/>
    <w:rsid w:val="00C776C0"/>
    <w:rsid w:val="00C77EE5"/>
    <w:rsid w:val="00C81BBD"/>
    <w:rsid w:val="00C8289F"/>
    <w:rsid w:val="00C8348F"/>
    <w:rsid w:val="00C839CE"/>
    <w:rsid w:val="00C900C5"/>
    <w:rsid w:val="00C9063A"/>
    <w:rsid w:val="00C97A21"/>
    <w:rsid w:val="00CA4AB0"/>
    <w:rsid w:val="00CA4DC3"/>
    <w:rsid w:val="00CA7237"/>
    <w:rsid w:val="00CB14B1"/>
    <w:rsid w:val="00CB3A95"/>
    <w:rsid w:val="00CB4BD3"/>
    <w:rsid w:val="00CC11CC"/>
    <w:rsid w:val="00CC1C51"/>
    <w:rsid w:val="00CC26FE"/>
    <w:rsid w:val="00CD0B2F"/>
    <w:rsid w:val="00CD4160"/>
    <w:rsid w:val="00CE3A01"/>
    <w:rsid w:val="00CE6DB6"/>
    <w:rsid w:val="00CF0EB3"/>
    <w:rsid w:val="00CF2BDD"/>
    <w:rsid w:val="00CF3489"/>
    <w:rsid w:val="00CF396A"/>
    <w:rsid w:val="00D00DB9"/>
    <w:rsid w:val="00D06300"/>
    <w:rsid w:val="00D15C3A"/>
    <w:rsid w:val="00D161E3"/>
    <w:rsid w:val="00D30DB2"/>
    <w:rsid w:val="00D439D1"/>
    <w:rsid w:val="00D439E9"/>
    <w:rsid w:val="00D47D89"/>
    <w:rsid w:val="00D651A3"/>
    <w:rsid w:val="00D654C1"/>
    <w:rsid w:val="00D713A4"/>
    <w:rsid w:val="00D7203D"/>
    <w:rsid w:val="00D74E68"/>
    <w:rsid w:val="00D75583"/>
    <w:rsid w:val="00D76787"/>
    <w:rsid w:val="00D8588A"/>
    <w:rsid w:val="00D9621C"/>
    <w:rsid w:val="00DA43C5"/>
    <w:rsid w:val="00DB5F04"/>
    <w:rsid w:val="00DC3497"/>
    <w:rsid w:val="00DC5A68"/>
    <w:rsid w:val="00DD4EA5"/>
    <w:rsid w:val="00DD6555"/>
    <w:rsid w:val="00DE46E3"/>
    <w:rsid w:val="00DE546A"/>
    <w:rsid w:val="00DE7651"/>
    <w:rsid w:val="00DF6D03"/>
    <w:rsid w:val="00DF7EB7"/>
    <w:rsid w:val="00E006EC"/>
    <w:rsid w:val="00E00824"/>
    <w:rsid w:val="00E0160F"/>
    <w:rsid w:val="00E0206E"/>
    <w:rsid w:val="00E06FF7"/>
    <w:rsid w:val="00E20FE4"/>
    <w:rsid w:val="00E216F3"/>
    <w:rsid w:val="00E27A6B"/>
    <w:rsid w:val="00E31308"/>
    <w:rsid w:val="00E33DB7"/>
    <w:rsid w:val="00E34AFD"/>
    <w:rsid w:val="00E34C10"/>
    <w:rsid w:val="00E432F7"/>
    <w:rsid w:val="00E43983"/>
    <w:rsid w:val="00E44115"/>
    <w:rsid w:val="00E443F5"/>
    <w:rsid w:val="00E44D53"/>
    <w:rsid w:val="00E461BC"/>
    <w:rsid w:val="00E50805"/>
    <w:rsid w:val="00E50FD3"/>
    <w:rsid w:val="00E54CB8"/>
    <w:rsid w:val="00E56711"/>
    <w:rsid w:val="00E56885"/>
    <w:rsid w:val="00E571A0"/>
    <w:rsid w:val="00E72E99"/>
    <w:rsid w:val="00E7304D"/>
    <w:rsid w:val="00E731DB"/>
    <w:rsid w:val="00E762D0"/>
    <w:rsid w:val="00E87BD2"/>
    <w:rsid w:val="00E901A2"/>
    <w:rsid w:val="00E90E87"/>
    <w:rsid w:val="00EA228D"/>
    <w:rsid w:val="00EA40B2"/>
    <w:rsid w:val="00EB1B89"/>
    <w:rsid w:val="00EB7A27"/>
    <w:rsid w:val="00EC0EF5"/>
    <w:rsid w:val="00EC715A"/>
    <w:rsid w:val="00ED078A"/>
    <w:rsid w:val="00ED245B"/>
    <w:rsid w:val="00ED3726"/>
    <w:rsid w:val="00EF22FF"/>
    <w:rsid w:val="00F00BDB"/>
    <w:rsid w:val="00F03EED"/>
    <w:rsid w:val="00F067F1"/>
    <w:rsid w:val="00F07548"/>
    <w:rsid w:val="00F14BC5"/>
    <w:rsid w:val="00F2072E"/>
    <w:rsid w:val="00F210CA"/>
    <w:rsid w:val="00F24AC5"/>
    <w:rsid w:val="00F30185"/>
    <w:rsid w:val="00F33590"/>
    <w:rsid w:val="00F3396C"/>
    <w:rsid w:val="00F34332"/>
    <w:rsid w:val="00F3564F"/>
    <w:rsid w:val="00F42FF4"/>
    <w:rsid w:val="00F43A57"/>
    <w:rsid w:val="00F52D67"/>
    <w:rsid w:val="00F530EF"/>
    <w:rsid w:val="00F534CE"/>
    <w:rsid w:val="00F53593"/>
    <w:rsid w:val="00F53987"/>
    <w:rsid w:val="00F5680F"/>
    <w:rsid w:val="00F619E4"/>
    <w:rsid w:val="00F61C9F"/>
    <w:rsid w:val="00F637BF"/>
    <w:rsid w:val="00F64E60"/>
    <w:rsid w:val="00F64F72"/>
    <w:rsid w:val="00F65328"/>
    <w:rsid w:val="00F65E81"/>
    <w:rsid w:val="00F6673B"/>
    <w:rsid w:val="00F76480"/>
    <w:rsid w:val="00F80526"/>
    <w:rsid w:val="00F8054B"/>
    <w:rsid w:val="00F83B7D"/>
    <w:rsid w:val="00F87B83"/>
    <w:rsid w:val="00F9141A"/>
    <w:rsid w:val="00F96731"/>
    <w:rsid w:val="00FA1821"/>
    <w:rsid w:val="00FA5823"/>
    <w:rsid w:val="00FA6094"/>
    <w:rsid w:val="00FB02FB"/>
    <w:rsid w:val="00FB5798"/>
    <w:rsid w:val="00FB6604"/>
    <w:rsid w:val="00FB74E3"/>
    <w:rsid w:val="00FB7CB4"/>
    <w:rsid w:val="00FC2320"/>
    <w:rsid w:val="00FC6D84"/>
    <w:rsid w:val="00FC7958"/>
    <w:rsid w:val="00FD4656"/>
    <w:rsid w:val="00FD5345"/>
    <w:rsid w:val="00FD5FF3"/>
    <w:rsid w:val="00FE0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C5AC3"/>
  <w15:docId w15:val="{42BC654A-EFFA-4320-9B00-67F2FFE47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3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08737E"/>
    <w:pPr>
      <w:spacing w:after="0" w:line="240" w:lineRule="auto"/>
    </w:pPr>
    <w:rPr>
      <w:rFonts w:ascii="Calibri" w:eastAsia="Calibri" w:hAnsi="Calibri" w:cs="Times New Roman"/>
      <w:lang w:eastAsia="en-US"/>
    </w:rPr>
  </w:style>
  <w:style w:type="character" w:customStyle="1" w:styleId="a4">
    <w:name w:val="Без интервала Знак"/>
    <w:link w:val="a3"/>
    <w:uiPriority w:val="1"/>
    <w:rsid w:val="0008737E"/>
    <w:rPr>
      <w:rFonts w:ascii="Calibri" w:eastAsia="Calibri" w:hAnsi="Calibri" w:cs="Times New Roman"/>
      <w:lang w:eastAsia="en-US"/>
    </w:rPr>
  </w:style>
  <w:style w:type="paragraph" w:styleId="a5">
    <w:name w:val="Normal (Web)"/>
    <w:basedOn w:val="a"/>
    <w:uiPriority w:val="99"/>
    <w:unhideWhenUsed/>
    <w:rsid w:val="000873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Подпись к таблице"/>
    <w:basedOn w:val="a0"/>
    <w:rsid w:val="00D439D1"/>
    <w:rPr>
      <w:rFonts w:ascii="Times New Roman" w:eastAsia="Times New Roman" w:hAnsi="Times New Roman" w:cs="Times New Roman" w:hint="default"/>
      <w:b w:val="0"/>
      <w:bCs w:val="0"/>
      <w:i w:val="0"/>
      <w:iCs w:val="0"/>
      <w:smallCaps w:val="0"/>
      <w:color w:val="000000"/>
      <w:spacing w:val="9"/>
      <w:w w:val="100"/>
      <w:position w:val="0"/>
      <w:sz w:val="23"/>
      <w:szCs w:val="23"/>
      <w:u w:val="single"/>
      <w:lang w:val="ru-RU"/>
    </w:rPr>
  </w:style>
  <w:style w:type="paragraph" w:styleId="a7">
    <w:name w:val="List Paragraph"/>
    <w:basedOn w:val="a"/>
    <w:uiPriority w:val="34"/>
    <w:qFormat/>
    <w:rsid w:val="00E443F5"/>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link w:val="ConsPlusNormal0"/>
    <w:rsid w:val="0074577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745774"/>
    <w:rPr>
      <w:rFonts w:ascii="Arial" w:eastAsia="Times New Roman" w:hAnsi="Arial" w:cs="Arial"/>
      <w:sz w:val="20"/>
      <w:szCs w:val="20"/>
    </w:rPr>
  </w:style>
  <w:style w:type="paragraph" w:customStyle="1" w:styleId="Default">
    <w:name w:val="Default"/>
    <w:rsid w:val="00375556"/>
    <w:pPr>
      <w:autoSpaceDE w:val="0"/>
      <w:autoSpaceDN w:val="0"/>
      <w:adjustRightInd w:val="0"/>
      <w:spacing w:after="0" w:line="240" w:lineRule="auto"/>
    </w:pPr>
    <w:rPr>
      <w:rFonts w:ascii="Cambria" w:eastAsiaTheme="minorHAnsi" w:hAnsi="Cambria" w:cs="Cambria"/>
      <w:color w:val="000000"/>
      <w:sz w:val="24"/>
      <w:szCs w:val="24"/>
      <w:lang w:eastAsia="en-US"/>
    </w:rPr>
  </w:style>
  <w:style w:type="character" w:styleId="a8">
    <w:name w:val="Hyperlink"/>
    <w:basedOn w:val="a0"/>
    <w:uiPriority w:val="99"/>
    <w:unhideWhenUsed/>
    <w:rsid w:val="00563114"/>
    <w:rPr>
      <w:color w:val="0000FF"/>
      <w:u w:val="single"/>
    </w:rPr>
  </w:style>
  <w:style w:type="character" w:customStyle="1" w:styleId="2">
    <w:name w:val="Основной текст (2)_"/>
    <w:basedOn w:val="a0"/>
    <w:link w:val="20"/>
    <w:rsid w:val="00563114"/>
    <w:rPr>
      <w:rFonts w:ascii="Times New Roman" w:eastAsia="Times New Roman" w:hAnsi="Times New Roman" w:cs="Times New Roman"/>
      <w:shd w:val="clear" w:color="auto" w:fill="FFFFFF"/>
    </w:rPr>
  </w:style>
  <w:style w:type="paragraph" w:customStyle="1" w:styleId="20">
    <w:name w:val="Основной текст (2)"/>
    <w:basedOn w:val="a"/>
    <w:link w:val="2"/>
    <w:rsid w:val="00563114"/>
    <w:pPr>
      <w:widowControl w:val="0"/>
      <w:shd w:val="clear" w:color="auto" w:fill="FFFFFF"/>
      <w:spacing w:after="140" w:line="266" w:lineRule="exact"/>
      <w:jc w:val="right"/>
    </w:pPr>
    <w:rPr>
      <w:rFonts w:ascii="Times New Roman" w:eastAsia="Times New Roman" w:hAnsi="Times New Roman" w:cs="Times New Roman"/>
    </w:rPr>
  </w:style>
  <w:style w:type="paragraph" w:styleId="a9">
    <w:name w:val="Balloon Text"/>
    <w:basedOn w:val="a"/>
    <w:link w:val="aa"/>
    <w:uiPriority w:val="99"/>
    <w:semiHidden/>
    <w:unhideWhenUsed/>
    <w:rsid w:val="00F067F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067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64609">
      <w:bodyDiv w:val="1"/>
      <w:marLeft w:val="0"/>
      <w:marRight w:val="0"/>
      <w:marTop w:val="0"/>
      <w:marBottom w:val="0"/>
      <w:divBdr>
        <w:top w:val="none" w:sz="0" w:space="0" w:color="auto"/>
        <w:left w:val="none" w:sz="0" w:space="0" w:color="auto"/>
        <w:bottom w:val="none" w:sz="0" w:space="0" w:color="auto"/>
        <w:right w:val="none" w:sz="0" w:space="0" w:color="auto"/>
      </w:divBdr>
    </w:div>
    <w:div w:id="195460691">
      <w:bodyDiv w:val="1"/>
      <w:marLeft w:val="0"/>
      <w:marRight w:val="0"/>
      <w:marTop w:val="0"/>
      <w:marBottom w:val="0"/>
      <w:divBdr>
        <w:top w:val="none" w:sz="0" w:space="0" w:color="auto"/>
        <w:left w:val="none" w:sz="0" w:space="0" w:color="auto"/>
        <w:bottom w:val="none" w:sz="0" w:space="0" w:color="auto"/>
        <w:right w:val="none" w:sz="0" w:space="0" w:color="auto"/>
      </w:divBdr>
    </w:div>
    <w:div w:id="200746672">
      <w:bodyDiv w:val="1"/>
      <w:marLeft w:val="0"/>
      <w:marRight w:val="0"/>
      <w:marTop w:val="0"/>
      <w:marBottom w:val="0"/>
      <w:divBdr>
        <w:top w:val="none" w:sz="0" w:space="0" w:color="auto"/>
        <w:left w:val="none" w:sz="0" w:space="0" w:color="auto"/>
        <w:bottom w:val="none" w:sz="0" w:space="0" w:color="auto"/>
        <w:right w:val="none" w:sz="0" w:space="0" w:color="auto"/>
      </w:divBdr>
    </w:div>
    <w:div w:id="307326796">
      <w:bodyDiv w:val="1"/>
      <w:marLeft w:val="0"/>
      <w:marRight w:val="0"/>
      <w:marTop w:val="0"/>
      <w:marBottom w:val="0"/>
      <w:divBdr>
        <w:top w:val="none" w:sz="0" w:space="0" w:color="auto"/>
        <w:left w:val="none" w:sz="0" w:space="0" w:color="auto"/>
        <w:bottom w:val="none" w:sz="0" w:space="0" w:color="auto"/>
        <w:right w:val="none" w:sz="0" w:space="0" w:color="auto"/>
      </w:divBdr>
    </w:div>
    <w:div w:id="330524003">
      <w:bodyDiv w:val="1"/>
      <w:marLeft w:val="0"/>
      <w:marRight w:val="0"/>
      <w:marTop w:val="0"/>
      <w:marBottom w:val="0"/>
      <w:divBdr>
        <w:top w:val="none" w:sz="0" w:space="0" w:color="auto"/>
        <w:left w:val="none" w:sz="0" w:space="0" w:color="auto"/>
        <w:bottom w:val="none" w:sz="0" w:space="0" w:color="auto"/>
        <w:right w:val="none" w:sz="0" w:space="0" w:color="auto"/>
      </w:divBdr>
    </w:div>
    <w:div w:id="349065184">
      <w:bodyDiv w:val="1"/>
      <w:marLeft w:val="0"/>
      <w:marRight w:val="0"/>
      <w:marTop w:val="0"/>
      <w:marBottom w:val="0"/>
      <w:divBdr>
        <w:top w:val="none" w:sz="0" w:space="0" w:color="auto"/>
        <w:left w:val="none" w:sz="0" w:space="0" w:color="auto"/>
        <w:bottom w:val="none" w:sz="0" w:space="0" w:color="auto"/>
        <w:right w:val="none" w:sz="0" w:space="0" w:color="auto"/>
      </w:divBdr>
    </w:div>
    <w:div w:id="491146410">
      <w:bodyDiv w:val="1"/>
      <w:marLeft w:val="0"/>
      <w:marRight w:val="0"/>
      <w:marTop w:val="0"/>
      <w:marBottom w:val="0"/>
      <w:divBdr>
        <w:top w:val="none" w:sz="0" w:space="0" w:color="auto"/>
        <w:left w:val="none" w:sz="0" w:space="0" w:color="auto"/>
        <w:bottom w:val="none" w:sz="0" w:space="0" w:color="auto"/>
        <w:right w:val="none" w:sz="0" w:space="0" w:color="auto"/>
      </w:divBdr>
    </w:div>
    <w:div w:id="826437955">
      <w:bodyDiv w:val="1"/>
      <w:marLeft w:val="0"/>
      <w:marRight w:val="0"/>
      <w:marTop w:val="0"/>
      <w:marBottom w:val="0"/>
      <w:divBdr>
        <w:top w:val="none" w:sz="0" w:space="0" w:color="auto"/>
        <w:left w:val="none" w:sz="0" w:space="0" w:color="auto"/>
        <w:bottom w:val="none" w:sz="0" w:space="0" w:color="auto"/>
        <w:right w:val="none" w:sz="0" w:space="0" w:color="auto"/>
      </w:divBdr>
    </w:div>
    <w:div w:id="836001120">
      <w:bodyDiv w:val="1"/>
      <w:marLeft w:val="0"/>
      <w:marRight w:val="0"/>
      <w:marTop w:val="0"/>
      <w:marBottom w:val="0"/>
      <w:divBdr>
        <w:top w:val="none" w:sz="0" w:space="0" w:color="auto"/>
        <w:left w:val="none" w:sz="0" w:space="0" w:color="auto"/>
        <w:bottom w:val="none" w:sz="0" w:space="0" w:color="auto"/>
        <w:right w:val="none" w:sz="0" w:space="0" w:color="auto"/>
      </w:divBdr>
    </w:div>
    <w:div w:id="864636276">
      <w:bodyDiv w:val="1"/>
      <w:marLeft w:val="0"/>
      <w:marRight w:val="0"/>
      <w:marTop w:val="0"/>
      <w:marBottom w:val="0"/>
      <w:divBdr>
        <w:top w:val="none" w:sz="0" w:space="0" w:color="auto"/>
        <w:left w:val="none" w:sz="0" w:space="0" w:color="auto"/>
        <w:bottom w:val="none" w:sz="0" w:space="0" w:color="auto"/>
        <w:right w:val="none" w:sz="0" w:space="0" w:color="auto"/>
      </w:divBdr>
    </w:div>
    <w:div w:id="896236769">
      <w:bodyDiv w:val="1"/>
      <w:marLeft w:val="0"/>
      <w:marRight w:val="0"/>
      <w:marTop w:val="0"/>
      <w:marBottom w:val="0"/>
      <w:divBdr>
        <w:top w:val="none" w:sz="0" w:space="0" w:color="auto"/>
        <w:left w:val="none" w:sz="0" w:space="0" w:color="auto"/>
        <w:bottom w:val="none" w:sz="0" w:space="0" w:color="auto"/>
        <w:right w:val="none" w:sz="0" w:space="0" w:color="auto"/>
      </w:divBdr>
    </w:div>
    <w:div w:id="955284834">
      <w:bodyDiv w:val="1"/>
      <w:marLeft w:val="0"/>
      <w:marRight w:val="0"/>
      <w:marTop w:val="0"/>
      <w:marBottom w:val="0"/>
      <w:divBdr>
        <w:top w:val="none" w:sz="0" w:space="0" w:color="auto"/>
        <w:left w:val="none" w:sz="0" w:space="0" w:color="auto"/>
        <w:bottom w:val="none" w:sz="0" w:space="0" w:color="auto"/>
        <w:right w:val="none" w:sz="0" w:space="0" w:color="auto"/>
      </w:divBdr>
    </w:div>
    <w:div w:id="1011688293">
      <w:bodyDiv w:val="1"/>
      <w:marLeft w:val="0"/>
      <w:marRight w:val="0"/>
      <w:marTop w:val="0"/>
      <w:marBottom w:val="0"/>
      <w:divBdr>
        <w:top w:val="none" w:sz="0" w:space="0" w:color="auto"/>
        <w:left w:val="none" w:sz="0" w:space="0" w:color="auto"/>
        <w:bottom w:val="none" w:sz="0" w:space="0" w:color="auto"/>
        <w:right w:val="none" w:sz="0" w:space="0" w:color="auto"/>
      </w:divBdr>
    </w:div>
    <w:div w:id="1088620564">
      <w:bodyDiv w:val="1"/>
      <w:marLeft w:val="0"/>
      <w:marRight w:val="0"/>
      <w:marTop w:val="0"/>
      <w:marBottom w:val="0"/>
      <w:divBdr>
        <w:top w:val="none" w:sz="0" w:space="0" w:color="auto"/>
        <w:left w:val="none" w:sz="0" w:space="0" w:color="auto"/>
        <w:bottom w:val="none" w:sz="0" w:space="0" w:color="auto"/>
        <w:right w:val="none" w:sz="0" w:space="0" w:color="auto"/>
      </w:divBdr>
    </w:div>
    <w:div w:id="1336615741">
      <w:bodyDiv w:val="1"/>
      <w:marLeft w:val="0"/>
      <w:marRight w:val="0"/>
      <w:marTop w:val="0"/>
      <w:marBottom w:val="0"/>
      <w:divBdr>
        <w:top w:val="none" w:sz="0" w:space="0" w:color="auto"/>
        <w:left w:val="none" w:sz="0" w:space="0" w:color="auto"/>
        <w:bottom w:val="none" w:sz="0" w:space="0" w:color="auto"/>
        <w:right w:val="none" w:sz="0" w:space="0" w:color="auto"/>
      </w:divBdr>
    </w:div>
    <w:div w:id="1406418426">
      <w:bodyDiv w:val="1"/>
      <w:marLeft w:val="0"/>
      <w:marRight w:val="0"/>
      <w:marTop w:val="0"/>
      <w:marBottom w:val="0"/>
      <w:divBdr>
        <w:top w:val="none" w:sz="0" w:space="0" w:color="auto"/>
        <w:left w:val="none" w:sz="0" w:space="0" w:color="auto"/>
        <w:bottom w:val="none" w:sz="0" w:space="0" w:color="auto"/>
        <w:right w:val="none" w:sz="0" w:space="0" w:color="auto"/>
      </w:divBdr>
    </w:div>
    <w:div w:id="1679454973">
      <w:bodyDiv w:val="1"/>
      <w:marLeft w:val="0"/>
      <w:marRight w:val="0"/>
      <w:marTop w:val="0"/>
      <w:marBottom w:val="0"/>
      <w:divBdr>
        <w:top w:val="none" w:sz="0" w:space="0" w:color="auto"/>
        <w:left w:val="none" w:sz="0" w:space="0" w:color="auto"/>
        <w:bottom w:val="none" w:sz="0" w:space="0" w:color="auto"/>
        <w:right w:val="none" w:sz="0" w:space="0" w:color="auto"/>
      </w:divBdr>
    </w:div>
    <w:div w:id="1685479964">
      <w:bodyDiv w:val="1"/>
      <w:marLeft w:val="0"/>
      <w:marRight w:val="0"/>
      <w:marTop w:val="0"/>
      <w:marBottom w:val="0"/>
      <w:divBdr>
        <w:top w:val="none" w:sz="0" w:space="0" w:color="auto"/>
        <w:left w:val="none" w:sz="0" w:space="0" w:color="auto"/>
        <w:bottom w:val="none" w:sz="0" w:space="0" w:color="auto"/>
        <w:right w:val="none" w:sz="0" w:space="0" w:color="auto"/>
      </w:divBdr>
    </w:div>
    <w:div w:id="1839467531">
      <w:bodyDiv w:val="1"/>
      <w:marLeft w:val="0"/>
      <w:marRight w:val="0"/>
      <w:marTop w:val="0"/>
      <w:marBottom w:val="0"/>
      <w:divBdr>
        <w:top w:val="none" w:sz="0" w:space="0" w:color="auto"/>
        <w:left w:val="none" w:sz="0" w:space="0" w:color="auto"/>
        <w:bottom w:val="none" w:sz="0" w:space="0" w:color="auto"/>
        <w:right w:val="none" w:sz="0" w:space="0" w:color="auto"/>
      </w:divBdr>
    </w:div>
    <w:div w:id="1895971149">
      <w:bodyDiv w:val="1"/>
      <w:marLeft w:val="0"/>
      <w:marRight w:val="0"/>
      <w:marTop w:val="0"/>
      <w:marBottom w:val="0"/>
      <w:divBdr>
        <w:top w:val="none" w:sz="0" w:space="0" w:color="auto"/>
        <w:left w:val="none" w:sz="0" w:space="0" w:color="auto"/>
        <w:bottom w:val="none" w:sz="0" w:space="0" w:color="auto"/>
        <w:right w:val="none" w:sz="0" w:space="0" w:color="auto"/>
      </w:divBdr>
    </w:div>
    <w:div w:id="2011711598">
      <w:bodyDiv w:val="1"/>
      <w:marLeft w:val="0"/>
      <w:marRight w:val="0"/>
      <w:marTop w:val="0"/>
      <w:marBottom w:val="0"/>
      <w:divBdr>
        <w:top w:val="none" w:sz="0" w:space="0" w:color="auto"/>
        <w:left w:val="none" w:sz="0" w:space="0" w:color="auto"/>
        <w:bottom w:val="none" w:sz="0" w:space="0" w:color="auto"/>
        <w:right w:val="none" w:sz="0" w:space="0" w:color="auto"/>
      </w:divBdr>
    </w:div>
    <w:div w:id="206702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o.ru/dokumentyi/metodicheskie-resursyi/profilakticheskaya-rabota/media/filer_public/ff/5f/ff5f6a00-ccf9-4f73-ba88-571308a874e2/ssylka_na_fail.docx" TargetMode="External"/><Relationship Id="rId3" Type="http://schemas.openxmlformats.org/officeDocument/2006/relationships/styles" Target="styles.xml"/><Relationship Id="rId7" Type="http://schemas.openxmlformats.org/officeDocument/2006/relationships/hyperlink" Target="http://&#1089;&#1077;&#1084;&#1100;&#1103;-24.&#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rao.ru/dokumentyi/metodicheskie-resursyi/profilakticheskaya-rabota/media/filer_public/ff/5f/ff5f6a00-ccf9-4f73-ba88-571308a874e2/ssylka_na_fail.doc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94622-E222-40D6-91EE-F8A84F6E1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21</Pages>
  <Words>12355</Words>
  <Characters>70429</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dc:creator>
  <cp:lastModifiedBy>КДН</cp:lastModifiedBy>
  <cp:revision>3</cp:revision>
  <cp:lastPrinted>2023-01-23T07:22:00Z</cp:lastPrinted>
  <dcterms:created xsi:type="dcterms:W3CDTF">2023-01-23T09:27:00Z</dcterms:created>
  <dcterms:modified xsi:type="dcterms:W3CDTF">2023-01-23T09:31:00Z</dcterms:modified>
</cp:coreProperties>
</file>