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966" w:rsidRPr="004520E7" w:rsidRDefault="003E1966" w:rsidP="003E1966">
      <w:pPr>
        <w:pStyle w:val="aff2"/>
        <w:rPr>
          <w:color w:val="auto"/>
        </w:rPr>
      </w:pPr>
      <w:r w:rsidRPr="004520E7">
        <w:rPr>
          <w:color w:val="auto"/>
        </w:rPr>
        <w:t>Оглавление</w:t>
      </w:r>
    </w:p>
    <w:p w:rsidR="00A36D6E" w:rsidRDefault="00DA0BEB">
      <w:pPr>
        <w:pStyle w:val="28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4520E7">
        <w:fldChar w:fldCharType="begin"/>
      </w:r>
      <w:r w:rsidR="003E1966" w:rsidRPr="004520E7">
        <w:instrText xml:space="preserve"> TOC \o "1-3" \h \z \u </w:instrText>
      </w:r>
      <w:r w:rsidRPr="004520E7">
        <w:fldChar w:fldCharType="separate"/>
      </w:r>
      <w:hyperlink w:anchor="_Toc501967435" w:history="1">
        <w:r w:rsidR="00A36D6E" w:rsidRPr="004F0A87">
          <w:rPr>
            <w:rStyle w:val="afa"/>
            <w:noProof/>
          </w:rPr>
          <w:t>РЕШЕНИЕ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_Toc501967435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2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36" w:history="1">
        <w:r w:rsidR="00A36D6E" w:rsidRPr="004F0A87">
          <w:rPr>
            <w:rStyle w:val="afa"/>
            <w:b/>
            <w:noProof/>
          </w:rPr>
          <w:t>Статья 1. Основные характеристики районного бюджета на 2018 год и плановый период 2019 - 2020 годов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_Toc501967436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2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37" w:history="1">
        <w:r w:rsidR="00A36D6E" w:rsidRPr="004F0A87">
          <w:rPr>
            <w:rStyle w:val="afa"/>
            <w:b/>
            <w:noProof/>
          </w:rPr>
          <w:t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_Toc501967437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3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38" w:history="1">
        <w:r w:rsidR="00A36D6E" w:rsidRPr="004F0A87">
          <w:rPr>
            <w:rStyle w:val="afa"/>
            <w:b/>
            <w:noProof/>
          </w:rPr>
          <w:t>Статья 3. Ставка отчислений от прибыли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_Toc501967438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3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39" w:history="1">
        <w:r w:rsidR="00A36D6E" w:rsidRPr="004F0A87">
          <w:rPr>
            <w:rStyle w:val="afa"/>
            <w:b/>
            <w:noProof/>
          </w:rPr>
          <w:t>Статья 4. Доходы районного бюджета на 2018 год и плановый период 2019-2020 годов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_Toc501967439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3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0" w:history="1">
        <w:r w:rsidR="00A36D6E" w:rsidRPr="004F0A87">
          <w:rPr>
            <w:rStyle w:val="afa"/>
            <w:b/>
            <w:noProof/>
          </w:rPr>
          <w:t>Статья 5. Распределение на 2018 год и плановый период  2019 - 2020 годов расходов районного бюджета по бюджетной классификации Российской Федерации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_Toc501967440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3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1" w:history="1">
        <w:r w:rsidR="00A36D6E" w:rsidRPr="004F0A87">
          <w:rPr>
            <w:rStyle w:val="afa"/>
            <w:b/>
            <w:noProof/>
          </w:rPr>
          <w:t>Статья 6. Публичные нормативные обязательства Ачинского района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_Toc501967441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3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2" w:history="1">
        <w:r w:rsidR="00A36D6E" w:rsidRPr="004F0A87">
          <w:rPr>
            <w:rStyle w:val="afa"/>
            <w:b/>
            <w:noProof/>
          </w:rPr>
          <w:t>Статья 7. Изменение показателей сводной бюджетной росписи районного бюджета в 2018 году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_Toc501967442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4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3" w:history="1">
        <w:r w:rsidR="00A36D6E" w:rsidRPr="004F0A87">
          <w:rPr>
            <w:rStyle w:val="afa"/>
            <w:b/>
            <w:noProof/>
          </w:rPr>
          <w:t>Статья 8.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_Toc501967443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6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4" w:history="1">
        <w:r w:rsidR="00A36D6E" w:rsidRPr="004F0A87">
          <w:rPr>
            <w:rStyle w:val="afa"/>
            <w:b/>
            <w:noProof/>
          </w:rPr>
          <w:t>Статья 9. Общая предельная штатная численность муниципальных служащих района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_Toc501967444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6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5" w:history="1">
        <w:r w:rsidR="00A36D6E" w:rsidRPr="004F0A87">
          <w:rPr>
            <w:rStyle w:val="afa"/>
            <w:b/>
            <w:noProof/>
          </w:rPr>
          <w:t>Статья 10. Индексация заработной платы работников районных муниципальных учреждений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_Toc501967445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6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6" w:history="1">
        <w:r w:rsidR="00A36D6E" w:rsidRPr="004F0A87">
          <w:rPr>
            <w:rStyle w:val="afa"/>
            <w:b/>
            <w:noProof/>
          </w:rPr>
          <w:t>Статья 11. Особенности использования средств, получаемых районными казенными учреждениями в 2018 году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_Toc501967446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6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7" w:history="1">
        <w:r w:rsidR="00A36D6E" w:rsidRPr="004F0A87">
          <w:rPr>
            <w:rStyle w:val="afa"/>
            <w:b/>
            <w:noProof/>
          </w:rPr>
          <w:t>Статья 12. Особенности исполнения районного бюджета в 2018 году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_Toc501967447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7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8" w:history="1">
        <w:r w:rsidR="00A36D6E" w:rsidRPr="004F0A87">
          <w:rPr>
            <w:rStyle w:val="afa"/>
            <w:b/>
            <w:noProof/>
          </w:rPr>
          <w:t>Статья 13. Межбюджетные трансферты бюджетам муниципальных образований района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_Toc501967448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8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9" w:history="1">
        <w:r w:rsidR="00A36D6E" w:rsidRPr="004F0A87">
          <w:rPr>
            <w:rStyle w:val="afa"/>
            <w:b/>
            <w:noProof/>
          </w:rPr>
          <w:t>Статья 14. Субсидии лицам, осуществляющим перевозки пассажиров автомобильным транспортом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_Toc501967449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9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0" w:history="1">
        <w:r w:rsidR="00A36D6E" w:rsidRPr="004F0A87">
          <w:rPr>
            <w:rStyle w:val="afa"/>
            <w:b/>
            <w:noProof/>
          </w:rPr>
          <w:t xml:space="preserve">Статья 15. </w:t>
        </w:r>
        <w:r w:rsidR="00A36D6E" w:rsidRPr="004F0A87">
          <w:rPr>
            <w:rStyle w:val="afa"/>
            <w:b/>
            <w:noProof/>
            <w:vertAlign w:val="superscript"/>
          </w:rPr>
          <w:t xml:space="preserve"> </w:t>
        </w:r>
        <w:r w:rsidR="00A36D6E" w:rsidRPr="004F0A87">
          <w:rPr>
            <w:rStyle w:val="afa"/>
            <w:b/>
            <w:noProof/>
          </w:rPr>
          <w:t>Субсидии субъектам агропромышленного комплекса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_Toc501967450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9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1" w:history="1">
        <w:r w:rsidR="00A36D6E" w:rsidRPr="004F0A87">
          <w:rPr>
            <w:rStyle w:val="afa"/>
            <w:b/>
            <w:noProof/>
          </w:rPr>
          <w:t>Статья 16. Дорожный фонд Ачинского района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_Toc501967451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10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2" w:history="1">
        <w:r w:rsidR="00A36D6E" w:rsidRPr="004F0A87">
          <w:rPr>
            <w:rStyle w:val="afa"/>
            <w:b/>
            <w:noProof/>
          </w:rPr>
          <w:t>Статья 17. Резервный фонд Администрации Ачинского района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_Toc501967452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10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3" w:history="1">
        <w:r w:rsidR="00A36D6E" w:rsidRPr="004F0A87">
          <w:rPr>
            <w:rStyle w:val="afa"/>
            <w:b/>
            <w:noProof/>
          </w:rPr>
          <w:t>Статья 18. Муниципальные внутренние заимствования Ачинского района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_Toc501967453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10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4" w:history="1">
        <w:r w:rsidR="00A36D6E" w:rsidRPr="004F0A87">
          <w:rPr>
            <w:rStyle w:val="afa"/>
            <w:b/>
            <w:noProof/>
          </w:rPr>
          <w:t>Статья 19. Муниципальный внутренний долг Ачинского района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_Toc501967454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10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CF7D56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5" w:history="1">
        <w:r w:rsidR="00A36D6E" w:rsidRPr="004F0A87">
          <w:rPr>
            <w:rStyle w:val="afa"/>
            <w:b/>
            <w:noProof/>
          </w:rPr>
          <w:t>Статья 20. Вступление в силу настоящего Решения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_Toc501967455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11</w:t>
        </w:r>
        <w:r w:rsidR="00A36D6E">
          <w:rPr>
            <w:noProof/>
            <w:webHidden/>
          </w:rPr>
          <w:fldChar w:fldCharType="end"/>
        </w:r>
      </w:hyperlink>
    </w:p>
    <w:p w:rsidR="003E1966" w:rsidRPr="004520E7" w:rsidRDefault="00DA0BEB" w:rsidP="003E1966">
      <w:r w:rsidRPr="004520E7">
        <w:fldChar w:fldCharType="end"/>
      </w:r>
    </w:p>
    <w:p w:rsidR="003E1966" w:rsidRPr="004520E7" w:rsidRDefault="003E1966" w:rsidP="003E1966">
      <w:pPr>
        <w:pStyle w:val="20"/>
      </w:pPr>
    </w:p>
    <w:p w:rsidR="003E1966" w:rsidRPr="004520E7" w:rsidRDefault="003E1966" w:rsidP="003E1966">
      <w:pPr>
        <w:pStyle w:val="20"/>
      </w:pPr>
    </w:p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>
      <w:pPr>
        <w:pStyle w:val="20"/>
      </w:pPr>
    </w:p>
    <w:p w:rsidR="003E1966" w:rsidRPr="004520E7" w:rsidRDefault="003E1966" w:rsidP="003E1966">
      <w:pPr>
        <w:pStyle w:val="20"/>
      </w:pPr>
    </w:p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>
      <w:pPr>
        <w:pStyle w:val="20"/>
      </w:pPr>
    </w:p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1236BF" w:rsidRPr="004520E7" w:rsidRDefault="001236BF" w:rsidP="003E1966"/>
    <w:p w:rsidR="001236BF" w:rsidRPr="004520E7" w:rsidRDefault="001236BF" w:rsidP="003E1966"/>
    <w:p w:rsidR="003E1966" w:rsidRPr="004520E7" w:rsidRDefault="003E1966" w:rsidP="003E1966">
      <w:pPr>
        <w:pStyle w:val="20"/>
      </w:pPr>
    </w:p>
    <w:p w:rsidR="003E1966" w:rsidRPr="004520E7" w:rsidRDefault="003E1966" w:rsidP="003E1966">
      <w:pPr>
        <w:jc w:val="center"/>
      </w:pPr>
      <w:r w:rsidRPr="004520E7">
        <w:rPr>
          <w:noProof/>
        </w:rPr>
        <w:drawing>
          <wp:inline distT="0" distB="0" distL="0" distR="0">
            <wp:extent cx="847725" cy="9144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66" w:rsidRPr="004520E7" w:rsidRDefault="003E1966" w:rsidP="003E1966">
      <w:pPr>
        <w:jc w:val="center"/>
      </w:pPr>
    </w:p>
    <w:p w:rsidR="003E1966" w:rsidRPr="004520E7" w:rsidRDefault="003E1966" w:rsidP="003E1966"/>
    <w:p w:rsidR="003E1966" w:rsidRPr="004520E7" w:rsidRDefault="003E1966" w:rsidP="003E1966">
      <w:pPr>
        <w:pStyle w:val="20"/>
      </w:pPr>
      <w:bookmarkStart w:id="0" w:name="_Toc501967435"/>
      <w:r w:rsidRPr="004520E7">
        <w:t>РЕШЕНИЕ</w:t>
      </w:r>
      <w:bookmarkEnd w:id="0"/>
    </w:p>
    <w:p w:rsidR="003E1966" w:rsidRPr="004520E7" w:rsidRDefault="003E1966" w:rsidP="003E1966"/>
    <w:p w:rsidR="003E1966" w:rsidRPr="004520E7" w:rsidRDefault="003E1966" w:rsidP="003E1966">
      <w:pPr>
        <w:jc w:val="center"/>
        <w:rPr>
          <w:sz w:val="40"/>
          <w:szCs w:val="40"/>
        </w:rPr>
      </w:pPr>
      <w:r w:rsidRPr="004520E7">
        <w:rPr>
          <w:sz w:val="40"/>
          <w:szCs w:val="40"/>
        </w:rPr>
        <w:t>Ачинского районного Совета депутатов</w:t>
      </w:r>
    </w:p>
    <w:p w:rsidR="005243F9" w:rsidRPr="004520E7" w:rsidRDefault="005243F9" w:rsidP="001236BF">
      <w:pPr>
        <w:jc w:val="both"/>
        <w:rPr>
          <w:sz w:val="28"/>
        </w:rPr>
      </w:pPr>
    </w:p>
    <w:p w:rsidR="005239C7" w:rsidRPr="004520E7" w:rsidRDefault="005239C7" w:rsidP="001236BF">
      <w:pPr>
        <w:jc w:val="both"/>
        <w:rPr>
          <w:sz w:val="28"/>
        </w:rPr>
      </w:pPr>
    </w:p>
    <w:p w:rsidR="001236BF" w:rsidRPr="004520E7" w:rsidRDefault="00BD332C" w:rsidP="001236BF">
      <w:pPr>
        <w:jc w:val="both"/>
        <w:rPr>
          <w:sz w:val="28"/>
        </w:rPr>
      </w:pPr>
      <w:r>
        <w:rPr>
          <w:sz w:val="28"/>
        </w:rPr>
        <w:t xml:space="preserve">                       </w:t>
      </w:r>
      <w:r w:rsidR="003E1966" w:rsidRPr="004520E7">
        <w:rPr>
          <w:sz w:val="28"/>
        </w:rPr>
        <w:t>201</w:t>
      </w:r>
      <w:r w:rsidR="005239C7" w:rsidRPr="004520E7">
        <w:rPr>
          <w:sz w:val="28"/>
        </w:rPr>
        <w:t>7</w:t>
      </w:r>
      <w:r w:rsidR="003E1966" w:rsidRPr="004520E7">
        <w:rPr>
          <w:sz w:val="28"/>
        </w:rPr>
        <w:t xml:space="preserve"> </w:t>
      </w:r>
      <w:r w:rsidR="00A146F1">
        <w:rPr>
          <w:sz w:val="28"/>
        </w:rPr>
        <w:t>года</w:t>
      </w:r>
      <w:r w:rsidR="003E1966" w:rsidRPr="004520E7">
        <w:rPr>
          <w:sz w:val="28"/>
        </w:rPr>
        <w:t xml:space="preserve"> </w:t>
      </w:r>
      <w:r w:rsidR="003E1966" w:rsidRPr="004520E7">
        <w:rPr>
          <w:sz w:val="28"/>
        </w:rPr>
        <w:tab/>
      </w:r>
      <w:r w:rsidR="003E1966" w:rsidRPr="004520E7">
        <w:rPr>
          <w:sz w:val="28"/>
        </w:rPr>
        <w:tab/>
        <w:t xml:space="preserve">   </w:t>
      </w:r>
      <w:r>
        <w:rPr>
          <w:sz w:val="28"/>
        </w:rPr>
        <w:t xml:space="preserve">           </w:t>
      </w:r>
      <w:r w:rsidR="003E1966" w:rsidRPr="004520E7">
        <w:rPr>
          <w:sz w:val="28"/>
        </w:rPr>
        <w:t xml:space="preserve"> г. Ачинск</w:t>
      </w:r>
      <w:r w:rsidR="003E1966" w:rsidRPr="004520E7">
        <w:rPr>
          <w:sz w:val="28"/>
        </w:rPr>
        <w:tab/>
        <w:t xml:space="preserve"> </w:t>
      </w:r>
      <w:r w:rsidR="00A146F1">
        <w:rPr>
          <w:sz w:val="28"/>
        </w:rPr>
        <w:t xml:space="preserve">    </w:t>
      </w:r>
      <w:r w:rsidR="003E1966" w:rsidRPr="004520E7">
        <w:rPr>
          <w:sz w:val="28"/>
        </w:rPr>
        <w:t xml:space="preserve">        </w:t>
      </w:r>
      <w:r w:rsidR="00E325DB" w:rsidRPr="004520E7">
        <w:rPr>
          <w:sz w:val="28"/>
        </w:rPr>
        <w:t xml:space="preserve">  </w:t>
      </w:r>
      <w:r w:rsidR="003E1966" w:rsidRPr="004520E7">
        <w:rPr>
          <w:sz w:val="28"/>
        </w:rPr>
        <w:t xml:space="preserve">       </w:t>
      </w:r>
      <w:r w:rsidR="00103845" w:rsidRPr="004520E7">
        <w:rPr>
          <w:sz w:val="28"/>
        </w:rPr>
        <w:t xml:space="preserve">№ </w:t>
      </w:r>
    </w:p>
    <w:p w:rsidR="001236BF" w:rsidRPr="004520E7" w:rsidRDefault="001236BF" w:rsidP="001236BF">
      <w:pPr>
        <w:jc w:val="both"/>
        <w:rPr>
          <w:sz w:val="28"/>
        </w:rPr>
      </w:pPr>
    </w:p>
    <w:p w:rsidR="003E1966" w:rsidRPr="004520E7" w:rsidRDefault="003E1966" w:rsidP="001236BF">
      <w:pPr>
        <w:jc w:val="both"/>
        <w:rPr>
          <w:b/>
          <w:sz w:val="28"/>
        </w:rPr>
      </w:pPr>
      <w:r w:rsidRPr="004520E7">
        <w:rPr>
          <w:b/>
          <w:sz w:val="28"/>
        </w:rPr>
        <w:t>О районном бюджете на 201</w:t>
      </w:r>
      <w:r w:rsidR="005239C7" w:rsidRPr="004520E7">
        <w:rPr>
          <w:b/>
          <w:sz w:val="28"/>
        </w:rPr>
        <w:t>8</w:t>
      </w:r>
      <w:r w:rsidRPr="004520E7">
        <w:rPr>
          <w:b/>
          <w:sz w:val="28"/>
        </w:rPr>
        <w:t xml:space="preserve"> год </w:t>
      </w:r>
    </w:p>
    <w:p w:rsidR="003E1966" w:rsidRPr="004520E7" w:rsidRDefault="003E1966" w:rsidP="003E1966">
      <w:pPr>
        <w:tabs>
          <w:tab w:val="left" w:pos="8715"/>
        </w:tabs>
        <w:rPr>
          <w:b/>
          <w:sz w:val="28"/>
        </w:rPr>
      </w:pPr>
      <w:r w:rsidRPr="004520E7">
        <w:rPr>
          <w:b/>
          <w:sz w:val="28"/>
        </w:rPr>
        <w:t>и плановый период 201</w:t>
      </w:r>
      <w:r w:rsidR="005239C7" w:rsidRPr="004520E7">
        <w:rPr>
          <w:b/>
          <w:sz w:val="28"/>
        </w:rPr>
        <w:t>9</w:t>
      </w:r>
      <w:r w:rsidRPr="004520E7">
        <w:rPr>
          <w:b/>
          <w:sz w:val="28"/>
        </w:rPr>
        <w:t>-20</w:t>
      </w:r>
      <w:r w:rsidR="005239C7" w:rsidRPr="004520E7">
        <w:rPr>
          <w:b/>
          <w:sz w:val="28"/>
        </w:rPr>
        <w:t>20</w:t>
      </w:r>
      <w:r w:rsidRPr="004520E7">
        <w:rPr>
          <w:b/>
          <w:sz w:val="28"/>
        </w:rPr>
        <w:t xml:space="preserve"> годов</w:t>
      </w:r>
      <w:r w:rsidRPr="004520E7">
        <w:rPr>
          <w:b/>
          <w:sz w:val="28"/>
        </w:rPr>
        <w:tab/>
      </w:r>
    </w:p>
    <w:p w:rsidR="003E1966" w:rsidRPr="004520E7" w:rsidRDefault="003E1966" w:rsidP="003E1966">
      <w:pPr>
        <w:spacing w:after="60"/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3E1966" w:rsidRPr="004520E7" w:rsidRDefault="003E1966" w:rsidP="003E1966">
      <w:pPr>
        <w:pStyle w:val="3"/>
        <w:rPr>
          <w:b/>
          <w:szCs w:val="28"/>
        </w:rPr>
      </w:pPr>
      <w:bookmarkStart w:id="2" w:name="_Toc501967436"/>
      <w:r w:rsidRPr="004520E7">
        <w:rPr>
          <w:b/>
          <w:szCs w:val="28"/>
        </w:rPr>
        <w:t>Статья 1. Основные характеристики районного бюджета на 201</w:t>
      </w:r>
      <w:r w:rsidR="005239C7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 и плановый период 201</w:t>
      </w:r>
      <w:r w:rsidR="005239C7" w:rsidRPr="004520E7">
        <w:rPr>
          <w:b/>
          <w:szCs w:val="28"/>
        </w:rPr>
        <w:t>9</w:t>
      </w:r>
      <w:r w:rsidRPr="004520E7">
        <w:rPr>
          <w:b/>
          <w:szCs w:val="28"/>
        </w:rPr>
        <w:t> - 20</w:t>
      </w:r>
      <w:r w:rsidR="005239C7" w:rsidRPr="004520E7">
        <w:rPr>
          <w:b/>
          <w:szCs w:val="28"/>
        </w:rPr>
        <w:t>20</w:t>
      </w:r>
      <w:r w:rsidRPr="004520E7">
        <w:rPr>
          <w:b/>
          <w:szCs w:val="28"/>
        </w:rPr>
        <w:t xml:space="preserve"> годов</w:t>
      </w:r>
      <w:bookmarkEnd w:id="2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3" w:name="_Toc420567545"/>
      <w:r w:rsidRPr="004520E7">
        <w:rPr>
          <w:sz w:val="28"/>
          <w:szCs w:val="28"/>
        </w:rPr>
        <w:t xml:space="preserve">1. Утвердить основные характеристики районного бюджета </w:t>
      </w:r>
      <w:r w:rsidRPr="004520E7">
        <w:rPr>
          <w:sz w:val="28"/>
          <w:szCs w:val="28"/>
        </w:rPr>
        <w:br/>
        <w:t>на 201</w:t>
      </w:r>
      <w:r w:rsidR="005239C7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год:</w:t>
      </w:r>
      <w:bookmarkEnd w:id="3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6"/>
      <w:r w:rsidRPr="004520E7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 w:rsidR="00FA611E" w:rsidRPr="004520E7">
        <w:rPr>
          <w:sz w:val="28"/>
          <w:szCs w:val="28"/>
        </w:rPr>
        <w:t>68</w:t>
      </w:r>
      <w:r w:rsidR="00F034F2">
        <w:rPr>
          <w:sz w:val="28"/>
          <w:szCs w:val="28"/>
        </w:rPr>
        <w:t>8632,4</w:t>
      </w:r>
      <w:r w:rsidRPr="004520E7">
        <w:rPr>
          <w:sz w:val="28"/>
          <w:szCs w:val="28"/>
        </w:rPr>
        <w:t xml:space="preserve"> тыс. рублей;</w:t>
      </w:r>
      <w:bookmarkEnd w:id="4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7"/>
      <w:r w:rsidRPr="004520E7">
        <w:rPr>
          <w:sz w:val="28"/>
          <w:szCs w:val="28"/>
        </w:rPr>
        <w:t xml:space="preserve">2) общий объем расходов районного бюджета в сумме </w:t>
      </w:r>
      <w:r w:rsidR="00FA611E" w:rsidRPr="004520E7">
        <w:rPr>
          <w:sz w:val="28"/>
          <w:szCs w:val="28"/>
        </w:rPr>
        <w:t>6</w:t>
      </w:r>
      <w:r w:rsidR="00F034F2">
        <w:rPr>
          <w:sz w:val="28"/>
          <w:szCs w:val="28"/>
        </w:rPr>
        <w:t>92532,4</w:t>
      </w:r>
      <w:r w:rsidR="005243F9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тыс. рублей;</w:t>
      </w:r>
      <w:bookmarkEnd w:id="5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8"/>
      <w:r w:rsidRPr="004520E7">
        <w:rPr>
          <w:sz w:val="28"/>
          <w:szCs w:val="28"/>
        </w:rPr>
        <w:t xml:space="preserve">3) дефицит районного бюджета в сумме </w:t>
      </w:r>
      <w:r w:rsidR="00FA611E" w:rsidRPr="004520E7">
        <w:rPr>
          <w:sz w:val="28"/>
          <w:szCs w:val="28"/>
        </w:rPr>
        <w:t>3900,0</w:t>
      </w:r>
      <w:r w:rsidR="005243F9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тыс. рублей;</w:t>
      </w:r>
      <w:bookmarkEnd w:id="6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49"/>
      <w:r w:rsidRPr="004520E7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FA611E" w:rsidRPr="004520E7">
        <w:rPr>
          <w:sz w:val="28"/>
          <w:szCs w:val="28"/>
        </w:rPr>
        <w:t>3900,0</w:t>
      </w:r>
      <w:r w:rsidRPr="004520E7">
        <w:rPr>
          <w:sz w:val="28"/>
          <w:szCs w:val="28"/>
        </w:rPr>
        <w:t> тыс. рублей согласно приложению 1 к настоящему Решению.</w:t>
      </w:r>
      <w:bookmarkEnd w:id="7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0"/>
      <w:r w:rsidRPr="004520E7">
        <w:rPr>
          <w:sz w:val="28"/>
          <w:szCs w:val="28"/>
        </w:rPr>
        <w:t xml:space="preserve">2. Утвердить основные характеристики районного бюджета </w:t>
      </w:r>
      <w:r w:rsidRPr="004520E7">
        <w:rPr>
          <w:sz w:val="28"/>
          <w:szCs w:val="28"/>
        </w:rPr>
        <w:br/>
        <w:t>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год:</w:t>
      </w:r>
      <w:bookmarkEnd w:id="8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1"/>
      <w:r w:rsidRPr="004520E7">
        <w:rPr>
          <w:sz w:val="28"/>
          <w:szCs w:val="28"/>
        </w:rPr>
        <w:t xml:space="preserve">1) прогнозируемый общий объем доходов районного бюджета </w:t>
      </w:r>
      <w:r w:rsidRPr="004520E7">
        <w:rPr>
          <w:sz w:val="28"/>
          <w:szCs w:val="28"/>
        </w:rPr>
        <w:br/>
        <w:t>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 </w:t>
      </w:r>
      <w:r w:rsidR="00AB65FE" w:rsidRPr="004520E7">
        <w:rPr>
          <w:sz w:val="28"/>
          <w:szCs w:val="28"/>
        </w:rPr>
        <w:t>585352,3</w:t>
      </w:r>
      <w:r w:rsidRPr="004520E7">
        <w:rPr>
          <w:sz w:val="28"/>
          <w:szCs w:val="28"/>
        </w:rPr>
        <w:t xml:space="preserve"> тыс. рублей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 </w:t>
      </w:r>
      <w:r w:rsidR="00AB65FE" w:rsidRPr="004520E7">
        <w:rPr>
          <w:sz w:val="28"/>
          <w:szCs w:val="28"/>
        </w:rPr>
        <w:t>591931,6</w:t>
      </w:r>
      <w:r w:rsidRPr="004520E7">
        <w:rPr>
          <w:sz w:val="28"/>
          <w:szCs w:val="28"/>
        </w:rPr>
        <w:t xml:space="preserve"> тыс. рублей;</w:t>
      </w:r>
      <w:bookmarkEnd w:id="9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2"/>
      <w:r w:rsidRPr="004520E7">
        <w:rPr>
          <w:sz w:val="28"/>
          <w:szCs w:val="28"/>
        </w:rPr>
        <w:t>2) общий объем расходов районного бюджета 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 </w:t>
      </w:r>
      <w:r w:rsidR="00AB65FE" w:rsidRPr="004520E7">
        <w:rPr>
          <w:sz w:val="28"/>
          <w:szCs w:val="28"/>
        </w:rPr>
        <w:t>585352,3</w:t>
      </w:r>
      <w:r w:rsidRPr="004520E7">
        <w:rPr>
          <w:sz w:val="28"/>
          <w:szCs w:val="28"/>
        </w:rPr>
        <w:t xml:space="preserve"> тыс. рублей, в том числе условно утвержденные расходы </w:t>
      </w:r>
      <w:r w:rsidRPr="004520E7">
        <w:rPr>
          <w:sz w:val="28"/>
          <w:szCs w:val="28"/>
        </w:rPr>
        <w:br/>
        <w:t xml:space="preserve">в сумме </w:t>
      </w:r>
      <w:r w:rsidR="00AB65FE" w:rsidRPr="004520E7">
        <w:rPr>
          <w:sz w:val="28"/>
          <w:szCs w:val="28"/>
        </w:rPr>
        <w:t>7378</w:t>
      </w:r>
      <w:r w:rsidR="00FA2890" w:rsidRPr="004520E7">
        <w:rPr>
          <w:sz w:val="28"/>
          <w:szCs w:val="28"/>
        </w:rPr>
        <w:t>,0</w:t>
      </w:r>
      <w:r w:rsidRPr="004520E7">
        <w:rPr>
          <w:sz w:val="28"/>
          <w:szCs w:val="28"/>
        </w:rPr>
        <w:t xml:space="preserve"> тыс. рублей,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 </w:t>
      </w:r>
      <w:r w:rsidR="00AB65FE" w:rsidRPr="004520E7">
        <w:rPr>
          <w:sz w:val="28"/>
          <w:szCs w:val="28"/>
        </w:rPr>
        <w:t>591931,6</w:t>
      </w:r>
      <w:r w:rsidRPr="004520E7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AB65FE" w:rsidRPr="004520E7">
        <w:rPr>
          <w:sz w:val="28"/>
          <w:szCs w:val="28"/>
        </w:rPr>
        <w:t>14863,5</w:t>
      </w:r>
      <w:r w:rsidRPr="004520E7">
        <w:rPr>
          <w:sz w:val="28"/>
          <w:szCs w:val="28"/>
        </w:rPr>
        <w:t xml:space="preserve"> тыс. рублей;</w:t>
      </w:r>
      <w:bookmarkEnd w:id="10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3"/>
      <w:r w:rsidRPr="004520E7">
        <w:rPr>
          <w:sz w:val="28"/>
          <w:szCs w:val="28"/>
        </w:rPr>
        <w:t>3) дефицит районного бюджета 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 «0» тыс. рублей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 «0» тыс. рублей;</w:t>
      </w:r>
      <w:bookmarkEnd w:id="11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12" w:name="_Toc420567554"/>
      <w:r w:rsidRPr="004520E7">
        <w:rPr>
          <w:sz w:val="28"/>
          <w:szCs w:val="28"/>
        </w:rPr>
        <w:t>4) источники внутреннего финансирования дефицита районного бюджета 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 «0» тыс. рублей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 «0» тыс. рублей согласно приложению 1 к настоящему Решению.</w:t>
      </w:r>
      <w:bookmarkEnd w:id="12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13" w:name="_Toc501967437"/>
      <w:r w:rsidRPr="004520E7">
        <w:rPr>
          <w:b/>
          <w:szCs w:val="28"/>
        </w:rPr>
        <w:lastRenderedPageBreak/>
        <w:t>Статья 2. Главные администраторы</w:t>
      </w:r>
      <w:r w:rsidR="00AA43E0" w:rsidRPr="004520E7">
        <w:rPr>
          <w:b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  <w:bookmarkEnd w:id="13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D012D0" w:rsidRPr="004520E7" w:rsidRDefault="00D012D0" w:rsidP="003E1966">
      <w:pPr>
        <w:ind w:firstLine="720"/>
        <w:jc w:val="both"/>
        <w:rPr>
          <w:sz w:val="28"/>
          <w:szCs w:val="28"/>
        </w:rPr>
      </w:pPr>
    </w:p>
    <w:p w:rsidR="00D012D0" w:rsidRPr="004520E7" w:rsidRDefault="00D012D0" w:rsidP="00462BA7">
      <w:pPr>
        <w:pStyle w:val="3"/>
        <w:rPr>
          <w:b/>
          <w:szCs w:val="28"/>
        </w:rPr>
      </w:pPr>
      <w:bookmarkStart w:id="14" w:name="_Toc501967438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3</w:t>
      </w:r>
      <w:r w:rsidRPr="004520E7">
        <w:rPr>
          <w:b/>
          <w:szCs w:val="28"/>
        </w:rPr>
        <w:t>. Ставка отчислений от прибыли</w:t>
      </w:r>
      <w:bookmarkEnd w:id="14"/>
    </w:p>
    <w:p w:rsidR="00D012D0" w:rsidRPr="004520E7" w:rsidRDefault="00D012D0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Утвердить на 2018 год и плановый период 2019-2020 годов ставку отчислений от прибыли муниципальных унитарных предприятий в районный бюджет в размере </w:t>
      </w:r>
      <w:r w:rsidR="00AB65FE" w:rsidRPr="004520E7">
        <w:rPr>
          <w:sz w:val="28"/>
          <w:szCs w:val="28"/>
        </w:rPr>
        <w:t>1</w:t>
      </w:r>
      <w:r w:rsidRPr="004520E7">
        <w:rPr>
          <w:sz w:val="28"/>
          <w:szCs w:val="28"/>
        </w:rPr>
        <w:t>0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15" w:name="_Toc501967439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4</w:t>
      </w:r>
      <w:r w:rsidRPr="004520E7">
        <w:rPr>
          <w:b/>
          <w:szCs w:val="28"/>
        </w:rPr>
        <w:t>. Доходы районного бюджета на 201</w:t>
      </w:r>
      <w:r w:rsidR="005239C7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 и плановый период 201</w:t>
      </w:r>
      <w:r w:rsidR="005239C7" w:rsidRPr="004520E7">
        <w:rPr>
          <w:b/>
          <w:szCs w:val="28"/>
        </w:rPr>
        <w:t>9</w:t>
      </w:r>
      <w:r w:rsidRPr="004520E7">
        <w:rPr>
          <w:b/>
          <w:szCs w:val="28"/>
        </w:rPr>
        <w:t>-20</w:t>
      </w:r>
      <w:r w:rsidR="005239C7" w:rsidRPr="004520E7">
        <w:rPr>
          <w:b/>
          <w:szCs w:val="28"/>
        </w:rPr>
        <w:t>20</w:t>
      </w:r>
      <w:r w:rsidRPr="004520E7">
        <w:rPr>
          <w:b/>
          <w:szCs w:val="28"/>
        </w:rPr>
        <w:t xml:space="preserve"> годов</w:t>
      </w:r>
      <w:bookmarkEnd w:id="15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Утвердить доходы районного бюджета на 201</w:t>
      </w:r>
      <w:r w:rsidR="005239C7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 4 к настоящему Решению.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16" w:name="_Toc501967440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5</w:t>
      </w:r>
      <w:r w:rsidRPr="004520E7">
        <w:rPr>
          <w:b/>
          <w:szCs w:val="28"/>
        </w:rPr>
        <w:t>. Распределение на 201</w:t>
      </w:r>
      <w:r w:rsidR="005239C7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 и плановый период </w:t>
      </w:r>
      <w:r w:rsidRPr="004520E7">
        <w:rPr>
          <w:b/>
          <w:szCs w:val="28"/>
        </w:rPr>
        <w:br/>
        <w:t>201</w:t>
      </w:r>
      <w:r w:rsidR="005239C7" w:rsidRPr="004520E7">
        <w:rPr>
          <w:b/>
          <w:szCs w:val="28"/>
        </w:rPr>
        <w:t>9</w:t>
      </w:r>
      <w:r w:rsidRPr="004520E7">
        <w:rPr>
          <w:b/>
          <w:szCs w:val="28"/>
        </w:rPr>
        <w:t> - 20</w:t>
      </w:r>
      <w:r w:rsidR="005239C7" w:rsidRPr="004520E7">
        <w:rPr>
          <w:b/>
          <w:szCs w:val="28"/>
        </w:rPr>
        <w:t>20</w:t>
      </w:r>
      <w:r w:rsidRPr="004520E7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6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1) распределение бюджетных ассигнований по разделам </w:t>
      </w:r>
      <w:r w:rsidRPr="004520E7">
        <w:rPr>
          <w:sz w:val="28"/>
          <w:szCs w:val="28"/>
        </w:rPr>
        <w:br/>
        <w:t>и подразделам бюджетной классификации расходов бюджетов Российской Федерации на 201</w:t>
      </w:r>
      <w:r w:rsidR="005239C7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5239C7" w:rsidRPr="004520E7">
        <w:rPr>
          <w:sz w:val="28"/>
          <w:szCs w:val="28"/>
        </w:rPr>
        <w:t>9-2020</w:t>
      </w:r>
      <w:r w:rsidRPr="004520E7">
        <w:rPr>
          <w:sz w:val="28"/>
          <w:szCs w:val="28"/>
        </w:rPr>
        <w:t xml:space="preserve"> годов согласно приложению 5 к настоящему Решению;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2) ведомственную структуру расходов районного бюджета на 201</w:t>
      </w:r>
      <w:r w:rsidR="00834676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</w:t>
      </w:r>
      <w:r w:rsidR="00834676" w:rsidRPr="004520E7">
        <w:rPr>
          <w:sz w:val="28"/>
          <w:szCs w:val="28"/>
        </w:rPr>
        <w:t xml:space="preserve"> и плановый период 2019-2020 годов</w:t>
      </w:r>
      <w:r w:rsidRPr="004520E7">
        <w:rPr>
          <w:sz w:val="28"/>
          <w:szCs w:val="28"/>
        </w:rPr>
        <w:t xml:space="preserve"> согласно приложению 6 к настоящему Решению;</w:t>
      </w:r>
    </w:p>
    <w:p w:rsidR="003E1966" w:rsidRPr="004520E7" w:rsidRDefault="00834676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8"/>
      <w:r w:rsidRPr="004520E7">
        <w:rPr>
          <w:bCs/>
          <w:sz w:val="28"/>
          <w:szCs w:val="28"/>
        </w:rPr>
        <w:t>3</w:t>
      </w:r>
      <w:r w:rsidR="003E1966" w:rsidRPr="004520E7">
        <w:rPr>
          <w:bCs/>
          <w:sz w:val="28"/>
          <w:szCs w:val="28"/>
        </w:rPr>
        <w:t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Pr="004520E7">
        <w:rPr>
          <w:bCs/>
          <w:sz w:val="28"/>
          <w:szCs w:val="28"/>
        </w:rPr>
        <w:t>8</w:t>
      </w:r>
      <w:r w:rsidR="003E1966" w:rsidRPr="004520E7">
        <w:rPr>
          <w:bCs/>
          <w:sz w:val="28"/>
          <w:szCs w:val="28"/>
        </w:rPr>
        <w:t xml:space="preserve"> год</w:t>
      </w:r>
      <w:r w:rsidRPr="004520E7">
        <w:rPr>
          <w:bCs/>
          <w:sz w:val="28"/>
          <w:szCs w:val="28"/>
        </w:rPr>
        <w:t xml:space="preserve"> и плановый период 2019-2020 годов согласно приложению 7</w:t>
      </w:r>
      <w:r w:rsidR="003E1966" w:rsidRPr="004520E7">
        <w:rPr>
          <w:bCs/>
          <w:sz w:val="28"/>
          <w:szCs w:val="28"/>
        </w:rPr>
        <w:t xml:space="preserve"> к настоящему Решению</w:t>
      </w:r>
      <w:r w:rsidRPr="004520E7">
        <w:rPr>
          <w:bCs/>
          <w:sz w:val="28"/>
          <w:szCs w:val="28"/>
        </w:rPr>
        <w:t>.</w:t>
      </w:r>
      <w:bookmarkEnd w:id="17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18" w:name="_Toc501967441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6</w:t>
      </w:r>
      <w:r w:rsidRPr="004520E7">
        <w:rPr>
          <w:b/>
          <w:szCs w:val="28"/>
        </w:rPr>
        <w:t>. Публичные нормативные обязательства Ачинского района</w:t>
      </w:r>
      <w:bookmarkEnd w:id="18"/>
      <w:r w:rsidRPr="004520E7">
        <w:rPr>
          <w:b/>
          <w:szCs w:val="28"/>
        </w:rPr>
        <w:t xml:space="preserve"> 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Утвердить общий объем средств районного бюджета на исполнение публичных нормативных обязательств Ачинского района на 201</w:t>
      </w:r>
      <w:r w:rsidR="00834676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</w:t>
      </w:r>
      <w:r w:rsidRPr="004520E7">
        <w:rPr>
          <w:sz w:val="28"/>
          <w:szCs w:val="28"/>
        </w:rPr>
        <w:br/>
      </w:r>
      <w:r w:rsidRPr="004520E7">
        <w:rPr>
          <w:sz w:val="28"/>
          <w:szCs w:val="28"/>
        </w:rPr>
        <w:lastRenderedPageBreak/>
        <w:t>в сумме</w:t>
      </w:r>
      <w:r w:rsidR="00B071F1" w:rsidRPr="004520E7">
        <w:rPr>
          <w:sz w:val="28"/>
          <w:szCs w:val="28"/>
        </w:rPr>
        <w:t xml:space="preserve"> 884,6</w:t>
      </w:r>
      <w:r w:rsidRPr="004520E7">
        <w:rPr>
          <w:sz w:val="28"/>
          <w:szCs w:val="28"/>
        </w:rPr>
        <w:t xml:space="preserve"> тыс. рублей, на 201</w:t>
      </w:r>
      <w:r w:rsidR="00834676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884,6</w:t>
      </w:r>
      <w:r w:rsidRPr="004520E7">
        <w:rPr>
          <w:sz w:val="28"/>
          <w:szCs w:val="28"/>
        </w:rPr>
        <w:t> тыс. рублей и на 20</w:t>
      </w:r>
      <w:r w:rsidR="00834676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884,6</w:t>
      </w:r>
      <w:r w:rsidRPr="004520E7">
        <w:rPr>
          <w:sz w:val="28"/>
          <w:szCs w:val="28"/>
        </w:rPr>
        <w:t> тыс. рублей.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4520E7" w:rsidRDefault="003E1966" w:rsidP="00B25789">
      <w:pPr>
        <w:pStyle w:val="3"/>
        <w:rPr>
          <w:b/>
          <w:szCs w:val="28"/>
        </w:rPr>
      </w:pPr>
      <w:bookmarkStart w:id="19" w:name="_Toc501967442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7</w:t>
      </w:r>
      <w:r w:rsidRPr="004520E7">
        <w:rPr>
          <w:b/>
          <w:szCs w:val="28"/>
        </w:rPr>
        <w:t>. Изменение показателей сводной бюджетной росписи районного бюджета в 201</w:t>
      </w:r>
      <w:r w:rsidR="00834676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году</w:t>
      </w:r>
      <w:bookmarkEnd w:id="19"/>
    </w:p>
    <w:p w:rsidR="003E1966" w:rsidRPr="004520E7" w:rsidRDefault="003E1966" w:rsidP="00B25789">
      <w:pPr>
        <w:ind w:firstLine="708"/>
        <w:jc w:val="both"/>
        <w:rPr>
          <w:sz w:val="28"/>
          <w:szCs w:val="28"/>
        </w:rPr>
      </w:pPr>
      <w:bookmarkStart w:id="20" w:name="_Toc420567562"/>
      <w:r w:rsidRPr="004520E7">
        <w:rPr>
          <w:sz w:val="28"/>
          <w:szCs w:val="28"/>
        </w:rPr>
        <w:t xml:space="preserve">Установить, что руководитель финансового управления </w:t>
      </w:r>
      <w:r w:rsidR="005243F9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>дминистрации Ачинского района вправе в ходе исполнения настоящего Решения вносить изменения в сводную бюджетную роспись районного бюджета на 201</w:t>
      </w:r>
      <w:r w:rsidR="00D259B3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D259B3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D259B3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</w:t>
      </w:r>
      <w:r w:rsidRPr="004520E7">
        <w:t xml:space="preserve"> </w:t>
      </w:r>
      <w:r w:rsidRPr="004520E7">
        <w:rPr>
          <w:sz w:val="28"/>
          <w:szCs w:val="28"/>
        </w:rPr>
        <w:t>без внесения изменений в настоящее Решение:</w:t>
      </w:r>
      <w:bookmarkEnd w:id="20"/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1) 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имущества,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находящегося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 xml:space="preserve">в </w:t>
      </w:r>
      <w:r w:rsidR="00C273A8" w:rsidRPr="004520E7">
        <w:rPr>
          <w:sz w:val="28"/>
          <w:szCs w:val="28"/>
        </w:rPr>
        <w:t xml:space="preserve">муниципальной </w:t>
      </w:r>
      <w:r w:rsidRPr="004520E7">
        <w:rPr>
          <w:sz w:val="28"/>
          <w:szCs w:val="28"/>
        </w:rPr>
        <w:t xml:space="preserve">собственности </w:t>
      </w:r>
      <w:r w:rsidR="00C273A8" w:rsidRPr="004520E7">
        <w:rPr>
          <w:sz w:val="28"/>
          <w:szCs w:val="28"/>
        </w:rPr>
        <w:t>А</w:t>
      </w:r>
      <w:r w:rsidR="004B66C7" w:rsidRPr="004520E7">
        <w:rPr>
          <w:sz w:val="28"/>
          <w:szCs w:val="28"/>
        </w:rPr>
        <w:t xml:space="preserve">чинского района </w:t>
      </w:r>
      <w:r w:rsidRPr="004520E7">
        <w:rPr>
          <w:sz w:val="28"/>
          <w:szCs w:val="28"/>
        </w:rPr>
        <w:t xml:space="preserve">и переданного в оперативное управление </w:t>
      </w:r>
      <w:r w:rsidR="004B66C7" w:rsidRPr="004520E7">
        <w:rPr>
          <w:sz w:val="28"/>
          <w:szCs w:val="28"/>
        </w:rPr>
        <w:t>районным</w:t>
      </w:r>
      <w:r w:rsidRPr="004520E7">
        <w:rPr>
          <w:sz w:val="28"/>
          <w:szCs w:val="28"/>
        </w:rPr>
        <w:t xml:space="preserve"> казенным учреждениям), осуществляемой </w:t>
      </w:r>
      <w:r w:rsidR="004B66C7" w:rsidRPr="004520E7">
        <w:rPr>
          <w:sz w:val="28"/>
          <w:szCs w:val="28"/>
        </w:rPr>
        <w:t>районными</w:t>
      </w:r>
      <w:r w:rsidRPr="004520E7">
        <w:rPr>
          <w:sz w:val="28"/>
          <w:szCs w:val="28"/>
        </w:rPr>
        <w:t xml:space="preserve"> казенными учреждениями, сверх утвержденных настоящим </w:t>
      </w:r>
      <w:r w:rsidR="004B66C7" w:rsidRPr="004520E7">
        <w:rPr>
          <w:sz w:val="28"/>
          <w:szCs w:val="28"/>
        </w:rPr>
        <w:t>Решением</w:t>
      </w:r>
      <w:r w:rsidRPr="004520E7">
        <w:rPr>
          <w:sz w:val="28"/>
          <w:szCs w:val="28"/>
        </w:rPr>
        <w:t xml:space="preserve">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2) в случаях образования, переименования, реорганизации, ликвидации органов </w:t>
      </w:r>
      <w:r w:rsidR="004B66C7" w:rsidRPr="004520E7">
        <w:rPr>
          <w:sz w:val="28"/>
          <w:szCs w:val="28"/>
        </w:rPr>
        <w:t>местного самоуправления</w:t>
      </w:r>
      <w:r w:rsidRPr="004520E7">
        <w:rPr>
          <w:sz w:val="28"/>
          <w:szCs w:val="28"/>
        </w:rPr>
        <w:t xml:space="preserve">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4B66C7" w:rsidRPr="004520E7">
        <w:rPr>
          <w:sz w:val="28"/>
          <w:szCs w:val="28"/>
        </w:rPr>
        <w:t>Решением</w:t>
      </w:r>
      <w:r w:rsidRPr="004520E7">
        <w:rPr>
          <w:sz w:val="28"/>
          <w:szCs w:val="28"/>
        </w:rPr>
        <w:t xml:space="preserve"> на обеспечение их деятельности;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3) в случаях переименования, реорганизации, ликвидации, создания районных </w:t>
      </w:r>
      <w:r w:rsidR="004B66C7" w:rsidRPr="004520E7">
        <w:rPr>
          <w:sz w:val="28"/>
          <w:szCs w:val="28"/>
        </w:rPr>
        <w:t>муниципальных</w:t>
      </w:r>
      <w:r w:rsidRPr="004520E7">
        <w:rPr>
          <w:sz w:val="28"/>
          <w:szCs w:val="28"/>
        </w:rPr>
        <w:t xml:space="preserve"> учреждений, перераспределения объема оказываемых </w:t>
      </w:r>
      <w:r w:rsidR="004B66C7" w:rsidRPr="004520E7">
        <w:rPr>
          <w:sz w:val="28"/>
          <w:szCs w:val="28"/>
        </w:rPr>
        <w:t>муниципальных</w:t>
      </w:r>
      <w:r w:rsidRPr="004520E7">
        <w:rPr>
          <w:sz w:val="28"/>
          <w:szCs w:val="28"/>
        </w:rPr>
        <w:t xml:space="preserve"> услуг, выполняемых работ и (или) исполняемых </w:t>
      </w:r>
      <w:r w:rsidR="004B66C7" w:rsidRPr="004520E7">
        <w:rPr>
          <w:sz w:val="28"/>
          <w:szCs w:val="28"/>
        </w:rPr>
        <w:t>муниципальных</w:t>
      </w:r>
      <w:r w:rsidRPr="004520E7">
        <w:rPr>
          <w:sz w:val="28"/>
          <w:szCs w:val="28"/>
        </w:rPr>
        <w:t xml:space="preserve"> функций и численности</w:t>
      </w:r>
      <w:r w:rsidR="00D259B3" w:rsidRPr="004520E7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Pr="004520E7">
        <w:rPr>
          <w:sz w:val="28"/>
          <w:szCs w:val="28"/>
        </w:rPr>
        <w:t xml:space="preserve"> в пределах общего объема средств, предусмотренных настоящим</w:t>
      </w:r>
      <w:r w:rsidR="004B66C7" w:rsidRPr="004520E7">
        <w:rPr>
          <w:sz w:val="28"/>
          <w:szCs w:val="28"/>
        </w:rPr>
        <w:t xml:space="preserve"> Решением </w:t>
      </w:r>
      <w:r w:rsidRPr="004520E7">
        <w:rPr>
          <w:sz w:val="28"/>
          <w:szCs w:val="28"/>
        </w:rPr>
        <w:t>на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обеспечение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их деятельности;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4)</w:t>
      </w:r>
      <w:r w:rsidRPr="004520E7">
        <w:rPr>
          <w:szCs w:val="28"/>
        </w:rPr>
        <w:t xml:space="preserve"> </w:t>
      </w:r>
      <w:r w:rsidRPr="004520E7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4B66C7" w:rsidRPr="004520E7">
        <w:rPr>
          <w:sz w:val="28"/>
          <w:szCs w:val="28"/>
        </w:rPr>
        <w:t>районному</w:t>
      </w:r>
      <w:r w:rsidRPr="004520E7">
        <w:rPr>
          <w:sz w:val="28"/>
          <w:szCs w:val="28"/>
        </w:rPr>
        <w:t xml:space="preserve"> бюджетному или автономному учреждению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в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виде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субсидий,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включая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субсидии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 xml:space="preserve">на финансовое обеспечение выполнения </w:t>
      </w:r>
      <w:r w:rsidR="004B66C7" w:rsidRPr="004520E7">
        <w:rPr>
          <w:sz w:val="28"/>
          <w:szCs w:val="28"/>
        </w:rPr>
        <w:t>муниципального</w:t>
      </w:r>
      <w:r w:rsidRPr="004520E7">
        <w:rPr>
          <w:sz w:val="28"/>
          <w:szCs w:val="28"/>
        </w:rPr>
        <w:t xml:space="preserve"> задания, субсидии на цели, не связанные с финансовым обеспечением выполнения </w:t>
      </w:r>
      <w:r w:rsidR="004B66C7" w:rsidRPr="004520E7">
        <w:rPr>
          <w:sz w:val="28"/>
          <w:szCs w:val="28"/>
        </w:rPr>
        <w:t>муниципального</w:t>
      </w:r>
      <w:r w:rsidRPr="004520E7">
        <w:rPr>
          <w:sz w:val="28"/>
          <w:szCs w:val="28"/>
        </w:rPr>
        <w:t xml:space="preserve"> задания, субсидии на осуществление капитальных вложений в объекты капитального строительства </w:t>
      </w:r>
      <w:r w:rsidR="004B66C7" w:rsidRPr="004520E7">
        <w:rPr>
          <w:sz w:val="28"/>
          <w:szCs w:val="28"/>
        </w:rPr>
        <w:t>муниципальной</w:t>
      </w:r>
      <w:r w:rsidRPr="004520E7">
        <w:rPr>
          <w:sz w:val="28"/>
          <w:szCs w:val="28"/>
        </w:rPr>
        <w:t xml:space="preserve"> собственности </w:t>
      </w:r>
      <w:r w:rsidR="004B66C7" w:rsidRPr="004520E7">
        <w:rPr>
          <w:sz w:val="28"/>
          <w:szCs w:val="28"/>
        </w:rPr>
        <w:t>Ачинского района</w:t>
      </w:r>
      <w:r w:rsidRPr="004520E7">
        <w:rPr>
          <w:sz w:val="28"/>
          <w:szCs w:val="28"/>
        </w:rPr>
        <w:t xml:space="preserve"> и приобретение объектов недвижимого имущества в </w:t>
      </w:r>
      <w:r w:rsidR="004B66C7" w:rsidRPr="004520E7">
        <w:rPr>
          <w:sz w:val="28"/>
          <w:szCs w:val="28"/>
        </w:rPr>
        <w:t xml:space="preserve">муниципальную </w:t>
      </w:r>
      <w:r w:rsidRPr="004520E7">
        <w:rPr>
          <w:sz w:val="28"/>
          <w:szCs w:val="28"/>
        </w:rPr>
        <w:t xml:space="preserve"> собственность </w:t>
      </w:r>
      <w:r w:rsidR="004B66C7" w:rsidRPr="004520E7">
        <w:rPr>
          <w:sz w:val="28"/>
          <w:szCs w:val="28"/>
        </w:rPr>
        <w:t>Ачинского района</w:t>
      </w:r>
      <w:r w:rsidRPr="004520E7">
        <w:rPr>
          <w:sz w:val="28"/>
          <w:szCs w:val="28"/>
        </w:rPr>
        <w:t>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5) в случаях изменения размеров субсидий, предусмотренных </w:t>
      </w:r>
      <w:r w:rsidR="004B66C7" w:rsidRPr="004520E7">
        <w:rPr>
          <w:sz w:val="28"/>
          <w:szCs w:val="28"/>
        </w:rPr>
        <w:t>районным</w:t>
      </w:r>
      <w:r w:rsidRPr="004520E7">
        <w:rPr>
          <w:sz w:val="28"/>
          <w:szCs w:val="28"/>
        </w:rPr>
        <w:t xml:space="preserve"> бюджетным или автономным учреждениям на финансовое обеспечение выполнения </w:t>
      </w:r>
      <w:r w:rsidR="004B66C7" w:rsidRPr="004520E7">
        <w:rPr>
          <w:sz w:val="28"/>
          <w:szCs w:val="28"/>
        </w:rPr>
        <w:t>муниципального</w:t>
      </w:r>
      <w:r w:rsidRPr="004520E7">
        <w:rPr>
          <w:sz w:val="28"/>
          <w:szCs w:val="28"/>
        </w:rPr>
        <w:t xml:space="preserve"> задания;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lastRenderedPageBreak/>
        <w:t xml:space="preserve">6) в случае перераспределения бюджетных ассигнований в пределах общего объема средств, предусмотренных настоящим </w:t>
      </w:r>
      <w:r w:rsidR="004B66C7" w:rsidRPr="004520E7">
        <w:rPr>
          <w:sz w:val="28"/>
          <w:szCs w:val="28"/>
        </w:rPr>
        <w:t>Решением</w:t>
      </w:r>
      <w:r w:rsidRPr="004520E7">
        <w:rPr>
          <w:sz w:val="28"/>
          <w:szCs w:val="28"/>
        </w:rPr>
        <w:t xml:space="preserve"> по главному распорядителю средств </w:t>
      </w:r>
      <w:r w:rsidR="004B66C7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 </w:t>
      </w:r>
      <w:r w:rsidR="004B66C7" w:rsidRPr="004520E7">
        <w:rPr>
          <w:sz w:val="28"/>
          <w:szCs w:val="28"/>
        </w:rPr>
        <w:t>районным</w:t>
      </w:r>
      <w:r w:rsidRPr="004520E7">
        <w:rPr>
          <w:sz w:val="28"/>
          <w:szCs w:val="28"/>
        </w:rPr>
        <w:t xml:space="preserve"> бюджетным или автономным учреждениям в виде субсидий на цели, не связанные </w:t>
      </w:r>
      <w:r w:rsidRPr="004520E7">
        <w:rPr>
          <w:sz w:val="28"/>
          <w:szCs w:val="28"/>
        </w:rPr>
        <w:br/>
        <w:t xml:space="preserve">с финансовым обеспечением выполнения </w:t>
      </w:r>
      <w:r w:rsidR="004B66C7" w:rsidRPr="004520E7">
        <w:rPr>
          <w:sz w:val="28"/>
          <w:szCs w:val="28"/>
        </w:rPr>
        <w:t>муниципального</w:t>
      </w:r>
      <w:r w:rsidRPr="004520E7">
        <w:rPr>
          <w:sz w:val="28"/>
          <w:szCs w:val="28"/>
        </w:rPr>
        <w:t xml:space="preserve"> задания;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7) на сумму средств межбюджетных трансфертов, передаваемых </w:t>
      </w:r>
      <w:r w:rsidRPr="004520E7">
        <w:rPr>
          <w:sz w:val="28"/>
          <w:szCs w:val="28"/>
        </w:rPr>
        <w:br/>
        <w:t xml:space="preserve">из </w:t>
      </w:r>
      <w:r w:rsidR="004B66C7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 на осуществление отдельных целевых расходов на основании федеральных</w:t>
      </w:r>
      <w:r w:rsidR="004B66C7" w:rsidRPr="004520E7">
        <w:rPr>
          <w:sz w:val="28"/>
          <w:szCs w:val="28"/>
        </w:rPr>
        <w:t xml:space="preserve"> и краевых</w:t>
      </w:r>
      <w:r w:rsidRPr="004520E7">
        <w:rPr>
          <w:sz w:val="28"/>
          <w:szCs w:val="28"/>
        </w:rPr>
        <w:t xml:space="preserve"> законов и (или) нормативных правовых актов </w:t>
      </w:r>
      <w:r w:rsidR="004B66C7" w:rsidRPr="004520E7">
        <w:rPr>
          <w:sz w:val="28"/>
          <w:szCs w:val="28"/>
        </w:rPr>
        <w:t xml:space="preserve">Губернатора Красноярского края и Правительства Красноярского края, </w:t>
      </w:r>
      <w:r w:rsidR="00AB65FE" w:rsidRPr="004520E7">
        <w:rPr>
          <w:sz w:val="28"/>
          <w:szCs w:val="28"/>
        </w:rPr>
        <w:t>и (или)</w:t>
      </w:r>
      <w:r w:rsidRPr="004520E7">
        <w:rPr>
          <w:sz w:val="28"/>
          <w:szCs w:val="28"/>
        </w:rPr>
        <w:t xml:space="preserve"> соглашений, заключенных с главными распорядителями средств </w:t>
      </w:r>
      <w:r w:rsidR="004B66C7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</w:t>
      </w:r>
      <w:r w:rsidR="00AB65FE" w:rsidRPr="004520E7">
        <w:rPr>
          <w:sz w:val="28"/>
          <w:szCs w:val="28"/>
        </w:rPr>
        <w:t>,</w:t>
      </w:r>
      <w:r w:rsidR="00F82F2E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и</w:t>
      </w:r>
      <w:r w:rsidR="00AB65FE" w:rsidRPr="004520E7">
        <w:rPr>
          <w:sz w:val="28"/>
          <w:szCs w:val="28"/>
        </w:rPr>
        <w:t xml:space="preserve"> (или)</w:t>
      </w:r>
      <w:r w:rsidRPr="004520E7">
        <w:rPr>
          <w:sz w:val="28"/>
          <w:szCs w:val="28"/>
        </w:rPr>
        <w:t xml:space="preserve"> уведомлений главных распорядителей средств </w:t>
      </w:r>
      <w:r w:rsidR="004B66C7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</w:t>
      </w:r>
      <w:r w:rsidR="00C0446A" w:rsidRPr="004520E7">
        <w:rPr>
          <w:sz w:val="28"/>
          <w:szCs w:val="28"/>
        </w:rPr>
        <w:t>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8) в случае уменьшения суммы средств межбюджетных трансфертов из </w:t>
      </w:r>
      <w:r w:rsidR="00C0446A" w:rsidRPr="004520E7">
        <w:rPr>
          <w:sz w:val="28"/>
          <w:szCs w:val="28"/>
        </w:rPr>
        <w:t xml:space="preserve">краевого </w:t>
      </w:r>
      <w:r w:rsidRPr="004520E7">
        <w:rPr>
          <w:sz w:val="28"/>
          <w:szCs w:val="28"/>
        </w:rPr>
        <w:t>бюджета;</w:t>
      </w:r>
    </w:p>
    <w:p w:rsidR="00130756" w:rsidRPr="004520E7" w:rsidRDefault="00F82F2E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9</w:t>
      </w:r>
      <w:r w:rsidR="00130756" w:rsidRPr="004520E7">
        <w:rPr>
          <w:sz w:val="28"/>
          <w:szCs w:val="28"/>
        </w:rPr>
        <w:t xml:space="preserve">) в пределах общего объема средств, предусмотренных настоящим </w:t>
      </w:r>
      <w:r w:rsidR="0036091C" w:rsidRPr="004520E7">
        <w:rPr>
          <w:sz w:val="28"/>
          <w:szCs w:val="28"/>
        </w:rPr>
        <w:t>Решением</w:t>
      </w:r>
      <w:r w:rsidR="00130756" w:rsidRPr="004520E7">
        <w:rPr>
          <w:sz w:val="28"/>
          <w:szCs w:val="28"/>
        </w:rPr>
        <w:t xml:space="preserve"> для финансирования мероприятий в рамках одной </w:t>
      </w:r>
      <w:r w:rsidR="0036091C" w:rsidRPr="004520E7">
        <w:rPr>
          <w:sz w:val="28"/>
          <w:szCs w:val="28"/>
        </w:rPr>
        <w:t xml:space="preserve">муниципальной </w:t>
      </w:r>
      <w:r w:rsidR="00130756" w:rsidRPr="004520E7">
        <w:rPr>
          <w:sz w:val="28"/>
          <w:szCs w:val="28"/>
        </w:rPr>
        <w:t xml:space="preserve">программы </w:t>
      </w:r>
      <w:r w:rsidR="0036091C" w:rsidRPr="004520E7">
        <w:rPr>
          <w:sz w:val="28"/>
          <w:szCs w:val="28"/>
        </w:rPr>
        <w:t>Ачинского района</w:t>
      </w:r>
      <w:r w:rsidR="00130756" w:rsidRPr="004520E7">
        <w:rPr>
          <w:sz w:val="28"/>
          <w:szCs w:val="28"/>
        </w:rPr>
        <w:t>, после внесения изменений в указанную программу в установленном порядке;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</w:t>
      </w:r>
      <w:r w:rsidR="00F82F2E" w:rsidRPr="004520E7">
        <w:rPr>
          <w:sz w:val="28"/>
          <w:szCs w:val="28"/>
        </w:rPr>
        <w:t>0</w:t>
      </w:r>
      <w:r w:rsidRPr="004520E7">
        <w:rPr>
          <w:sz w:val="28"/>
          <w:szCs w:val="28"/>
        </w:rPr>
        <w:t xml:space="preserve">) на сумму остатков средств, полученных от платных услуг, оказываемых </w:t>
      </w:r>
      <w:r w:rsidR="0036091C" w:rsidRPr="004520E7">
        <w:rPr>
          <w:sz w:val="28"/>
          <w:szCs w:val="28"/>
        </w:rPr>
        <w:t>районными</w:t>
      </w:r>
      <w:r w:rsidRPr="004520E7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</w:t>
      </w:r>
      <w:r w:rsidR="0036091C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находящегося</w:t>
      </w:r>
      <w:r w:rsidR="0036091C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в</w:t>
      </w:r>
      <w:r w:rsidR="00C273A8" w:rsidRPr="004520E7">
        <w:rPr>
          <w:sz w:val="28"/>
          <w:szCs w:val="28"/>
        </w:rPr>
        <w:t xml:space="preserve"> муниципальной</w:t>
      </w:r>
      <w:r w:rsidRPr="004520E7">
        <w:rPr>
          <w:sz w:val="28"/>
          <w:szCs w:val="28"/>
        </w:rPr>
        <w:t xml:space="preserve"> собственности</w:t>
      </w:r>
      <w:r w:rsidR="0036091C" w:rsidRPr="004520E7">
        <w:rPr>
          <w:sz w:val="28"/>
          <w:szCs w:val="28"/>
        </w:rPr>
        <w:t xml:space="preserve"> Ачинского района</w:t>
      </w:r>
      <w:r w:rsidRPr="004520E7">
        <w:rPr>
          <w:sz w:val="28"/>
          <w:szCs w:val="28"/>
        </w:rPr>
        <w:t xml:space="preserve"> и переданного в оперативное управление </w:t>
      </w:r>
      <w:r w:rsidR="0036091C" w:rsidRPr="004520E7">
        <w:rPr>
          <w:sz w:val="28"/>
          <w:szCs w:val="28"/>
        </w:rPr>
        <w:t>районным</w:t>
      </w:r>
      <w:r w:rsidRPr="004520E7">
        <w:rPr>
          <w:sz w:val="28"/>
          <w:szCs w:val="28"/>
        </w:rPr>
        <w:t xml:space="preserve"> казенным учреждениям), осуществляемой </w:t>
      </w:r>
      <w:r w:rsidR="0036091C" w:rsidRPr="004520E7">
        <w:rPr>
          <w:sz w:val="28"/>
          <w:szCs w:val="28"/>
        </w:rPr>
        <w:t>районными</w:t>
      </w:r>
      <w:r w:rsidRPr="004520E7">
        <w:rPr>
          <w:sz w:val="28"/>
          <w:szCs w:val="28"/>
        </w:rPr>
        <w:t xml:space="preserve"> казенными учреждениями, по состоянию на 1 января 201</w:t>
      </w:r>
      <w:r w:rsidR="00547355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года, которые направляются на финансирование расходов данных учреждений в соответствии с бюджетной сметой;</w:t>
      </w:r>
    </w:p>
    <w:p w:rsidR="005243F9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</w:t>
      </w:r>
      <w:r w:rsidR="00D13323" w:rsidRPr="004520E7">
        <w:rPr>
          <w:sz w:val="28"/>
          <w:szCs w:val="28"/>
        </w:rPr>
        <w:t>1</w:t>
      </w:r>
      <w:r w:rsidRPr="004520E7">
        <w:rPr>
          <w:sz w:val="28"/>
          <w:szCs w:val="28"/>
        </w:rPr>
        <w:t xml:space="preserve">) в случае перераспределения между главными распорядителями средств </w:t>
      </w:r>
      <w:r w:rsidR="00A8622B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 бюджетных ассигнований на осуществление расходов за счет межбюджетных</w:t>
      </w:r>
      <w:r w:rsidR="00C273A8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трансфертов,</w:t>
      </w:r>
      <w:r w:rsidR="00C273A8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поступающих</w:t>
      </w:r>
      <w:r w:rsidR="00C273A8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 xml:space="preserve">из </w:t>
      </w:r>
      <w:r w:rsidR="00A8622B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 на осуществление отдельных целевых расходов на основании </w:t>
      </w:r>
      <w:r w:rsidR="00A8622B" w:rsidRPr="004520E7">
        <w:rPr>
          <w:sz w:val="28"/>
          <w:szCs w:val="28"/>
        </w:rPr>
        <w:t>краевых</w:t>
      </w:r>
      <w:r w:rsidRPr="004520E7">
        <w:rPr>
          <w:sz w:val="28"/>
          <w:szCs w:val="28"/>
        </w:rPr>
        <w:t xml:space="preserve"> законов и (или) нормативных правовых актов </w:t>
      </w:r>
      <w:r w:rsidR="00A8622B" w:rsidRPr="004520E7">
        <w:rPr>
          <w:sz w:val="28"/>
          <w:szCs w:val="28"/>
        </w:rPr>
        <w:t xml:space="preserve">Губернатора Красноярского края </w:t>
      </w:r>
      <w:r w:rsidRPr="004520E7">
        <w:rPr>
          <w:sz w:val="28"/>
          <w:szCs w:val="28"/>
        </w:rPr>
        <w:t xml:space="preserve">и Правительства </w:t>
      </w:r>
      <w:r w:rsidR="00A8622B" w:rsidRPr="004520E7">
        <w:rPr>
          <w:sz w:val="28"/>
          <w:szCs w:val="28"/>
        </w:rPr>
        <w:t>Красноярского края</w:t>
      </w:r>
      <w:r w:rsidRPr="004520E7">
        <w:rPr>
          <w:sz w:val="28"/>
          <w:szCs w:val="28"/>
        </w:rPr>
        <w:t xml:space="preserve">, а также соглашений, заключенных с главными распорядителями средств </w:t>
      </w:r>
      <w:r w:rsidR="00A8622B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бюджета, в пределах объема соответствующих межбюджетных трансфертов</w:t>
      </w:r>
      <w:r w:rsidR="005243F9" w:rsidRPr="004520E7">
        <w:rPr>
          <w:sz w:val="28"/>
          <w:szCs w:val="28"/>
        </w:rPr>
        <w:t>;</w:t>
      </w:r>
    </w:p>
    <w:p w:rsidR="005243F9" w:rsidRPr="004520E7" w:rsidRDefault="00A623E6" w:rsidP="008F3046">
      <w:pPr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</w:t>
      </w:r>
      <w:r w:rsidR="008F3046" w:rsidRPr="004520E7">
        <w:rPr>
          <w:sz w:val="28"/>
          <w:szCs w:val="28"/>
        </w:rPr>
        <w:tab/>
      </w:r>
      <w:r w:rsidR="005243F9" w:rsidRPr="004520E7">
        <w:rPr>
          <w:sz w:val="28"/>
          <w:szCs w:val="28"/>
        </w:rPr>
        <w:t>1</w:t>
      </w:r>
      <w:r w:rsidR="00D13323" w:rsidRPr="004520E7">
        <w:rPr>
          <w:sz w:val="28"/>
          <w:szCs w:val="28"/>
        </w:rPr>
        <w:t>2</w:t>
      </w:r>
      <w:r w:rsidR="005243F9" w:rsidRPr="004520E7">
        <w:rPr>
          <w:sz w:val="28"/>
          <w:szCs w:val="28"/>
        </w:rPr>
        <w:t>)</w:t>
      </w:r>
      <w:r w:rsidR="00F13BA2" w:rsidRPr="004520E7">
        <w:rPr>
          <w:sz w:val="28"/>
          <w:szCs w:val="28"/>
        </w:rPr>
        <w:t xml:space="preserve"> </w:t>
      </w:r>
      <w:r w:rsidR="005243F9" w:rsidRPr="004520E7">
        <w:rPr>
          <w:sz w:val="28"/>
          <w:szCs w:val="28"/>
        </w:rPr>
        <w:t xml:space="preserve"> в случае внесения изменений </w:t>
      </w:r>
      <w:r w:rsidR="00550DD6" w:rsidRPr="004520E7">
        <w:rPr>
          <w:sz w:val="28"/>
          <w:szCs w:val="28"/>
        </w:rPr>
        <w:t xml:space="preserve">Министерством финансов Российской Федерации </w:t>
      </w:r>
      <w:r w:rsidR="005243F9" w:rsidRPr="004520E7">
        <w:rPr>
          <w:sz w:val="28"/>
          <w:szCs w:val="28"/>
        </w:rPr>
        <w:t>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5243F9" w:rsidRPr="004520E7" w:rsidRDefault="005243F9" w:rsidP="005243F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</w:t>
      </w:r>
      <w:r w:rsidR="00D13323" w:rsidRPr="004520E7">
        <w:rPr>
          <w:sz w:val="28"/>
          <w:szCs w:val="28"/>
        </w:rPr>
        <w:t>3</w:t>
      </w:r>
      <w:r w:rsidRPr="004520E7">
        <w:rPr>
          <w:sz w:val="28"/>
          <w:szCs w:val="28"/>
        </w:rPr>
        <w:t xml:space="preserve">) в случае исполнения исполнительных документов </w:t>
      </w:r>
      <w:r w:rsidRPr="004520E7">
        <w:rPr>
          <w:sz w:val="28"/>
          <w:szCs w:val="28"/>
        </w:rPr>
        <w:br/>
        <w:t xml:space="preserve">(за исключением судебных актов) и решений налоговых органов </w:t>
      </w:r>
      <w:r w:rsidRPr="004520E7">
        <w:rPr>
          <w:sz w:val="28"/>
          <w:szCs w:val="28"/>
        </w:rPr>
        <w:br/>
        <w:t xml:space="preserve">о взыскании налога, сбора, пеней и штрафов, предусматривающих обращение взыскания на средства </w:t>
      </w:r>
      <w:r w:rsidR="00BD2645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бюджета, в пределах общего объема средств, предусмотренных главному распорядителю средств </w:t>
      </w:r>
      <w:r w:rsidR="00BD2645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бюджета;</w:t>
      </w:r>
    </w:p>
    <w:p w:rsidR="005243F9" w:rsidRPr="004520E7" w:rsidRDefault="005243F9" w:rsidP="000A621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lastRenderedPageBreak/>
        <w:t>1</w:t>
      </w:r>
      <w:r w:rsidR="00D13323" w:rsidRPr="004520E7">
        <w:rPr>
          <w:sz w:val="28"/>
          <w:szCs w:val="28"/>
        </w:rPr>
        <w:t>4</w:t>
      </w:r>
      <w:r w:rsidRPr="004520E7">
        <w:rPr>
          <w:sz w:val="28"/>
          <w:szCs w:val="28"/>
        </w:rPr>
        <w:t xml:space="preserve"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 w:rsidR="00BD2645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бюджета;</w:t>
      </w:r>
    </w:p>
    <w:p w:rsidR="00550DD6" w:rsidRPr="004520E7" w:rsidRDefault="00BD2645" w:rsidP="000A621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</w:t>
      </w:r>
      <w:r w:rsidR="00D13323" w:rsidRPr="004520E7">
        <w:rPr>
          <w:sz w:val="28"/>
          <w:szCs w:val="28"/>
        </w:rPr>
        <w:t>5</w:t>
      </w:r>
      <w:r w:rsidR="005243F9" w:rsidRPr="004520E7">
        <w:rPr>
          <w:sz w:val="28"/>
          <w:szCs w:val="28"/>
        </w:rPr>
        <w:t>) в случае принятия решения</w:t>
      </w:r>
      <w:r w:rsidR="005243F9" w:rsidRPr="004520E7">
        <w:t xml:space="preserve"> </w:t>
      </w:r>
      <w:r w:rsidR="005243F9" w:rsidRPr="004520E7">
        <w:rPr>
          <w:sz w:val="28"/>
          <w:szCs w:val="28"/>
        </w:rPr>
        <w:t xml:space="preserve">о сокращении межбюджетных трансфертов, предоставляемых из </w:t>
      </w:r>
      <w:r w:rsidRPr="004520E7">
        <w:rPr>
          <w:sz w:val="28"/>
          <w:szCs w:val="28"/>
        </w:rPr>
        <w:t>районного</w:t>
      </w:r>
      <w:r w:rsidR="005243F9" w:rsidRPr="004520E7">
        <w:rPr>
          <w:sz w:val="28"/>
          <w:szCs w:val="28"/>
        </w:rPr>
        <w:t xml:space="preserve"> бюджета местным бюджетам, при несоблюдении соответствующими органами местного самоуправления условий предоставления межбюджетных трансфертов из </w:t>
      </w:r>
      <w:r w:rsidRPr="004520E7">
        <w:rPr>
          <w:sz w:val="28"/>
          <w:szCs w:val="28"/>
        </w:rPr>
        <w:t>районного</w:t>
      </w:r>
      <w:r w:rsidR="005243F9" w:rsidRPr="004520E7">
        <w:rPr>
          <w:sz w:val="28"/>
          <w:szCs w:val="28"/>
        </w:rPr>
        <w:t xml:space="preserve"> бюджета,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</w:t>
      </w:r>
      <w:hyperlink r:id="rId9" w:history="1">
        <w:r w:rsidR="005243F9" w:rsidRPr="004520E7">
          <w:rPr>
            <w:sz w:val="28"/>
            <w:szCs w:val="28"/>
          </w:rPr>
          <w:t>кодексом</w:t>
        </w:r>
      </w:hyperlink>
      <w:r w:rsidR="005243F9" w:rsidRPr="004520E7">
        <w:rPr>
          <w:sz w:val="28"/>
          <w:szCs w:val="28"/>
        </w:rPr>
        <w:t xml:space="preserve"> Российской Федерации, и в случаях, предусмотренных </w:t>
      </w:r>
      <w:hyperlink r:id="rId10" w:history="1">
        <w:r w:rsidR="005243F9" w:rsidRPr="004520E7">
          <w:rPr>
            <w:sz w:val="28"/>
            <w:szCs w:val="28"/>
          </w:rPr>
          <w:t>главой 30</w:t>
        </w:r>
      </w:hyperlink>
      <w:r w:rsidR="005243F9" w:rsidRPr="004520E7">
        <w:rPr>
          <w:sz w:val="28"/>
          <w:szCs w:val="28"/>
        </w:rPr>
        <w:t xml:space="preserve"> Бюджетного кодекса Российской Федерации</w:t>
      </w:r>
      <w:r w:rsidR="00D13323" w:rsidRPr="004520E7">
        <w:rPr>
          <w:sz w:val="28"/>
          <w:szCs w:val="28"/>
        </w:rPr>
        <w:t>.</w:t>
      </w:r>
    </w:p>
    <w:p w:rsidR="003E1966" w:rsidRPr="004520E7" w:rsidRDefault="003E1966" w:rsidP="000A621E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21" w:name="_Toc501967443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8</w:t>
      </w:r>
      <w:r w:rsidRPr="004520E7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1"/>
    </w:p>
    <w:p w:rsidR="00834676" w:rsidRPr="004520E7" w:rsidRDefault="003E1966" w:rsidP="00424960">
      <w:pPr>
        <w:ind w:firstLine="720"/>
        <w:jc w:val="both"/>
        <w:rPr>
          <w:sz w:val="28"/>
          <w:szCs w:val="28"/>
        </w:rPr>
      </w:pPr>
      <w:bookmarkStart w:id="22" w:name="_Toc420567572"/>
      <w:r w:rsidRPr="004520E7">
        <w:rPr>
          <w:sz w:val="28"/>
          <w:szCs w:val="28"/>
        </w:rPr>
        <w:t>Размеры денежного вознаграждения лиц, замещающих муниципальные должности Ачинского района, размеры должностных окладов по должностям муниципальной службы Ачинского района, проиндексированные в 2009, 2011, 2012, 2013</w:t>
      </w:r>
      <w:r w:rsidR="00A8622B" w:rsidRPr="004520E7">
        <w:rPr>
          <w:sz w:val="28"/>
          <w:szCs w:val="28"/>
        </w:rPr>
        <w:t>, 2015</w:t>
      </w:r>
      <w:r w:rsidRPr="004520E7">
        <w:rPr>
          <w:sz w:val="28"/>
          <w:szCs w:val="28"/>
        </w:rPr>
        <w:t xml:space="preserve"> годах, увеличиваются (индексируются)</w:t>
      </w:r>
      <w:r w:rsidR="00834676" w:rsidRPr="004520E7">
        <w:rPr>
          <w:sz w:val="28"/>
          <w:szCs w:val="28"/>
        </w:rPr>
        <w:t>:</w:t>
      </w:r>
    </w:p>
    <w:p w:rsidR="00834676" w:rsidRPr="004520E7" w:rsidRDefault="00424960" w:rsidP="00424960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</w:t>
      </w:r>
      <w:bookmarkEnd w:id="22"/>
      <w:r w:rsidR="003E1966" w:rsidRPr="004520E7">
        <w:rPr>
          <w:sz w:val="28"/>
          <w:szCs w:val="28"/>
        </w:rPr>
        <w:t xml:space="preserve"> </w:t>
      </w:r>
      <w:bookmarkStart w:id="23" w:name="_Toc420567573"/>
      <w:r w:rsidR="003E1966" w:rsidRPr="004520E7">
        <w:rPr>
          <w:sz w:val="28"/>
          <w:szCs w:val="28"/>
        </w:rPr>
        <w:tab/>
      </w:r>
      <w:r w:rsidR="00A8622B" w:rsidRPr="004520E7">
        <w:rPr>
          <w:sz w:val="28"/>
          <w:szCs w:val="28"/>
        </w:rPr>
        <w:t>в 201</w:t>
      </w:r>
      <w:r w:rsidR="00834676" w:rsidRPr="004520E7">
        <w:rPr>
          <w:sz w:val="28"/>
          <w:szCs w:val="28"/>
        </w:rPr>
        <w:t>8</w:t>
      </w:r>
      <w:r w:rsidR="00A8622B" w:rsidRPr="004520E7">
        <w:rPr>
          <w:sz w:val="28"/>
          <w:szCs w:val="28"/>
        </w:rPr>
        <w:t xml:space="preserve"> году</w:t>
      </w:r>
      <w:r w:rsidR="00834676" w:rsidRPr="004520E7">
        <w:rPr>
          <w:sz w:val="28"/>
          <w:szCs w:val="28"/>
        </w:rPr>
        <w:t xml:space="preserve"> на 4 процента с 1 января 2018 года;</w:t>
      </w:r>
    </w:p>
    <w:p w:rsidR="003E1966" w:rsidRPr="004520E7" w:rsidRDefault="00424960" w:rsidP="00834676">
      <w:pPr>
        <w:ind w:left="696"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в плановом периоде 201</w:t>
      </w:r>
      <w:r w:rsidR="00834676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834676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</w:t>
      </w:r>
      <w:bookmarkEnd w:id="23"/>
      <w:r w:rsidR="00A8622B" w:rsidRPr="004520E7">
        <w:rPr>
          <w:sz w:val="28"/>
          <w:szCs w:val="28"/>
        </w:rPr>
        <w:t>на коэффициент, равный 1.</w:t>
      </w:r>
    </w:p>
    <w:p w:rsidR="00A8622B" w:rsidRPr="004520E7" w:rsidRDefault="00A8622B" w:rsidP="003E1966">
      <w:pPr>
        <w:pStyle w:val="3"/>
        <w:rPr>
          <w:b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24" w:name="_Toc501967444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9</w:t>
      </w:r>
      <w:r w:rsidRPr="004520E7">
        <w:rPr>
          <w:b/>
          <w:szCs w:val="28"/>
        </w:rPr>
        <w:t>. Общая предельная штатная численность муниципальных служащих района</w:t>
      </w:r>
      <w:bookmarkEnd w:id="24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25" w:name="_Toc420567576"/>
      <w:r w:rsidRPr="004520E7">
        <w:rPr>
          <w:sz w:val="28"/>
          <w:szCs w:val="28"/>
        </w:rPr>
        <w:t xml:space="preserve">Общая предельная штатная численность </w:t>
      </w:r>
      <w:r w:rsidR="00747DDC" w:rsidRPr="004520E7">
        <w:rPr>
          <w:sz w:val="28"/>
          <w:szCs w:val="28"/>
        </w:rPr>
        <w:t>муниципальных служащих</w:t>
      </w:r>
      <w:r w:rsidRPr="004520E7">
        <w:rPr>
          <w:sz w:val="28"/>
          <w:szCs w:val="28"/>
        </w:rPr>
        <w:t xml:space="preserve"> Ачинского района, принятая к финансовому обеспечению в 201</w:t>
      </w:r>
      <w:r w:rsidR="00834676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году и плановом периоде 201</w:t>
      </w:r>
      <w:r w:rsidR="00834676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 - 20</w:t>
      </w:r>
      <w:r w:rsidR="00834676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годов, составляет </w:t>
      </w:r>
      <w:r w:rsidR="00747DDC" w:rsidRPr="004520E7">
        <w:rPr>
          <w:sz w:val="28"/>
          <w:szCs w:val="28"/>
        </w:rPr>
        <w:t>5</w:t>
      </w:r>
      <w:r w:rsidR="00462E2F" w:rsidRPr="004520E7">
        <w:rPr>
          <w:sz w:val="28"/>
          <w:szCs w:val="28"/>
        </w:rPr>
        <w:t>3</w:t>
      </w:r>
      <w:r w:rsidR="00747DDC" w:rsidRPr="004520E7">
        <w:rPr>
          <w:sz w:val="28"/>
          <w:szCs w:val="28"/>
        </w:rPr>
        <w:t xml:space="preserve"> штатных</w:t>
      </w:r>
      <w:r w:rsidRPr="004520E7">
        <w:rPr>
          <w:sz w:val="28"/>
          <w:szCs w:val="28"/>
        </w:rPr>
        <w:t xml:space="preserve"> единиц, в том числе предельная штатная численность муниципальных служащих исполнительно-распорядительных органов местного </w:t>
      </w:r>
      <w:r w:rsidR="00747DDC" w:rsidRPr="004520E7">
        <w:rPr>
          <w:sz w:val="28"/>
          <w:szCs w:val="28"/>
        </w:rPr>
        <w:t>самоуправления Ачинского</w:t>
      </w:r>
      <w:r w:rsidRPr="004520E7">
        <w:rPr>
          <w:sz w:val="28"/>
          <w:szCs w:val="28"/>
        </w:rPr>
        <w:t xml:space="preserve"> </w:t>
      </w:r>
      <w:r w:rsidR="00747DDC" w:rsidRPr="004520E7">
        <w:rPr>
          <w:sz w:val="28"/>
          <w:szCs w:val="28"/>
        </w:rPr>
        <w:t>района –</w:t>
      </w:r>
      <w:r w:rsidRPr="004520E7">
        <w:rPr>
          <w:sz w:val="28"/>
          <w:szCs w:val="28"/>
        </w:rPr>
        <w:t xml:space="preserve"> </w:t>
      </w:r>
      <w:r w:rsidR="00113184" w:rsidRPr="004520E7">
        <w:rPr>
          <w:sz w:val="28"/>
          <w:szCs w:val="28"/>
        </w:rPr>
        <w:t>4</w:t>
      </w:r>
      <w:r w:rsidR="00462E2F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штатных единиц.</w:t>
      </w:r>
      <w:bookmarkEnd w:id="25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26" w:name="_Toc501967445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10</w:t>
      </w:r>
      <w:r w:rsidRPr="004520E7">
        <w:rPr>
          <w:b/>
          <w:szCs w:val="28"/>
        </w:rPr>
        <w:t>. Индексация заработной платы работников районных муниципальных учреждений</w:t>
      </w:r>
      <w:bookmarkEnd w:id="26"/>
    </w:p>
    <w:p w:rsidR="0083467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27" w:name="_Toc420567578"/>
      <w:r w:rsidRPr="004520E7">
        <w:rPr>
          <w:sz w:val="28"/>
          <w:szCs w:val="28"/>
        </w:rPr>
        <w:t>Заработная плата работников районных муниципальных учреждений увеличивается (индексируется)</w:t>
      </w:r>
      <w:r w:rsidR="00834676" w:rsidRPr="004520E7">
        <w:rPr>
          <w:sz w:val="28"/>
          <w:szCs w:val="28"/>
        </w:rPr>
        <w:t>:</w:t>
      </w:r>
    </w:p>
    <w:p w:rsidR="00834676" w:rsidRPr="004520E7" w:rsidRDefault="00424960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</w:t>
      </w:r>
      <w:r w:rsidR="00113184" w:rsidRPr="004520E7">
        <w:rPr>
          <w:sz w:val="28"/>
          <w:szCs w:val="28"/>
        </w:rPr>
        <w:t>в 201</w:t>
      </w:r>
      <w:r w:rsidR="00834676" w:rsidRPr="004520E7">
        <w:rPr>
          <w:sz w:val="28"/>
          <w:szCs w:val="28"/>
        </w:rPr>
        <w:t>8</w:t>
      </w:r>
      <w:r w:rsidR="00113184" w:rsidRPr="004520E7">
        <w:rPr>
          <w:sz w:val="28"/>
          <w:szCs w:val="28"/>
        </w:rPr>
        <w:t xml:space="preserve"> году</w:t>
      </w:r>
      <w:r w:rsidR="00834676" w:rsidRPr="004520E7">
        <w:rPr>
          <w:sz w:val="28"/>
          <w:szCs w:val="28"/>
        </w:rPr>
        <w:t xml:space="preserve"> на 4 процента с 1 января 2018 года;</w:t>
      </w:r>
    </w:p>
    <w:p w:rsidR="003E1966" w:rsidRPr="004520E7" w:rsidRDefault="00113184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в плановом периоде 201</w:t>
      </w:r>
      <w:r w:rsidR="00834676" w:rsidRPr="004520E7">
        <w:rPr>
          <w:sz w:val="28"/>
          <w:szCs w:val="28"/>
        </w:rPr>
        <w:t>9</w:t>
      </w:r>
      <w:r w:rsidR="003E1966" w:rsidRPr="004520E7">
        <w:rPr>
          <w:sz w:val="28"/>
          <w:szCs w:val="28"/>
        </w:rPr>
        <w:t> - 20</w:t>
      </w:r>
      <w:r w:rsidR="00834676" w:rsidRPr="004520E7">
        <w:rPr>
          <w:sz w:val="28"/>
          <w:szCs w:val="28"/>
        </w:rPr>
        <w:t>20</w:t>
      </w:r>
      <w:r w:rsidR="003E1966" w:rsidRPr="004520E7">
        <w:rPr>
          <w:sz w:val="28"/>
          <w:szCs w:val="28"/>
        </w:rPr>
        <w:t xml:space="preserve"> годов на коэффициент, равный 1.</w:t>
      </w:r>
      <w:bookmarkEnd w:id="27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28" w:name="_Toc501967446"/>
      <w:r w:rsidRPr="004520E7">
        <w:rPr>
          <w:b/>
          <w:szCs w:val="28"/>
        </w:rPr>
        <w:t>Статья 1</w:t>
      </w:r>
      <w:r w:rsidR="00AB65FE" w:rsidRPr="004520E7">
        <w:rPr>
          <w:b/>
          <w:szCs w:val="28"/>
        </w:rPr>
        <w:t>1</w:t>
      </w:r>
      <w:r w:rsidRPr="004520E7">
        <w:rPr>
          <w:b/>
          <w:szCs w:val="28"/>
        </w:rPr>
        <w:t>. Особенности использования средств, получаемых районными казенными учреждениями в 201</w:t>
      </w:r>
      <w:r w:rsidR="00E7169B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году</w:t>
      </w:r>
      <w:bookmarkEnd w:id="28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0"/>
      <w:r w:rsidRPr="004520E7">
        <w:rPr>
          <w:rFonts w:ascii="Times New Roman" w:hAnsi="Times New Roman" w:cs="Times New Roman"/>
          <w:sz w:val="28"/>
          <w:szCs w:val="28"/>
        </w:rPr>
        <w:t xml:space="preserve">1.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</w:t>
      </w:r>
      <w:r w:rsidRPr="004520E7">
        <w:rPr>
          <w:rFonts w:ascii="Times New Roman" w:hAnsi="Times New Roman" w:cs="Times New Roman"/>
          <w:sz w:val="28"/>
          <w:szCs w:val="28"/>
        </w:rPr>
        <w:lastRenderedPageBreak/>
        <w:t>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9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1"/>
      <w:r w:rsidRPr="004520E7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4520E7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30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2"/>
      <w:r w:rsidRPr="004520E7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1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3"/>
      <w:r w:rsidRPr="004520E7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2"/>
    </w:p>
    <w:p w:rsidR="003E1966" w:rsidRPr="004520E7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420567584"/>
      <w:r w:rsidRPr="004520E7">
        <w:rPr>
          <w:rFonts w:ascii="Times New Roman" w:hAnsi="Times New Roman" w:cs="Times New Roman"/>
          <w:sz w:val="28"/>
          <w:szCs w:val="28"/>
        </w:rPr>
        <w:t>З</w:t>
      </w:r>
      <w:r w:rsidR="003E1966" w:rsidRPr="004520E7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 w:rsidRPr="004520E7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4520E7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 w:rsidRPr="004520E7"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</w:t>
      </w:r>
      <w:r w:rsidR="003E1966" w:rsidRPr="004520E7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3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34" w:name="_Toc501967447"/>
      <w:r w:rsidRPr="004520E7">
        <w:rPr>
          <w:b/>
          <w:szCs w:val="28"/>
        </w:rPr>
        <w:t>Статья 1</w:t>
      </w:r>
      <w:r w:rsidR="00AB65FE" w:rsidRPr="004520E7">
        <w:rPr>
          <w:b/>
          <w:szCs w:val="28"/>
        </w:rPr>
        <w:t>2</w:t>
      </w:r>
      <w:r w:rsidRPr="004520E7">
        <w:rPr>
          <w:b/>
          <w:szCs w:val="28"/>
        </w:rPr>
        <w:t>. Особенности исполнения районного бюджета в 201</w:t>
      </w:r>
      <w:r w:rsidR="00E7169B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году</w:t>
      </w:r>
      <w:bookmarkEnd w:id="34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6"/>
      <w:r w:rsidRPr="004520E7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F63924" w:rsidRPr="004520E7">
        <w:rPr>
          <w:rFonts w:ascii="Times New Roman" w:hAnsi="Times New Roman" w:cs="Times New Roman"/>
          <w:sz w:val="28"/>
          <w:szCs w:val="28"/>
        </w:rPr>
        <w:t>5</w:t>
      </w:r>
      <w:r w:rsidRPr="004520E7">
        <w:rPr>
          <w:rFonts w:ascii="Times New Roman" w:hAnsi="Times New Roman" w:cs="Times New Roman"/>
          <w:sz w:val="28"/>
          <w:szCs w:val="28"/>
        </w:rPr>
        <w:t xml:space="preserve"> рабочих дней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5"/>
    </w:p>
    <w:p w:rsidR="00766EE1" w:rsidRPr="004520E7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7"/>
      <w:r w:rsidRPr="004520E7">
        <w:rPr>
          <w:rFonts w:ascii="Times New Roman" w:hAnsi="Times New Roman" w:cs="Times New Roman"/>
          <w:sz w:val="28"/>
          <w:szCs w:val="28"/>
        </w:rPr>
        <w:t>2. Остатки средств районного бюджета на 1 января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6"/>
      <w:r w:rsidR="00766EE1" w:rsidRPr="004520E7">
        <w:rPr>
          <w:rFonts w:ascii="Times New Roman" w:hAnsi="Times New Roman" w:cs="Times New Roman"/>
          <w:sz w:val="28"/>
          <w:szCs w:val="28"/>
        </w:rPr>
        <w:t xml:space="preserve">, а также на увеличение бюджетных ассигнований на оплату заключенных от имени администрации Ачинского района муниципальных контрактов на поставку товаров, выполнение работ, оказание </w:t>
      </w:r>
      <w:r w:rsidR="00766EE1" w:rsidRPr="004520E7">
        <w:rPr>
          <w:rFonts w:ascii="Times New Roman" w:hAnsi="Times New Roman" w:cs="Times New Roman"/>
          <w:sz w:val="28"/>
          <w:szCs w:val="28"/>
        </w:rPr>
        <w:lastRenderedPageBreak/>
        <w:t>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="00766EE1" w:rsidRPr="004520E7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66EE1" w:rsidRPr="004520E7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E7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районного бюджета по расходам на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4520E7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Pr="004520E7">
        <w:rPr>
          <w:rFonts w:ascii="Times New Roman" w:hAnsi="Times New Roman" w:cs="Times New Roman"/>
          <w:sz w:val="28"/>
          <w:szCs w:val="28"/>
        </w:rPr>
        <w:t>.</w:t>
      </w:r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420567588"/>
      <w:r w:rsidRPr="004520E7">
        <w:rPr>
          <w:rFonts w:ascii="Times New Roman" w:hAnsi="Times New Roman" w:cs="Times New Roman"/>
          <w:sz w:val="28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4520E7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4520E7">
        <w:rPr>
          <w:rFonts w:ascii="Times New Roman" w:hAnsi="Times New Roman" w:cs="Times New Roman"/>
          <w:sz w:val="28"/>
          <w:szCs w:val="28"/>
        </w:rPr>
        <w:t>, производится главными распорядителями средств районного бюджета за счет утвержденных им бюджетных ассигнований на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7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0A621E">
      <w:pPr>
        <w:pStyle w:val="3"/>
        <w:rPr>
          <w:b/>
          <w:szCs w:val="28"/>
        </w:rPr>
      </w:pPr>
      <w:bookmarkStart w:id="38" w:name="_Toc501967448"/>
      <w:r w:rsidRPr="004520E7">
        <w:rPr>
          <w:b/>
          <w:szCs w:val="28"/>
        </w:rPr>
        <w:t>Статья 1</w:t>
      </w:r>
      <w:r w:rsidR="00AB65FE" w:rsidRPr="004520E7">
        <w:rPr>
          <w:b/>
          <w:szCs w:val="28"/>
        </w:rPr>
        <w:t>3</w:t>
      </w:r>
      <w:r w:rsidRPr="004520E7">
        <w:rPr>
          <w:b/>
          <w:szCs w:val="28"/>
        </w:rPr>
        <w:t>. Межбюджетные трансферты бюджетам муниципальных образований района</w:t>
      </w:r>
      <w:bookmarkEnd w:id="38"/>
    </w:p>
    <w:p w:rsidR="003E1966" w:rsidRPr="004520E7" w:rsidRDefault="00511B80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1. </w:t>
      </w:r>
      <w:r w:rsidR="003E1966" w:rsidRPr="004520E7">
        <w:rPr>
          <w:sz w:val="28"/>
          <w:szCs w:val="28"/>
        </w:rPr>
        <w:t>Утвердить распределение: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1) дотаций</w:t>
      </w:r>
      <w:r w:rsidR="00D10201" w:rsidRPr="004520E7">
        <w:rPr>
          <w:sz w:val="28"/>
          <w:szCs w:val="28"/>
        </w:rPr>
        <w:t xml:space="preserve"> на выравнивание бюджетной обеспеченности</w:t>
      </w:r>
      <w:r w:rsidRPr="004520E7">
        <w:rPr>
          <w:sz w:val="28"/>
          <w:szCs w:val="28"/>
        </w:rPr>
        <w:t xml:space="preserve"> из районного фонда финансовой поддержки муниципальных образований района за счет средств краевой </w:t>
      </w:r>
      <w:r w:rsidR="00BC334E" w:rsidRPr="004520E7">
        <w:rPr>
          <w:sz w:val="28"/>
          <w:szCs w:val="28"/>
        </w:rPr>
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на 201</w:t>
      </w:r>
      <w:r w:rsidR="00E7169B" w:rsidRPr="004520E7">
        <w:rPr>
          <w:sz w:val="28"/>
          <w:szCs w:val="28"/>
        </w:rPr>
        <w:t>8</w:t>
      </w:r>
      <w:r w:rsidR="00BC334E"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="00BC334E" w:rsidRPr="004520E7">
        <w:rPr>
          <w:sz w:val="28"/>
          <w:szCs w:val="28"/>
        </w:rPr>
        <w:t xml:space="preserve"> – 20</w:t>
      </w:r>
      <w:r w:rsidR="00E7169B" w:rsidRPr="004520E7">
        <w:rPr>
          <w:sz w:val="28"/>
          <w:szCs w:val="28"/>
        </w:rPr>
        <w:t>20</w:t>
      </w:r>
      <w:r w:rsidR="00BC334E" w:rsidRPr="004520E7">
        <w:rPr>
          <w:sz w:val="28"/>
          <w:szCs w:val="28"/>
        </w:rPr>
        <w:t xml:space="preserve"> годов </w:t>
      </w:r>
      <w:r w:rsidRPr="004520E7">
        <w:rPr>
          <w:sz w:val="28"/>
          <w:szCs w:val="28"/>
        </w:rPr>
        <w:t>согласно приложению </w:t>
      </w:r>
      <w:r w:rsidR="00E7169B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> к настоящему Решению;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2) дотаций на выравнивание бюджетной обеспеченности муниципальных образований района из районного фонда финансовой поддержки муниципальных образований района, за счет средств районного бюджета</w:t>
      </w:r>
      <w:r w:rsidR="00862A7E" w:rsidRPr="004520E7">
        <w:rPr>
          <w:sz w:val="28"/>
          <w:szCs w:val="28"/>
        </w:rPr>
        <w:t xml:space="preserve"> на 201</w:t>
      </w:r>
      <w:r w:rsidR="00E7169B" w:rsidRPr="004520E7">
        <w:rPr>
          <w:sz w:val="28"/>
          <w:szCs w:val="28"/>
        </w:rPr>
        <w:t>8</w:t>
      </w:r>
      <w:r w:rsidR="00862A7E"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="00862A7E" w:rsidRPr="004520E7">
        <w:rPr>
          <w:sz w:val="28"/>
          <w:szCs w:val="28"/>
        </w:rPr>
        <w:t xml:space="preserve"> – 20</w:t>
      </w:r>
      <w:r w:rsidR="00E7169B" w:rsidRPr="004520E7">
        <w:rPr>
          <w:sz w:val="28"/>
          <w:szCs w:val="28"/>
        </w:rPr>
        <w:t>20</w:t>
      </w:r>
      <w:r w:rsidR="00862A7E" w:rsidRPr="004520E7">
        <w:rPr>
          <w:sz w:val="28"/>
          <w:szCs w:val="28"/>
        </w:rPr>
        <w:t xml:space="preserve"> годов согласно приложению </w:t>
      </w:r>
      <w:r w:rsidR="00E7169B" w:rsidRPr="004520E7">
        <w:rPr>
          <w:sz w:val="28"/>
          <w:szCs w:val="28"/>
        </w:rPr>
        <w:t>9</w:t>
      </w:r>
      <w:r w:rsidR="00862A7E" w:rsidRPr="004520E7">
        <w:rPr>
          <w:sz w:val="28"/>
          <w:szCs w:val="28"/>
        </w:rPr>
        <w:t> к настоящему Решению.</w:t>
      </w:r>
      <w:r w:rsidRPr="004520E7">
        <w:rPr>
          <w:sz w:val="28"/>
          <w:szCs w:val="28"/>
        </w:rPr>
        <w:t xml:space="preserve"> </w:t>
      </w:r>
      <w:r w:rsidR="00DF2386" w:rsidRPr="004520E7">
        <w:rPr>
          <w:sz w:val="28"/>
          <w:szCs w:val="28"/>
        </w:rPr>
        <w:t>Критерий</w:t>
      </w:r>
      <w:r w:rsidRPr="004520E7">
        <w:rPr>
          <w:sz w:val="28"/>
          <w:szCs w:val="28"/>
        </w:rPr>
        <w:t xml:space="preserve"> выравнивания бюджетной обеспеченности бюджетов муниципальных образований района на 201</w:t>
      </w:r>
      <w:r w:rsidR="00B071F1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B071F1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– 20</w:t>
      </w:r>
      <w:r w:rsidR="00B071F1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равным 1,</w:t>
      </w:r>
      <w:r w:rsidR="00AD561A" w:rsidRPr="004520E7">
        <w:rPr>
          <w:sz w:val="28"/>
          <w:szCs w:val="28"/>
        </w:rPr>
        <w:t>5</w:t>
      </w:r>
      <w:r w:rsidRPr="004520E7">
        <w:rPr>
          <w:sz w:val="28"/>
          <w:szCs w:val="28"/>
        </w:rPr>
        <w:t>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3) </w:t>
      </w:r>
      <w:r w:rsidR="00BC334E" w:rsidRPr="004520E7">
        <w:rPr>
          <w:sz w:val="28"/>
          <w:szCs w:val="28"/>
        </w:rPr>
        <w:t>м</w:t>
      </w:r>
      <w:r w:rsidRPr="004520E7">
        <w:rPr>
          <w:sz w:val="28"/>
          <w:szCs w:val="28"/>
        </w:rPr>
        <w:t>ежбюджетных трансфертов на поддержку мер по обеспечению сбалансированности бюджетов муниципальных образований района на 201</w:t>
      </w:r>
      <w:r w:rsidR="00E7169B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E7169B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 1</w:t>
      </w:r>
      <w:r w:rsidR="00E7169B" w:rsidRPr="004520E7">
        <w:rPr>
          <w:sz w:val="28"/>
          <w:szCs w:val="28"/>
        </w:rPr>
        <w:t>0</w:t>
      </w:r>
      <w:r w:rsidRPr="004520E7">
        <w:rPr>
          <w:sz w:val="28"/>
          <w:szCs w:val="28"/>
        </w:rPr>
        <w:t xml:space="preserve"> к настоящему Решению;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4) межбюджетных трансфертов на обеспечение выполнения </w:t>
      </w:r>
      <w:proofErr w:type="gramStart"/>
      <w:r w:rsidRPr="004520E7">
        <w:rPr>
          <w:sz w:val="28"/>
          <w:szCs w:val="28"/>
        </w:rPr>
        <w:t>полномочий</w:t>
      </w:r>
      <w:proofErr w:type="gramEnd"/>
      <w:r w:rsidR="00376175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переданных на уровень муниципального района на 201</w:t>
      </w:r>
      <w:r w:rsidR="00E7169B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E7169B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 1</w:t>
      </w:r>
      <w:r w:rsidR="00E7169B" w:rsidRPr="004520E7">
        <w:rPr>
          <w:sz w:val="28"/>
          <w:szCs w:val="28"/>
        </w:rPr>
        <w:t>1</w:t>
      </w:r>
      <w:r w:rsidRPr="004520E7">
        <w:rPr>
          <w:sz w:val="28"/>
          <w:szCs w:val="28"/>
        </w:rPr>
        <w:t xml:space="preserve"> к настоящему Решению;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lastRenderedPageBreak/>
        <w:t>5) субсидий, субвенций и иных межбюджетных трансфертов из краевого бюджета главным распорядителям районного бюджета на 201</w:t>
      </w:r>
      <w:r w:rsidR="00E7169B" w:rsidRPr="004520E7">
        <w:rPr>
          <w:sz w:val="28"/>
          <w:szCs w:val="28"/>
        </w:rPr>
        <w:t>8</w:t>
      </w:r>
      <w:r w:rsidR="00A03E60"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="00A03E60" w:rsidRPr="004520E7">
        <w:rPr>
          <w:sz w:val="28"/>
          <w:szCs w:val="28"/>
        </w:rPr>
        <w:t> – 20</w:t>
      </w:r>
      <w:r w:rsidR="00E7169B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приложению1</w:t>
      </w:r>
      <w:r w:rsidR="00E7169B" w:rsidRPr="004520E7">
        <w:rPr>
          <w:sz w:val="28"/>
          <w:szCs w:val="28"/>
        </w:rPr>
        <w:t>2</w:t>
      </w:r>
      <w:r w:rsidRPr="004520E7">
        <w:rPr>
          <w:sz w:val="28"/>
          <w:szCs w:val="28"/>
        </w:rPr>
        <w:t xml:space="preserve"> к настоящему Решению;</w:t>
      </w:r>
    </w:p>
    <w:p w:rsidR="00AA0C47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6) межбюджетных трансфертов муниципальным образованиям района на реализацию федеральных и краевых законов на 201</w:t>
      </w:r>
      <w:r w:rsidR="00E7169B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– 20</w:t>
      </w:r>
      <w:r w:rsidR="00E7169B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приложению1</w:t>
      </w:r>
      <w:r w:rsidR="00E7169B" w:rsidRPr="004520E7">
        <w:rPr>
          <w:sz w:val="28"/>
          <w:szCs w:val="28"/>
        </w:rPr>
        <w:t>3</w:t>
      </w:r>
      <w:r w:rsidRPr="004520E7">
        <w:rPr>
          <w:sz w:val="28"/>
          <w:szCs w:val="28"/>
        </w:rPr>
        <w:t xml:space="preserve"> к настоящему Решению.</w:t>
      </w:r>
      <w:r w:rsidR="00AA0C47" w:rsidRPr="004520E7">
        <w:rPr>
          <w:sz w:val="28"/>
          <w:szCs w:val="28"/>
        </w:rPr>
        <w:t xml:space="preserve"> </w:t>
      </w:r>
    </w:p>
    <w:p w:rsidR="003E1966" w:rsidRPr="004520E7" w:rsidRDefault="00511B80" w:rsidP="00A3080E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2. Утвердить</w:t>
      </w:r>
      <w:r w:rsidR="00A3080E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методику</w:t>
      </w:r>
      <w:r w:rsidR="00A3080E" w:rsidRPr="004520E7">
        <w:rPr>
          <w:sz w:val="28"/>
          <w:szCs w:val="28"/>
        </w:rPr>
        <w:t xml:space="preserve"> распределения, порядок и условия предоставления в 2018 году иных межбюджетных трансфертов на поддержку мер по обеспечению сбалансированности бюджетов муниципальных образований района согласно приложению 1</w:t>
      </w:r>
      <w:r w:rsidR="00321098" w:rsidRPr="004520E7">
        <w:rPr>
          <w:sz w:val="28"/>
          <w:szCs w:val="28"/>
        </w:rPr>
        <w:t>4</w:t>
      </w:r>
      <w:r w:rsidR="00A3080E" w:rsidRPr="004520E7">
        <w:rPr>
          <w:sz w:val="28"/>
          <w:szCs w:val="28"/>
        </w:rPr>
        <w:t xml:space="preserve"> к настоящему Решению.</w:t>
      </w:r>
    </w:p>
    <w:p w:rsidR="000A621E" w:rsidRPr="004520E7" w:rsidRDefault="00511B80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3. Установить, что в 2018 году предоставление межбюджетных трансфертов из районного бюджета в бюджеты поселений в форме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:rsidR="00511B80" w:rsidRPr="004520E7" w:rsidRDefault="00511B80" w:rsidP="003E1966">
      <w:pPr>
        <w:ind w:firstLine="720"/>
        <w:jc w:val="both"/>
        <w:rPr>
          <w:sz w:val="28"/>
          <w:szCs w:val="28"/>
        </w:rPr>
      </w:pPr>
    </w:p>
    <w:p w:rsidR="003E1966" w:rsidRPr="004520E7" w:rsidRDefault="003E1966" w:rsidP="000A621E">
      <w:pPr>
        <w:pStyle w:val="3"/>
        <w:rPr>
          <w:b/>
          <w:szCs w:val="28"/>
        </w:rPr>
      </w:pPr>
      <w:bookmarkStart w:id="39" w:name="_Toc501967449"/>
      <w:r w:rsidRPr="004520E7">
        <w:rPr>
          <w:b/>
          <w:szCs w:val="28"/>
        </w:rPr>
        <w:t>Статья 1</w:t>
      </w:r>
      <w:r w:rsidR="003C6B1A" w:rsidRPr="004520E7">
        <w:rPr>
          <w:b/>
          <w:szCs w:val="28"/>
        </w:rPr>
        <w:t>4</w:t>
      </w:r>
      <w:r w:rsidRPr="004520E7">
        <w:rPr>
          <w:b/>
          <w:szCs w:val="28"/>
        </w:rPr>
        <w:t>. Субсидии</w:t>
      </w:r>
      <w:r w:rsidR="005C5D5B" w:rsidRPr="004520E7">
        <w:rPr>
          <w:b/>
          <w:szCs w:val="28"/>
        </w:rPr>
        <w:t xml:space="preserve"> лицам, осуществляющим перевозки пассажиров</w:t>
      </w:r>
      <w:r w:rsidRPr="004520E7">
        <w:rPr>
          <w:b/>
          <w:szCs w:val="28"/>
        </w:rPr>
        <w:t xml:space="preserve"> </w:t>
      </w:r>
      <w:r w:rsidR="005C5D5B" w:rsidRPr="004520E7">
        <w:rPr>
          <w:b/>
          <w:szCs w:val="28"/>
        </w:rPr>
        <w:t>автомобильным транспортом</w:t>
      </w:r>
      <w:bookmarkEnd w:id="39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</w:pP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1. Установить, что в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году и плановом периоде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–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за счет средств</w:t>
      </w:r>
      <w:r w:rsidR="00315C59" w:rsidRPr="004520E7">
        <w:rPr>
          <w:sz w:val="28"/>
          <w:szCs w:val="28"/>
        </w:rPr>
        <w:t xml:space="preserve"> краевой субвенции и средств</w:t>
      </w:r>
      <w:r w:rsidRPr="004520E7">
        <w:rPr>
          <w:sz w:val="28"/>
          <w:szCs w:val="28"/>
        </w:rPr>
        <w:t xml:space="preserve"> районного бюджета предоставляются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межмуниципальным маршрутам.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2. Сумма субсидий определяется для организаций автомобильного пассажирского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и нормативов субсидирования по каждому маршруту программы. 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3. Критерии отбора организаций, имеющих право на получение субсидий, нормативы субсидирования, размер субсидий, порядок предоставления и возврата субсидий устанавливаются </w:t>
      </w:r>
      <w:r w:rsidR="005C5D5B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>дминистрацией Ачинского района.</w:t>
      </w:r>
    </w:p>
    <w:p w:rsidR="00D03416" w:rsidRPr="004520E7" w:rsidRDefault="00D03416" w:rsidP="003E1966">
      <w:pPr>
        <w:ind w:firstLine="720"/>
        <w:jc w:val="both"/>
        <w:rPr>
          <w:sz w:val="28"/>
          <w:szCs w:val="28"/>
        </w:rPr>
      </w:pPr>
    </w:p>
    <w:p w:rsidR="00AA1094" w:rsidRPr="004520E7" w:rsidRDefault="00AA1094" w:rsidP="00AA1094">
      <w:pPr>
        <w:pStyle w:val="afb"/>
        <w:spacing w:after="0"/>
        <w:ind w:firstLine="708"/>
        <w:jc w:val="both"/>
        <w:outlineLvl w:val="2"/>
        <w:rPr>
          <w:b/>
          <w:sz w:val="28"/>
          <w:szCs w:val="28"/>
        </w:rPr>
      </w:pPr>
      <w:bookmarkStart w:id="40" w:name="_Toc501967450"/>
      <w:r w:rsidRPr="004520E7">
        <w:rPr>
          <w:b/>
          <w:sz w:val="28"/>
          <w:szCs w:val="28"/>
        </w:rPr>
        <w:t>Статья 1</w:t>
      </w:r>
      <w:r w:rsidR="00321098" w:rsidRPr="004520E7">
        <w:rPr>
          <w:b/>
          <w:sz w:val="28"/>
          <w:szCs w:val="28"/>
        </w:rPr>
        <w:t xml:space="preserve">5. </w:t>
      </w:r>
      <w:r w:rsidRPr="004520E7">
        <w:rPr>
          <w:b/>
          <w:sz w:val="28"/>
          <w:szCs w:val="28"/>
          <w:vertAlign w:val="superscript"/>
        </w:rPr>
        <w:t xml:space="preserve"> </w:t>
      </w:r>
      <w:r w:rsidRPr="004520E7">
        <w:rPr>
          <w:b/>
          <w:sz w:val="28"/>
          <w:szCs w:val="28"/>
        </w:rPr>
        <w:t>Субсидии субъектам агропромышленного комплекса</w:t>
      </w:r>
      <w:bookmarkEnd w:id="40"/>
    </w:p>
    <w:p w:rsidR="00AA1094" w:rsidRPr="004520E7" w:rsidRDefault="00AA1094" w:rsidP="00AA1094">
      <w:pPr>
        <w:pStyle w:val="afb"/>
        <w:spacing w:after="0"/>
        <w:jc w:val="both"/>
        <w:rPr>
          <w:rFonts w:ascii="Arial" w:hAnsi="Arial" w:cs="Arial"/>
          <w:sz w:val="28"/>
          <w:szCs w:val="28"/>
        </w:rPr>
      </w:pPr>
      <w:r w:rsidRPr="004520E7">
        <w:rPr>
          <w:sz w:val="28"/>
          <w:szCs w:val="28"/>
        </w:rPr>
        <w:tab/>
        <w:t>Установить, что в 201</w:t>
      </w:r>
      <w:r w:rsidR="00321098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году и плановом периоде 201</w:t>
      </w:r>
      <w:r w:rsidR="00321098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321098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предоставление субсидий субъектам агропромышленного комплекса, зарегистрированным на территории Ачинского района осуществляются в соответствии с  муниципальной программой  Ачинского района «Развитие сельского хозяйства и регулирование рынков сельскохозяйственной продукции в Ачинском районе», утвержденной постановлением Администрации Ачинского района от 8 октября 2013 года № 884-П, по ставкам субсидирования согласно приложению 1</w:t>
      </w:r>
      <w:r w:rsidR="00321098" w:rsidRPr="004520E7">
        <w:rPr>
          <w:sz w:val="28"/>
          <w:szCs w:val="28"/>
        </w:rPr>
        <w:t>5</w:t>
      </w:r>
      <w:r w:rsidRPr="004520E7">
        <w:rPr>
          <w:sz w:val="28"/>
          <w:szCs w:val="28"/>
        </w:rPr>
        <w:t xml:space="preserve"> к настоящему Решению.  </w:t>
      </w:r>
    </w:p>
    <w:p w:rsidR="00D03416" w:rsidRPr="004520E7" w:rsidRDefault="00D03416" w:rsidP="003E1966">
      <w:pPr>
        <w:ind w:firstLine="720"/>
        <w:jc w:val="both"/>
        <w:rPr>
          <w:sz w:val="28"/>
          <w:szCs w:val="28"/>
        </w:rPr>
      </w:pP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1" w:name="_Toc501967451"/>
      <w:r w:rsidRPr="004520E7">
        <w:rPr>
          <w:b/>
          <w:szCs w:val="28"/>
        </w:rPr>
        <w:t>Статья 1</w:t>
      </w:r>
      <w:r w:rsidR="00321098" w:rsidRPr="004520E7">
        <w:rPr>
          <w:b/>
          <w:szCs w:val="28"/>
        </w:rPr>
        <w:t>6</w:t>
      </w:r>
      <w:r w:rsidRPr="004520E7">
        <w:rPr>
          <w:b/>
          <w:szCs w:val="28"/>
        </w:rPr>
        <w:t>. Дорожный фонд Ачинского района</w:t>
      </w:r>
      <w:bookmarkEnd w:id="41"/>
      <w:r w:rsidRPr="004520E7">
        <w:rPr>
          <w:b/>
          <w:szCs w:val="28"/>
        </w:rPr>
        <w:t xml:space="preserve"> 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</w:t>
      </w:r>
      <w:bookmarkStart w:id="42" w:name="_Toc420567592"/>
      <w:r w:rsidRPr="004520E7">
        <w:rPr>
          <w:sz w:val="28"/>
          <w:szCs w:val="28"/>
        </w:rPr>
        <w:t>Утвердить объем бюджетных ассигнований дорожного фонда Ачинского района на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176,4</w:t>
      </w:r>
      <w:r w:rsidRPr="004520E7">
        <w:rPr>
          <w:sz w:val="28"/>
          <w:szCs w:val="28"/>
        </w:rPr>
        <w:t xml:space="preserve"> тыс. рублей, на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196,7</w:t>
      </w:r>
      <w:r w:rsidRPr="004520E7">
        <w:rPr>
          <w:sz w:val="28"/>
          <w:szCs w:val="28"/>
        </w:rPr>
        <w:t xml:space="preserve"> тыс. рублей, на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201,5</w:t>
      </w:r>
      <w:r w:rsidRPr="004520E7">
        <w:rPr>
          <w:sz w:val="28"/>
          <w:szCs w:val="28"/>
        </w:rPr>
        <w:t xml:space="preserve"> тыс. рублей.</w:t>
      </w:r>
      <w:bookmarkEnd w:id="42"/>
    </w:p>
    <w:p w:rsidR="00103845" w:rsidRPr="004520E7" w:rsidRDefault="00103845" w:rsidP="003E1966">
      <w:pPr>
        <w:pStyle w:val="3"/>
        <w:rPr>
          <w:b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3" w:name="_Toc501967452"/>
      <w:r w:rsidRPr="004520E7">
        <w:rPr>
          <w:b/>
          <w:szCs w:val="28"/>
        </w:rPr>
        <w:t>Статья 1</w:t>
      </w:r>
      <w:r w:rsidR="00321098" w:rsidRPr="004520E7">
        <w:rPr>
          <w:b/>
          <w:szCs w:val="28"/>
        </w:rPr>
        <w:t>7</w:t>
      </w:r>
      <w:r w:rsidRPr="004520E7">
        <w:rPr>
          <w:b/>
          <w:szCs w:val="28"/>
        </w:rPr>
        <w:t xml:space="preserve">. Резервный фонд </w:t>
      </w:r>
      <w:r w:rsidR="00145DA9" w:rsidRPr="004520E7">
        <w:rPr>
          <w:b/>
          <w:szCs w:val="28"/>
        </w:rPr>
        <w:t>А</w:t>
      </w:r>
      <w:r w:rsidRPr="004520E7">
        <w:rPr>
          <w:b/>
          <w:szCs w:val="28"/>
        </w:rPr>
        <w:t>дминистрации Ачинского района</w:t>
      </w:r>
      <w:bookmarkEnd w:id="43"/>
      <w:r w:rsidRPr="004520E7">
        <w:rPr>
          <w:b/>
          <w:szCs w:val="28"/>
        </w:rPr>
        <w:t xml:space="preserve"> 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>дминистрации Ачинского района на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в сумме </w:t>
      </w:r>
      <w:r w:rsidR="009717B7" w:rsidRPr="004520E7">
        <w:rPr>
          <w:sz w:val="28"/>
          <w:szCs w:val="28"/>
        </w:rPr>
        <w:t>50</w:t>
      </w:r>
      <w:r w:rsidRPr="004520E7">
        <w:rPr>
          <w:sz w:val="28"/>
          <w:szCs w:val="28"/>
        </w:rPr>
        <w:t>0,0 тыс. рублей ежегодно.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4" w:name="_Toc501967453"/>
      <w:r w:rsidRPr="004520E7">
        <w:rPr>
          <w:b/>
          <w:szCs w:val="28"/>
        </w:rPr>
        <w:t>Статья 1</w:t>
      </w:r>
      <w:r w:rsidR="00321098" w:rsidRPr="004520E7">
        <w:rPr>
          <w:b/>
          <w:szCs w:val="28"/>
        </w:rPr>
        <w:t>8</w:t>
      </w:r>
      <w:r w:rsidRPr="004520E7">
        <w:rPr>
          <w:b/>
          <w:szCs w:val="28"/>
        </w:rPr>
        <w:t>. Муниципальные внутренние заимствования Ачинского района</w:t>
      </w:r>
      <w:bookmarkEnd w:id="44"/>
      <w:r w:rsidRPr="004520E7">
        <w:rPr>
          <w:b/>
          <w:szCs w:val="28"/>
        </w:rPr>
        <w:t xml:space="preserve"> 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1. Финансовое управление Ачинского района от имени Ачинского района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:rsidR="003E1966" w:rsidRPr="004520E7" w:rsidRDefault="003E1966" w:rsidP="003E1966">
      <w:pPr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Плата за пользование кредитами кредитных организаций определяется в соответствии с действующим законодательством и нормативно-правовыми актами </w:t>
      </w:r>
      <w:r w:rsidR="00F25455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>дминистрации Ачинского района.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2. </w:t>
      </w:r>
      <w:r w:rsidR="00145DA9" w:rsidRPr="004520E7">
        <w:rPr>
          <w:sz w:val="28"/>
          <w:szCs w:val="28"/>
        </w:rPr>
        <w:t>П</w:t>
      </w:r>
      <w:r w:rsidRPr="004520E7">
        <w:rPr>
          <w:sz w:val="28"/>
          <w:szCs w:val="28"/>
        </w:rPr>
        <w:t>рограмм</w:t>
      </w:r>
      <w:r w:rsidR="00145DA9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 xml:space="preserve"> муниципальных внутренних заимствований Ачинского района на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</w:t>
      </w:r>
      <w:r w:rsidR="00145DA9" w:rsidRPr="004520E7">
        <w:rPr>
          <w:sz w:val="28"/>
          <w:szCs w:val="28"/>
        </w:rPr>
        <w:t>не утверждается</w:t>
      </w:r>
      <w:r w:rsidRPr="004520E7">
        <w:rPr>
          <w:sz w:val="28"/>
          <w:szCs w:val="28"/>
        </w:rPr>
        <w:t>.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3. Предоставление муниципальных гарантий не предусмотрено.</w:t>
      </w:r>
    </w:p>
    <w:p w:rsidR="003E1966" w:rsidRPr="004520E7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5" w:name="_Toc501967454"/>
      <w:r w:rsidRPr="004520E7">
        <w:rPr>
          <w:b/>
          <w:szCs w:val="28"/>
        </w:rPr>
        <w:t>Статья 1</w:t>
      </w:r>
      <w:r w:rsidR="00321098" w:rsidRPr="004520E7">
        <w:rPr>
          <w:b/>
          <w:szCs w:val="28"/>
        </w:rPr>
        <w:t>9</w:t>
      </w:r>
      <w:r w:rsidRPr="004520E7">
        <w:rPr>
          <w:b/>
          <w:szCs w:val="28"/>
        </w:rPr>
        <w:t>. Муниципальный внутренний долг Ачинского района</w:t>
      </w:r>
      <w:bookmarkEnd w:id="45"/>
    </w:p>
    <w:p w:rsidR="003E1966" w:rsidRPr="004520E7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6" w:name="_Toc420567596"/>
      <w:r w:rsidRPr="004520E7">
        <w:rPr>
          <w:sz w:val="28"/>
          <w:szCs w:val="28"/>
        </w:rPr>
        <w:t>1</w:t>
      </w:r>
      <w:r w:rsidR="003E1966" w:rsidRPr="004520E7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proofErr w:type="gramStart"/>
      <w:r w:rsidR="003E1966" w:rsidRPr="004520E7">
        <w:rPr>
          <w:sz w:val="28"/>
          <w:szCs w:val="28"/>
        </w:rPr>
        <w:t>района  по</w:t>
      </w:r>
      <w:proofErr w:type="gramEnd"/>
      <w:r w:rsidR="003E1966" w:rsidRPr="004520E7">
        <w:rPr>
          <w:sz w:val="28"/>
          <w:szCs w:val="28"/>
        </w:rPr>
        <w:t xml:space="preserve"> долговым обязательствам Ачинского района:</w:t>
      </w:r>
      <w:bookmarkEnd w:id="46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на 1 января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 года в сумме </w:t>
      </w:r>
      <w:r w:rsidR="009C7421" w:rsidRPr="004520E7">
        <w:rPr>
          <w:sz w:val="28"/>
          <w:szCs w:val="28"/>
        </w:rPr>
        <w:t>«</w:t>
      </w:r>
      <w:r w:rsidRPr="004520E7">
        <w:rPr>
          <w:sz w:val="28"/>
          <w:szCs w:val="28"/>
        </w:rPr>
        <w:t xml:space="preserve">0» тыс. рублей, в том числе по </w:t>
      </w:r>
      <w:proofErr w:type="gramStart"/>
      <w:r w:rsidRPr="004520E7">
        <w:rPr>
          <w:sz w:val="28"/>
          <w:szCs w:val="28"/>
        </w:rPr>
        <w:t>муниципальным  гарантиям</w:t>
      </w:r>
      <w:proofErr w:type="gramEnd"/>
      <w:r w:rsidRPr="004520E7">
        <w:rPr>
          <w:sz w:val="28"/>
          <w:szCs w:val="28"/>
        </w:rPr>
        <w:t xml:space="preserve"> Ачинского района  «0» тыс. рублей;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на 1 января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 года в сумме «0» тыс. рублей, в том числе по </w:t>
      </w:r>
      <w:proofErr w:type="gramStart"/>
      <w:r w:rsidRPr="004520E7">
        <w:rPr>
          <w:sz w:val="28"/>
          <w:szCs w:val="28"/>
        </w:rPr>
        <w:t>муниципальным  гарантиям</w:t>
      </w:r>
      <w:proofErr w:type="gramEnd"/>
      <w:r w:rsidRPr="004520E7">
        <w:rPr>
          <w:sz w:val="28"/>
          <w:szCs w:val="28"/>
        </w:rPr>
        <w:t xml:space="preserve"> Ачинского района  «0» тыс. рублей;</w:t>
      </w:r>
    </w:p>
    <w:p w:rsidR="003E1966" w:rsidRPr="004520E7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на 1 января 202</w:t>
      </w:r>
      <w:r w:rsidR="00315C59" w:rsidRPr="004520E7">
        <w:rPr>
          <w:sz w:val="28"/>
          <w:szCs w:val="28"/>
        </w:rPr>
        <w:t>1</w:t>
      </w:r>
      <w:r w:rsidR="003E1966" w:rsidRPr="004520E7">
        <w:rPr>
          <w:sz w:val="28"/>
          <w:szCs w:val="28"/>
        </w:rPr>
        <w:t xml:space="preserve"> года в сумме «0» тыс. рублей, в том числе по </w:t>
      </w:r>
      <w:proofErr w:type="gramStart"/>
      <w:r w:rsidR="003E1966" w:rsidRPr="004520E7">
        <w:rPr>
          <w:sz w:val="28"/>
          <w:szCs w:val="28"/>
        </w:rPr>
        <w:t>муниципальным  гарантиям</w:t>
      </w:r>
      <w:proofErr w:type="gramEnd"/>
      <w:r w:rsidR="003E1966" w:rsidRPr="004520E7">
        <w:rPr>
          <w:sz w:val="28"/>
          <w:szCs w:val="28"/>
        </w:rPr>
        <w:t xml:space="preserve"> Ачинского района  «0» тыс. рублей.</w:t>
      </w:r>
    </w:p>
    <w:p w:rsidR="003E1966" w:rsidRPr="004520E7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</w:t>
      </w:r>
      <w:r w:rsidR="003E1966" w:rsidRPr="004520E7">
        <w:rPr>
          <w:sz w:val="28"/>
          <w:szCs w:val="28"/>
        </w:rPr>
        <w:t>. Установить предельный объем муниципального долга Ачинского района в сумме:</w:t>
      </w:r>
    </w:p>
    <w:p w:rsidR="003E1966" w:rsidRPr="004520E7" w:rsidRDefault="00B707AE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50</w:t>
      </w:r>
      <w:r w:rsidR="00376700" w:rsidRPr="004520E7">
        <w:rPr>
          <w:sz w:val="28"/>
          <w:szCs w:val="28"/>
        </w:rPr>
        <w:t>000,0</w:t>
      </w:r>
      <w:r w:rsidR="003E1966" w:rsidRPr="004520E7">
        <w:rPr>
          <w:sz w:val="28"/>
          <w:szCs w:val="28"/>
        </w:rPr>
        <w:t xml:space="preserve"> тыс. рублей на 201</w:t>
      </w:r>
      <w:r w:rsidR="00315C59" w:rsidRPr="004520E7">
        <w:rPr>
          <w:sz w:val="28"/>
          <w:szCs w:val="28"/>
        </w:rPr>
        <w:t>8</w:t>
      </w:r>
      <w:r w:rsidR="003E1966" w:rsidRPr="004520E7">
        <w:rPr>
          <w:sz w:val="28"/>
          <w:szCs w:val="28"/>
        </w:rPr>
        <w:t> год;</w:t>
      </w:r>
    </w:p>
    <w:p w:rsidR="003E1966" w:rsidRPr="004520E7" w:rsidRDefault="00376700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4</w:t>
      </w:r>
      <w:r w:rsidR="00B707AE" w:rsidRPr="004520E7">
        <w:rPr>
          <w:sz w:val="28"/>
          <w:szCs w:val="28"/>
        </w:rPr>
        <w:t>4</w:t>
      </w:r>
      <w:r w:rsidRPr="004520E7">
        <w:rPr>
          <w:sz w:val="28"/>
          <w:szCs w:val="28"/>
        </w:rPr>
        <w:t>000,0</w:t>
      </w:r>
      <w:r w:rsidR="003E1966" w:rsidRPr="004520E7">
        <w:rPr>
          <w:sz w:val="28"/>
          <w:szCs w:val="28"/>
        </w:rPr>
        <w:t xml:space="preserve"> тыс. рублей на </w:t>
      </w:r>
      <w:r w:rsidR="009C7421" w:rsidRPr="004520E7">
        <w:rPr>
          <w:sz w:val="28"/>
          <w:szCs w:val="28"/>
        </w:rPr>
        <w:t>201</w:t>
      </w:r>
      <w:r w:rsidR="00315C59" w:rsidRPr="004520E7">
        <w:rPr>
          <w:sz w:val="28"/>
          <w:szCs w:val="28"/>
        </w:rPr>
        <w:t>9</w:t>
      </w:r>
      <w:r w:rsidR="003E1966" w:rsidRPr="004520E7">
        <w:rPr>
          <w:sz w:val="28"/>
          <w:szCs w:val="28"/>
        </w:rPr>
        <w:t> год;</w:t>
      </w:r>
    </w:p>
    <w:p w:rsidR="003E1966" w:rsidRPr="004520E7" w:rsidRDefault="00376700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4</w:t>
      </w:r>
      <w:r w:rsidR="00B707AE" w:rsidRPr="004520E7">
        <w:rPr>
          <w:sz w:val="28"/>
          <w:szCs w:val="28"/>
        </w:rPr>
        <w:t>5</w:t>
      </w:r>
      <w:r w:rsidRPr="004520E7">
        <w:rPr>
          <w:sz w:val="28"/>
          <w:szCs w:val="28"/>
        </w:rPr>
        <w:t>000,0</w:t>
      </w:r>
      <w:r w:rsidR="009C7421" w:rsidRPr="004520E7">
        <w:rPr>
          <w:sz w:val="28"/>
          <w:szCs w:val="28"/>
        </w:rPr>
        <w:t xml:space="preserve"> тыс. рублей на 20</w:t>
      </w:r>
      <w:r w:rsidR="00315C59" w:rsidRPr="004520E7">
        <w:rPr>
          <w:sz w:val="28"/>
          <w:szCs w:val="28"/>
        </w:rPr>
        <w:t>20</w:t>
      </w:r>
      <w:r w:rsidR="003E1966" w:rsidRPr="004520E7">
        <w:rPr>
          <w:sz w:val="28"/>
          <w:szCs w:val="28"/>
        </w:rPr>
        <w:t> год.</w:t>
      </w:r>
    </w:p>
    <w:p w:rsidR="009C7421" w:rsidRPr="004520E7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3. Программа муниципальных гарантий Ачинского района на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–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не утверждается.</w:t>
      </w:r>
    </w:p>
    <w:p w:rsidR="009C7421" w:rsidRPr="004520E7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4.  Установить объем расходов на обслуживание муниципального долга района в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году в сумме «0» тыс. рублей, в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году в сумме «0» тыс. рублей, в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году в сумме «0» тыс. рублей.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7" w:name="_Toc501967455"/>
      <w:r w:rsidRPr="004520E7">
        <w:rPr>
          <w:b/>
          <w:szCs w:val="28"/>
        </w:rPr>
        <w:lastRenderedPageBreak/>
        <w:t xml:space="preserve">Статья </w:t>
      </w:r>
      <w:r w:rsidR="00321098" w:rsidRPr="004520E7">
        <w:rPr>
          <w:b/>
          <w:szCs w:val="28"/>
        </w:rPr>
        <w:t>20</w:t>
      </w:r>
      <w:r w:rsidRPr="004520E7">
        <w:rPr>
          <w:b/>
          <w:szCs w:val="28"/>
        </w:rPr>
        <w:t>. Вступление в силу настоящего Решения</w:t>
      </w:r>
      <w:bookmarkEnd w:id="47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Настоящее Решение вступает в силу с 1 января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года, но не ранее дня, следующего за днём его официального опубликования</w:t>
      </w:r>
      <w:r w:rsidR="00F63924" w:rsidRPr="004520E7">
        <w:rPr>
          <w:sz w:val="28"/>
          <w:szCs w:val="28"/>
        </w:rPr>
        <w:t xml:space="preserve"> в газете «Уголок России»</w:t>
      </w:r>
      <w:r w:rsidRPr="004520E7">
        <w:rPr>
          <w:sz w:val="28"/>
          <w:szCs w:val="28"/>
        </w:rPr>
        <w:t>.</w:t>
      </w:r>
    </w:p>
    <w:p w:rsidR="003A042D" w:rsidRPr="004520E7" w:rsidRDefault="003A042D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4520E7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4520E7" w:rsidRPr="004520E7" w:rsidTr="00597C57">
              <w:tc>
                <w:tcPr>
                  <w:tcW w:w="5069" w:type="dxa"/>
                </w:tcPr>
                <w:p w:rsidR="00315C59" w:rsidRPr="004520E7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4520E7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:rsidR="00315C59" w:rsidRPr="004520E7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4520E7" w:rsidRDefault="00315C59" w:rsidP="00315C59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4520E7">
                    <w:rPr>
                      <w:b/>
                      <w:sz w:val="28"/>
                      <w:szCs w:val="28"/>
                    </w:rPr>
                    <w:t>С. А. Куронен</w:t>
                  </w:r>
                </w:p>
              </w:tc>
            </w:tr>
          </w:tbl>
          <w:p w:rsidR="00315C59" w:rsidRPr="004520E7" w:rsidRDefault="00315C59" w:rsidP="00315C59"/>
          <w:p w:rsidR="009C7421" w:rsidRPr="004520E7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4520E7" w:rsidRPr="004520E7" w:rsidTr="00597C57">
              <w:tc>
                <w:tcPr>
                  <w:tcW w:w="5068" w:type="dxa"/>
                </w:tcPr>
                <w:p w:rsidR="00315C59" w:rsidRPr="004520E7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4520E7">
                    <w:rPr>
                      <w:b/>
                      <w:sz w:val="28"/>
                      <w:szCs w:val="28"/>
                    </w:rPr>
                    <w:t>Глава Ачинского района</w:t>
                  </w:r>
                </w:p>
                <w:p w:rsidR="00315C59" w:rsidRPr="004520E7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4520E7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4520E7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4520E7">
                    <w:rPr>
                      <w:b/>
                      <w:sz w:val="28"/>
                      <w:szCs w:val="28"/>
                    </w:rPr>
                    <w:t xml:space="preserve">                               Е. И. Розанчугов</w:t>
                  </w:r>
                </w:p>
              </w:tc>
            </w:tr>
          </w:tbl>
          <w:p w:rsidR="00315C59" w:rsidRPr="004520E7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3E1966" w:rsidRPr="004520E7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E1966" w:rsidRPr="004520E7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4520E7" w:rsidSect="00C04156">
      <w:headerReference w:type="even" r:id="rId11"/>
      <w:headerReference w:type="default" r:id="rId12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D56" w:rsidRDefault="00CF7D56" w:rsidP="003E1966">
      <w:r>
        <w:separator/>
      </w:r>
    </w:p>
  </w:endnote>
  <w:endnote w:type="continuationSeparator" w:id="0">
    <w:p w:rsidR="00CF7D56" w:rsidRDefault="00CF7D56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D56" w:rsidRDefault="00CF7D56" w:rsidP="003E1966">
      <w:r>
        <w:separator/>
      </w:r>
    </w:p>
  </w:footnote>
  <w:footnote w:type="continuationSeparator" w:id="0">
    <w:p w:rsidR="00CF7D56" w:rsidRDefault="00CF7D56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348" w:rsidRDefault="00DA0BEB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5034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50348" w:rsidRDefault="00950348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348" w:rsidRDefault="00950348">
    <w:pPr>
      <w:pStyle w:val="ab"/>
      <w:jc w:val="right"/>
    </w:pPr>
  </w:p>
  <w:p w:rsidR="00950348" w:rsidRDefault="00950348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966"/>
    <w:rsid w:val="00012B52"/>
    <w:rsid w:val="0003212C"/>
    <w:rsid w:val="000442D3"/>
    <w:rsid w:val="000658B2"/>
    <w:rsid w:val="00070BDD"/>
    <w:rsid w:val="00070C5D"/>
    <w:rsid w:val="000A621E"/>
    <w:rsid w:val="000E4BC5"/>
    <w:rsid w:val="00100F34"/>
    <w:rsid w:val="00103265"/>
    <w:rsid w:val="00103845"/>
    <w:rsid w:val="00113184"/>
    <w:rsid w:val="00120FE2"/>
    <w:rsid w:val="001236BF"/>
    <w:rsid w:val="00123EF1"/>
    <w:rsid w:val="00130756"/>
    <w:rsid w:val="00145DA9"/>
    <w:rsid w:val="001676E8"/>
    <w:rsid w:val="00175301"/>
    <w:rsid w:val="001907F0"/>
    <w:rsid w:val="001A7921"/>
    <w:rsid w:val="001E42BB"/>
    <w:rsid w:val="00221085"/>
    <w:rsid w:val="00222DCB"/>
    <w:rsid w:val="00224031"/>
    <w:rsid w:val="00236557"/>
    <w:rsid w:val="00256AD7"/>
    <w:rsid w:val="002B29E2"/>
    <w:rsid w:val="002D036A"/>
    <w:rsid w:val="002E6618"/>
    <w:rsid w:val="00315C59"/>
    <w:rsid w:val="00321098"/>
    <w:rsid w:val="00322EE9"/>
    <w:rsid w:val="00340132"/>
    <w:rsid w:val="00345FAB"/>
    <w:rsid w:val="0036091C"/>
    <w:rsid w:val="00376175"/>
    <w:rsid w:val="00376700"/>
    <w:rsid w:val="003A042D"/>
    <w:rsid w:val="003C6B1A"/>
    <w:rsid w:val="003E1966"/>
    <w:rsid w:val="003F60C4"/>
    <w:rsid w:val="00405C75"/>
    <w:rsid w:val="00406031"/>
    <w:rsid w:val="004162BA"/>
    <w:rsid w:val="00424960"/>
    <w:rsid w:val="004520E7"/>
    <w:rsid w:val="0045476C"/>
    <w:rsid w:val="00462BA7"/>
    <w:rsid w:val="00462E2F"/>
    <w:rsid w:val="0046300B"/>
    <w:rsid w:val="004714B2"/>
    <w:rsid w:val="004775DE"/>
    <w:rsid w:val="004B66C7"/>
    <w:rsid w:val="004B6BAC"/>
    <w:rsid w:val="004E1DDB"/>
    <w:rsid w:val="004F46C0"/>
    <w:rsid w:val="00506A55"/>
    <w:rsid w:val="00511B80"/>
    <w:rsid w:val="00521A60"/>
    <w:rsid w:val="005239C7"/>
    <w:rsid w:val="005243F9"/>
    <w:rsid w:val="00535C77"/>
    <w:rsid w:val="005370A6"/>
    <w:rsid w:val="00547355"/>
    <w:rsid w:val="00550DD6"/>
    <w:rsid w:val="00553E5E"/>
    <w:rsid w:val="00555D05"/>
    <w:rsid w:val="00572664"/>
    <w:rsid w:val="00583DE7"/>
    <w:rsid w:val="0059155E"/>
    <w:rsid w:val="005A0644"/>
    <w:rsid w:val="005B5C67"/>
    <w:rsid w:val="005C2AB9"/>
    <w:rsid w:val="005C5D5B"/>
    <w:rsid w:val="00616808"/>
    <w:rsid w:val="0065728D"/>
    <w:rsid w:val="00670741"/>
    <w:rsid w:val="006B558B"/>
    <w:rsid w:val="006C3127"/>
    <w:rsid w:val="006D0676"/>
    <w:rsid w:val="006E739E"/>
    <w:rsid w:val="006F6F76"/>
    <w:rsid w:val="007247AB"/>
    <w:rsid w:val="00724DA9"/>
    <w:rsid w:val="007263D9"/>
    <w:rsid w:val="00747DDC"/>
    <w:rsid w:val="00766EE1"/>
    <w:rsid w:val="00787FE9"/>
    <w:rsid w:val="007E4C46"/>
    <w:rsid w:val="008007D1"/>
    <w:rsid w:val="008032F4"/>
    <w:rsid w:val="008162CF"/>
    <w:rsid w:val="00827BD4"/>
    <w:rsid w:val="0083206F"/>
    <w:rsid w:val="00834676"/>
    <w:rsid w:val="00856453"/>
    <w:rsid w:val="00862A7E"/>
    <w:rsid w:val="00873D24"/>
    <w:rsid w:val="00897E95"/>
    <w:rsid w:val="008B4C3B"/>
    <w:rsid w:val="008B617E"/>
    <w:rsid w:val="008D0643"/>
    <w:rsid w:val="008D7ACA"/>
    <w:rsid w:val="008F3046"/>
    <w:rsid w:val="008F352E"/>
    <w:rsid w:val="00902E5D"/>
    <w:rsid w:val="00947067"/>
    <w:rsid w:val="00950348"/>
    <w:rsid w:val="00965AA0"/>
    <w:rsid w:val="009717B7"/>
    <w:rsid w:val="00976760"/>
    <w:rsid w:val="00984CAB"/>
    <w:rsid w:val="009850A2"/>
    <w:rsid w:val="00996F09"/>
    <w:rsid w:val="009C56B7"/>
    <w:rsid w:val="009C7421"/>
    <w:rsid w:val="00A03E60"/>
    <w:rsid w:val="00A05805"/>
    <w:rsid w:val="00A072AE"/>
    <w:rsid w:val="00A146F1"/>
    <w:rsid w:val="00A26DB6"/>
    <w:rsid w:val="00A3080E"/>
    <w:rsid w:val="00A36D6E"/>
    <w:rsid w:val="00A533B8"/>
    <w:rsid w:val="00A55A7C"/>
    <w:rsid w:val="00A623E6"/>
    <w:rsid w:val="00A8622B"/>
    <w:rsid w:val="00AA0C47"/>
    <w:rsid w:val="00AA1094"/>
    <w:rsid w:val="00AA43E0"/>
    <w:rsid w:val="00AB65FE"/>
    <w:rsid w:val="00AD3068"/>
    <w:rsid w:val="00AD561A"/>
    <w:rsid w:val="00AF507A"/>
    <w:rsid w:val="00AF5616"/>
    <w:rsid w:val="00AF63AB"/>
    <w:rsid w:val="00B071F1"/>
    <w:rsid w:val="00B0771C"/>
    <w:rsid w:val="00B2563B"/>
    <w:rsid w:val="00B25789"/>
    <w:rsid w:val="00B360F0"/>
    <w:rsid w:val="00B46E1A"/>
    <w:rsid w:val="00B56303"/>
    <w:rsid w:val="00B62CE6"/>
    <w:rsid w:val="00B67F35"/>
    <w:rsid w:val="00B707AE"/>
    <w:rsid w:val="00BB4E76"/>
    <w:rsid w:val="00BC334E"/>
    <w:rsid w:val="00BC339B"/>
    <w:rsid w:val="00BD2645"/>
    <w:rsid w:val="00BD332C"/>
    <w:rsid w:val="00BE4742"/>
    <w:rsid w:val="00C04156"/>
    <w:rsid w:val="00C0446A"/>
    <w:rsid w:val="00C273A8"/>
    <w:rsid w:val="00C47E4C"/>
    <w:rsid w:val="00C84546"/>
    <w:rsid w:val="00CC636E"/>
    <w:rsid w:val="00CE1C0C"/>
    <w:rsid w:val="00CE6D4D"/>
    <w:rsid w:val="00CF7D56"/>
    <w:rsid w:val="00D012D0"/>
    <w:rsid w:val="00D025EE"/>
    <w:rsid w:val="00D03416"/>
    <w:rsid w:val="00D10201"/>
    <w:rsid w:val="00D13323"/>
    <w:rsid w:val="00D256E7"/>
    <w:rsid w:val="00D259B3"/>
    <w:rsid w:val="00D26AB8"/>
    <w:rsid w:val="00D33A1F"/>
    <w:rsid w:val="00D971DF"/>
    <w:rsid w:val="00D97852"/>
    <w:rsid w:val="00DA0BEB"/>
    <w:rsid w:val="00DB0785"/>
    <w:rsid w:val="00DB512C"/>
    <w:rsid w:val="00DB75FF"/>
    <w:rsid w:val="00DC6B19"/>
    <w:rsid w:val="00DD70A1"/>
    <w:rsid w:val="00DE4680"/>
    <w:rsid w:val="00DF2386"/>
    <w:rsid w:val="00DF647C"/>
    <w:rsid w:val="00E01157"/>
    <w:rsid w:val="00E23470"/>
    <w:rsid w:val="00E2788D"/>
    <w:rsid w:val="00E325DB"/>
    <w:rsid w:val="00E3267F"/>
    <w:rsid w:val="00E47319"/>
    <w:rsid w:val="00E66398"/>
    <w:rsid w:val="00E7169B"/>
    <w:rsid w:val="00E7658B"/>
    <w:rsid w:val="00E90FB5"/>
    <w:rsid w:val="00EA688A"/>
    <w:rsid w:val="00EF222B"/>
    <w:rsid w:val="00F034F2"/>
    <w:rsid w:val="00F05742"/>
    <w:rsid w:val="00F068FE"/>
    <w:rsid w:val="00F10B60"/>
    <w:rsid w:val="00F13BA2"/>
    <w:rsid w:val="00F25455"/>
    <w:rsid w:val="00F63924"/>
    <w:rsid w:val="00F642AE"/>
    <w:rsid w:val="00F70AD4"/>
    <w:rsid w:val="00F7763B"/>
    <w:rsid w:val="00F82F2E"/>
    <w:rsid w:val="00F96B73"/>
    <w:rsid w:val="00FA1B9F"/>
    <w:rsid w:val="00FA2890"/>
    <w:rsid w:val="00FA611E"/>
    <w:rsid w:val="00FB7EE0"/>
    <w:rsid w:val="00FC003E"/>
    <w:rsid w:val="00FC50A0"/>
    <w:rsid w:val="00FD41FB"/>
    <w:rsid w:val="00FE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FB496"/>
  <w15:docId w15:val="{4D6F52B0-5BB2-4F8E-A386-73D54327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Заголовок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8B83F5FCFEB49FDCDFE8CE0ECC085CDE7CC3685732B7CEB766CDD5D6E244132DE8EDEC3AEF915K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B83F5FCFEB49FDCDFE8CE0ECC085CDE7CC3685732B7CEB766CDD5D6E12K4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2A1BA-FC20-4D93-AD73-420ADD72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3868</Words>
  <Characters>22051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ALN</cp:lastModifiedBy>
  <cp:revision>34</cp:revision>
  <cp:lastPrinted>2016-11-09T05:03:00Z</cp:lastPrinted>
  <dcterms:created xsi:type="dcterms:W3CDTF">2008-07-17T06:50:00Z</dcterms:created>
  <dcterms:modified xsi:type="dcterms:W3CDTF">2018-03-15T09:14:00Z</dcterms:modified>
</cp:coreProperties>
</file>