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E5" w:rsidRDefault="00DA68E5" w:rsidP="00F61137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:rsidR="00704A0E" w:rsidRDefault="00C869A2" w:rsidP="00704A0E">
      <w:pPr>
        <w:jc w:val="center"/>
        <w:outlineLvl w:val="0"/>
        <w:rPr>
          <w:snapToGrid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1pt;margin-top:-18.6pt;width:53.25pt;height:66pt;z-index:-251658752" fillcolor="window">
            <v:imagedata r:id="rId8" o:title="Герб"/>
          </v:shape>
        </w:pict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10456" w:type="dxa"/>
        <w:tblLayout w:type="fixed"/>
        <w:tblLook w:val="0000"/>
      </w:tblPr>
      <w:tblGrid>
        <w:gridCol w:w="3204"/>
        <w:gridCol w:w="4166"/>
        <w:gridCol w:w="2278"/>
        <w:gridCol w:w="808"/>
      </w:tblGrid>
      <w:tr w:rsidR="00704A0E" w:rsidTr="0062122E">
        <w:trPr>
          <w:gridAfter w:val="1"/>
          <w:wAfter w:w="808" w:type="dxa"/>
        </w:trPr>
        <w:tc>
          <w:tcPr>
            <w:tcW w:w="9648" w:type="dxa"/>
            <w:gridSpan w:val="3"/>
          </w:tcPr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0C4D20" w:rsidP="00D054B4">
            <w:pPr>
              <w:jc w:val="center"/>
            </w:pPr>
            <w:r>
              <w:rPr>
                <w:b/>
                <w:sz w:val="32"/>
              </w:rPr>
              <w:t xml:space="preserve">  </w:t>
            </w:r>
            <w:r w:rsidR="00412747">
              <w:rPr>
                <w:b/>
                <w:sz w:val="32"/>
              </w:rPr>
              <w:t xml:space="preserve">           </w:t>
            </w:r>
            <w:r w:rsidR="00D054B4" w:rsidRPr="008854AD">
              <w:rPr>
                <w:b/>
                <w:sz w:val="32"/>
              </w:rPr>
              <w:t>КРАСНОЯРСКИЙ  КРАЙ</w:t>
            </w:r>
          </w:p>
          <w:p w:rsidR="00D054B4" w:rsidRPr="0061105A" w:rsidRDefault="00412747" w:rsidP="00D054B4">
            <w:pPr>
              <w:pStyle w:val="1"/>
              <w:rPr>
                <w:b/>
                <w:sz w:val="32"/>
              </w:rPr>
            </w:pPr>
            <w:r w:rsidRPr="0061105A">
              <w:rPr>
                <w:b/>
                <w:sz w:val="32"/>
              </w:rPr>
              <w:t xml:space="preserve">      </w:t>
            </w:r>
            <w:r w:rsidR="00D054B4" w:rsidRPr="0061105A">
              <w:rPr>
                <w:b/>
                <w:sz w:val="32"/>
              </w:rPr>
              <w:t>АЧИНСКИЙ  РАЙОННЫЙ  СОВЕТ  ДЕПУТАТОВ</w:t>
            </w:r>
          </w:p>
          <w:p w:rsidR="00D054B4" w:rsidRPr="0062122E" w:rsidRDefault="00D054B4" w:rsidP="00D054B4">
            <w:pPr>
              <w:rPr>
                <w:sz w:val="10"/>
                <w:szCs w:val="10"/>
              </w:rPr>
            </w:pPr>
          </w:p>
          <w:p w:rsidR="00D054B4" w:rsidRPr="0061105A" w:rsidRDefault="00412747" w:rsidP="00D054B4">
            <w:pPr>
              <w:pStyle w:val="2"/>
              <w:rPr>
                <w:sz w:val="56"/>
              </w:rPr>
            </w:pPr>
            <w:r w:rsidRPr="0061105A">
              <w:rPr>
                <w:sz w:val="56"/>
              </w:rPr>
              <w:t xml:space="preserve">       </w:t>
            </w:r>
            <w:proofErr w:type="gramStart"/>
            <w:r w:rsidR="00D054B4" w:rsidRPr="0061105A">
              <w:rPr>
                <w:sz w:val="56"/>
              </w:rPr>
              <w:t>Р</w:t>
            </w:r>
            <w:proofErr w:type="gramEnd"/>
            <w:r w:rsidR="00D054B4" w:rsidRPr="0061105A">
              <w:rPr>
                <w:sz w:val="56"/>
              </w:rPr>
              <w:t xml:space="preserve"> Е Ш Е Н И Е</w:t>
            </w:r>
          </w:p>
          <w:p w:rsidR="008B6FC6" w:rsidRPr="008B6FC6" w:rsidRDefault="008B6FC6" w:rsidP="008B6FC6"/>
          <w:p w:rsidR="00704A0E" w:rsidRPr="00DA68E5" w:rsidRDefault="00704A0E" w:rsidP="00704A0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704A0E" w:rsidTr="0062122E">
        <w:tc>
          <w:tcPr>
            <w:tcW w:w="3204" w:type="dxa"/>
          </w:tcPr>
          <w:p w:rsidR="00704A0E" w:rsidRPr="00F11EAE" w:rsidRDefault="00EF40C4" w:rsidP="000666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  июля</w:t>
            </w:r>
            <w:r w:rsidR="00D054B4" w:rsidRPr="00F11EAE">
              <w:rPr>
                <w:b/>
                <w:sz w:val="28"/>
                <w:szCs w:val="28"/>
              </w:rPr>
              <w:t xml:space="preserve">  </w:t>
            </w:r>
            <w:r w:rsidR="00704A0E" w:rsidRPr="00F11EAE">
              <w:rPr>
                <w:b/>
                <w:sz w:val="28"/>
                <w:szCs w:val="28"/>
              </w:rPr>
              <w:t>201</w:t>
            </w:r>
            <w:r w:rsidR="0001147B">
              <w:rPr>
                <w:b/>
                <w:sz w:val="28"/>
                <w:szCs w:val="28"/>
              </w:rPr>
              <w:t>8</w:t>
            </w:r>
            <w:r w:rsidR="00411441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4166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F11C3E">
              <w:rPr>
                <w:b/>
                <w:sz w:val="28"/>
                <w:szCs w:val="28"/>
              </w:rPr>
              <w:t xml:space="preserve">  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86" w:type="dxa"/>
            <w:gridSpan w:val="2"/>
          </w:tcPr>
          <w:p w:rsidR="00704A0E" w:rsidRPr="00F11EAE" w:rsidRDefault="002D0B54" w:rsidP="00EF40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="00704A0E" w:rsidRPr="00F11EAE">
              <w:rPr>
                <w:b/>
                <w:sz w:val="28"/>
                <w:szCs w:val="28"/>
              </w:rPr>
              <w:t xml:space="preserve">№ </w:t>
            </w:r>
            <w:r w:rsidR="00407B9F">
              <w:rPr>
                <w:b/>
                <w:sz w:val="28"/>
                <w:szCs w:val="28"/>
              </w:rPr>
              <w:t>Вн</w:t>
            </w:r>
            <w:r w:rsidR="00B87DB8">
              <w:rPr>
                <w:b/>
                <w:sz w:val="28"/>
                <w:szCs w:val="28"/>
              </w:rPr>
              <w:t>-2</w:t>
            </w:r>
            <w:r w:rsidR="00EF40C4">
              <w:rPr>
                <w:b/>
                <w:sz w:val="28"/>
                <w:szCs w:val="28"/>
              </w:rPr>
              <w:t>45</w:t>
            </w:r>
            <w:r w:rsidR="00AE7B34">
              <w:rPr>
                <w:b/>
                <w:sz w:val="28"/>
                <w:szCs w:val="28"/>
              </w:rPr>
              <w:t>Р</w:t>
            </w:r>
          </w:p>
        </w:tc>
      </w:tr>
    </w:tbl>
    <w:p w:rsidR="00D22021" w:rsidRDefault="00D22021" w:rsidP="00704A0E">
      <w:pPr>
        <w:rPr>
          <w:sz w:val="10"/>
          <w:szCs w:val="10"/>
        </w:rPr>
      </w:pPr>
    </w:p>
    <w:p w:rsidR="00407B9F" w:rsidRDefault="00407B9F" w:rsidP="00704A0E">
      <w:pPr>
        <w:rPr>
          <w:sz w:val="10"/>
          <w:szCs w:val="10"/>
        </w:rPr>
      </w:pPr>
    </w:p>
    <w:p w:rsidR="00EF40C4" w:rsidRPr="00EF40C4" w:rsidRDefault="00EF40C4" w:rsidP="00EF40C4">
      <w:pPr>
        <w:rPr>
          <w:b/>
          <w:sz w:val="28"/>
          <w:szCs w:val="28"/>
        </w:rPr>
      </w:pPr>
      <w:r w:rsidRPr="00EF40C4">
        <w:rPr>
          <w:b/>
          <w:sz w:val="28"/>
          <w:szCs w:val="28"/>
        </w:rPr>
        <w:t>О внесении изменений в решение</w:t>
      </w:r>
    </w:p>
    <w:p w:rsidR="00EF40C4" w:rsidRPr="00EF40C4" w:rsidRDefault="00EF40C4" w:rsidP="00EF40C4">
      <w:pPr>
        <w:rPr>
          <w:b/>
          <w:sz w:val="28"/>
          <w:szCs w:val="28"/>
        </w:rPr>
      </w:pPr>
      <w:r w:rsidRPr="00EF40C4">
        <w:rPr>
          <w:b/>
          <w:sz w:val="28"/>
          <w:szCs w:val="28"/>
        </w:rPr>
        <w:t xml:space="preserve"> Ачинского районного Совета депутатов</w:t>
      </w:r>
    </w:p>
    <w:p w:rsidR="00EF40C4" w:rsidRPr="00EF40C4" w:rsidRDefault="00EF40C4" w:rsidP="00EF40C4">
      <w:pPr>
        <w:rPr>
          <w:b/>
          <w:sz w:val="28"/>
          <w:szCs w:val="28"/>
        </w:rPr>
      </w:pPr>
      <w:r w:rsidRPr="00EF40C4">
        <w:rPr>
          <w:b/>
          <w:sz w:val="28"/>
          <w:szCs w:val="28"/>
        </w:rPr>
        <w:t xml:space="preserve"> от 22.12.2017 № Вн-210Р «О районном бюджете</w:t>
      </w:r>
    </w:p>
    <w:p w:rsidR="00EF40C4" w:rsidRPr="00EF40C4" w:rsidRDefault="00EF40C4" w:rsidP="00EF40C4">
      <w:pPr>
        <w:rPr>
          <w:b/>
          <w:sz w:val="28"/>
          <w:szCs w:val="28"/>
        </w:rPr>
      </w:pPr>
      <w:r w:rsidRPr="00EF40C4">
        <w:rPr>
          <w:b/>
          <w:sz w:val="28"/>
          <w:szCs w:val="28"/>
        </w:rPr>
        <w:t xml:space="preserve"> на 2018 год и плановый период 2019-2020 годов»</w:t>
      </w:r>
    </w:p>
    <w:p w:rsidR="00EF40C4" w:rsidRPr="00EF40C4" w:rsidRDefault="00EF40C4" w:rsidP="00EF40C4">
      <w:pPr>
        <w:rPr>
          <w:b/>
          <w:sz w:val="28"/>
          <w:szCs w:val="28"/>
        </w:rPr>
      </w:pPr>
    </w:p>
    <w:p w:rsidR="00EF40C4" w:rsidRPr="00EF40C4" w:rsidRDefault="00EF40C4" w:rsidP="00EF40C4">
      <w:pPr>
        <w:jc w:val="both"/>
        <w:rPr>
          <w:sz w:val="28"/>
          <w:szCs w:val="28"/>
        </w:rPr>
      </w:pPr>
      <w:r w:rsidRPr="00EF40C4">
        <w:rPr>
          <w:sz w:val="28"/>
          <w:szCs w:val="28"/>
        </w:rPr>
        <w:t xml:space="preserve">        В соответствии со статьями 22, 26 Устава Ачинского района, пунктом 1 статьи 30   Положения «О бюджетном процессе </w:t>
      </w:r>
      <w:proofErr w:type="gramStart"/>
      <w:r w:rsidRPr="00EF40C4">
        <w:rPr>
          <w:sz w:val="28"/>
          <w:szCs w:val="28"/>
        </w:rPr>
        <w:t>в</w:t>
      </w:r>
      <w:proofErr w:type="gramEnd"/>
      <w:r w:rsidRPr="00EF40C4">
        <w:rPr>
          <w:sz w:val="28"/>
          <w:szCs w:val="28"/>
        </w:rPr>
        <w:t xml:space="preserve"> </w:t>
      </w:r>
      <w:proofErr w:type="gramStart"/>
      <w:r w:rsidRPr="00EF40C4">
        <w:rPr>
          <w:sz w:val="28"/>
          <w:szCs w:val="28"/>
        </w:rPr>
        <w:t>Ачинском</w:t>
      </w:r>
      <w:proofErr w:type="gramEnd"/>
      <w:r w:rsidRPr="00EF40C4">
        <w:rPr>
          <w:sz w:val="28"/>
          <w:szCs w:val="28"/>
        </w:rPr>
        <w:t xml:space="preserve"> районе», утверждённого решением Ачинского районного Совета депутатов от 27.09.2013 № Вн-280Р, </w:t>
      </w:r>
      <w:proofErr w:type="spellStart"/>
      <w:r w:rsidRPr="00EF40C4">
        <w:rPr>
          <w:sz w:val="28"/>
          <w:szCs w:val="28"/>
        </w:rPr>
        <w:t>Ачинский</w:t>
      </w:r>
      <w:proofErr w:type="spellEnd"/>
      <w:r w:rsidRPr="00EF40C4">
        <w:rPr>
          <w:sz w:val="28"/>
          <w:szCs w:val="28"/>
        </w:rPr>
        <w:t xml:space="preserve"> районный Совет депутатов </w:t>
      </w:r>
      <w:r w:rsidRPr="00EF40C4">
        <w:rPr>
          <w:b/>
          <w:sz w:val="28"/>
          <w:szCs w:val="28"/>
        </w:rPr>
        <w:t>РЕШИЛ:</w:t>
      </w:r>
      <w:r w:rsidRPr="00EF40C4">
        <w:rPr>
          <w:sz w:val="28"/>
          <w:szCs w:val="28"/>
        </w:rPr>
        <w:t xml:space="preserve">         </w:t>
      </w:r>
    </w:p>
    <w:p w:rsidR="00EF40C4" w:rsidRPr="00EF40C4" w:rsidRDefault="00EF40C4" w:rsidP="00EF40C4">
      <w:pPr>
        <w:ind w:firstLine="708"/>
        <w:jc w:val="both"/>
        <w:rPr>
          <w:sz w:val="28"/>
          <w:szCs w:val="28"/>
        </w:rPr>
      </w:pPr>
      <w:r w:rsidRPr="00EF40C4">
        <w:rPr>
          <w:sz w:val="28"/>
          <w:szCs w:val="28"/>
        </w:rPr>
        <w:t>1. Внести в решение Ачинского районного Совета депутатов от 22 декабря 2017 года № Вн-210Р «О районном бюджете на 2018 год и плановый период 2019 – 2020 годов» следующие изменения:</w:t>
      </w:r>
    </w:p>
    <w:p w:rsidR="00EF40C4" w:rsidRPr="00EF40C4" w:rsidRDefault="00EF40C4" w:rsidP="00EF40C4">
      <w:pPr>
        <w:jc w:val="both"/>
        <w:rPr>
          <w:sz w:val="28"/>
          <w:szCs w:val="28"/>
        </w:rPr>
      </w:pPr>
      <w:r w:rsidRPr="00EF40C4">
        <w:rPr>
          <w:sz w:val="28"/>
          <w:szCs w:val="28"/>
        </w:rPr>
        <w:t xml:space="preserve">          1) в статье 1:</w:t>
      </w:r>
    </w:p>
    <w:p w:rsidR="00EF40C4" w:rsidRPr="00EF40C4" w:rsidRDefault="00EF40C4" w:rsidP="00EF40C4">
      <w:pPr>
        <w:jc w:val="both"/>
        <w:rPr>
          <w:sz w:val="28"/>
          <w:szCs w:val="28"/>
        </w:rPr>
      </w:pPr>
      <w:r w:rsidRPr="00EF40C4">
        <w:rPr>
          <w:sz w:val="28"/>
          <w:szCs w:val="28"/>
        </w:rPr>
        <w:tab/>
        <w:t>в пункте 1:</w:t>
      </w:r>
    </w:p>
    <w:p w:rsidR="00EF40C4" w:rsidRPr="00EF40C4" w:rsidRDefault="00EF40C4" w:rsidP="00EF40C4">
      <w:pPr>
        <w:pStyle w:val="ae"/>
        <w:spacing w:after="0"/>
        <w:jc w:val="both"/>
        <w:rPr>
          <w:sz w:val="28"/>
          <w:szCs w:val="28"/>
        </w:rPr>
      </w:pPr>
      <w:r w:rsidRPr="00EF40C4">
        <w:rPr>
          <w:sz w:val="28"/>
          <w:szCs w:val="28"/>
        </w:rPr>
        <w:t xml:space="preserve">в подпункте 1 цифры «761882,9» заменить цифрами «762216,0»; </w:t>
      </w:r>
    </w:p>
    <w:p w:rsidR="00EF40C4" w:rsidRPr="00EF40C4" w:rsidRDefault="00EF40C4" w:rsidP="00EF40C4">
      <w:pPr>
        <w:pStyle w:val="ae"/>
        <w:spacing w:after="0"/>
        <w:jc w:val="both"/>
        <w:rPr>
          <w:sz w:val="28"/>
          <w:szCs w:val="28"/>
        </w:rPr>
      </w:pPr>
      <w:r w:rsidRPr="00EF40C4">
        <w:rPr>
          <w:sz w:val="28"/>
          <w:szCs w:val="28"/>
        </w:rPr>
        <w:t>в подпункте 2 цифры «782888,1» заменить цифрами «783221,2»;</w:t>
      </w:r>
    </w:p>
    <w:p w:rsidR="00EF40C4" w:rsidRPr="00EF40C4" w:rsidRDefault="00EF40C4" w:rsidP="00EF40C4">
      <w:pPr>
        <w:pStyle w:val="ae"/>
        <w:spacing w:after="0"/>
        <w:jc w:val="both"/>
        <w:rPr>
          <w:sz w:val="28"/>
          <w:szCs w:val="28"/>
        </w:rPr>
      </w:pPr>
      <w:r w:rsidRPr="00EF40C4">
        <w:rPr>
          <w:sz w:val="28"/>
          <w:szCs w:val="28"/>
        </w:rPr>
        <w:tab/>
        <w:t>2) абзац второй статьи 8 дополнить словами «, на 20 процентов с 1 сентября 2018 года»;</w:t>
      </w:r>
    </w:p>
    <w:p w:rsidR="00EF40C4" w:rsidRPr="00EF40C4" w:rsidRDefault="00EF40C4" w:rsidP="00EF40C4">
      <w:pPr>
        <w:pStyle w:val="ae"/>
        <w:spacing w:after="0"/>
        <w:jc w:val="both"/>
        <w:rPr>
          <w:sz w:val="28"/>
          <w:szCs w:val="28"/>
        </w:rPr>
      </w:pPr>
      <w:r w:rsidRPr="00EF40C4">
        <w:rPr>
          <w:sz w:val="28"/>
          <w:szCs w:val="28"/>
        </w:rPr>
        <w:tab/>
        <w:t>3) статью 17 изложить в новой редакции:</w:t>
      </w:r>
    </w:p>
    <w:p w:rsidR="00EF40C4" w:rsidRPr="00EF40C4" w:rsidRDefault="00EF40C4" w:rsidP="00EF40C4">
      <w:pPr>
        <w:pStyle w:val="ae"/>
        <w:spacing w:after="0"/>
        <w:ind w:firstLine="709"/>
        <w:jc w:val="both"/>
        <w:rPr>
          <w:sz w:val="28"/>
          <w:szCs w:val="28"/>
        </w:rPr>
      </w:pPr>
      <w:r w:rsidRPr="00EF40C4">
        <w:rPr>
          <w:sz w:val="28"/>
          <w:szCs w:val="28"/>
        </w:rPr>
        <w:t>«Установить, что в расходной части районного бюджета предусматривается резервный фонд администрации Ачинского района на 2018 год в сумме 100,0 тыс. рублей, плановый период 2019-2020 годов в сумме 500,0 тыс. рублей ежегодно</w:t>
      </w:r>
      <w:proofErr w:type="gramStart"/>
      <w:r w:rsidRPr="00EF40C4">
        <w:rPr>
          <w:sz w:val="28"/>
          <w:szCs w:val="28"/>
        </w:rPr>
        <w:t>.»;</w:t>
      </w:r>
      <w:proofErr w:type="gramEnd"/>
    </w:p>
    <w:p w:rsidR="00EF40C4" w:rsidRPr="00EF40C4" w:rsidRDefault="00EF40C4" w:rsidP="00EF40C4">
      <w:pPr>
        <w:pStyle w:val="ae"/>
        <w:spacing w:after="0"/>
        <w:ind w:firstLine="709"/>
        <w:jc w:val="both"/>
        <w:rPr>
          <w:sz w:val="28"/>
          <w:szCs w:val="28"/>
        </w:rPr>
      </w:pPr>
      <w:r w:rsidRPr="00EF40C4">
        <w:rPr>
          <w:sz w:val="28"/>
          <w:szCs w:val="28"/>
        </w:rPr>
        <w:t>4) приложения 1, 4, 5, 6, 7, 11, 12 к решению изложить в новой редакции согласно приложениям 1- 7 к настоящему решению.</w:t>
      </w:r>
    </w:p>
    <w:p w:rsidR="00EF40C4" w:rsidRPr="00EF40C4" w:rsidRDefault="00EF40C4" w:rsidP="00EF40C4">
      <w:pPr>
        <w:tabs>
          <w:tab w:val="left" w:pos="-2127"/>
        </w:tabs>
        <w:jc w:val="both"/>
        <w:rPr>
          <w:sz w:val="28"/>
          <w:szCs w:val="28"/>
        </w:rPr>
      </w:pPr>
      <w:r w:rsidRPr="00EF40C4">
        <w:rPr>
          <w:sz w:val="28"/>
          <w:szCs w:val="28"/>
        </w:rPr>
        <w:tab/>
        <w:t>2. Решение вступает в силу в день, следующий за днём его официального опубликования в газете «Уголок России».</w:t>
      </w:r>
    </w:p>
    <w:p w:rsidR="00803BF1" w:rsidRPr="00407B9F" w:rsidRDefault="00803BF1" w:rsidP="00407B9F">
      <w:pPr>
        <w:pStyle w:val="a4"/>
        <w:rPr>
          <w:sz w:val="28"/>
          <w:szCs w:val="28"/>
        </w:rPr>
      </w:pPr>
    </w:p>
    <w:tbl>
      <w:tblPr>
        <w:tblW w:w="10422" w:type="dxa"/>
        <w:tblLook w:val="04A0"/>
      </w:tblPr>
      <w:tblGrid>
        <w:gridCol w:w="5495"/>
        <w:gridCol w:w="4927"/>
      </w:tblGrid>
      <w:tr w:rsidR="00532D99" w:rsidRPr="00407B9F" w:rsidTr="007F6DD4">
        <w:tc>
          <w:tcPr>
            <w:tcW w:w="5495" w:type="dxa"/>
          </w:tcPr>
          <w:p w:rsidR="00EF40C4" w:rsidRDefault="00EF40C4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Исполняющий</w:t>
            </w:r>
            <w:proofErr w:type="gramEnd"/>
            <w:r>
              <w:rPr>
                <w:b/>
                <w:sz w:val="28"/>
                <w:szCs w:val="28"/>
              </w:rPr>
              <w:t xml:space="preserve"> полномочия</w:t>
            </w:r>
          </w:p>
          <w:p w:rsidR="00532D99" w:rsidRPr="00407B9F" w:rsidRDefault="00EF40C4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Председателя</w:t>
            </w:r>
            <w:r w:rsidR="00532D99" w:rsidRPr="00407B9F">
              <w:rPr>
                <w:b/>
                <w:sz w:val="28"/>
                <w:szCs w:val="28"/>
              </w:rPr>
              <w:t xml:space="preserve"> районного          </w:t>
            </w:r>
          </w:p>
          <w:p w:rsidR="00532D99" w:rsidRPr="00407B9F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407B9F">
              <w:rPr>
                <w:b/>
                <w:sz w:val="28"/>
                <w:szCs w:val="28"/>
              </w:rPr>
              <w:t>Совета депутатов</w:t>
            </w:r>
          </w:p>
          <w:p w:rsidR="00532D99" w:rsidRPr="00407B9F" w:rsidRDefault="00EF40C4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С.В. Семенов</w:t>
            </w:r>
          </w:p>
          <w:p w:rsidR="00532D99" w:rsidRPr="00407B9F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407B9F">
              <w:rPr>
                <w:b/>
                <w:sz w:val="28"/>
                <w:szCs w:val="28"/>
              </w:rPr>
              <w:t>________________________</w:t>
            </w:r>
          </w:p>
          <w:p w:rsidR="00532D99" w:rsidRPr="00407B9F" w:rsidRDefault="00532D99" w:rsidP="007F6DD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532D99" w:rsidRPr="00407B9F" w:rsidRDefault="00532D99" w:rsidP="007F6DD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407B9F">
              <w:rPr>
                <w:sz w:val="28"/>
                <w:szCs w:val="28"/>
              </w:rPr>
              <w:t>«__» ______________2018 года</w:t>
            </w:r>
          </w:p>
        </w:tc>
        <w:tc>
          <w:tcPr>
            <w:tcW w:w="4927" w:type="dxa"/>
          </w:tcPr>
          <w:p w:rsidR="00532D99" w:rsidRPr="00407B9F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407B9F">
              <w:rPr>
                <w:b/>
                <w:sz w:val="28"/>
                <w:szCs w:val="28"/>
              </w:rPr>
              <w:t>Глав</w:t>
            </w:r>
            <w:r w:rsidR="00EF40C4">
              <w:rPr>
                <w:b/>
                <w:sz w:val="28"/>
                <w:szCs w:val="28"/>
              </w:rPr>
              <w:t>а</w:t>
            </w:r>
            <w:r w:rsidRPr="00407B9F">
              <w:rPr>
                <w:b/>
                <w:sz w:val="28"/>
                <w:szCs w:val="28"/>
              </w:rPr>
              <w:t xml:space="preserve"> Ачинского района</w:t>
            </w:r>
          </w:p>
          <w:p w:rsidR="00532D99" w:rsidRPr="00407B9F" w:rsidRDefault="00EF40C4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Е.И. </w:t>
            </w:r>
            <w:proofErr w:type="spellStart"/>
            <w:r>
              <w:rPr>
                <w:b/>
                <w:sz w:val="28"/>
                <w:szCs w:val="28"/>
              </w:rPr>
              <w:t>Розанчугов</w:t>
            </w:r>
            <w:proofErr w:type="spellEnd"/>
          </w:p>
          <w:p w:rsidR="00532D99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EF40C4" w:rsidRPr="00407B9F" w:rsidRDefault="00EF40C4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532D99" w:rsidRPr="00407B9F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407B9F">
              <w:rPr>
                <w:b/>
                <w:sz w:val="28"/>
                <w:szCs w:val="28"/>
              </w:rPr>
              <w:t>________________________</w:t>
            </w:r>
          </w:p>
          <w:p w:rsidR="00532D99" w:rsidRPr="00407B9F" w:rsidRDefault="00532D99" w:rsidP="007F6DD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532D99" w:rsidRPr="00407B9F" w:rsidRDefault="00532D99" w:rsidP="007F6DD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407B9F">
              <w:rPr>
                <w:sz w:val="28"/>
                <w:szCs w:val="28"/>
              </w:rPr>
              <w:t>«__» ______________2018 года</w:t>
            </w:r>
          </w:p>
        </w:tc>
      </w:tr>
    </w:tbl>
    <w:p w:rsidR="002D0B54" w:rsidRPr="00407B9F" w:rsidRDefault="002D0B54" w:rsidP="002D0B54">
      <w:pPr>
        <w:pStyle w:val="a4"/>
        <w:spacing w:after="0"/>
        <w:rPr>
          <w:sz w:val="28"/>
          <w:szCs w:val="28"/>
        </w:rPr>
      </w:pPr>
    </w:p>
    <w:p w:rsidR="00F63B6D" w:rsidRPr="00407B9F" w:rsidRDefault="00F63B6D" w:rsidP="00F63B6D">
      <w:pPr>
        <w:rPr>
          <w:sz w:val="28"/>
          <w:szCs w:val="28"/>
          <w:lang w:val="en-US"/>
        </w:rPr>
      </w:pPr>
    </w:p>
    <w:sectPr w:rsidR="00F63B6D" w:rsidRPr="00407B9F" w:rsidSect="00EF40C4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05A" w:rsidRDefault="0061105A" w:rsidP="000C4D20">
      <w:r>
        <w:separator/>
      </w:r>
    </w:p>
  </w:endnote>
  <w:endnote w:type="continuationSeparator" w:id="0">
    <w:p w:rsidR="0061105A" w:rsidRDefault="0061105A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05A" w:rsidRDefault="0061105A" w:rsidP="000C4D20">
      <w:r>
        <w:separator/>
      </w:r>
    </w:p>
  </w:footnote>
  <w:footnote w:type="continuationSeparator" w:id="0">
    <w:p w:rsidR="0061105A" w:rsidRDefault="0061105A" w:rsidP="000C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672518"/>
    <w:multiLevelType w:val="multilevel"/>
    <w:tmpl w:val="A9103D4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3">
    <w:nsid w:val="7EC64861"/>
    <w:multiLevelType w:val="hybridMultilevel"/>
    <w:tmpl w:val="884A250E"/>
    <w:lvl w:ilvl="0" w:tplc="1178A4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A0E"/>
    <w:rsid w:val="0001147B"/>
    <w:rsid w:val="0004570F"/>
    <w:rsid w:val="00066612"/>
    <w:rsid w:val="00087F59"/>
    <w:rsid w:val="000903C8"/>
    <w:rsid w:val="00095A4F"/>
    <w:rsid w:val="000C4D20"/>
    <w:rsid w:val="000D105B"/>
    <w:rsid w:val="0011487D"/>
    <w:rsid w:val="001931EC"/>
    <w:rsid w:val="001A5865"/>
    <w:rsid w:val="001B13E1"/>
    <w:rsid w:val="001B1FBE"/>
    <w:rsid w:val="001E6526"/>
    <w:rsid w:val="001F4D0D"/>
    <w:rsid w:val="00223DE2"/>
    <w:rsid w:val="00227FAF"/>
    <w:rsid w:val="002318F4"/>
    <w:rsid w:val="002914B1"/>
    <w:rsid w:val="002D0B54"/>
    <w:rsid w:val="002D1D1C"/>
    <w:rsid w:val="002F0F8C"/>
    <w:rsid w:val="00305B99"/>
    <w:rsid w:val="003514F9"/>
    <w:rsid w:val="003926F4"/>
    <w:rsid w:val="003A1A6F"/>
    <w:rsid w:val="003C7DCD"/>
    <w:rsid w:val="003E31A4"/>
    <w:rsid w:val="003F0134"/>
    <w:rsid w:val="00401040"/>
    <w:rsid w:val="00407B9F"/>
    <w:rsid w:val="00411441"/>
    <w:rsid w:val="00412747"/>
    <w:rsid w:val="0042211D"/>
    <w:rsid w:val="00425AC8"/>
    <w:rsid w:val="004371F9"/>
    <w:rsid w:val="00442A67"/>
    <w:rsid w:val="00452BD6"/>
    <w:rsid w:val="004553C8"/>
    <w:rsid w:val="0047763D"/>
    <w:rsid w:val="00493315"/>
    <w:rsid w:val="004E1EC2"/>
    <w:rsid w:val="00532D99"/>
    <w:rsid w:val="00534E3C"/>
    <w:rsid w:val="00540036"/>
    <w:rsid w:val="005524D2"/>
    <w:rsid w:val="00565A03"/>
    <w:rsid w:val="0058753C"/>
    <w:rsid w:val="005C7136"/>
    <w:rsid w:val="005D01EC"/>
    <w:rsid w:val="005F0CB1"/>
    <w:rsid w:val="005F737D"/>
    <w:rsid w:val="0061105A"/>
    <w:rsid w:val="0062122E"/>
    <w:rsid w:val="00634C6C"/>
    <w:rsid w:val="00641537"/>
    <w:rsid w:val="006753C6"/>
    <w:rsid w:val="006A03BF"/>
    <w:rsid w:val="006A6B91"/>
    <w:rsid w:val="006B3DFA"/>
    <w:rsid w:val="006E113B"/>
    <w:rsid w:val="00704A0E"/>
    <w:rsid w:val="00750230"/>
    <w:rsid w:val="00756326"/>
    <w:rsid w:val="00761B2F"/>
    <w:rsid w:val="00784FE2"/>
    <w:rsid w:val="007A26F7"/>
    <w:rsid w:val="00803BF1"/>
    <w:rsid w:val="00804D37"/>
    <w:rsid w:val="0081638F"/>
    <w:rsid w:val="00847532"/>
    <w:rsid w:val="00850B4E"/>
    <w:rsid w:val="00861614"/>
    <w:rsid w:val="00864BD0"/>
    <w:rsid w:val="00890705"/>
    <w:rsid w:val="00893628"/>
    <w:rsid w:val="008B6FC6"/>
    <w:rsid w:val="008C5B30"/>
    <w:rsid w:val="008D71E9"/>
    <w:rsid w:val="008F57D1"/>
    <w:rsid w:val="0092067E"/>
    <w:rsid w:val="00965E86"/>
    <w:rsid w:val="009B68A1"/>
    <w:rsid w:val="009C10BB"/>
    <w:rsid w:val="009E3534"/>
    <w:rsid w:val="00A37C2E"/>
    <w:rsid w:val="00A639B3"/>
    <w:rsid w:val="00AA00C6"/>
    <w:rsid w:val="00AC206C"/>
    <w:rsid w:val="00AE7B34"/>
    <w:rsid w:val="00AF3CBB"/>
    <w:rsid w:val="00B72E36"/>
    <w:rsid w:val="00B87DB8"/>
    <w:rsid w:val="00BB0EEF"/>
    <w:rsid w:val="00BE4C13"/>
    <w:rsid w:val="00C13758"/>
    <w:rsid w:val="00C144AA"/>
    <w:rsid w:val="00C35866"/>
    <w:rsid w:val="00C46ED0"/>
    <w:rsid w:val="00C537A8"/>
    <w:rsid w:val="00C56535"/>
    <w:rsid w:val="00C67FCD"/>
    <w:rsid w:val="00C72EC5"/>
    <w:rsid w:val="00C869A2"/>
    <w:rsid w:val="00C91973"/>
    <w:rsid w:val="00CB5C6D"/>
    <w:rsid w:val="00CE795E"/>
    <w:rsid w:val="00D054B4"/>
    <w:rsid w:val="00D1285C"/>
    <w:rsid w:val="00D21CAD"/>
    <w:rsid w:val="00D22021"/>
    <w:rsid w:val="00D72C04"/>
    <w:rsid w:val="00D92630"/>
    <w:rsid w:val="00D95D86"/>
    <w:rsid w:val="00DA68E5"/>
    <w:rsid w:val="00DB6E0D"/>
    <w:rsid w:val="00E04D36"/>
    <w:rsid w:val="00E04E45"/>
    <w:rsid w:val="00E30481"/>
    <w:rsid w:val="00E44C36"/>
    <w:rsid w:val="00E45C0E"/>
    <w:rsid w:val="00E73C70"/>
    <w:rsid w:val="00E865CD"/>
    <w:rsid w:val="00EA2672"/>
    <w:rsid w:val="00EB1497"/>
    <w:rsid w:val="00EC4703"/>
    <w:rsid w:val="00EF40C4"/>
    <w:rsid w:val="00F11C3E"/>
    <w:rsid w:val="00F11EAE"/>
    <w:rsid w:val="00F144C5"/>
    <w:rsid w:val="00F252D3"/>
    <w:rsid w:val="00F54CE3"/>
    <w:rsid w:val="00F61137"/>
    <w:rsid w:val="00F63B6D"/>
    <w:rsid w:val="00F87AEE"/>
    <w:rsid w:val="00FB70A3"/>
    <w:rsid w:val="00FD1CA9"/>
    <w:rsid w:val="00FD39C2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4">
    <w:name w:val="heading 4"/>
    <w:basedOn w:val="a"/>
    <w:next w:val="a"/>
    <w:link w:val="40"/>
    <w:qFormat/>
    <w:rsid w:val="00D220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76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uiPriority w:val="99"/>
    <w:rsid w:val="000C4D20"/>
    <w:rPr>
      <w:rFonts w:eastAsia="Calibri"/>
      <w:sz w:val="24"/>
      <w:szCs w:val="24"/>
    </w:rPr>
  </w:style>
  <w:style w:type="paragraph" w:styleId="a6">
    <w:name w:val="header"/>
    <w:basedOn w:val="a"/>
    <w:link w:val="a7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4D20"/>
    <w:rPr>
      <w:sz w:val="24"/>
      <w:szCs w:val="24"/>
    </w:rPr>
  </w:style>
  <w:style w:type="paragraph" w:styleId="a8">
    <w:name w:val="footer"/>
    <w:basedOn w:val="a"/>
    <w:link w:val="a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C4D20"/>
  </w:style>
  <w:style w:type="character" w:styleId="ac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e">
    <w:name w:val="Normal (Web)"/>
    <w:basedOn w:val="a"/>
    <w:rsid w:val="004371F9"/>
    <w:pPr>
      <w:spacing w:after="150"/>
    </w:pPr>
  </w:style>
  <w:style w:type="character" w:customStyle="1" w:styleId="50">
    <w:name w:val="Заголовок 5 Знак"/>
    <w:basedOn w:val="a0"/>
    <w:link w:val="5"/>
    <w:semiHidden/>
    <w:rsid w:val="0047763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0457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2"/>
    <w:basedOn w:val="a"/>
    <w:link w:val="22"/>
    <w:rsid w:val="0004570F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4570F"/>
    <w:rPr>
      <w:sz w:val="28"/>
    </w:rPr>
  </w:style>
  <w:style w:type="character" w:customStyle="1" w:styleId="40">
    <w:name w:val="Заголовок 4 Знак"/>
    <w:basedOn w:val="a0"/>
    <w:link w:val="4"/>
    <w:rsid w:val="00D22021"/>
    <w:rPr>
      <w:b/>
      <w:bCs/>
      <w:sz w:val="28"/>
      <w:szCs w:val="28"/>
    </w:rPr>
  </w:style>
  <w:style w:type="paragraph" w:styleId="3">
    <w:name w:val="Body Text 3"/>
    <w:basedOn w:val="a"/>
    <w:link w:val="30"/>
    <w:rsid w:val="00407B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07B9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B8DA5-A34B-4CA0-ADCB-C11D8D0D2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Rodina N</cp:lastModifiedBy>
  <cp:revision>2</cp:revision>
  <cp:lastPrinted>2018-07-09T08:56:00Z</cp:lastPrinted>
  <dcterms:created xsi:type="dcterms:W3CDTF">2018-07-09T08:57:00Z</dcterms:created>
  <dcterms:modified xsi:type="dcterms:W3CDTF">2018-07-09T08:57:00Z</dcterms:modified>
</cp:coreProperties>
</file>