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67" w:rsidRPr="00984DB4" w:rsidRDefault="00E40F67" w:rsidP="00E40F67">
      <w:pPr>
        <w:jc w:val="center"/>
        <w:rPr>
          <w:rFonts w:ascii="Arial" w:hAnsi="Arial" w:cs="Arial"/>
          <w:sz w:val="18"/>
          <w:szCs w:val="18"/>
        </w:rPr>
      </w:pPr>
      <w:r w:rsidRPr="00984DB4">
        <w:rPr>
          <w:rFonts w:ascii="Arial" w:hAnsi="Arial" w:cs="Arial"/>
          <w:sz w:val="18"/>
          <w:szCs w:val="18"/>
        </w:rPr>
        <w:t xml:space="preserve">Перечень </w:t>
      </w:r>
    </w:p>
    <w:p w:rsidR="00E40F67" w:rsidRPr="00984DB4" w:rsidRDefault="00E40F67" w:rsidP="00E40F67">
      <w:pPr>
        <w:jc w:val="center"/>
        <w:rPr>
          <w:rFonts w:ascii="Arial" w:hAnsi="Arial" w:cs="Arial"/>
          <w:sz w:val="18"/>
          <w:szCs w:val="18"/>
        </w:rPr>
      </w:pPr>
      <w:r w:rsidRPr="00984DB4">
        <w:rPr>
          <w:rFonts w:ascii="Arial" w:hAnsi="Arial" w:cs="Arial"/>
          <w:sz w:val="18"/>
          <w:szCs w:val="18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не являющимся индивидуальными предпринимателями и применяющим специальный налоговый режим «Налог на профессиональный доход» в МО </w:t>
      </w:r>
      <w:proofErr w:type="spellStart"/>
      <w:r w:rsidRPr="00984DB4">
        <w:rPr>
          <w:rFonts w:ascii="Arial" w:hAnsi="Arial" w:cs="Arial"/>
          <w:sz w:val="18"/>
          <w:szCs w:val="18"/>
        </w:rPr>
        <w:t>Причулымский</w:t>
      </w:r>
      <w:proofErr w:type="spellEnd"/>
      <w:r w:rsidRPr="00984DB4">
        <w:rPr>
          <w:rFonts w:ascii="Arial" w:hAnsi="Arial" w:cs="Arial"/>
          <w:sz w:val="18"/>
          <w:szCs w:val="18"/>
        </w:rPr>
        <w:t xml:space="preserve"> сельсовет</w:t>
      </w:r>
    </w:p>
    <w:p w:rsidR="00E40F67" w:rsidRPr="00984DB4" w:rsidRDefault="00E40F67" w:rsidP="00E40F6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"/>
        <w:gridCol w:w="1951"/>
        <w:gridCol w:w="1830"/>
        <w:gridCol w:w="1342"/>
        <w:gridCol w:w="1951"/>
        <w:gridCol w:w="1826"/>
      </w:tblGrid>
      <w:tr w:rsidR="00E40F67" w:rsidRPr="00984DB4" w:rsidTr="00D97164">
        <w:trPr>
          <w:trHeight w:val="20"/>
        </w:trPr>
        <w:tc>
          <w:tcPr>
            <w:tcW w:w="351" w:type="pct"/>
            <w:vAlign w:val="center"/>
          </w:tcPr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r w:rsidRPr="00984DB4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r w:rsidRPr="00984DB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984DB4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19" w:type="pct"/>
            <w:vAlign w:val="center"/>
          </w:tcPr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>Наименование имущества</w:t>
            </w:r>
          </w:p>
        </w:tc>
        <w:tc>
          <w:tcPr>
            <w:tcW w:w="956" w:type="pct"/>
          </w:tcPr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>Адрес</w:t>
            </w:r>
          </w:p>
        </w:tc>
        <w:tc>
          <w:tcPr>
            <w:tcW w:w="701" w:type="pct"/>
            <w:vAlign w:val="center"/>
          </w:tcPr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 xml:space="preserve"> (кв.м.)</w:t>
            </w:r>
          </w:p>
        </w:tc>
        <w:tc>
          <w:tcPr>
            <w:tcW w:w="1019" w:type="pct"/>
            <w:vAlign w:val="center"/>
          </w:tcPr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>Кадастровый номер</w:t>
            </w:r>
          </w:p>
        </w:tc>
        <w:tc>
          <w:tcPr>
            <w:tcW w:w="955" w:type="pct"/>
            <w:vAlign w:val="center"/>
          </w:tcPr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>Наименование правообладателя</w:t>
            </w:r>
          </w:p>
        </w:tc>
      </w:tr>
      <w:tr w:rsidR="00E40F67" w:rsidRPr="00984DB4" w:rsidTr="00D97164">
        <w:trPr>
          <w:trHeight w:val="20"/>
        </w:trPr>
        <w:tc>
          <w:tcPr>
            <w:tcW w:w="351" w:type="pct"/>
            <w:vAlign w:val="center"/>
          </w:tcPr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9" w:type="pct"/>
            <w:vAlign w:val="center"/>
          </w:tcPr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6" w:type="pct"/>
          </w:tcPr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1" w:type="pct"/>
            <w:vAlign w:val="center"/>
          </w:tcPr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19" w:type="pct"/>
            <w:vAlign w:val="center"/>
          </w:tcPr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5" w:type="pct"/>
            <w:vAlign w:val="center"/>
          </w:tcPr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40F67" w:rsidRPr="00984DB4" w:rsidTr="00D97164">
        <w:trPr>
          <w:trHeight w:val="20"/>
        </w:trPr>
        <w:tc>
          <w:tcPr>
            <w:tcW w:w="351" w:type="pct"/>
          </w:tcPr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pct"/>
          </w:tcPr>
          <w:p w:rsidR="00E40F67" w:rsidRPr="00984DB4" w:rsidRDefault="00E40F67" w:rsidP="00D97164">
            <w:pPr>
              <w:tabs>
                <w:tab w:val="left" w:pos="3153"/>
              </w:tabs>
              <w:ind w:right="1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956" w:type="pct"/>
          </w:tcPr>
          <w:p w:rsidR="00E40F67" w:rsidRPr="00984DB4" w:rsidRDefault="00E40F67" w:rsidP="00D97164">
            <w:pPr>
              <w:tabs>
                <w:tab w:val="left" w:pos="3153"/>
              </w:tabs>
              <w:ind w:right="3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 xml:space="preserve">РФ, Красноярский </w:t>
            </w:r>
            <w:proofErr w:type="spellStart"/>
            <w:r w:rsidRPr="00984DB4">
              <w:rPr>
                <w:rFonts w:ascii="Arial" w:hAnsi="Arial" w:cs="Arial"/>
                <w:sz w:val="18"/>
                <w:szCs w:val="18"/>
              </w:rPr>
              <w:t>край,Ачинский</w:t>
            </w:r>
            <w:proofErr w:type="spellEnd"/>
            <w:r w:rsidRPr="00984DB4">
              <w:rPr>
                <w:rFonts w:ascii="Arial" w:hAnsi="Arial" w:cs="Arial"/>
                <w:sz w:val="18"/>
                <w:szCs w:val="18"/>
              </w:rPr>
              <w:t xml:space="preserve"> район, п. </w:t>
            </w:r>
            <w:proofErr w:type="spellStart"/>
            <w:r w:rsidRPr="00984DB4">
              <w:rPr>
                <w:rFonts w:ascii="Arial" w:hAnsi="Arial" w:cs="Arial"/>
                <w:sz w:val="18"/>
                <w:szCs w:val="18"/>
              </w:rPr>
              <w:t>Причулымский</w:t>
            </w:r>
            <w:proofErr w:type="spellEnd"/>
            <w:r w:rsidRPr="00984DB4">
              <w:rPr>
                <w:rFonts w:ascii="Arial" w:hAnsi="Arial" w:cs="Arial"/>
                <w:sz w:val="18"/>
                <w:szCs w:val="18"/>
              </w:rPr>
              <w:t>, ул. Медицинская, участок № 8А</w:t>
            </w:r>
          </w:p>
        </w:tc>
        <w:tc>
          <w:tcPr>
            <w:tcW w:w="701" w:type="pct"/>
          </w:tcPr>
          <w:p w:rsidR="00E40F67" w:rsidRPr="00984DB4" w:rsidRDefault="00E40F67" w:rsidP="00D97164">
            <w:pPr>
              <w:tabs>
                <w:tab w:val="left" w:pos="3153"/>
              </w:tabs>
              <w:ind w:right="3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>2293</w:t>
            </w:r>
          </w:p>
        </w:tc>
        <w:tc>
          <w:tcPr>
            <w:tcW w:w="1019" w:type="pct"/>
          </w:tcPr>
          <w:p w:rsidR="00E40F67" w:rsidRPr="00984DB4" w:rsidRDefault="00E40F67" w:rsidP="00D97164">
            <w:pPr>
              <w:ind w:right="1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bCs/>
                <w:sz w:val="18"/>
                <w:szCs w:val="18"/>
              </w:rPr>
              <w:t>24:02:6501004:316</w:t>
            </w:r>
          </w:p>
        </w:tc>
        <w:tc>
          <w:tcPr>
            <w:tcW w:w="955" w:type="pct"/>
          </w:tcPr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 xml:space="preserve">Администрация Причулымского сельсовета </w:t>
            </w:r>
            <w:proofErr w:type="spellStart"/>
            <w:r w:rsidRPr="00984DB4">
              <w:rPr>
                <w:rFonts w:ascii="Arial" w:hAnsi="Arial" w:cs="Arial"/>
                <w:sz w:val="18"/>
                <w:szCs w:val="18"/>
              </w:rPr>
              <w:t>Ачинского</w:t>
            </w:r>
            <w:proofErr w:type="spellEnd"/>
            <w:r w:rsidRPr="00984DB4">
              <w:rPr>
                <w:rFonts w:ascii="Arial" w:hAnsi="Arial" w:cs="Arial"/>
                <w:sz w:val="18"/>
                <w:szCs w:val="18"/>
              </w:rPr>
              <w:t xml:space="preserve"> района Красноярского края</w:t>
            </w:r>
          </w:p>
        </w:tc>
      </w:tr>
      <w:tr w:rsidR="00E40F67" w:rsidRPr="00984DB4" w:rsidTr="00D97164">
        <w:trPr>
          <w:trHeight w:val="20"/>
        </w:trPr>
        <w:tc>
          <w:tcPr>
            <w:tcW w:w="351" w:type="pct"/>
          </w:tcPr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19" w:type="pct"/>
          </w:tcPr>
          <w:p w:rsidR="00E40F67" w:rsidRPr="00984DB4" w:rsidRDefault="00E40F67" w:rsidP="00D97164">
            <w:pPr>
              <w:tabs>
                <w:tab w:val="left" w:pos="3153"/>
              </w:tabs>
              <w:ind w:right="11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84DB4">
              <w:rPr>
                <w:rFonts w:ascii="Arial" w:hAnsi="Arial" w:cs="Arial"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956" w:type="pct"/>
          </w:tcPr>
          <w:p w:rsidR="00E40F67" w:rsidRPr="00984DB4" w:rsidRDefault="00E40F67" w:rsidP="00D97164">
            <w:pPr>
              <w:tabs>
                <w:tab w:val="left" w:pos="3153"/>
              </w:tabs>
              <w:ind w:right="3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 xml:space="preserve">Красноярский </w:t>
            </w:r>
            <w:proofErr w:type="spellStart"/>
            <w:r w:rsidRPr="00984DB4">
              <w:rPr>
                <w:rFonts w:ascii="Arial" w:hAnsi="Arial" w:cs="Arial"/>
                <w:sz w:val="18"/>
                <w:szCs w:val="18"/>
              </w:rPr>
              <w:t>край,Ачинский</w:t>
            </w:r>
            <w:proofErr w:type="spellEnd"/>
            <w:r w:rsidRPr="00984DB4">
              <w:rPr>
                <w:rFonts w:ascii="Arial" w:hAnsi="Arial" w:cs="Arial"/>
                <w:sz w:val="18"/>
                <w:szCs w:val="18"/>
              </w:rPr>
              <w:t xml:space="preserve"> район, д. </w:t>
            </w:r>
            <w:proofErr w:type="spellStart"/>
            <w:r w:rsidRPr="00984DB4">
              <w:rPr>
                <w:rFonts w:ascii="Arial" w:hAnsi="Arial" w:cs="Arial"/>
                <w:sz w:val="18"/>
                <w:szCs w:val="18"/>
              </w:rPr>
              <w:t>Крещенка</w:t>
            </w:r>
            <w:proofErr w:type="spellEnd"/>
          </w:p>
        </w:tc>
        <w:tc>
          <w:tcPr>
            <w:tcW w:w="701" w:type="pct"/>
          </w:tcPr>
          <w:p w:rsidR="00E40F67" w:rsidRPr="00984DB4" w:rsidRDefault="00E40F67" w:rsidP="00D97164">
            <w:pPr>
              <w:tabs>
                <w:tab w:val="left" w:pos="3153"/>
              </w:tabs>
              <w:ind w:right="3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>2637</w:t>
            </w:r>
          </w:p>
        </w:tc>
        <w:tc>
          <w:tcPr>
            <w:tcW w:w="1019" w:type="pct"/>
          </w:tcPr>
          <w:p w:rsidR="00E40F67" w:rsidRPr="00984DB4" w:rsidRDefault="00E40F67" w:rsidP="00D97164">
            <w:pPr>
              <w:ind w:right="11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84DB4">
              <w:rPr>
                <w:rFonts w:ascii="Arial" w:hAnsi="Arial" w:cs="Arial"/>
                <w:bCs/>
                <w:sz w:val="18"/>
                <w:szCs w:val="18"/>
              </w:rPr>
              <w:t>24:02:6504001:21</w:t>
            </w:r>
          </w:p>
        </w:tc>
        <w:tc>
          <w:tcPr>
            <w:tcW w:w="955" w:type="pct"/>
          </w:tcPr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 xml:space="preserve">Администрация Причулымского сельсовета </w:t>
            </w:r>
            <w:proofErr w:type="spellStart"/>
            <w:r w:rsidRPr="00984DB4">
              <w:rPr>
                <w:rFonts w:ascii="Arial" w:hAnsi="Arial" w:cs="Arial"/>
                <w:sz w:val="18"/>
                <w:szCs w:val="18"/>
              </w:rPr>
              <w:t>Ачинского</w:t>
            </w:r>
            <w:proofErr w:type="spellEnd"/>
            <w:r w:rsidRPr="00984DB4">
              <w:rPr>
                <w:rFonts w:ascii="Arial" w:hAnsi="Arial" w:cs="Arial"/>
                <w:sz w:val="18"/>
                <w:szCs w:val="18"/>
              </w:rPr>
              <w:t xml:space="preserve"> района Красноярского края</w:t>
            </w:r>
          </w:p>
        </w:tc>
      </w:tr>
      <w:tr w:rsidR="00E40F67" w:rsidRPr="00984DB4" w:rsidTr="00D97164">
        <w:trPr>
          <w:trHeight w:val="20"/>
        </w:trPr>
        <w:tc>
          <w:tcPr>
            <w:tcW w:w="351" w:type="pct"/>
          </w:tcPr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019" w:type="pct"/>
          </w:tcPr>
          <w:p w:rsidR="00E40F67" w:rsidRPr="00984DB4" w:rsidRDefault="00E40F67" w:rsidP="00D97164">
            <w:pPr>
              <w:tabs>
                <w:tab w:val="left" w:pos="3153"/>
              </w:tabs>
              <w:ind w:right="11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84DB4">
              <w:rPr>
                <w:rFonts w:ascii="Arial" w:hAnsi="Arial" w:cs="Arial"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956" w:type="pct"/>
          </w:tcPr>
          <w:p w:rsidR="00E40F67" w:rsidRPr="00984DB4" w:rsidRDefault="00E40F67" w:rsidP="00D97164">
            <w:pPr>
              <w:tabs>
                <w:tab w:val="left" w:pos="3153"/>
              </w:tabs>
              <w:ind w:right="3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 xml:space="preserve">Красноярский </w:t>
            </w:r>
            <w:proofErr w:type="spellStart"/>
            <w:r w:rsidRPr="00984DB4">
              <w:rPr>
                <w:rFonts w:ascii="Arial" w:hAnsi="Arial" w:cs="Arial"/>
                <w:sz w:val="18"/>
                <w:szCs w:val="18"/>
              </w:rPr>
              <w:t>край,Ачинский</w:t>
            </w:r>
            <w:proofErr w:type="spellEnd"/>
            <w:r w:rsidRPr="00984DB4">
              <w:rPr>
                <w:rFonts w:ascii="Arial" w:hAnsi="Arial" w:cs="Arial"/>
                <w:sz w:val="18"/>
                <w:szCs w:val="18"/>
              </w:rPr>
              <w:t xml:space="preserve"> район, д. </w:t>
            </w:r>
            <w:proofErr w:type="spellStart"/>
            <w:r w:rsidRPr="00984DB4">
              <w:rPr>
                <w:rFonts w:ascii="Arial" w:hAnsi="Arial" w:cs="Arial"/>
                <w:sz w:val="18"/>
                <w:szCs w:val="18"/>
              </w:rPr>
              <w:t>Нагорново</w:t>
            </w:r>
            <w:proofErr w:type="spellEnd"/>
            <w:r w:rsidRPr="00984DB4">
              <w:rPr>
                <w:rFonts w:ascii="Arial" w:hAnsi="Arial" w:cs="Arial"/>
                <w:sz w:val="18"/>
                <w:szCs w:val="18"/>
              </w:rPr>
              <w:t>, ул. Песочная, 4</w:t>
            </w:r>
          </w:p>
        </w:tc>
        <w:tc>
          <w:tcPr>
            <w:tcW w:w="701" w:type="pct"/>
          </w:tcPr>
          <w:p w:rsidR="00E40F67" w:rsidRPr="00984DB4" w:rsidRDefault="00E40F67" w:rsidP="00D97164">
            <w:pPr>
              <w:tabs>
                <w:tab w:val="left" w:pos="3153"/>
              </w:tabs>
              <w:ind w:right="3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>4182</w:t>
            </w:r>
          </w:p>
        </w:tc>
        <w:tc>
          <w:tcPr>
            <w:tcW w:w="1019" w:type="pct"/>
          </w:tcPr>
          <w:p w:rsidR="00E40F67" w:rsidRPr="00984DB4" w:rsidRDefault="00E40F67" w:rsidP="00D97164">
            <w:pPr>
              <w:ind w:right="11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84DB4">
              <w:rPr>
                <w:rFonts w:ascii="Arial" w:hAnsi="Arial" w:cs="Arial"/>
                <w:bCs/>
                <w:sz w:val="18"/>
                <w:szCs w:val="18"/>
              </w:rPr>
              <w:t>24:02:6506002:111</w:t>
            </w:r>
          </w:p>
        </w:tc>
        <w:tc>
          <w:tcPr>
            <w:tcW w:w="955" w:type="pct"/>
          </w:tcPr>
          <w:p w:rsidR="00E40F67" w:rsidRPr="00984DB4" w:rsidRDefault="00E40F67" w:rsidP="00D97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B4">
              <w:rPr>
                <w:rFonts w:ascii="Arial" w:hAnsi="Arial" w:cs="Arial"/>
                <w:sz w:val="18"/>
                <w:szCs w:val="18"/>
              </w:rPr>
              <w:t xml:space="preserve">Администрация Причулымского сельсовета </w:t>
            </w:r>
            <w:proofErr w:type="spellStart"/>
            <w:r w:rsidRPr="00984DB4">
              <w:rPr>
                <w:rFonts w:ascii="Arial" w:hAnsi="Arial" w:cs="Arial"/>
                <w:sz w:val="18"/>
                <w:szCs w:val="18"/>
              </w:rPr>
              <w:t>Ачинского</w:t>
            </w:r>
            <w:proofErr w:type="spellEnd"/>
            <w:r w:rsidRPr="00984DB4">
              <w:rPr>
                <w:rFonts w:ascii="Arial" w:hAnsi="Arial" w:cs="Arial"/>
                <w:sz w:val="18"/>
                <w:szCs w:val="18"/>
              </w:rPr>
              <w:t xml:space="preserve"> района Красноярского края</w:t>
            </w:r>
          </w:p>
        </w:tc>
      </w:tr>
    </w:tbl>
    <w:p w:rsidR="00E268ED" w:rsidRDefault="00E268ED"/>
    <w:sectPr w:rsidR="00E2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40F67"/>
    <w:rsid w:val="00E268ED"/>
    <w:rsid w:val="00E4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2023-01-26T04:05:00Z</dcterms:created>
  <dcterms:modified xsi:type="dcterms:W3CDTF">2023-01-26T04:05:00Z</dcterms:modified>
</cp:coreProperties>
</file>