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7680D" w14:textId="77777777" w:rsidR="00153CF0" w:rsidRPr="004B5773" w:rsidRDefault="00C14C44" w:rsidP="00C14C44">
      <w:pPr>
        <w:ind w:firstLine="709"/>
        <w:rPr>
          <w:b/>
        </w:rPr>
      </w:pPr>
      <w:r>
        <w:rPr>
          <w:b/>
          <w:sz w:val="25"/>
          <w:szCs w:val="25"/>
        </w:rPr>
        <w:t xml:space="preserve">                     </w:t>
      </w:r>
      <w:r w:rsidR="00EA3C3D" w:rsidRPr="004B5773">
        <w:rPr>
          <w:b/>
        </w:rPr>
        <w:t xml:space="preserve">Информация </w:t>
      </w:r>
      <w:r w:rsidR="00153CF0" w:rsidRPr="004B5773">
        <w:rPr>
          <w:b/>
        </w:rPr>
        <w:t>по результатам контрольного мероприятия</w:t>
      </w:r>
    </w:p>
    <w:p w14:paraId="0F7F78FE" w14:textId="77777777" w:rsidR="003239CE" w:rsidRPr="004B5773" w:rsidRDefault="003239CE" w:rsidP="003239CE">
      <w:pPr>
        <w:jc w:val="center"/>
        <w:rPr>
          <w:b/>
        </w:rPr>
      </w:pPr>
      <w:r w:rsidRPr="004B5773">
        <w:rPr>
          <w:b/>
        </w:rPr>
        <w:t>«Проверка использования бюджетных средств, выделенных Управлению образования администрации Ачинского района в 2022 году в рамках реализации федерального проекта «Современная школа» национального проекта «Образование»</w:t>
      </w:r>
    </w:p>
    <w:p w14:paraId="28515994" w14:textId="77777777" w:rsidR="00EA3C3D" w:rsidRPr="004B5773" w:rsidRDefault="00EA3C3D" w:rsidP="00847FC5">
      <w:pPr>
        <w:ind w:firstLine="567"/>
        <w:jc w:val="center"/>
        <w:outlineLvl w:val="0"/>
        <w:rPr>
          <w:b/>
          <w:color w:val="1F497D" w:themeColor="text2"/>
        </w:rPr>
      </w:pPr>
    </w:p>
    <w:p w14:paraId="53E64A2C" w14:textId="77777777" w:rsidR="004E64A8" w:rsidRPr="00B553EE" w:rsidRDefault="00EA3C3D" w:rsidP="00BD023A">
      <w:pPr>
        <w:pStyle w:val="a3"/>
        <w:ind w:firstLine="567"/>
        <w:jc w:val="both"/>
        <w:rPr>
          <w:sz w:val="24"/>
          <w:szCs w:val="24"/>
        </w:rPr>
      </w:pPr>
      <w:r w:rsidRPr="00B553EE">
        <w:rPr>
          <w:sz w:val="24"/>
          <w:szCs w:val="24"/>
        </w:rPr>
        <w:t xml:space="preserve">Основание для проведения </w:t>
      </w:r>
      <w:r w:rsidR="00153CF0" w:rsidRPr="00B553EE">
        <w:rPr>
          <w:sz w:val="24"/>
          <w:szCs w:val="24"/>
        </w:rPr>
        <w:t>контрольного</w:t>
      </w:r>
      <w:r w:rsidRPr="00B553EE">
        <w:rPr>
          <w:sz w:val="24"/>
          <w:szCs w:val="24"/>
        </w:rPr>
        <w:t xml:space="preserve"> мероприятия: план работы Ревизионной комиссии Ачинского района на 202</w:t>
      </w:r>
      <w:r w:rsidR="00153CF0" w:rsidRPr="00B553EE">
        <w:rPr>
          <w:sz w:val="24"/>
          <w:szCs w:val="24"/>
        </w:rPr>
        <w:t>2</w:t>
      </w:r>
      <w:r w:rsidRPr="00B553EE">
        <w:rPr>
          <w:sz w:val="24"/>
          <w:szCs w:val="24"/>
        </w:rPr>
        <w:t xml:space="preserve"> год (</w:t>
      </w:r>
      <w:r w:rsidR="003239CE" w:rsidRPr="00B553EE">
        <w:rPr>
          <w:sz w:val="24"/>
          <w:szCs w:val="24"/>
        </w:rPr>
        <w:t>пункт 2.3</w:t>
      </w:r>
      <w:r w:rsidRPr="00B553EE">
        <w:rPr>
          <w:sz w:val="24"/>
          <w:szCs w:val="24"/>
        </w:rPr>
        <w:t>)</w:t>
      </w:r>
      <w:r w:rsidR="00153CF0" w:rsidRPr="00B553EE">
        <w:rPr>
          <w:sz w:val="24"/>
          <w:szCs w:val="24"/>
        </w:rPr>
        <w:t xml:space="preserve">, приказ председателя Ревизионной комиссии Ачинского района от </w:t>
      </w:r>
      <w:r w:rsidR="003239CE" w:rsidRPr="00B553EE">
        <w:rPr>
          <w:sz w:val="24"/>
          <w:szCs w:val="24"/>
        </w:rPr>
        <w:t>29.08.2022</w:t>
      </w:r>
      <w:r w:rsidR="00153CF0" w:rsidRPr="00B553EE">
        <w:rPr>
          <w:sz w:val="24"/>
          <w:szCs w:val="24"/>
        </w:rPr>
        <w:t xml:space="preserve"> № </w:t>
      </w:r>
      <w:r w:rsidR="003239CE" w:rsidRPr="00B553EE">
        <w:rPr>
          <w:sz w:val="24"/>
          <w:szCs w:val="24"/>
        </w:rPr>
        <w:t>37</w:t>
      </w:r>
      <w:r w:rsidR="00153CF0" w:rsidRPr="00B553EE">
        <w:rPr>
          <w:sz w:val="24"/>
          <w:szCs w:val="24"/>
        </w:rPr>
        <w:t xml:space="preserve"> «О проведении контрольного мероприятия».</w:t>
      </w:r>
    </w:p>
    <w:p w14:paraId="44B857CB" w14:textId="77777777" w:rsidR="00153CF0" w:rsidRPr="00B553EE" w:rsidRDefault="00D36CCD" w:rsidP="00BD023A">
      <w:pPr>
        <w:pStyle w:val="a3"/>
        <w:ind w:firstLine="567"/>
        <w:jc w:val="both"/>
        <w:rPr>
          <w:sz w:val="24"/>
          <w:szCs w:val="24"/>
        </w:rPr>
      </w:pPr>
      <w:r w:rsidRPr="00B553EE">
        <w:rPr>
          <w:sz w:val="24"/>
          <w:szCs w:val="24"/>
        </w:rPr>
        <w:t xml:space="preserve">Объект контрольного мероприятия: </w:t>
      </w:r>
      <w:r w:rsidR="003239CE" w:rsidRPr="00B553EE">
        <w:rPr>
          <w:sz w:val="24"/>
          <w:szCs w:val="24"/>
        </w:rPr>
        <w:t xml:space="preserve">Управление образования администрации Ачинского района </w:t>
      </w:r>
      <w:r w:rsidRPr="00B553EE">
        <w:rPr>
          <w:sz w:val="24"/>
          <w:szCs w:val="24"/>
        </w:rPr>
        <w:t xml:space="preserve">(далее - </w:t>
      </w:r>
      <w:r w:rsidR="003239CE" w:rsidRPr="00B553EE">
        <w:rPr>
          <w:sz w:val="24"/>
          <w:szCs w:val="24"/>
          <w:shd w:val="clear" w:color="auto" w:fill="FFFFFF"/>
        </w:rPr>
        <w:t>Управление образования).</w:t>
      </w:r>
    </w:p>
    <w:p w14:paraId="6F0CF078" w14:textId="77777777" w:rsidR="006E797D" w:rsidRPr="00B553EE" w:rsidRDefault="00572A4E" w:rsidP="00BD023A">
      <w:pPr>
        <w:ind w:firstLine="567"/>
        <w:jc w:val="both"/>
      </w:pPr>
      <w:r w:rsidRPr="00B553EE">
        <w:t xml:space="preserve">В ходе проведения контрольного мероприятия </w:t>
      </w:r>
      <w:r w:rsidR="006E797D" w:rsidRPr="00B553EE">
        <w:t>по проверке правомерного, целевого, эффективного использования бюджетных средств, выделенных в 2022 году Управлению образования администрации Ачинского района в рамках реализации федерального проекта «Современная школа» национального проекта «Образование» установлены следующие нарушения и недостатки:</w:t>
      </w:r>
    </w:p>
    <w:p w14:paraId="5E7210BF" w14:textId="0183DA7D" w:rsidR="006E797D" w:rsidRPr="00B553EE" w:rsidRDefault="006E797D" w:rsidP="00BD023A">
      <w:pPr>
        <w:ind w:firstLine="567"/>
        <w:jc w:val="both"/>
      </w:pPr>
      <w:r w:rsidRPr="00B553EE">
        <w:rPr>
          <w:b/>
        </w:rPr>
        <w:t>1.</w:t>
      </w:r>
      <w:r w:rsidR="00E35A65" w:rsidRPr="00B553EE">
        <w:rPr>
          <w:b/>
        </w:rPr>
        <w:t xml:space="preserve"> </w:t>
      </w:r>
      <w:r w:rsidR="00FD0571" w:rsidRPr="00B553EE">
        <w:rPr>
          <w:shd w:val="clear" w:color="auto" w:fill="FFFFFF"/>
        </w:rPr>
        <w:t>М</w:t>
      </w:r>
      <w:r w:rsidRPr="00B553EE">
        <w:rPr>
          <w:shd w:val="clear" w:color="auto" w:fill="FFFFFF"/>
        </w:rPr>
        <w:t>униципальная программа «Развитие образования Ачинского района» в части финансирования расходов по национальному проекту не соответствует решению о бюджете района на 2022 - 2024 годы с учетом внесенных изменений</w:t>
      </w:r>
      <w:r w:rsidRPr="00B553EE">
        <w:t>.</w:t>
      </w:r>
    </w:p>
    <w:p w14:paraId="58F9519E" w14:textId="7B61B9BF" w:rsidR="002A4E69" w:rsidRPr="00B553EE" w:rsidRDefault="00FD0571" w:rsidP="00BD023A">
      <w:pPr>
        <w:ind w:firstLine="567"/>
        <w:jc w:val="both"/>
      </w:pPr>
      <w:r w:rsidRPr="00B553EE">
        <w:rPr>
          <w:b/>
        </w:rPr>
        <w:t>2</w:t>
      </w:r>
      <w:r w:rsidR="000E304C" w:rsidRPr="00B553EE">
        <w:rPr>
          <w:b/>
        </w:rPr>
        <w:t>.</w:t>
      </w:r>
      <w:r w:rsidR="00E35A65" w:rsidRPr="00B553EE">
        <w:rPr>
          <w:b/>
        </w:rPr>
        <w:t xml:space="preserve"> </w:t>
      </w:r>
      <w:r w:rsidR="003416CA" w:rsidRPr="00B553EE">
        <w:t>Н</w:t>
      </w:r>
      <w:r w:rsidR="002A4E69" w:rsidRPr="00B553EE">
        <w:t>и одно из составленных обоснований (расчетов) плановых сметных показателей не утверждалось руководител</w:t>
      </w:r>
      <w:r w:rsidRPr="00B553EE">
        <w:t xml:space="preserve">ем </w:t>
      </w:r>
      <w:r w:rsidR="00AC401E" w:rsidRPr="00B553EE">
        <w:t>Управления образования</w:t>
      </w:r>
      <w:r w:rsidR="00E35A65" w:rsidRPr="00B553EE">
        <w:t xml:space="preserve"> администрации Ачинского района (далее - Управление образования)</w:t>
      </w:r>
      <w:r w:rsidR="00AC401E" w:rsidRPr="00B553EE">
        <w:t>.</w:t>
      </w:r>
    </w:p>
    <w:p w14:paraId="6FBCF941" w14:textId="621D41D9" w:rsidR="00AC401E" w:rsidRPr="00B553EE" w:rsidRDefault="00AC401E" w:rsidP="00BD023A">
      <w:pPr>
        <w:ind w:firstLine="567"/>
        <w:jc w:val="both"/>
      </w:pPr>
      <w:r w:rsidRPr="00B553EE">
        <w:rPr>
          <w:b/>
        </w:rPr>
        <w:t>3.</w:t>
      </w:r>
      <w:r w:rsidR="00E35A65" w:rsidRPr="00B553EE">
        <w:rPr>
          <w:b/>
        </w:rPr>
        <w:t xml:space="preserve"> </w:t>
      </w:r>
      <w:r w:rsidRPr="00B553EE">
        <w:t>Утверждение изменения в бюджетную смету от 26.04.2022 года было произведено позже установленного срока.</w:t>
      </w:r>
    </w:p>
    <w:p w14:paraId="3FB3312B" w14:textId="17741A2B" w:rsidR="00AC401E" w:rsidRPr="00B553EE" w:rsidRDefault="00AC401E" w:rsidP="00BD023A">
      <w:pPr>
        <w:ind w:firstLine="567"/>
        <w:jc w:val="both"/>
      </w:pPr>
      <w:r w:rsidRPr="00B553EE">
        <w:rPr>
          <w:b/>
        </w:rPr>
        <w:t>4.</w:t>
      </w:r>
      <w:r w:rsidR="00E35A65" w:rsidRPr="00B553EE">
        <w:rPr>
          <w:b/>
        </w:rPr>
        <w:t xml:space="preserve"> </w:t>
      </w:r>
      <w:r w:rsidRPr="00B553EE">
        <w:t xml:space="preserve">Управлением образования на сайте </w:t>
      </w:r>
      <w:hyperlink r:id="rId7" w:history="1">
        <w:r w:rsidRPr="00B553EE">
          <w:rPr>
            <w:rStyle w:val="a7"/>
            <w:color w:val="auto"/>
            <w:u w:val="none"/>
          </w:rPr>
          <w:t>www.bus.gov.ru</w:t>
        </w:r>
      </w:hyperlink>
      <w:r w:rsidRPr="00B553EE">
        <w:t xml:space="preserve"> не размещалась информация в электронном структурированном виде о показателях бюджетной сметы и внесенных в неё изменениях.</w:t>
      </w:r>
    </w:p>
    <w:p w14:paraId="58721084" w14:textId="5C1CB285" w:rsidR="00C16421" w:rsidRPr="00B553EE" w:rsidRDefault="00C16421" w:rsidP="00BD023A">
      <w:pPr>
        <w:ind w:firstLine="567"/>
        <w:jc w:val="both"/>
        <w:rPr>
          <w:spacing w:val="-4"/>
        </w:rPr>
      </w:pPr>
      <w:r w:rsidRPr="00B553EE">
        <w:rPr>
          <w:b/>
        </w:rPr>
        <w:t>5.</w:t>
      </w:r>
      <w:r w:rsidR="00E35A65" w:rsidRPr="00B553EE">
        <w:rPr>
          <w:b/>
        </w:rPr>
        <w:t xml:space="preserve"> </w:t>
      </w:r>
      <w:r w:rsidR="00534960" w:rsidRPr="00B553EE">
        <w:rPr>
          <w:spacing w:val="-4"/>
        </w:rPr>
        <w:t xml:space="preserve">В заключенных трудовых договорах и в должностных инструкциях, лиц, назначенных контрактными управляющими, отсутствуют функциональные обязанности по исполнению Федерального закона от  </w:t>
      </w:r>
      <w:r w:rsidR="00534960" w:rsidRPr="00B553EE">
        <w:t>05.04.2013 № 44-ФЗ</w:t>
      </w:r>
      <w:r w:rsidR="00534960" w:rsidRPr="00B553EE">
        <w:rPr>
          <w:spacing w:val="-4"/>
        </w:rPr>
        <w:t>.</w:t>
      </w:r>
    </w:p>
    <w:p w14:paraId="2AF08640" w14:textId="53F97C6B" w:rsidR="00534960" w:rsidRPr="00B553EE" w:rsidRDefault="00534960" w:rsidP="00BD023A">
      <w:pPr>
        <w:ind w:firstLine="567"/>
        <w:jc w:val="both"/>
        <w:rPr>
          <w:spacing w:val="-4"/>
        </w:rPr>
      </w:pPr>
      <w:r w:rsidRPr="00B553EE">
        <w:rPr>
          <w:b/>
          <w:spacing w:val="-4"/>
        </w:rPr>
        <w:t>6.</w:t>
      </w:r>
      <w:r w:rsidR="00E35A65" w:rsidRPr="00B553EE">
        <w:rPr>
          <w:b/>
          <w:spacing w:val="-4"/>
        </w:rPr>
        <w:t xml:space="preserve"> </w:t>
      </w:r>
      <w:r w:rsidRPr="00B553EE">
        <w:rPr>
          <w:spacing w:val="-4"/>
        </w:rPr>
        <w:t>Действующий контрактный управляющий проходил дополнительное профессиональное образование в сфере закупок почти 3 года назад (ноябрь 2019 года).</w:t>
      </w:r>
    </w:p>
    <w:p w14:paraId="685B071C" w14:textId="2527087D" w:rsidR="00534960" w:rsidRPr="00B553EE" w:rsidRDefault="00534960" w:rsidP="00BD023A">
      <w:pPr>
        <w:ind w:firstLine="567"/>
        <w:jc w:val="both"/>
      </w:pPr>
      <w:r w:rsidRPr="00B553EE">
        <w:rPr>
          <w:b/>
          <w:spacing w:val="-4"/>
        </w:rPr>
        <w:t>7.</w:t>
      </w:r>
      <w:r w:rsidR="00E35A65" w:rsidRPr="00B553EE">
        <w:rPr>
          <w:b/>
          <w:spacing w:val="-4"/>
        </w:rPr>
        <w:t xml:space="preserve"> </w:t>
      </w:r>
      <w:r w:rsidRPr="00B553EE">
        <w:t xml:space="preserve">В приказах </w:t>
      </w:r>
      <w:r w:rsidRPr="00B553EE">
        <w:rPr>
          <w:spacing w:val="-4"/>
        </w:rPr>
        <w:t xml:space="preserve">на контрактных управляющих </w:t>
      </w:r>
      <w:r w:rsidRPr="00B553EE">
        <w:t>были возложены обязанности по разработке и ведению плана закупки товаров (работ, услуг)</w:t>
      </w:r>
      <w:r w:rsidR="00B026A5" w:rsidRPr="00B553EE">
        <w:t>,</w:t>
      </w:r>
      <w:r w:rsidRPr="00B553EE">
        <w:t xml:space="preserve"> отмененного с 01.10.2019 года.</w:t>
      </w:r>
    </w:p>
    <w:p w14:paraId="072CB06A" w14:textId="5438D7C0" w:rsidR="00F17901" w:rsidRPr="00B553EE" w:rsidRDefault="00F17901" w:rsidP="00BD023A">
      <w:pPr>
        <w:ind w:firstLine="567"/>
        <w:jc w:val="both"/>
      </w:pPr>
      <w:r w:rsidRPr="00B553EE">
        <w:rPr>
          <w:b/>
        </w:rPr>
        <w:t>8.</w:t>
      </w:r>
      <w:r w:rsidR="00E35A65" w:rsidRPr="00B553EE">
        <w:rPr>
          <w:b/>
        </w:rPr>
        <w:t xml:space="preserve"> </w:t>
      </w:r>
      <w:r w:rsidRPr="00B553EE">
        <w:t xml:space="preserve">План - график </w:t>
      </w:r>
      <w:r w:rsidR="00E35A65" w:rsidRPr="00B553EE">
        <w:t xml:space="preserve">закупок (далее - план-график) </w:t>
      </w:r>
      <w:r w:rsidRPr="00B553EE">
        <w:t>на 2022 год был сформирован только на текущий финансовый год, формирование плана - графика на плановые периоды (2023 - 2024 годы)  не производилось.</w:t>
      </w:r>
    </w:p>
    <w:p w14:paraId="587893EB" w14:textId="160AA22A" w:rsidR="00F17901" w:rsidRPr="00B553EE" w:rsidRDefault="00F17901" w:rsidP="00BD023A">
      <w:pPr>
        <w:ind w:firstLine="567"/>
        <w:jc w:val="both"/>
      </w:pPr>
      <w:r w:rsidRPr="00B553EE">
        <w:rPr>
          <w:b/>
        </w:rPr>
        <w:t>9.</w:t>
      </w:r>
      <w:r w:rsidR="00E35A65" w:rsidRPr="00B553EE">
        <w:rPr>
          <w:b/>
        </w:rPr>
        <w:t xml:space="preserve"> </w:t>
      </w:r>
      <w:r w:rsidRPr="00B553EE">
        <w:t>Утверждение первоначального плана-графика на 2022 год было произведено раньше доведения до Управления образования лимитов бюджетных обязательств.</w:t>
      </w:r>
    </w:p>
    <w:p w14:paraId="24CF8E2B" w14:textId="19270057" w:rsidR="00F17901" w:rsidRPr="00B553EE" w:rsidRDefault="00F17901" w:rsidP="00BD023A">
      <w:pPr>
        <w:ind w:firstLine="567"/>
        <w:jc w:val="both"/>
      </w:pPr>
      <w:r w:rsidRPr="00B553EE">
        <w:rPr>
          <w:b/>
        </w:rPr>
        <w:t>10.</w:t>
      </w:r>
      <w:r w:rsidR="00E35A65" w:rsidRPr="00B553EE">
        <w:rPr>
          <w:b/>
        </w:rPr>
        <w:t xml:space="preserve"> </w:t>
      </w:r>
      <w:r w:rsidRPr="00B553EE">
        <w:t xml:space="preserve">В приказе </w:t>
      </w:r>
      <w:r w:rsidR="00422762" w:rsidRPr="00B553EE">
        <w:t xml:space="preserve">Управления образования </w:t>
      </w:r>
      <w:r w:rsidR="00E35A65" w:rsidRPr="00B553EE">
        <w:t xml:space="preserve">по утверждению плана-графика </w:t>
      </w:r>
      <w:r w:rsidRPr="00B553EE">
        <w:t>срок размещения в ЕИС плана-графика на</w:t>
      </w:r>
      <w:r w:rsidR="00422762" w:rsidRPr="00B553EE">
        <w:t xml:space="preserve"> </w:t>
      </w:r>
      <w:r w:rsidRPr="00B553EE">
        <w:t xml:space="preserve">2022 год «привязан» к плану закупки товаров (работ, услуг), формирование и ведение которого отменено с 01.09.2019 года. </w:t>
      </w:r>
    </w:p>
    <w:p w14:paraId="498DBB65" w14:textId="4909D238" w:rsidR="00422762" w:rsidRPr="00B553EE" w:rsidRDefault="00422762" w:rsidP="00BD023A">
      <w:pPr>
        <w:ind w:firstLine="567"/>
        <w:jc w:val="both"/>
      </w:pPr>
      <w:r w:rsidRPr="00B553EE">
        <w:rPr>
          <w:b/>
        </w:rPr>
        <w:t>11.</w:t>
      </w:r>
      <w:r w:rsidR="00E35A65" w:rsidRPr="00B553EE">
        <w:rPr>
          <w:b/>
        </w:rPr>
        <w:t xml:space="preserve"> </w:t>
      </w:r>
      <w:r w:rsidRPr="00B553EE">
        <w:t>В 2022 году внесение изменений в план-график не утверждалось приказами руководителя Управления образования.</w:t>
      </w:r>
    </w:p>
    <w:p w14:paraId="5D5AFF3C" w14:textId="38FAF133" w:rsidR="00422762" w:rsidRPr="00B553EE" w:rsidRDefault="00422762" w:rsidP="00BD023A">
      <w:pPr>
        <w:ind w:firstLine="567"/>
        <w:jc w:val="both"/>
      </w:pPr>
      <w:r w:rsidRPr="00B553EE">
        <w:rPr>
          <w:b/>
        </w:rPr>
        <w:t>12.</w:t>
      </w:r>
      <w:r w:rsidR="00E35A65" w:rsidRPr="00B553EE">
        <w:rPr>
          <w:b/>
        </w:rPr>
        <w:t xml:space="preserve"> </w:t>
      </w:r>
      <w:r w:rsidRPr="00B553EE">
        <w:t xml:space="preserve">В 2 </w:t>
      </w:r>
      <w:r w:rsidR="00E35A65" w:rsidRPr="00B553EE">
        <w:t xml:space="preserve">заключенных муниципальных </w:t>
      </w:r>
      <w:r w:rsidRPr="00B553EE">
        <w:t xml:space="preserve">контрактах </w:t>
      </w:r>
      <w:r w:rsidR="00E35A65" w:rsidRPr="00B553EE">
        <w:t xml:space="preserve">(далее - контракт) </w:t>
      </w:r>
      <w:r w:rsidRPr="00B553EE">
        <w:t xml:space="preserve">неверно указан срок оплаты </w:t>
      </w:r>
      <w:r w:rsidR="00290061" w:rsidRPr="00B553EE">
        <w:t xml:space="preserve">Управлением образования </w:t>
      </w:r>
      <w:r w:rsidRPr="00B553EE">
        <w:t>поставленных товаров.</w:t>
      </w:r>
    </w:p>
    <w:p w14:paraId="06FE9012" w14:textId="0F26C841" w:rsidR="00422762" w:rsidRPr="00B553EE" w:rsidRDefault="00422762" w:rsidP="00BD023A">
      <w:pPr>
        <w:ind w:firstLine="567"/>
        <w:jc w:val="both"/>
      </w:pPr>
      <w:r w:rsidRPr="00B553EE">
        <w:rPr>
          <w:b/>
        </w:rPr>
        <w:t>13.</w:t>
      </w:r>
      <w:r w:rsidR="00E35A65" w:rsidRPr="00B553EE">
        <w:rPr>
          <w:b/>
        </w:rPr>
        <w:t xml:space="preserve"> </w:t>
      </w:r>
      <w:r w:rsidR="00E35A65" w:rsidRPr="00B553EE">
        <w:t>По</w:t>
      </w:r>
      <w:r w:rsidRPr="00B553EE">
        <w:t xml:space="preserve"> 3 </w:t>
      </w:r>
      <w:r w:rsidR="00E35A65" w:rsidRPr="00B553EE">
        <w:t xml:space="preserve">заключенным </w:t>
      </w:r>
      <w:r w:rsidRPr="00B553EE">
        <w:t>контрактах поставщиками нарушены сроки поставки товаров.</w:t>
      </w:r>
    </w:p>
    <w:p w14:paraId="6EE9ABE6" w14:textId="06B97081" w:rsidR="00422762" w:rsidRPr="00B553EE" w:rsidRDefault="00422762" w:rsidP="00BD023A">
      <w:pPr>
        <w:ind w:firstLine="567"/>
        <w:jc w:val="both"/>
      </w:pPr>
      <w:r w:rsidRPr="00B553EE">
        <w:rPr>
          <w:b/>
        </w:rPr>
        <w:t>14.</w:t>
      </w:r>
      <w:r w:rsidR="00E35A65" w:rsidRPr="00B553EE">
        <w:rPr>
          <w:b/>
        </w:rPr>
        <w:t xml:space="preserve"> </w:t>
      </w:r>
      <w:r w:rsidRPr="00B553EE">
        <w:rPr>
          <w:bCs/>
          <w:shd w:val="clear" w:color="auto" w:fill="FFFFFF"/>
        </w:rPr>
        <w:t>По</w:t>
      </w:r>
      <w:r w:rsidRPr="00B553EE">
        <w:t xml:space="preserve"> 2 </w:t>
      </w:r>
      <w:r w:rsidR="00E35A65" w:rsidRPr="00B553EE">
        <w:t xml:space="preserve">заключенным </w:t>
      </w:r>
      <w:r w:rsidRPr="00B553EE">
        <w:t>контрактам документы, подлежащие размещению, не были размещены в реестре контрактов в ЕИС.</w:t>
      </w:r>
    </w:p>
    <w:p w14:paraId="15747A96" w14:textId="4FFB2FAC" w:rsidR="00422762" w:rsidRPr="00B553EE" w:rsidRDefault="00422762" w:rsidP="00BD023A">
      <w:pPr>
        <w:ind w:firstLine="567"/>
        <w:jc w:val="both"/>
      </w:pPr>
      <w:r w:rsidRPr="00B553EE">
        <w:rPr>
          <w:b/>
        </w:rPr>
        <w:t>15.</w:t>
      </w:r>
      <w:r w:rsidR="00E35A65" w:rsidRPr="00B553EE">
        <w:rPr>
          <w:b/>
        </w:rPr>
        <w:t xml:space="preserve"> </w:t>
      </w:r>
      <w:r w:rsidRPr="00B553EE">
        <w:t xml:space="preserve">По 1 </w:t>
      </w:r>
      <w:r w:rsidR="00E35A65" w:rsidRPr="00B553EE">
        <w:t xml:space="preserve">заключенному </w:t>
      </w:r>
      <w:r w:rsidRPr="00B553EE">
        <w:t>контракту неверно рассчитан и предъявлен поставщику размер пени по требованию.</w:t>
      </w:r>
    </w:p>
    <w:p w14:paraId="308F92DA" w14:textId="6895F172" w:rsidR="00422762" w:rsidRPr="00B553EE" w:rsidRDefault="00422762" w:rsidP="00BD023A">
      <w:pPr>
        <w:ind w:firstLine="567"/>
        <w:jc w:val="both"/>
      </w:pPr>
      <w:r w:rsidRPr="00B553EE">
        <w:rPr>
          <w:b/>
        </w:rPr>
        <w:t>16.</w:t>
      </w:r>
      <w:r w:rsidR="00E35A65" w:rsidRPr="00B553EE">
        <w:rPr>
          <w:b/>
        </w:rPr>
        <w:t xml:space="preserve"> </w:t>
      </w:r>
      <w:r w:rsidR="00D5030B" w:rsidRPr="00B553EE">
        <w:t>Управление</w:t>
      </w:r>
      <w:r w:rsidR="00E35A65" w:rsidRPr="00B553EE">
        <w:t>м</w:t>
      </w:r>
      <w:r w:rsidR="00D5030B" w:rsidRPr="00B553EE">
        <w:t xml:space="preserve"> образования </w:t>
      </w:r>
      <w:r w:rsidR="00E35A65" w:rsidRPr="00B553EE">
        <w:t>был издан</w:t>
      </w:r>
      <w:r w:rsidR="00D5030B" w:rsidRPr="00B553EE">
        <w:t xml:space="preserve"> приказ,</w:t>
      </w:r>
      <w:r w:rsidR="00E35A65" w:rsidRPr="00B553EE">
        <w:t xml:space="preserve"> регламентирующий процедуру изменения существенных условий контрактов,</w:t>
      </w:r>
      <w:r w:rsidR="00D5030B" w:rsidRPr="00B553EE">
        <w:t xml:space="preserve"> издание которого не относится к его компетенции.</w:t>
      </w:r>
    </w:p>
    <w:p w14:paraId="0F017E2E" w14:textId="257ADD3B" w:rsidR="00336230" w:rsidRPr="00B553EE" w:rsidRDefault="00D5030B" w:rsidP="00BD023A">
      <w:pPr>
        <w:ind w:firstLine="567"/>
        <w:jc w:val="both"/>
      </w:pPr>
      <w:r w:rsidRPr="00B553EE">
        <w:rPr>
          <w:b/>
        </w:rPr>
        <w:t>17.</w:t>
      </w:r>
      <w:r w:rsidR="00E35A65" w:rsidRPr="00B553EE">
        <w:rPr>
          <w:b/>
        </w:rPr>
        <w:t xml:space="preserve"> </w:t>
      </w:r>
      <w:r w:rsidR="00336230" w:rsidRPr="00B553EE">
        <w:t>Управлением образования незаконно произведено изменение существенных условий</w:t>
      </w:r>
      <w:r w:rsidR="00B553EE">
        <w:t xml:space="preserve">                              </w:t>
      </w:r>
      <w:r w:rsidR="00336230" w:rsidRPr="00B553EE">
        <w:t xml:space="preserve">2 </w:t>
      </w:r>
      <w:r w:rsidR="00E35A65" w:rsidRPr="00B553EE">
        <w:t xml:space="preserve">заключенных </w:t>
      </w:r>
      <w:r w:rsidR="00336230" w:rsidRPr="00B553EE">
        <w:t>контрактов</w:t>
      </w:r>
      <w:r w:rsidR="00D45F33" w:rsidRPr="00B553EE">
        <w:t>.</w:t>
      </w:r>
    </w:p>
    <w:p w14:paraId="3D7B6E8B" w14:textId="66355C8F" w:rsidR="00AC401E" w:rsidRPr="00B553EE" w:rsidRDefault="00336230" w:rsidP="00BD023A">
      <w:pPr>
        <w:ind w:firstLine="567"/>
        <w:jc w:val="both"/>
        <w:rPr>
          <w:color w:val="1F497D" w:themeColor="text2"/>
        </w:rPr>
      </w:pPr>
      <w:r w:rsidRPr="00B553EE">
        <w:rPr>
          <w:b/>
        </w:rPr>
        <w:t>18.</w:t>
      </w:r>
      <w:r w:rsidR="00E35A65" w:rsidRPr="00B553EE">
        <w:rPr>
          <w:b/>
        </w:rPr>
        <w:t xml:space="preserve"> </w:t>
      </w:r>
      <w:r w:rsidRPr="00B553EE">
        <w:t xml:space="preserve">В </w:t>
      </w:r>
      <w:r w:rsidR="007D0D9D">
        <w:t>7</w:t>
      </w:r>
      <w:bookmarkStart w:id="0" w:name="_GoBack"/>
      <w:bookmarkEnd w:id="0"/>
      <w:r w:rsidRPr="00B553EE">
        <w:t xml:space="preserve"> актах приема-передачи </w:t>
      </w:r>
      <w:r w:rsidR="00757A38" w:rsidRPr="00B553EE">
        <w:t>товаров</w:t>
      </w:r>
      <w:r w:rsidR="00E35A65" w:rsidRPr="00B553EE">
        <w:t xml:space="preserve"> </w:t>
      </w:r>
      <w:r w:rsidRPr="00B553EE">
        <w:t xml:space="preserve">приемочная комиссия не соответствовала списочному составу, а в 6 актах приема-передачи товаров приемочная комиссия не соответствовала количественному составу, </w:t>
      </w:r>
      <w:r w:rsidR="00B553EE" w:rsidRPr="00B553EE">
        <w:t>утвержденному приказами руководителя</w:t>
      </w:r>
      <w:r w:rsidR="00E35A65" w:rsidRPr="00B553EE">
        <w:t xml:space="preserve"> </w:t>
      </w:r>
      <w:r w:rsidRPr="00B553EE">
        <w:t>Управления образования.</w:t>
      </w:r>
    </w:p>
    <w:p w14:paraId="434C9127" w14:textId="77777777" w:rsidR="006E797D" w:rsidRPr="00B553EE" w:rsidRDefault="005D259A" w:rsidP="00626B17">
      <w:pPr>
        <w:pStyle w:val="1"/>
        <w:spacing w:after="0" w:line="240" w:lineRule="auto"/>
        <w:ind w:left="0" w:firstLine="567"/>
        <w:jc w:val="both"/>
        <w:rPr>
          <w:rFonts w:ascii="Times New Roman" w:hAnsi="Times New Roman"/>
          <w:sz w:val="24"/>
          <w:szCs w:val="24"/>
        </w:rPr>
      </w:pPr>
      <w:r w:rsidRPr="00B553EE">
        <w:rPr>
          <w:rFonts w:ascii="Times New Roman" w:hAnsi="Times New Roman"/>
          <w:sz w:val="24"/>
          <w:szCs w:val="24"/>
        </w:rPr>
        <w:t xml:space="preserve">По результатам проведенного контрольного мероприятия в адрес </w:t>
      </w:r>
      <w:r w:rsidR="006E797D" w:rsidRPr="00B553EE">
        <w:rPr>
          <w:rFonts w:ascii="Times New Roman" w:hAnsi="Times New Roman"/>
          <w:sz w:val="24"/>
          <w:szCs w:val="24"/>
        </w:rPr>
        <w:t>руководителя Управления образования</w:t>
      </w:r>
      <w:r w:rsidRPr="00B553EE">
        <w:rPr>
          <w:rFonts w:ascii="Times New Roman" w:hAnsi="Times New Roman"/>
          <w:sz w:val="24"/>
          <w:szCs w:val="24"/>
        </w:rPr>
        <w:t xml:space="preserve"> направлено представление. Отчет о результатах контрольного мероприятия направлен в Ачинскую городскую прокуратуру.</w:t>
      </w:r>
    </w:p>
    <w:sectPr w:rsidR="006E797D" w:rsidRPr="00B553EE" w:rsidSect="00B553EE">
      <w:pgSz w:w="11906" w:h="16838"/>
      <w:pgMar w:top="284" w:right="45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AD500" w14:textId="77777777" w:rsidR="003C1D28" w:rsidRDefault="003C1D28" w:rsidP="00782A2F">
      <w:r>
        <w:separator/>
      </w:r>
    </w:p>
  </w:endnote>
  <w:endnote w:type="continuationSeparator" w:id="0">
    <w:p w14:paraId="478F9B26" w14:textId="77777777" w:rsidR="003C1D28" w:rsidRDefault="003C1D28"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A97DF" w14:textId="77777777" w:rsidR="003C1D28" w:rsidRDefault="003C1D28" w:rsidP="00782A2F">
      <w:r>
        <w:separator/>
      </w:r>
    </w:p>
  </w:footnote>
  <w:footnote w:type="continuationSeparator" w:id="0">
    <w:p w14:paraId="265F7967" w14:textId="77777777" w:rsidR="003C1D28" w:rsidRDefault="003C1D28" w:rsidP="0078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3982"/>
    <w:rsid w:val="000172F0"/>
    <w:rsid w:val="00060F9F"/>
    <w:rsid w:val="000611CD"/>
    <w:rsid w:val="00096499"/>
    <w:rsid w:val="000E304C"/>
    <w:rsid w:val="00135B6E"/>
    <w:rsid w:val="00153CF0"/>
    <w:rsid w:val="00156C4B"/>
    <w:rsid w:val="001C2E80"/>
    <w:rsid w:val="001D2D69"/>
    <w:rsid w:val="00227DA6"/>
    <w:rsid w:val="002414AA"/>
    <w:rsid w:val="00252677"/>
    <w:rsid w:val="00281BE1"/>
    <w:rsid w:val="00290061"/>
    <w:rsid w:val="00292DBD"/>
    <w:rsid w:val="002A4E69"/>
    <w:rsid w:val="002D3B53"/>
    <w:rsid w:val="002E4EFF"/>
    <w:rsid w:val="002F7F7C"/>
    <w:rsid w:val="00317869"/>
    <w:rsid w:val="003239CE"/>
    <w:rsid w:val="003356D6"/>
    <w:rsid w:val="00336230"/>
    <w:rsid w:val="003416CA"/>
    <w:rsid w:val="003B61C7"/>
    <w:rsid w:val="003C1D28"/>
    <w:rsid w:val="003E4928"/>
    <w:rsid w:val="004002B6"/>
    <w:rsid w:val="0040490B"/>
    <w:rsid w:val="00410727"/>
    <w:rsid w:val="00422762"/>
    <w:rsid w:val="004A7266"/>
    <w:rsid w:val="004B5773"/>
    <w:rsid w:val="004E25B1"/>
    <w:rsid w:val="004E64A8"/>
    <w:rsid w:val="005179EF"/>
    <w:rsid w:val="00534960"/>
    <w:rsid w:val="00565B7B"/>
    <w:rsid w:val="00572A4E"/>
    <w:rsid w:val="005D259A"/>
    <w:rsid w:val="005D5F31"/>
    <w:rsid w:val="006132FE"/>
    <w:rsid w:val="00626B17"/>
    <w:rsid w:val="00633166"/>
    <w:rsid w:val="00644A60"/>
    <w:rsid w:val="006508FF"/>
    <w:rsid w:val="00653AD9"/>
    <w:rsid w:val="006B3717"/>
    <w:rsid w:val="006E5019"/>
    <w:rsid w:val="006E797D"/>
    <w:rsid w:val="007474AF"/>
    <w:rsid w:val="00757A38"/>
    <w:rsid w:val="00782A2F"/>
    <w:rsid w:val="00783F1E"/>
    <w:rsid w:val="007C28E0"/>
    <w:rsid w:val="007D005A"/>
    <w:rsid w:val="007D0D9D"/>
    <w:rsid w:val="00847FC5"/>
    <w:rsid w:val="00851814"/>
    <w:rsid w:val="00851B45"/>
    <w:rsid w:val="00872DEA"/>
    <w:rsid w:val="0089087C"/>
    <w:rsid w:val="00896F09"/>
    <w:rsid w:val="008B27C1"/>
    <w:rsid w:val="008E3880"/>
    <w:rsid w:val="00900554"/>
    <w:rsid w:val="00984A0D"/>
    <w:rsid w:val="00985833"/>
    <w:rsid w:val="009F466C"/>
    <w:rsid w:val="009F5B1E"/>
    <w:rsid w:val="00A346EE"/>
    <w:rsid w:val="00A53A2E"/>
    <w:rsid w:val="00A942A1"/>
    <w:rsid w:val="00AC401E"/>
    <w:rsid w:val="00AD77AC"/>
    <w:rsid w:val="00AF4C9A"/>
    <w:rsid w:val="00B026A5"/>
    <w:rsid w:val="00B14B92"/>
    <w:rsid w:val="00B20D8A"/>
    <w:rsid w:val="00B26059"/>
    <w:rsid w:val="00B553EE"/>
    <w:rsid w:val="00B813D0"/>
    <w:rsid w:val="00B86113"/>
    <w:rsid w:val="00BD023A"/>
    <w:rsid w:val="00BD5D39"/>
    <w:rsid w:val="00BF2731"/>
    <w:rsid w:val="00BF3142"/>
    <w:rsid w:val="00BF3D03"/>
    <w:rsid w:val="00C074F9"/>
    <w:rsid w:val="00C14C44"/>
    <w:rsid w:val="00C16421"/>
    <w:rsid w:val="00C37D2F"/>
    <w:rsid w:val="00C43A65"/>
    <w:rsid w:val="00CE7058"/>
    <w:rsid w:val="00D22E62"/>
    <w:rsid w:val="00D36CCD"/>
    <w:rsid w:val="00D45F33"/>
    <w:rsid w:val="00D5030B"/>
    <w:rsid w:val="00D57D0C"/>
    <w:rsid w:val="00D639DE"/>
    <w:rsid w:val="00D722F4"/>
    <w:rsid w:val="00DA43D5"/>
    <w:rsid w:val="00DE178F"/>
    <w:rsid w:val="00DE76E8"/>
    <w:rsid w:val="00E35A65"/>
    <w:rsid w:val="00E84A04"/>
    <w:rsid w:val="00E86B7C"/>
    <w:rsid w:val="00EA3C3D"/>
    <w:rsid w:val="00EB176A"/>
    <w:rsid w:val="00EB6F88"/>
    <w:rsid w:val="00EF1022"/>
    <w:rsid w:val="00EF4E01"/>
    <w:rsid w:val="00EF65EE"/>
    <w:rsid w:val="00F17901"/>
    <w:rsid w:val="00F40DFF"/>
    <w:rsid w:val="00F728F4"/>
    <w:rsid w:val="00F87C36"/>
    <w:rsid w:val="00FC7247"/>
    <w:rsid w:val="00FD0571"/>
    <w:rsid w:val="00FD07DF"/>
    <w:rsid w:val="00FE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A5B"/>
  <w15:docId w15:val="{34322C2C-96F0-4E13-9B22-6CCC8D8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7B76-8A37-4792-85C3-43FDEDF1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59</cp:revision>
  <cp:lastPrinted>2022-07-06T03:02:00Z</cp:lastPrinted>
  <dcterms:created xsi:type="dcterms:W3CDTF">2022-06-29T08:19:00Z</dcterms:created>
  <dcterms:modified xsi:type="dcterms:W3CDTF">2022-10-12T04:34:00Z</dcterms:modified>
</cp:coreProperties>
</file>