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3DAE" w14:textId="3271FC97" w:rsidR="00592A05" w:rsidRPr="00F03A9F" w:rsidRDefault="00EA3C3D" w:rsidP="00E10D6B">
      <w:pPr>
        <w:spacing w:line="300" w:lineRule="auto"/>
        <w:ind w:firstLine="709"/>
        <w:contextualSpacing/>
        <w:jc w:val="center"/>
        <w:rPr>
          <w:b/>
          <w:sz w:val="26"/>
          <w:szCs w:val="26"/>
        </w:rPr>
      </w:pPr>
      <w:r w:rsidRPr="00F03A9F">
        <w:rPr>
          <w:b/>
          <w:sz w:val="26"/>
          <w:szCs w:val="26"/>
        </w:rPr>
        <w:t xml:space="preserve">Информация </w:t>
      </w:r>
      <w:r w:rsidR="00153CF0" w:rsidRPr="00F03A9F">
        <w:rPr>
          <w:b/>
          <w:sz w:val="26"/>
          <w:szCs w:val="26"/>
        </w:rPr>
        <w:t>о результата</w:t>
      </w:r>
      <w:r w:rsidR="006068B3" w:rsidRPr="00F03A9F">
        <w:rPr>
          <w:b/>
          <w:sz w:val="26"/>
          <w:szCs w:val="26"/>
        </w:rPr>
        <w:t>х</w:t>
      </w:r>
      <w:r w:rsidR="00153CF0" w:rsidRPr="00F03A9F">
        <w:rPr>
          <w:b/>
          <w:sz w:val="26"/>
          <w:szCs w:val="26"/>
        </w:rPr>
        <w:t xml:space="preserve"> контрольного мероприятия</w:t>
      </w:r>
    </w:p>
    <w:p w14:paraId="340F10F6" w14:textId="4BCD040F" w:rsidR="00CC6B93" w:rsidRPr="00F03A9F" w:rsidRDefault="00CC6B93" w:rsidP="00E10D6B">
      <w:pPr>
        <w:spacing w:line="300" w:lineRule="auto"/>
        <w:ind w:firstLine="567"/>
        <w:contextualSpacing/>
        <w:jc w:val="center"/>
        <w:rPr>
          <w:b/>
          <w:sz w:val="26"/>
          <w:szCs w:val="26"/>
        </w:rPr>
      </w:pPr>
      <w:r w:rsidRPr="00F03A9F">
        <w:rPr>
          <w:b/>
          <w:sz w:val="26"/>
          <w:szCs w:val="26"/>
        </w:rPr>
        <w:t>«Проверка формирования и использования средств дорожного фонда Ключинского сельсовета Ачинского района в 2023 году»</w:t>
      </w:r>
    </w:p>
    <w:p w14:paraId="28515994" w14:textId="77777777" w:rsidR="00EA3C3D" w:rsidRPr="00F03A9F" w:rsidRDefault="00EA3C3D" w:rsidP="00E10D6B">
      <w:pPr>
        <w:spacing w:line="300" w:lineRule="auto"/>
        <w:ind w:firstLine="567"/>
        <w:contextualSpacing/>
        <w:jc w:val="center"/>
        <w:outlineLvl w:val="0"/>
        <w:rPr>
          <w:b/>
          <w:sz w:val="26"/>
          <w:szCs w:val="26"/>
        </w:rPr>
      </w:pPr>
    </w:p>
    <w:p w14:paraId="53E64A2C" w14:textId="0B3806E3" w:rsidR="004E64A8" w:rsidRPr="00F03A9F" w:rsidRDefault="00EA3C3D" w:rsidP="002F3C6D">
      <w:pPr>
        <w:pStyle w:val="a3"/>
        <w:spacing w:line="300" w:lineRule="auto"/>
        <w:ind w:firstLine="567"/>
        <w:contextualSpacing/>
        <w:jc w:val="both"/>
        <w:rPr>
          <w:sz w:val="26"/>
          <w:szCs w:val="26"/>
        </w:rPr>
      </w:pPr>
      <w:r w:rsidRPr="00F03A9F">
        <w:rPr>
          <w:sz w:val="26"/>
          <w:szCs w:val="26"/>
        </w:rPr>
        <w:t xml:space="preserve">Основание для проведения </w:t>
      </w:r>
      <w:r w:rsidR="00153CF0" w:rsidRPr="00F03A9F">
        <w:rPr>
          <w:sz w:val="26"/>
          <w:szCs w:val="26"/>
        </w:rPr>
        <w:t>контрольного</w:t>
      </w:r>
      <w:r w:rsidRPr="00F03A9F">
        <w:rPr>
          <w:sz w:val="26"/>
          <w:szCs w:val="26"/>
        </w:rPr>
        <w:t xml:space="preserve"> мероприятия: план работы Ревизионной комиссии Ачинского района на 202</w:t>
      </w:r>
      <w:r w:rsidR="00E36970" w:rsidRPr="00F03A9F">
        <w:rPr>
          <w:sz w:val="26"/>
          <w:szCs w:val="26"/>
        </w:rPr>
        <w:t>4</w:t>
      </w:r>
      <w:r w:rsidRPr="00F03A9F">
        <w:rPr>
          <w:sz w:val="26"/>
          <w:szCs w:val="26"/>
        </w:rPr>
        <w:t xml:space="preserve"> год (</w:t>
      </w:r>
      <w:r w:rsidR="003239CE" w:rsidRPr="00F03A9F">
        <w:rPr>
          <w:sz w:val="26"/>
          <w:szCs w:val="26"/>
        </w:rPr>
        <w:t>пункт 2.</w:t>
      </w:r>
      <w:r w:rsidR="00CC6B93" w:rsidRPr="00F03A9F">
        <w:rPr>
          <w:sz w:val="26"/>
          <w:szCs w:val="26"/>
        </w:rPr>
        <w:t>2</w:t>
      </w:r>
      <w:r w:rsidRPr="00F03A9F">
        <w:rPr>
          <w:sz w:val="26"/>
          <w:szCs w:val="26"/>
        </w:rPr>
        <w:t>)</w:t>
      </w:r>
      <w:r w:rsidR="00153CF0" w:rsidRPr="00F03A9F">
        <w:rPr>
          <w:sz w:val="26"/>
          <w:szCs w:val="26"/>
        </w:rPr>
        <w:t xml:space="preserve">, приказ Ревизионной комиссии Ачинского района от </w:t>
      </w:r>
      <w:r w:rsidR="00E36970" w:rsidRPr="00F03A9F">
        <w:rPr>
          <w:sz w:val="26"/>
          <w:szCs w:val="26"/>
        </w:rPr>
        <w:t>0</w:t>
      </w:r>
      <w:r w:rsidR="00CC6B93" w:rsidRPr="00F03A9F">
        <w:rPr>
          <w:sz w:val="26"/>
          <w:szCs w:val="26"/>
        </w:rPr>
        <w:t>6</w:t>
      </w:r>
      <w:r w:rsidR="00E36970" w:rsidRPr="00F03A9F">
        <w:rPr>
          <w:sz w:val="26"/>
          <w:szCs w:val="26"/>
        </w:rPr>
        <w:t>.0</w:t>
      </w:r>
      <w:r w:rsidR="00CC6B93" w:rsidRPr="00F03A9F">
        <w:rPr>
          <w:sz w:val="26"/>
          <w:szCs w:val="26"/>
        </w:rPr>
        <w:t>5</w:t>
      </w:r>
      <w:r w:rsidR="00E36970" w:rsidRPr="00F03A9F">
        <w:rPr>
          <w:sz w:val="26"/>
          <w:szCs w:val="26"/>
        </w:rPr>
        <w:t>.2024</w:t>
      </w:r>
      <w:r w:rsidR="00153CF0" w:rsidRPr="00F03A9F">
        <w:rPr>
          <w:sz w:val="26"/>
          <w:szCs w:val="26"/>
        </w:rPr>
        <w:t xml:space="preserve"> № </w:t>
      </w:r>
      <w:r w:rsidR="00CC6B93" w:rsidRPr="00F03A9F">
        <w:rPr>
          <w:sz w:val="26"/>
          <w:szCs w:val="26"/>
        </w:rPr>
        <w:t>15</w:t>
      </w:r>
      <w:r w:rsidR="00153CF0" w:rsidRPr="00F03A9F">
        <w:rPr>
          <w:sz w:val="26"/>
          <w:szCs w:val="26"/>
        </w:rPr>
        <w:t xml:space="preserve"> «О проведении контрольного мероприятия».</w:t>
      </w:r>
    </w:p>
    <w:p w14:paraId="44B857CB" w14:textId="33D8B7B4" w:rsidR="00153CF0" w:rsidRPr="00F03A9F" w:rsidRDefault="00D36CCD" w:rsidP="002F3C6D">
      <w:pPr>
        <w:pStyle w:val="a3"/>
        <w:spacing w:line="300" w:lineRule="auto"/>
        <w:ind w:firstLine="567"/>
        <w:contextualSpacing/>
        <w:jc w:val="both"/>
        <w:rPr>
          <w:sz w:val="26"/>
          <w:szCs w:val="26"/>
        </w:rPr>
      </w:pPr>
      <w:r w:rsidRPr="00F03A9F">
        <w:rPr>
          <w:sz w:val="26"/>
          <w:szCs w:val="26"/>
        </w:rPr>
        <w:t xml:space="preserve">Объект контрольного мероприятия: </w:t>
      </w:r>
      <w:r w:rsidR="00CC6B93" w:rsidRPr="00F03A9F">
        <w:rPr>
          <w:sz w:val="26"/>
          <w:szCs w:val="26"/>
        </w:rPr>
        <w:t>администрация Ключинского сельсовета Ачинского района</w:t>
      </w:r>
      <w:r w:rsidR="00E36970" w:rsidRPr="00F03A9F">
        <w:rPr>
          <w:sz w:val="26"/>
          <w:szCs w:val="26"/>
        </w:rPr>
        <w:t xml:space="preserve"> </w:t>
      </w:r>
      <w:r w:rsidRPr="00F03A9F">
        <w:rPr>
          <w:sz w:val="26"/>
          <w:szCs w:val="26"/>
        </w:rPr>
        <w:t>(далее</w:t>
      </w:r>
      <w:r w:rsidR="00E36970" w:rsidRPr="00F03A9F">
        <w:rPr>
          <w:sz w:val="26"/>
          <w:szCs w:val="26"/>
        </w:rPr>
        <w:t xml:space="preserve"> </w:t>
      </w:r>
      <w:r w:rsidR="00CC6B93" w:rsidRPr="00F03A9F">
        <w:rPr>
          <w:sz w:val="26"/>
          <w:szCs w:val="26"/>
        </w:rPr>
        <w:t>-</w:t>
      </w:r>
      <w:r w:rsidR="00E36970" w:rsidRPr="00F03A9F">
        <w:rPr>
          <w:sz w:val="26"/>
          <w:szCs w:val="26"/>
        </w:rPr>
        <w:t xml:space="preserve"> </w:t>
      </w:r>
      <w:r w:rsidR="00CC6B93" w:rsidRPr="00F03A9F">
        <w:rPr>
          <w:sz w:val="26"/>
          <w:szCs w:val="26"/>
          <w:shd w:val="clear" w:color="auto" w:fill="FFFFFF"/>
        </w:rPr>
        <w:t>администрация сельсовета</w:t>
      </w:r>
      <w:r w:rsidR="003239CE" w:rsidRPr="00F03A9F">
        <w:rPr>
          <w:sz w:val="26"/>
          <w:szCs w:val="26"/>
          <w:shd w:val="clear" w:color="auto" w:fill="FFFFFF"/>
        </w:rPr>
        <w:t>).</w:t>
      </w:r>
    </w:p>
    <w:p w14:paraId="49EE5EFC" w14:textId="170D5357" w:rsidR="00766249" w:rsidRPr="00F03A9F" w:rsidRDefault="00766249" w:rsidP="002F3C6D">
      <w:pPr>
        <w:pStyle w:val="20"/>
        <w:spacing w:after="0" w:line="300" w:lineRule="auto"/>
        <w:ind w:firstLine="567"/>
        <w:contextualSpacing/>
        <w:jc w:val="both"/>
        <w:rPr>
          <w:sz w:val="26"/>
          <w:szCs w:val="26"/>
        </w:rPr>
      </w:pPr>
      <w:r w:rsidRPr="00F03A9F">
        <w:rPr>
          <w:sz w:val="26"/>
          <w:szCs w:val="26"/>
        </w:rPr>
        <w:t>В ходе проведения контрольного мероприятия по проверке формирования и использования средств дорожного фонда</w:t>
      </w:r>
      <w:r w:rsidR="00F206CE">
        <w:rPr>
          <w:sz w:val="26"/>
          <w:szCs w:val="26"/>
        </w:rPr>
        <w:t xml:space="preserve"> </w:t>
      </w:r>
      <w:r w:rsidR="004C7F8B">
        <w:rPr>
          <w:sz w:val="26"/>
          <w:szCs w:val="26"/>
        </w:rPr>
        <w:t xml:space="preserve">Ключинского </w:t>
      </w:r>
      <w:r w:rsidRPr="00F03A9F">
        <w:rPr>
          <w:sz w:val="26"/>
          <w:szCs w:val="26"/>
        </w:rPr>
        <w:t xml:space="preserve">сельсовета </w:t>
      </w:r>
      <w:r w:rsidR="004C7F8B">
        <w:rPr>
          <w:sz w:val="26"/>
          <w:szCs w:val="26"/>
        </w:rPr>
        <w:t xml:space="preserve">(далее - сельсовет) </w:t>
      </w:r>
      <w:r w:rsidRPr="00F03A9F">
        <w:rPr>
          <w:sz w:val="26"/>
          <w:szCs w:val="26"/>
        </w:rPr>
        <w:t>в 2023 году, установлены следующие нарушения и замечания:</w:t>
      </w:r>
    </w:p>
    <w:p w14:paraId="58BEC87B" w14:textId="41788A08" w:rsidR="00766249" w:rsidRDefault="00766249" w:rsidP="002F3C6D">
      <w:pPr>
        <w:pStyle w:val="20"/>
        <w:spacing w:after="0" w:line="300" w:lineRule="auto"/>
        <w:ind w:firstLine="567"/>
        <w:contextualSpacing/>
        <w:jc w:val="both"/>
        <w:rPr>
          <w:sz w:val="26"/>
          <w:szCs w:val="26"/>
        </w:rPr>
      </w:pPr>
      <w:r w:rsidRPr="00F03A9F">
        <w:rPr>
          <w:b/>
          <w:sz w:val="26"/>
          <w:szCs w:val="26"/>
        </w:rPr>
        <w:t>1.</w:t>
      </w:r>
      <w:r w:rsidRPr="00F03A9F">
        <w:rPr>
          <w:bCs/>
          <w:sz w:val="26"/>
          <w:szCs w:val="26"/>
        </w:rPr>
        <w:t>Ад</w:t>
      </w:r>
      <w:r w:rsidRPr="00F03A9F">
        <w:rPr>
          <w:sz w:val="26"/>
          <w:szCs w:val="26"/>
        </w:rPr>
        <w:t>министрацией сельсовета не в полной мере реализованы полномочия в части принятия муниципальных правовых актов, регулирующих</w:t>
      </w:r>
      <w:r w:rsidRPr="00D44ABC">
        <w:rPr>
          <w:sz w:val="26"/>
          <w:szCs w:val="26"/>
        </w:rPr>
        <w:t xml:space="preserve"> отдельные вопросы в области использования автомобильных дорог </w:t>
      </w:r>
      <w:r w:rsidR="00C050D3" w:rsidRPr="004259AC">
        <w:rPr>
          <w:sz w:val="26"/>
          <w:szCs w:val="26"/>
        </w:rPr>
        <w:t xml:space="preserve">общего пользования местного значения сельсовета (далее </w:t>
      </w:r>
      <w:r w:rsidR="00004E7C" w:rsidRPr="004259AC">
        <w:rPr>
          <w:sz w:val="26"/>
          <w:szCs w:val="26"/>
        </w:rPr>
        <w:t>- автомобильные</w:t>
      </w:r>
      <w:r w:rsidR="00C050D3" w:rsidRPr="004259AC">
        <w:rPr>
          <w:sz w:val="26"/>
          <w:szCs w:val="26"/>
        </w:rPr>
        <w:t xml:space="preserve"> дороги сельсовета) </w:t>
      </w:r>
      <w:r w:rsidRPr="00D44ABC">
        <w:rPr>
          <w:sz w:val="26"/>
          <w:szCs w:val="26"/>
        </w:rPr>
        <w:t>и осуществления дорожной деятельности</w:t>
      </w:r>
      <w:r>
        <w:rPr>
          <w:sz w:val="26"/>
          <w:szCs w:val="26"/>
        </w:rPr>
        <w:t>.</w:t>
      </w:r>
    </w:p>
    <w:p w14:paraId="2A1DF5D8" w14:textId="1A146559" w:rsidR="00766249" w:rsidRPr="004259AC" w:rsidRDefault="00766249" w:rsidP="002F3C6D">
      <w:pPr>
        <w:pStyle w:val="20"/>
        <w:spacing w:after="0" w:line="300" w:lineRule="auto"/>
        <w:ind w:firstLine="567"/>
        <w:contextualSpacing/>
        <w:jc w:val="both"/>
        <w:rPr>
          <w:sz w:val="26"/>
          <w:szCs w:val="26"/>
        </w:rPr>
      </w:pPr>
      <w:r w:rsidRPr="004259AC">
        <w:rPr>
          <w:b/>
          <w:sz w:val="26"/>
          <w:szCs w:val="26"/>
        </w:rPr>
        <w:t>2.</w:t>
      </w:r>
      <w:r w:rsidRPr="004259AC">
        <w:rPr>
          <w:sz w:val="26"/>
          <w:szCs w:val="26"/>
        </w:rPr>
        <w:t>По состоянию на 31.12.2023 года 21 автомобильная дорога</w:t>
      </w:r>
      <w:r w:rsidR="00C050D3">
        <w:rPr>
          <w:sz w:val="26"/>
          <w:szCs w:val="26"/>
        </w:rPr>
        <w:t xml:space="preserve"> </w:t>
      </w:r>
      <w:r w:rsidRPr="004259AC">
        <w:rPr>
          <w:sz w:val="26"/>
          <w:szCs w:val="26"/>
        </w:rPr>
        <w:t>сельсовета</w:t>
      </w:r>
      <w:r w:rsidR="00C050D3">
        <w:rPr>
          <w:sz w:val="26"/>
          <w:szCs w:val="26"/>
        </w:rPr>
        <w:t xml:space="preserve"> </w:t>
      </w:r>
      <w:r w:rsidRPr="004259AC">
        <w:rPr>
          <w:sz w:val="26"/>
          <w:szCs w:val="26"/>
        </w:rPr>
        <w:t>не была оформлена в собственность</w:t>
      </w:r>
      <w:r w:rsidR="00004E7C">
        <w:rPr>
          <w:sz w:val="26"/>
          <w:szCs w:val="26"/>
        </w:rPr>
        <w:t xml:space="preserve"> администрации сельсовета</w:t>
      </w:r>
      <w:r w:rsidRPr="004259AC">
        <w:rPr>
          <w:sz w:val="26"/>
          <w:szCs w:val="26"/>
        </w:rPr>
        <w:t>, сведения о них не были включены в</w:t>
      </w:r>
      <w:r w:rsidR="00F206CE">
        <w:rPr>
          <w:sz w:val="26"/>
          <w:szCs w:val="26"/>
        </w:rPr>
        <w:t xml:space="preserve"> </w:t>
      </w:r>
      <w:r w:rsidR="00F206CE" w:rsidRPr="00662BB7">
        <w:rPr>
          <w:sz w:val="26"/>
          <w:szCs w:val="26"/>
        </w:rPr>
        <w:t>Единый государственный реестр</w:t>
      </w:r>
      <w:r w:rsidR="00F206CE">
        <w:rPr>
          <w:sz w:val="26"/>
          <w:szCs w:val="26"/>
        </w:rPr>
        <w:t xml:space="preserve"> недвижимости</w:t>
      </w:r>
      <w:r w:rsidRPr="004259AC">
        <w:rPr>
          <w:sz w:val="26"/>
          <w:szCs w:val="26"/>
        </w:rPr>
        <w:t>.</w:t>
      </w:r>
    </w:p>
    <w:p w14:paraId="5A6D2D2B" w14:textId="345F5AB2" w:rsidR="00766249" w:rsidRPr="004259AC" w:rsidRDefault="00766249" w:rsidP="002F3C6D">
      <w:pPr>
        <w:pStyle w:val="20"/>
        <w:spacing w:after="0" w:line="300" w:lineRule="auto"/>
        <w:ind w:firstLine="567"/>
        <w:contextualSpacing/>
        <w:jc w:val="both"/>
        <w:rPr>
          <w:sz w:val="26"/>
          <w:szCs w:val="26"/>
        </w:rPr>
      </w:pPr>
      <w:r w:rsidRPr="004259AC">
        <w:rPr>
          <w:b/>
          <w:sz w:val="26"/>
          <w:szCs w:val="26"/>
        </w:rPr>
        <w:t>3.</w:t>
      </w:r>
      <w:r w:rsidRPr="004259AC">
        <w:rPr>
          <w:sz w:val="26"/>
          <w:szCs w:val="26"/>
        </w:rPr>
        <w:t xml:space="preserve">Общая протяженность автомобильных дорог сельсовета, находящихся по состоянию на 31.12.2023 года в собственности администрации сельсовета, и протяженность этих же автомобильных дорог сельсовета, указанная в Перечне автомобильных дорог </w:t>
      </w:r>
      <w:r w:rsidR="007D0B88" w:rsidRPr="004259AC">
        <w:rPr>
          <w:sz w:val="26"/>
          <w:szCs w:val="26"/>
        </w:rPr>
        <w:t xml:space="preserve">общего пользования местного значения </w:t>
      </w:r>
      <w:r w:rsidRPr="004259AC">
        <w:rPr>
          <w:sz w:val="26"/>
          <w:szCs w:val="26"/>
        </w:rPr>
        <w:t>сельсовета,</w:t>
      </w:r>
      <w:r w:rsidR="00A932FA" w:rsidRPr="004259AC">
        <w:rPr>
          <w:sz w:val="26"/>
          <w:szCs w:val="26"/>
        </w:rPr>
        <w:t xml:space="preserve"> объектов улично-дорожной сети, расположенных на территории сельсовета,</w:t>
      </w:r>
      <w:r w:rsidRPr="004259AC">
        <w:rPr>
          <w:sz w:val="26"/>
          <w:szCs w:val="26"/>
        </w:rPr>
        <w:t xml:space="preserve"> не соответствуют друг другу.</w:t>
      </w:r>
    </w:p>
    <w:p w14:paraId="296AB253" w14:textId="5B01F6E8" w:rsidR="00766249" w:rsidRPr="00DC38BA" w:rsidRDefault="00766249" w:rsidP="002F3C6D">
      <w:pPr>
        <w:spacing w:line="300" w:lineRule="auto"/>
        <w:ind w:firstLine="567"/>
        <w:contextualSpacing/>
        <w:jc w:val="both"/>
        <w:rPr>
          <w:sz w:val="26"/>
          <w:szCs w:val="26"/>
        </w:rPr>
      </w:pPr>
      <w:r w:rsidRPr="00DC38BA">
        <w:rPr>
          <w:b/>
          <w:sz w:val="26"/>
          <w:szCs w:val="26"/>
        </w:rPr>
        <w:t>4.</w:t>
      </w:r>
      <w:r w:rsidRPr="00DC38BA">
        <w:rPr>
          <w:sz w:val="26"/>
          <w:szCs w:val="26"/>
        </w:rPr>
        <w:t>В</w:t>
      </w:r>
      <w:r w:rsidR="007D0B88" w:rsidRPr="00DC38BA">
        <w:rPr>
          <w:sz w:val="26"/>
          <w:szCs w:val="26"/>
        </w:rPr>
        <w:t xml:space="preserve"> </w:t>
      </w:r>
      <w:r w:rsidRPr="00DC38BA">
        <w:rPr>
          <w:sz w:val="26"/>
          <w:szCs w:val="26"/>
        </w:rPr>
        <w:t>администрации сельсовета отсутствуют технические паспорта на все автомобильные дороги сельсовета.</w:t>
      </w:r>
    </w:p>
    <w:p w14:paraId="7D47DC9C" w14:textId="5DF5FECC" w:rsidR="00766249" w:rsidRPr="00DC38BA" w:rsidRDefault="00766249" w:rsidP="002F3C6D">
      <w:pPr>
        <w:tabs>
          <w:tab w:val="left" w:pos="567"/>
        </w:tabs>
        <w:autoSpaceDE w:val="0"/>
        <w:autoSpaceDN w:val="0"/>
        <w:adjustRightInd w:val="0"/>
        <w:spacing w:line="300" w:lineRule="auto"/>
        <w:ind w:firstLine="567"/>
        <w:contextualSpacing/>
        <w:jc w:val="both"/>
        <w:rPr>
          <w:sz w:val="26"/>
          <w:szCs w:val="26"/>
        </w:rPr>
      </w:pPr>
      <w:r w:rsidRPr="00DC38BA">
        <w:rPr>
          <w:b/>
          <w:sz w:val="26"/>
          <w:szCs w:val="26"/>
        </w:rPr>
        <w:t>5.</w:t>
      </w:r>
      <w:r w:rsidR="004259AC" w:rsidRPr="00DC38BA">
        <w:rPr>
          <w:sz w:val="26"/>
          <w:szCs w:val="26"/>
        </w:rPr>
        <w:t>А</w:t>
      </w:r>
      <w:r w:rsidRPr="00DC38BA">
        <w:rPr>
          <w:sz w:val="26"/>
          <w:szCs w:val="26"/>
        </w:rPr>
        <w:t>дминистрацией сельсовета не проводилась оценка технического состояния автомобильных дорог сельсовета, акты обследований не составлялись.</w:t>
      </w:r>
    </w:p>
    <w:p w14:paraId="07A07F5C" w14:textId="39F23F20" w:rsidR="008C24C8" w:rsidRPr="008C24C8" w:rsidRDefault="00766249" w:rsidP="002F3C6D">
      <w:pPr>
        <w:tabs>
          <w:tab w:val="left" w:pos="567"/>
        </w:tabs>
        <w:autoSpaceDE w:val="0"/>
        <w:autoSpaceDN w:val="0"/>
        <w:adjustRightInd w:val="0"/>
        <w:spacing w:line="300" w:lineRule="auto"/>
        <w:ind w:firstLine="567"/>
        <w:contextualSpacing/>
        <w:jc w:val="both"/>
        <w:rPr>
          <w:bCs/>
          <w:sz w:val="26"/>
          <w:szCs w:val="26"/>
        </w:rPr>
      </w:pPr>
      <w:r w:rsidRPr="00DC38BA">
        <w:rPr>
          <w:b/>
          <w:sz w:val="26"/>
          <w:szCs w:val="26"/>
        </w:rPr>
        <w:t>6.</w:t>
      </w:r>
      <w:r w:rsidR="00A932FA" w:rsidRPr="00DC38BA">
        <w:rPr>
          <w:bCs/>
          <w:sz w:val="26"/>
          <w:szCs w:val="26"/>
        </w:rPr>
        <w:t>Ни</w:t>
      </w:r>
      <w:r w:rsidRPr="00DC38BA">
        <w:rPr>
          <w:bCs/>
          <w:sz w:val="26"/>
          <w:szCs w:val="26"/>
        </w:rPr>
        <w:t xml:space="preserve"> </w:t>
      </w:r>
      <w:r w:rsidRPr="008C24C8">
        <w:rPr>
          <w:bCs/>
          <w:sz w:val="26"/>
          <w:szCs w:val="26"/>
        </w:rPr>
        <w:t xml:space="preserve">одна автомобильная дорога сельсовета, находящаяся в собственности </w:t>
      </w:r>
      <w:r w:rsidR="001B6F13">
        <w:rPr>
          <w:bCs/>
          <w:sz w:val="26"/>
          <w:szCs w:val="26"/>
        </w:rPr>
        <w:t xml:space="preserve">администрации </w:t>
      </w:r>
      <w:r w:rsidRPr="008C24C8">
        <w:rPr>
          <w:bCs/>
          <w:sz w:val="26"/>
          <w:szCs w:val="26"/>
        </w:rPr>
        <w:t>сельсовета, не принята к бухгалтерскому учету.</w:t>
      </w:r>
    </w:p>
    <w:p w14:paraId="50E5A81D" w14:textId="3AE08DC3" w:rsidR="008C24C8" w:rsidRPr="008C24C8" w:rsidRDefault="00766249" w:rsidP="002F3C6D">
      <w:pPr>
        <w:tabs>
          <w:tab w:val="left" w:pos="567"/>
        </w:tabs>
        <w:autoSpaceDE w:val="0"/>
        <w:autoSpaceDN w:val="0"/>
        <w:adjustRightInd w:val="0"/>
        <w:spacing w:line="300" w:lineRule="auto"/>
        <w:ind w:firstLine="567"/>
        <w:contextualSpacing/>
        <w:jc w:val="both"/>
        <w:rPr>
          <w:bCs/>
          <w:sz w:val="26"/>
          <w:szCs w:val="26"/>
        </w:rPr>
      </w:pPr>
      <w:r w:rsidRPr="008C24C8">
        <w:rPr>
          <w:b/>
          <w:bCs/>
          <w:sz w:val="26"/>
          <w:szCs w:val="26"/>
        </w:rPr>
        <w:t>7.</w:t>
      </w:r>
      <w:r w:rsidRPr="008C24C8">
        <w:rPr>
          <w:bCs/>
          <w:sz w:val="26"/>
          <w:szCs w:val="26"/>
        </w:rPr>
        <w:t>В</w:t>
      </w:r>
      <w:r w:rsidR="006D7F2E" w:rsidRPr="008C24C8">
        <w:rPr>
          <w:b/>
          <w:bCs/>
          <w:sz w:val="26"/>
          <w:szCs w:val="26"/>
        </w:rPr>
        <w:t xml:space="preserve"> </w:t>
      </w:r>
      <w:r w:rsidRPr="008C24C8">
        <w:rPr>
          <w:bCs/>
          <w:sz w:val="26"/>
          <w:szCs w:val="26"/>
        </w:rPr>
        <w:t xml:space="preserve">2023 году дорожный фонд сельсовета формировался и использовался при отсутствии </w:t>
      </w:r>
      <w:r w:rsidR="006D7F2E" w:rsidRPr="008C24C8">
        <w:rPr>
          <w:bCs/>
          <w:sz w:val="26"/>
          <w:szCs w:val="26"/>
        </w:rPr>
        <w:t xml:space="preserve">утвержденного </w:t>
      </w:r>
      <w:r w:rsidRPr="008C24C8">
        <w:rPr>
          <w:bCs/>
          <w:sz w:val="26"/>
          <w:szCs w:val="26"/>
        </w:rPr>
        <w:t>порядка</w:t>
      </w:r>
      <w:r w:rsidR="001B7F83">
        <w:rPr>
          <w:bCs/>
          <w:sz w:val="26"/>
          <w:szCs w:val="26"/>
        </w:rPr>
        <w:t xml:space="preserve">, регламентирующего </w:t>
      </w:r>
      <w:r w:rsidR="008C24C8" w:rsidRPr="008C24C8">
        <w:rPr>
          <w:bCs/>
          <w:sz w:val="26"/>
          <w:szCs w:val="26"/>
        </w:rPr>
        <w:t xml:space="preserve">его </w:t>
      </w:r>
      <w:r w:rsidR="008C24C8" w:rsidRPr="008C24C8">
        <w:rPr>
          <w:rFonts w:eastAsiaTheme="minorHAnsi"/>
          <w:sz w:val="26"/>
          <w:szCs w:val="26"/>
          <w:lang w:eastAsia="en-US"/>
        </w:rPr>
        <w:t>формировани</w:t>
      </w:r>
      <w:r w:rsidR="001B7F83">
        <w:rPr>
          <w:rFonts w:eastAsiaTheme="minorHAnsi"/>
          <w:sz w:val="26"/>
          <w:szCs w:val="26"/>
          <w:lang w:eastAsia="en-US"/>
        </w:rPr>
        <w:t xml:space="preserve">е </w:t>
      </w:r>
      <w:r w:rsidR="008C24C8" w:rsidRPr="008C24C8">
        <w:rPr>
          <w:rFonts w:eastAsiaTheme="minorHAnsi"/>
          <w:sz w:val="26"/>
          <w:szCs w:val="26"/>
          <w:lang w:eastAsia="en-US"/>
        </w:rPr>
        <w:t>и использовани</w:t>
      </w:r>
      <w:r w:rsidR="001B7F83">
        <w:rPr>
          <w:rFonts w:eastAsiaTheme="minorHAnsi"/>
          <w:sz w:val="26"/>
          <w:szCs w:val="26"/>
          <w:lang w:eastAsia="en-US"/>
        </w:rPr>
        <w:t>е</w:t>
      </w:r>
      <w:r w:rsidR="008C24C8" w:rsidRPr="008C24C8">
        <w:rPr>
          <w:rFonts w:eastAsiaTheme="minorHAnsi"/>
          <w:sz w:val="26"/>
          <w:szCs w:val="26"/>
          <w:lang w:eastAsia="en-US"/>
        </w:rPr>
        <w:t xml:space="preserve">. </w:t>
      </w:r>
    </w:p>
    <w:p w14:paraId="7C917009" w14:textId="56A4D829" w:rsidR="00766249" w:rsidRPr="008C24C8" w:rsidRDefault="00766249" w:rsidP="002F3C6D">
      <w:pPr>
        <w:pStyle w:val="a3"/>
        <w:spacing w:line="300" w:lineRule="auto"/>
        <w:ind w:firstLine="567"/>
        <w:contextualSpacing/>
        <w:jc w:val="both"/>
        <w:rPr>
          <w:sz w:val="26"/>
          <w:szCs w:val="26"/>
        </w:rPr>
      </w:pPr>
      <w:r w:rsidRPr="008C24C8">
        <w:rPr>
          <w:b/>
          <w:bCs/>
          <w:sz w:val="26"/>
          <w:szCs w:val="26"/>
        </w:rPr>
        <w:t>8.</w:t>
      </w:r>
      <w:r w:rsidRPr="008C24C8">
        <w:rPr>
          <w:bCs/>
          <w:sz w:val="26"/>
          <w:szCs w:val="26"/>
        </w:rPr>
        <w:t>В 2023 году</w:t>
      </w:r>
      <w:r w:rsidRPr="008C24C8">
        <w:rPr>
          <w:b/>
          <w:bCs/>
          <w:sz w:val="26"/>
          <w:szCs w:val="26"/>
        </w:rPr>
        <w:t xml:space="preserve"> </w:t>
      </w:r>
      <w:r w:rsidRPr="008C24C8">
        <w:rPr>
          <w:bCs/>
          <w:sz w:val="26"/>
          <w:szCs w:val="26"/>
        </w:rPr>
        <w:t>ф</w:t>
      </w:r>
      <w:r w:rsidRPr="008C24C8">
        <w:rPr>
          <w:sz w:val="26"/>
          <w:szCs w:val="26"/>
        </w:rPr>
        <w:t>ормирование дорожного фонда сельсовета осуществлялось</w:t>
      </w:r>
      <w:r w:rsidR="00082333">
        <w:rPr>
          <w:sz w:val="26"/>
          <w:szCs w:val="26"/>
        </w:rPr>
        <w:t xml:space="preserve"> при отсутствии утвержденных </w:t>
      </w:r>
      <w:r w:rsidR="00871C33" w:rsidRPr="000C5296">
        <w:rPr>
          <w:sz w:val="26"/>
          <w:szCs w:val="26"/>
        </w:rPr>
        <w:t>норматив</w:t>
      </w:r>
      <w:r w:rsidR="00871C33">
        <w:rPr>
          <w:sz w:val="26"/>
          <w:szCs w:val="26"/>
        </w:rPr>
        <w:t>ов</w:t>
      </w:r>
      <w:r w:rsidR="00871C33" w:rsidRPr="000C5296">
        <w:rPr>
          <w:sz w:val="26"/>
          <w:szCs w:val="26"/>
        </w:rPr>
        <w:t xml:space="preserve"> финансовых затрат</w:t>
      </w:r>
      <w:r w:rsidR="00871C33">
        <w:rPr>
          <w:sz w:val="26"/>
          <w:szCs w:val="26"/>
        </w:rPr>
        <w:t xml:space="preserve"> и правил расчета размера ассигнований бюджета </w:t>
      </w:r>
      <w:r w:rsidR="00680C0B">
        <w:rPr>
          <w:sz w:val="26"/>
          <w:szCs w:val="26"/>
        </w:rPr>
        <w:t xml:space="preserve">сельсовета </w:t>
      </w:r>
      <w:r w:rsidR="00871C33">
        <w:rPr>
          <w:sz w:val="26"/>
          <w:szCs w:val="26"/>
        </w:rPr>
        <w:t xml:space="preserve">на ремонт и </w:t>
      </w:r>
      <w:r w:rsidR="00871C33" w:rsidRPr="000C5296">
        <w:rPr>
          <w:sz w:val="26"/>
          <w:szCs w:val="26"/>
        </w:rPr>
        <w:t>содержание автомобильных дорог</w:t>
      </w:r>
      <w:r w:rsidR="00C050D3">
        <w:rPr>
          <w:sz w:val="26"/>
          <w:szCs w:val="26"/>
        </w:rPr>
        <w:t xml:space="preserve"> сельсовета.</w:t>
      </w:r>
    </w:p>
    <w:p w14:paraId="72840BDE" w14:textId="79421F4C" w:rsidR="00766249" w:rsidRPr="006D7F2E" w:rsidRDefault="00766249" w:rsidP="002F3C6D">
      <w:pPr>
        <w:tabs>
          <w:tab w:val="left" w:pos="567"/>
        </w:tabs>
        <w:autoSpaceDE w:val="0"/>
        <w:autoSpaceDN w:val="0"/>
        <w:adjustRightInd w:val="0"/>
        <w:spacing w:line="300" w:lineRule="auto"/>
        <w:ind w:firstLine="567"/>
        <w:contextualSpacing/>
        <w:jc w:val="both"/>
        <w:rPr>
          <w:sz w:val="26"/>
          <w:szCs w:val="26"/>
        </w:rPr>
      </w:pPr>
      <w:r w:rsidRPr="006D7F2E">
        <w:rPr>
          <w:b/>
          <w:sz w:val="26"/>
          <w:szCs w:val="26"/>
        </w:rPr>
        <w:lastRenderedPageBreak/>
        <w:t>9.</w:t>
      </w:r>
      <w:r w:rsidRPr="006D7F2E">
        <w:rPr>
          <w:sz w:val="26"/>
          <w:szCs w:val="26"/>
        </w:rPr>
        <w:t xml:space="preserve">В 2023 году обоснования (расчеты) плановых сметных показателей к бюджетной смете </w:t>
      </w:r>
      <w:r w:rsidR="00680C0B">
        <w:rPr>
          <w:sz w:val="26"/>
          <w:szCs w:val="26"/>
        </w:rPr>
        <w:t xml:space="preserve">администрации сельсовета </w:t>
      </w:r>
      <w:r w:rsidRPr="006D7F2E">
        <w:rPr>
          <w:sz w:val="26"/>
          <w:szCs w:val="26"/>
        </w:rPr>
        <w:t xml:space="preserve">и </w:t>
      </w:r>
      <w:r w:rsidRPr="006D7F2E">
        <w:rPr>
          <w:bCs/>
          <w:sz w:val="26"/>
          <w:szCs w:val="26"/>
        </w:rPr>
        <w:t>изменению показателей бюджетной сметы</w:t>
      </w:r>
      <w:r w:rsidRPr="006D7F2E">
        <w:rPr>
          <w:sz w:val="26"/>
          <w:szCs w:val="26"/>
        </w:rPr>
        <w:t xml:space="preserve"> не утверждались Главой сельсовета.</w:t>
      </w:r>
    </w:p>
    <w:p w14:paraId="2600BEAE" w14:textId="1F61964C" w:rsidR="00C03F79" w:rsidRPr="006D7F2E" w:rsidRDefault="00766249" w:rsidP="002F3C6D">
      <w:pPr>
        <w:autoSpaceDE w:val="0"/>
        <w:spacing w:line="300" w:lineRule="auto"/>
        <w:ind w:firstLine="567"/>
        <w:contextualSpacing/>
        <w:jc w:val="both"/>
        <w:rPr>
          <w:sz w:val="26"/>
          <w:szCs w:val="26"/>
        </w:rPr>
      </w:pPr>
      <w:r w:rsidRPr="006D7F2E">
        <w:rPr>
          <w:b/>
          <w:sz w:val="26"/>
          <w:szCs w:val="26"/>
        </w:rPr>
        <w:t>10.</w:t>
      </w:r>
      <w:r w:rsidR="00C03F79" w:rsidRPr="006D7F2E">
        <w:rPr>
          <w:sz w:val="26"/>
          <w:szCs w:val="26"/>
        </w:rPr>
        <w:t>В 2023 году внесение изменений в первоначальную бюджетную смету</w:t>
      </w:r>
      <w:r w:rsidR="00680C0B">
        <w:rPr>
          <w:sz w:val="26"/>
          <w:szCs w:val="26"/>
        </w:rPr>
        <w:t xml:space="preserve"> администрации сельсовета</w:t>
      </w:r>
      <w:r w:rsidR="00C03F79" w:rsidRPr="006D7F2E">
        <w:rPr>
          <w:sz w:val="26"/>
          <w:szCs w:val="26"/>
        </w:rPr>
        <w:t xml:space="preserve"> осуществлялось не путем утверждения изменений сметных показателей, а путем утверждения новой бюджетной сметы.</w:t>
      </w:r>
    </w:p>
    <w:p w14:paraId="71956E52" w14:textId="2C832870" w:rsidR="00766249" w:rsidRPr="00184FD4" w:rsidRDefault="00766249" w:rsidP="002F3C6D">
      <w:pPr>
        <w:tabs>
          <w:tab w:val="left" w:pos="567"/>
        </w:tabs>
        <w:autoSpaceDE w:val="0"/>
        <w:autoSpaceDN w:val="0"/>
        <w:adjustRightInd w:val="0"/>
        <w:spacing w:line="300" w:lineRule="auto"/>
        <w:ind w:firstLine="567"/>
        <w:contextualSpacing/>
        <w:jc w:val="both"/>
        <w:rPr>
          <w:sz w:val="26"/>
          <w:szCs w:val="26"/>
        </w:rPr>
      </w:pPr>
      <w:r w:rsidRPr="00184FD4">
        <w:rPr>
          <w:b/>
          <w:sz w:val="26"/>
          <w:szCs w:val="26"/>
        </w:rPr>
        <w:t>11.</w:t>
      </w:r>
      <w:r w:rsidR="00550A29" w:rsidRPr="00184FD4">
        <w:rPr>
          <w:sz w:val="26"/>
          <w:szCs w:val="26"/>
        </w:rPr>
        <w:t>А</w:t>
      </w:r>
      <w:r w:rsidRPr="00184FD4">
        <w:rPr>
          <w:sz w:val="26"/>
          <w:szCs w:val="26"/>
        </w:rPr>
        <w:t>дминистраци</w:t>
      </w:r>
      <w:r w:rsidR="00485498">
        <w:rPr>
          <w:sz w:val="26"/>
          <w:szCs w:val="26"/>
        </w:rPr>
        <w:t>е</w:t>
      </w:r>
      <w:r w:rsidRPr="00184FD4">
        <w:rPr>
          <w:sz w:val="26"/>
          <w:szCs w:val="26"/>
        </w:rPr>
        <w:t xml:space="preserve">й сельсовета изменения в показатели бюджетной сметы </w:t>
      </w:r>
      <w:r w:rsidR="00550A29" w:rsidRPr="00184FD4">
        <w:rPr>
          <w:sz w:val="26"/>
          <w:szCs w:val="26"/>
        </w:rPr>
        <w:t xml:space="preserve">2023 года </w:t>
      </w:r>
      <w:r w:rsidRPr="00184FD4">
        <w:rPr>
          <w:sz w:val="26"/>
          <w:szCs w:val="26"/>
        </w:rPr>
        <w:t xml:space="preserve">вносились несвоевременно или вовсе не были внесены в бюджетную смету до конца </w:t>
      </w:r>
      <w:r w:rsidR="00680C0B">
        <w:rPr>
          <w:sz w:val="26"/>
          <w:szCs w:val="26"/>
        </w:rPr>
        <w:t xml:space="preserve">календарного </w:t>
      </w:r>
      <w:r w:rsidRPr="00184FD4">
        <w:rPr>
          <w:sz w:val="26"/>
          <w:szCs w:val="26"/>
        </w:rPr>
        <w:t>года.</w:t>
      </w:r>
    </w:p>
    <w:p w14:paraId="0CB64337" w14:textId="443D77ED" w:rsidR="00766249" w:rsidRPr="00EC1332" w:rsidRDefault="00766249" w:rsidP="002F3C6D">
      <w:pPr>
        <w:tabs>
          <w:tab w:val="left" w:pos="567"/>
        </w:tabs>
        <w:autoSpaceDE w:val="0"/>
        <w:autoSpaceDN w:val="0"/>
        <w:adjustRightInd w:val="0"/>
        <w:spacing w:line="300" w:lineRule="auto"/>
        <w:ind w:firstLine="567"/>
        <w:contextualSpacing/>
        <w:jc w:val="both"/>
        <w:rPr>
          <w:sz w:val="26"/>
          <w:szCs w:val="26"/>
        </w:rPr>
      </w:pPr>
      <w:r w:rsidRPr="00184FD4">
        <w:rPr>
          <w:b/>
          <w:sz w:val="26"/>
          <w:szCs w:val="26"/>
        </w:rPr>
        <w:t>12.</w:t>
      </w:r>
      <w:r w:rsidR="00550A29" w:rsidRPr="00184FD4">
        <w:rPr>
          <w:bCs/>
          <w:sz w:val="26"/>
          <w:szCs w:val="26"/>
        </w:rPr>
        <w:t>Н</w:t>
      </w:r>
      <w:r w:rsidRPr="00184FD4">
        <w:rPr>
          <w:bCs/>
          <w:sz w:val="26"/>
          <w:szCs w:val="26"/>
        </w:rPr>
        <w:t xml:space="preserve">а </w:t>
      </w:r>
      <w:r w:rsidRPr="00184FD4">
        <w:rPr>
          <w:sz w:val="26"/>
          <w:szCs w:val="26"/>
        </w:rPr>
        <w:t>протяжении всего</w:t>
      </w:r>
      <w:r w:rsidRPr="00EC1332">
        <w:rPr>
          <w:sz w:val="26"/>
          <w:szCs w:val="26"/>
        </w:rPr>
        <w:t xml:space="preserve"> 2023 года в администрации сельсовета не был назначен контрактный управляющий.</w:t>
      </w:r>
    </w:p>
    <w:p w14:paraId="473D5F89" w14:textId="5A2692AA" w:rsidR="00766249" w:rsidRPr="00EC1332" w:rsidRDefault="00766249" w:rsidP="002F3C6D">
      <w:pPr>
        <w:autoSpaceDE w:val="0"/>
        <w:autoSpaceDN w:val="0"/>
        <w:adjustRightInd w:val="0"/>
        <w:spacing w:line="300" w:lineRule="auto"/>
        <w:ind w:firstLine="567"/>
        <w:contextualSpacing/>
        <w:jc w:val="both"/>
        <w:rPr>
          <w:sz w:val="26"/>
          <w:szCs w:val="26"/>
        </w:rPr>
      </w:pPr>
      <w:r w:rsidRPr="00EC1332">
        <w:rPr>
          <w:b/>
          <w:sz w:val="26"/>
          <w:szCs w:val="26"/>
        </w:rPr>
        <w:t>13.</w:t>
      </w:r>
      <w:r w:rsidRPr="00EC1332">
        <w:rPr>
          <w:sz w:val="26"/>
          <w:szCs w:val="26"/>
        </w:rPr>
        <w:t>В плане-графике</w:t>
      </w:r>
      <w:r w:rsidR="00550A29" w:rsidRPr="00EC1332">
        <w:rPr>
          <w:sz w:val="26"/>
          <w:szCs w:val="26"/>
        </w:rPr>
        <w:t xml:space="preserve"> закупок</w:t>
      </w:r>
      <w:r w:rsidRPr="00EC1332">
        <w:rPr>
          <w:sz w:val="26"/>
          <w:szCs w:val="26"/>
        </w:rPr>
        <w:t xml:space="preserve"> администрации</w:t>
      </w:r>
      <w:r w:rsidR="003806DA" w:rsidRPr="00EC1332">
        <w:rPr>
          <w:sz w:val="26"/>
          <w:szCs w:val="26"/>
        </w:rPr>
        <w:t xml:space="preserve"> </w:t>
      </w:r>
      <w:r w:rsidRPr="00EC1332">
        <w:rPr>
          <w:sz w:val="26"/>
          <w:szCs w:val="26"/>
        </w:rPr>
        <w:t xml:space="preserve">сельсовета запланированный </w:t>
      </w:r>
      <w:r w:rsidR="003806DA" w:rsidRPr="00EC1332">
        <w:rPr>
          <w:sz w:val="26"/>
          <w:szCs w:val="26"/>
        </w:rPr>
        <w:t xml:space="preserve">на </w:t>
      </w:r>
      <w:r w:rsidR="003806DA" w:rsidRPr="00EC1332">
        <w:rPr>
          <w:sz w:val="26"/>
          <w:szCs w:val="26"/>
        </w:rPr>
        <w:br/>
        <w:t xml:space="preserve">2023 год </w:t>
      </w:r>
      <w:r w:rsidRPr="00EC1332">
        <w:rPr>
          <w:sz w:val="26"/>
          <w:szCs w:val="26"/>
        </w:rPr>
        <w:t>объем финансового обеспечения на текущий ремонт автомобильной дороги</w:t>
      </w:r>
      <w:r w:rsidR="00DB4756" w:rsidRPr="00EC1332">
        <w:rPr>
          <w:sz w:val="26"/>
          <w:szCs w:val="26"/>
        </w:rPr>
        <w:t xml:space="preserve"> </w:t>
      </w:r>
      <w:r w:rsidR="00C050D3">
        <w:rPr>
          <w:sz w:val="26"/>
          <w:szCs w:val="26"/>
        </w:rPr>
        <w:t xml:space="preserve">сельсовета </w:t>
      </w:r>
      <w:r w:rsidR="00DB4756" w:rsidRPr="00EC1332">
        <w:rPr>
          <w:sz w:val="26"/>
          <w:szCs w:val="26"/>
        </w:rPr>
        <w:t>п</w:t>
      </w:r>
      <w:r w:rsidR="00F03A9F">
        <w:rPr>
          <w:sz w:val="26"/>
          <w:szCs w:val="26"/>
        </w:rPr>
        <w:t xml:space="preserve">о </w:t>
      </w:r>
      <w:r w:rsidR="00DB4756" w:rsidRPr="00EC1332">
        <w:rPr>
          <w:sz w:val="26"/>
          <w:szCs w:val="26"/>
        </w:rPr>
        <w:t>ул. Гоголя, п. Ключи</w:t>
      </w:r>
      <w:r w:rsidR="007A5434">
        <w:rPr>
          <w:sz w:val="26"/>
          <w:szCs w:val="26"/>
        </w:rPr>
        <w:t xml:space="preserve"> </w:t>
      </w:r>
      <w:r w:rsidRPr="00EC1332">
        <w:rPr>
          <w:sz w:val="26"/>
          <w:szCs w:val="26"/>
        </w:rPr>
        <w:t>не соответствует объему финансового обеспечения этой же закупки, отраженному в плане-графике</w:t>
      </w:r>
      <w:r w:rsidR="00AA5B63" w:rsidRPr="00EC1332">
        <w:rPr>
          <w:sz w:val="26"/>
          <w:szCs w:val="26"/>
        </w:rPr>
        <w:t xml:space="preserve"> закупок</w:t>
      </w:r>
      <w:r w:rsidRPr="00EC1332">
        <w:rPr>
          <w:sz w:val="26"/>
          <w:szCs w:val="26"/>
        </w:rPr>
        <w:t xml:space="preserve"> в разрезе </w:t>
      </w:r>
      <w:r w:rsidR="00AA5B63" w:rsidRPr="00EC1332">
        <w:rPr>
          <w:sz w:val="26"/>
          <w:szCs w:val="26"/>
        </w:rPr>
        <w:t>кодов бюджетной классификации расходов</w:t>
      </w:r>
      <w:r w:rsidR="003806DA" w:rsidRPr="00EC1332">
        <w:rPr>
          <w:sz w:val="26"/>
          <w:szCs w:val="26"/>
        </w:rPr>
        <w:t xml:space="preserve"> Российской Федерации</w:t>
      </w:r>
      <w:r w:rsidRPr="00EC1332">
        <w:rPr>
          <w:sz w:val="26"/>
          <w:szCs w:val="26"/>
        </w:rPr>
        <w:t>.</w:t>
      </w:r>
    </w:p>
    <w:p w14:paraId="08733811" w14:textId="333E0E5B" w:rsidR="00766249" w:rsidRPr="00EC1332" w:rsidRDefault="007F2A70" w:rsidP="002F3C6D">
      <w:pPr>
        <w:autoSpaceDE w:val="0"/>
        <w:autoSpaceDN w:val="0"/>
        <w:adjustRightInd w:val="0"/>
        <w:spacing w:line="300" w:lineRule="auto"/>
        <w:ind w:firstLine="567"/>
        <w:contextualSpacing/>
        <w:jc w:val="both"/>
        <w:rPr>
          <w:sz w:val="26"/>
          <w:szCs w:val="26"/>
        </w:rPr>
      </w:pPr>
      <w:r>
        <w:rPr>
          <w:b/>
          <w:sz w:val="26"/>
          <w:szCs w:val="26"/>
        </w:rPr>
        <w:t>14</w:t>
      </w:r>
      <w:r w:rsidR="00766249" w:rsidRPr="00EC1332">
        <w:rPr>
          <w:b/>
          <w:sz w:val="26"/>
          <w:szCs w:val="26"/>
        </w:rPr>
        <w:t>.</w:t>
      </w:r>
      <w:r w:rsidR="003806DA" w:rsidRPr="00EC1332">
        <w:rPr>
          <w:sz w:val="26"/>
          <w:szCs w:val="26"/>
        </w:rPr>
        <w:t>Администрацией сельсовета</w:t>
      </w:r>
      <w:r w:rsidR="00766249" w:rsidRPr="00EC1332">
        <w:rPr>
          <w:sz w:val="26"/>
          <w:szCs w:val="26"/>
        </w:rPr>
        <w:t xml:space="preserve"> </w:t>
      </w:r>
      <w:r w:rsidR="00766249" w:rsidRPr="00EC1332">
        <w:rPr>
          <w:bCs/>
          <w:sz w:val="26"/>
          <w:szCs w:val="26"/>
        </w:rPr>
        <w:t>1 документ</w:t>
      </w:r>
      <w:r w:rsidR="003806DA" w:rsidRPr="00EC1332">
        <w:rPr>
          <w:bCs/>
          <w:sz w:val="26"/>
          <w:szCs w:val="26"/>
        </w:rPr>
        <w:t>-обязательств</w:t>
      </w:r>
      <w:r w:rsidR="00694CFC" w:rsidRPr="00EC1332">
        <w:rPr>
          <w:bCs/>
          <w:sz w:val="26"/>
          <w:szCs w:val="26"/>
        </w:rPr>
        <w:t>о</w:t>
      </w:r>
      <w:r w:rsidR="00766249" w:rsidRPr="00EC1332">
        <w:rPr>
          <w:bCs/>
          <w:sz w:val="26"/>
          <w:szCs w:val="26"/>
        </w:rPr>
        <w:t xml:space="preserve"> поименован «договор», а не «муниципальный контракт» и </w:t>
      </w:r>
      <w:r w:rsidR="00766249" w:rsidRPr="00EC1332">
        <w:rPr>
          <w:sz w:val="26"/>
          <w:szCs w:val="26"/>
        </w:rPr>
        <w:t xml:space="preserve">по тексту 1 договора и 4 </w:t>
      </w:r>
      <w:r w:rsidR="003F62E1" w:rsidRPr="00EC1332">
        <w:rPr>
          <w:sz w:val="26"/>
          <w:szCs w:val="26"/>
        </w:rPr>
        <w:t xml:space="preserve">муниципальных </w:t>
      </w:r>
      <w:r w:rsidR="00766249" w:rsidRPr="00EC1332">
        <w:rPr>
          <w:sz w:val="26"/>
          <w:szCs w:val="26"/>
        </w:rPr>
        <w:t>контрактов</w:t>
      </w:r>
      <w:r w:rsidR="003F62E1" w:rsidRPr="00EC1332">
        <w:rPr>
          <w:sz w:val="26"/>
          <w:szCs w:val="26"/>
        </w:rPr>
        <w:t xml:space="preserve"> (далее - контракт) </w:t>
      </w:r>
      <w:r w:rsidR="00766249" w:rsidRPr="00EC1332">
        <w:rPr>
          <w:sz w:val="26"/>
          <w:szCs w:val="26"/>
        </w:rPr>
        <w:t>указано, что заключены именно договоры, а не контракты.</w:t>
      </w:r>
    </w:p>
    <w:p w14:paraId="473A8C56" w14:textId="5C5180BF" w:rsidR="00766249" w:rsidRPr="00EC1332" w:rsidRDefault="00766249" w:rsidP="002F3C6D">
      <w:pPr>
        <w:autoSpaceDE w:val="0"/>
        <w:autoSpaceDN w:val="0"/>
        <w:adjustRightInd w:val="0"/>
        <w:spacing w:line="300" w:lineRule="auto"/>
        <w:ind w:firstLine="567"/>
        <w:contextualSpacing/>
        <w:jc w:val="both"/>
        <w:rPr>
          <w:sz w:val="26"/>
          <w:szCs w:val="26"/>
        </w:rPr>
      </w:pPr>
      <w:r w:rsidRPr="00EC1332">
        <w:rPr>
          <w:rFonts w:eastAsiaTheme="minorHAnsi"/>
          <w:b/>
          <w:sz w:val="26"/>
          <w:szCs w:val="26"/>
          <w:lang w:eastAsia="en-US"/>
        </w:rPr>
        <w:t>1</w:t>
      </w:r>
      <w:r w:rsidR="007F2A70">
        <w:rPr>
          <w:rFonts w:eastAsiaTheme="minorHAnsi"/>
          <w:b/>
          <w:sz w:val="26"/>
          <w:szCs w:val="26"/>
          <w:lang w:eastAsia="en-US"/>
        </w:rPr>
        <w:t>5</w:t>
      </w:r>
      <w:r w:rsidRPr="00EC1332">
        <w:rPr>
          <w:rFonts w:eastAsiaTheme="minorHAnsi"/>
          <w:b/>
          <w:sz w:val="26"/>
          <w:szCs w:val="26"/>
          <w:lang w:eastAsia="en-US"/>
        </w:rPr>
        <w:t>.</w:t>
      </w:r>
      <w:r w:rsidRPr="00EC1332">
        <w:rPr>
          <w:rFonts w:eastAsiaTheme="minorHAnsi"/>
          <w:sz w:val="26"/>
          <w:szCs w:val="26"/>
          <w:lang w:eastAsia="en-US"/>
        </w:rPr>
        <w:t>В</w:t>
      </w:r>
      <w:r w:rsidR="003F62E1" w:rsidRPr="00EC1332">
        <w:rPr>
          <w:rFonts w:eastAsiaTheme="minorHAnsi"/>
          <w:sz w:val="26"/>
          <w:szCs w:val="26"/>
          <w:lang w:eastAsia="en-US"/>
        </w:rPr>
        <w:t xml:space="preserve"> </w:t>
      </w:r>
      <w:r w:rsidRPr="00EC1332">
        <w:rPr>
          <w:rFonts w:eastAsiaTheme="minorHAnsi"/>
          <w:sz w:val="26"/>
          <w:szCs w:val="26"/>
          <w:lang w:eastAsia="en-US"/>
        </w:rPr>
        <w:t xml:space="preserve">13 контрактах </w:t>
      </w:r>
      <w:r w:rsidRPr="00EC1332">
        <w:rPr>
          <w:sz w:val="26"/>
          <w:szCs w:val="26"/>
        </w:rPr>
        <w:t>не указан</w:t>
      </w:r>
      <w:r w:rsidR="003F62E1" w:rsidRPr="00EC1332">
        <w:rPr>
          <w:sz w:val="26"/>
          <w:szCs w:val="26"/>
        </w:rPr>
        <w:t xml:space="preserve"> идентификационный код закупки.</w:t>
      </w:r>
    </w:p>
    <w:p w14:paraId="2C26A6DF" w14:textId="4D3A4276" w:rsidR="00766249" w:rsidRPr="00EC1332" w:rsidRDefault="00766249" w:rsidP="002F3C6D">
      <w:pPr>
        <w:autoSpaceDE w:val="0"/>
        <w:autoSpaceDN w:val="0"/>
        <w:adjustRightInd w:val="0"/>
        <w:spacing w:line="300" w:lineRule="auto"/>
        <w:ind w:firstLine="567"/>
        <w:contextualSpacing/>
        <w:jc w:val="both"/>
        <w:rPr>
          <w:sz w:val="26"/>
          <w:szCs w:val="26"/>
        </w:rPr>
      </w:pPr>
      <w:r w:rsidRPr="00EC1332">
        <w:rPr>
          <w:b/>
          <w:sz w:val="26"/>
          <w:szCs w:val="26"/>
        </w:rPr>
        <w:t>1</w:t>
      </w:r>
      <w:r w:rsidR="007F2A70">
        <w:rPr>
          <w:b/>
          <w:sz w:val="26"/>
          <w:szCs w:val="26"/>
        </w:rPr>
        <w:t>6</w:t>
      </w:r>
      <w:r w:rsidRPr="00EC1332">
        <w:rPr>
          <w:b/>
          <w:sz w:val="26"/>
          <w:szCs w:val="26"/>
        </w:rPr>
        <w:t>.</w:t>
      </w:r>
      <w:r w:rsidR="00EC1332" w:rsidRPr="00AF3342">
        <w:rPr>
          <w:bCs/>
          <w:sz w:val="26"/>
          <w:szCs w:val="26"/>
        </w:rPr>
        <w:t>П</w:t>
      </w:r>
      <w:r w:rsidRPr="00AF3342">
        <w:rPr>
          <w:bCs/>
          <w:sz w:val="26"/>
          <w:szCs w:val="26"/>
        </w:rPr>
        <w:t xml:space="preserve">о </w:t>
      </w:r>
      <w:r w:rsidRPr="00EC1332">
        <w:rPr>
          <w:sz w:val="26"/>
          <w:szCs w:val="26"/>
        </w:rPr>
        <w:t>тексту 4 контрактов не указано, что фиксированная цена контракта определена на весь срок его исполнения.</w:t>
      </w:r>
    </w:p>
    <w:p w14:paraId="61DC7481" w14:textId="5F5A7D45" w:rsidR="00766249" w:rsidRPr="00EC1332" w:rsidRDefault="00766249" w:rsidP="002F3C6D">
      <w:pPr>
        <w:autoSpaceDE w:val="0"/>
        <w:autoSpaceDN w:val="0"/>
        <w:adjustRightInd w:val="0"/>
        <w:spacing w:line="300" w:lineRule="auto"/>
        <w:ind w:firstLine="567"/>
        <w:contextualSpacing/>
        <w:jc w:val="both"/>
        <w:rPr>
          <w:sz w:val="26"/>
          <w:szCs w:val="26"/>
        </w:rPr>
      </w:pPr>
      <w:r w:rsidRPr="00EC1332">
        <w:rPr>
          <w:b/>
          <w:sz w:val="26"/>
          <w:szCs w:val="26"/>
        </w:rPr>
        <w:t>1</w:t>
      </w:r>
      <w:r w:rsidR="007F2A70">
        <w:rPr>
          <w:b/>
          <w:sz w:val="26"/>
          <w:szCs w:val="26"/>
        </w:rPr>
        <w:t>7</w:t>
      </w:r>
      <w:r w:rsidRPr="00EC1332">
        <w:rPr>
          <w:b/>
          <w:sz w:val="26"/>
          <w:szCs w:val="26"/>
        </w:rPr>
        <w:t>.</w:t>
      </w:r>
      <w:r w:rsidRPr="00EC1332">
        <w:rPr>
          <w:sz w:val="26"/>
          <w:szCs w:val="26"/>
        </w:rPr>
        <w:t>В</w:t>
      </w:r>
      <w:r w:rsidR="00EC1332" w:rsidRPr="00EC1332">
        <w:rPr>
          <w:sz w:val="26"/>
          <w:szCs w:val="26"/>
        </w:rPr>
        <w:t xml:space="preserve"> </w:t>
      </w:r>
      <w:r w:rsidRPr="00EC1332">
        <w:rPr>
          <w:sz w:val="26"/>
          <w:szCs w:val="26"/>
        </w:rPr>
        <w:t>10 контрактах неверно указан срок оплаты поставленного товара (выполненной работы).</w:t>
      </w:r>
    </w:p>
    <w:p w14:paraId="616E5B3E" w14:textId="57BCF527" w:rsidR="00766249" w:rsidRPr="00B43ECD" w:rsidRDefault="00766249" w:rsidP="002F3C6D">
      <w:pPr>
        <w:autoSpaceDE w:val="0"/>
        <w:autoSpaceDN w:val="0"/>
        <w:adjustRightInd w:val="0"/>
        <w:spacing w:line="300" w:lineRule="auto"/>
        <w:ind w:firstLine="567"/>
        <w:contextualSpacing/>
        <w:jc w:val="both"/>
        <w:rPr>
          <w:sz w:val="26"/>
          <w:szCs w:val="26"/>
        </w:rPr>
      </w:pPr>
      <w:r w:rsidRPr="008E4C7C">
        <w:rPr>
          <w:b/>
          <w:sz w:val="26"/>
          <w:szCs w:val="26"/>
        </w:rPr>
        <w:t>1</w:t>
      </w:r>
      <w:r w:rsidR="007F2A70">
        <w:rPr>
          <w:b/>
          <w:sz w:val="26"/>
          <w:szCs w:val="26"/>
        </w:rPr>
        <w:t>8</w:t>
      </w:r>
      <w:r w:rsidRPr="008E4C7C">
        <w:rPr>
          <w:b/>
          <w:sz w:val="26"/>
          <w:szCs w:val="26"/>
        </w:rPr>
        <w:t>.</w:t>
      </w:r>
      <w:r w:rsidRPr="008E4C7C">
        <w:rPr>
          <w:sz w:val="26"/>
          <w:szCs w:val="26"/>
        </w:rPr>
        <w:t>В 2023 году</w:t>
      </w:r>
      <w:r w:rsidR="00EC1332" w:rsidRPr="008E4C7C">
        <w:rPr>
          <w:sz w:val="26"/>
          <w:szCs w:val="26"/>
        </w:rPr>
        <w:t xml:space="preserve"> </w:t>
      </w:r>
      <w:r w:rsidRPr="008E4C7C">
        <w:rPr>
          <w:sz w:val="26"/>
          <w:szCs w:val="26"/>
        </w:rPr>
        <w:t xml:space="preserve">администрацией сельсовета за счет средств дорожного фонда были осуществлены </w:t>
      </w:r>
      <w:r w:rsidRPr="008E4C7C">
        <w:rPr>
          <w:rFonts w:eastAsiaTheme="minorHAnsi"/>
          <w:sz w:val="26"/>
          <w:szCs w:val="26"/>
          <w:lang w:eastAsia="en-US"/>
        </w:rPr>
        <w:t>расходы на выполнение кадастровых работ по</w:t>
      </w:r>
      <w:r w:rsidRPr="008E4C7C">
        <w:rPr>
          <w:sz w:val="26"/>
          <w:szCs w:val="26"/>
        </w:rPr>
        <w:t xml:space="preserve"> памятнику, что является </w:t>
      </w:r>
      <w:r w:rsidRPr="00B43ECD">
        <w:rPr>
          <w:sz w:val="26"/>
          <w:szCs w:val="26"/>
        </w:rPr>
        <w:t>нецелевым использованием бюджетных средств.</w:t>
      </w:r>
    </w:p>
    <w:p w14:paraId="4A40BF14" w14:textId="0C0189DE" w:rsidR="00AF3342" w:rsidRPr="00B43ECD" w:rsidRDefault="007F2A70" w:rsidP="002F3C6D">
      <w:pPr>
        <w:autoSpaceDE w:val="0"/>
        <w:autoSpaceDN w:val="0"/>
        <w:adjustRightInd w:val="0"/>
        <w:spacing w:line="300" w:lineRule="auto"/>
        <w:ind w:firstLine="567"/>
        <w:contextualSpacing/>
        <w:jc w:val="both"/>
        <w:rPr>
          <w:sz w:val="26"/>
          <w:szCs w:val="26"/>
        </w:rPr>
      </w:pPr>
      <w:r>
        <w:rPr>
          <w:b/>
          <w:sz w:val="26"/>
          <w:szCs w:val="26"/>
        </w:rPr>
        <w:t>19</w:t>
      </w:r>
      <w:r w:rsidR="00766249" w:rsidRPr="00B43ECD">
        <w:rPr>
          <w:b/>
          <w:sz w:val="26"/>
          <w:szCs w:val="26"/>
        </w:rPr>
        <w:t>.</w:t>
      </w:r>
      <w:r w:rsidR="00AF3342" w:rsidRPr="00B43ECD">
        <w:rPr>
          <w:bCs/>
          <w:sz w:val="26"/>
          <w:szCs w:val="26"/>
        </w:rPr>
        <w:t xml:space="preserve">Администрацией сельсовета не </w:t>
      </w:r>
      <w:r w:rsidR="00AF3342" w:rsidRPr="00B43ECD">
        <w:rPr>
          <w:sz w:val="26"/>
          <w:szCs w:val="26"/>
        </w:rPr>
        <w:t>определен способ проведения экспертизы результатов, предусмотренных контрактами, и (или) не назначено лицо, ответственное за её проведение, экспертиза товаров (работ, услуг) не проводилась ни по одному исполненному контракту.</w:t>
      </w:r>
    </w:p>
    <w:p w14:paraId="1C2987BD" w14:textId="16C86573" w:rsidR="00766249" w:rsidRPr="00B43ECD" w:rsidRDefault="00766249" w:rsidP="002F3C6D">
      <w:pPr>
        <w:autoSpaceDE w:val="0"/>
        <w:autoSpaceDN w:val="0"/>
        <w:adjustRightInd w:val="0"/>
        <w:spacing w:line="300" w:lineRule="auto"/>
        <w:ind w:firstLine="567"/>
        <w:contextualSpacing/>
        <w:jc w:val="both"/>
        <w:rPr>
          <w:sz w:val="26"/>
          <w:szCs w:val="26"/>
        </w:rPr>
      </w:pPr>
      <w:r w:rsidRPr="00B43ECD">
        <w:rPr>
          <w:b/>
          <w:sz w:val="26"/>
          <w:szCs w:val="26"/>
        </w:rPr>
        <w:t>2</w:t>
      </w:r>
      <w:r w:rsidR="007F2A70">
        <w:rPr>
          <w:b/>
          <w:sz w:val="26"/>
          <w:szCs w:val="26"/>
        </w:rPr>
        <w:t>0</w:t>
      </w:r>
      <w:r w:rsidR="00AF3342" w:rsidRPr="00B43ECD">
        <w:rPr>
          <w:b/>
          <w:sz w:val="26"/>
          <w:szCs w:val="26"/>
        </w:rPr>
        <w:t>.</w:t>
      </w:r>
      <w:r w:rsidR="00AF3342" w:rsidRPr="00B43ECD">
        <w:rPr>
          <w:bCs/>
          <w:sz w:val="26"/>
          <w:szCs w:val="26"/>
        </w:rPr>
        <w:t>А</w:t>
      </w:r>
      <w:r w:rsidRPr="00B43ECD">
        <w:rPr>
          <w:bCs/>
          <w:sz w:val="26"/>
          <w:szCs w:val="26"/>
        </w:rPr>
        <w:t>д</w:t>
      </w:r>
      <w:r w:rsidRPr="00B43ECD">
        <w:rPr>
          <w:sz w:val="26"/>
          <w:szCs w:val="26"/>
        </w:rPr>
        <w:t>министрацией сельсовета не был издан локальный акт, утверждающий состав</w:t>
      </w:r>
      <w:r w:rsidR="00334645" w:rsidRPr="00B43ECD">
        <w:rPr>
          <w:sz w:val="26"/>
          <w:szCs w:val="26"/>
        </w:rPr>
        <w:t xml:space="preserve"> комиссии для приемки товаров (работ, услуг)</w:t>
      </w:r>
      <w:r w:rsidR="00831898" w:rsidRPr="00B43ECD">
        <w:rPr>
          <w:sz w:val="26"/>
          <w:szCs w:val="26"/>
        </w:rPr>
        <w:t>,</w:t>
      </w:r>
      <w:r w:rsidR="00334645" w:rsidRPr="00B43ECD">
        <w:rPr>
          <w:sz w:val="26"/>
          <w:szCs w:val="26"/>
        </w:rPr>
        <w:t xml:space="preserve"> (далее -</w:t>
      </w:r>
      <w:r w:rsidRPr="00B43ECD">
        <w:rPr>
          <w:sz w:val="26"/>
          <w:szCs w:val="26"/>
        </w:rPr>
        <w:t xml:space="preserve"> приемочн</w:t>
      </w:r>
      <w:r w:rsidR="00334645" w:rsidRPr="00B43ECD">
        <w:rPr>
          <w:sz w:val="26"/>
          <w:szCs w:val="26"/>
        </w:rPr>
        <w:t>ая</w:t>
      </w:r>
      <w:r w:rsidRPr="00B43ECD">
        <w:rPr>
          <w:sz w:val="26"/>
          <w:szCs w:val="26"/>
        </w:rPr>
        <w:t xml:space="preserve"> комисси</w:t>
      </w:r>
      <w:r w:rsidR="00334645" w:rsidRPr="00B43ECD">
        <w:rPr>
          <w:sz w:val="26"/>
          <w:szCs w:val="26"/>
        </w:rPr>
        <w:t>я)</w:t>
      </w:r>
      <w:r w:rsidRPr="00B43ECD">
        <w:rPr>
          <w:sz w:val="26"/>
          <w:szCs w:val="26"/>
        </w:rPr>
        <w:t>. Не разработан и не утвержден порядок работы приемочной комиссии.</w:t>
      </w:r>
    </w:p>
    <w:p w14:paraId="0049303C" w14:textId="1B6380BB" w:rsidR="00766249" w:rsidRPr="00B43ECD" w:rsidRDefault="00766249" w:rsidP="002F3C6D">
      <w:pPr>
        <w:autoSpaceDE w:val="0"/>
        <w:autoSpaceDN w:val="0"/>
        <w:adjustRightInd w:val="0"/>
        <w:spacing w:line="300" w:lineRule="auto"/>
        <w:ind w:firstLine="567"/>
        <w:contextualSpacing/>
        <w:jc w:val="both"/>
        <w:rPr>
          <w:sz w:val="26"/>
          <w:szCs w:val="26"/>
        </w:rPr>
      </w:pPr>
      <w:r w:rsidRPr="00B43ECD">
        <w:rPr>
          <w:b/>
          <w:sz w:val="26"/>
          <w:szCs w:val="26"/>
        </w:rPr>
        <w:t>2</w:t>
      </w:r>
      <w:r w:rsidR="007F2A70">
        <w:rPr>
          <w:b/>
          <w:sz w:val="26"/>
          <w:szCs w:val="26"/>
        </w:rPr>
        <w:t>1</w:t>
      </w:r>
      <w:r w:rsidRPr="00B43ECD">
        <w:rPr>
          <w:b/>
          <w:sz w:val="26"/>
          <w:szCs w:val="26"/>
        </w:rPr>
        <w:t>.</w:t>
      </w:r>
      <w:r w:rsidR="00831898" w:rsidRPr="00B43ECD">
        <w:rPr>
          <w:bCs/>
          <w:sz w:val="26"/>
          <w:szCs w:val="26"/>
        </w:rPr>
        <w:t xml:space="preserve">В </w:t>
      </w:r>
      <w:r w:rsidR="008E4C7C" w:rsidRPr="00B43ECD">
        <w:rPr>
          <w:sz w:val="26"/>
          <w:szCs w:val="26"/>
        </w:rPr>
        <w:t>единой информационной системе</w:t>
      </w:r>
      <w:r w:rsidRPr="00B43ECD">
        <w:rPr>
          <w:sz w:val="26"/>
          <w:szCs w:val="26"/>
        </w:rPr>
        <w:t xml:space="preserve"> в реестре контрактов </w:t>
      </w:r>
      <w:r w:rsidR="00E95ECA" w:rsidRPr="00B43ECD">
        <w:rPr>
          <w:sz w:val="26"/>
          <w:szCs w:val="26"/>
        </w:rPr>
        <w:t>не в полном объеме размещены документы</w:t>
      </w:r>
      <w:r w:rsidRPr="00B43ECD">
        <w:rPr>
          <w:sz w:val="26"/>
          <w:szCs w:val="26"/>
        </w:rPr>
        <w:t xml:space="preserve"> в форме электронного образа бумажного документа.</w:t>
      </w:r>
    </w:p>
    <w:p w14:paraId="12CC27B8" w14:textId="67642392" w:rsidR="00766249" w:rsidRPr="005E2D48" w:rsidRDefault="00766249" w:rsidP="002F3C6D">
      <w:pPr>
        <w:autoSpaceDE w:val="0"/>
        <w:autoSpaceDN w:val="0"/>
        <w:adjustRightInd w:val="0"/>
        <w:spacing w:line="300" w:lineRule="auto"/>
        <w:ind w:firstLine="567"/>
        <w:contextualSpacing/>
        <w:jc w:val="both"/>
        <w:rPr>
          <w:sz w:val="26"/>
          <w:szCs w:val="26"/>
        </w:rPr>
      </w:pPr>
      <w:r w:rsidRPr="00B43ECD">
        <w:rPr>
          <w:b/>
          <w:sz w:val="26"/>
          <w:szCs w:val="26"/>
        </w:rPr>
        <w:t>2</w:t>
      </w:r>
      <w:r w:rsidR="007F2A70">
        <w:rPr>
          <w:b/>
          <w:sz w:val="26"/>
          <w:szCs w:val="26"/>
        </w:rPr>
        <w:t>2</w:t>
      </w:r>
      <w:r w:rsidRPr="00B43ECD">
        <w:rPr>
          <w:b/>
          <w:sz w:val="26"/>
          <w:szCs w:val="26"/>
        </w:rPr>
        <w:t>.</w:t>
      </w:r>
      <w:r w:rsidR="00E95ECA" w:rsidRPr="00B43ECD">
        <w:rPr>
          <w:sz w:val="26"/>
          <w:szCs w:val="26"/>
        </w:rPr>
        <w:t>Документ</w:t>
      </w:r>
      <w:r w:rsidRPr="00B43ECD">
        <w:rPr>
          <w:sz w:val="26"/>
          <w:szCs w:val="26"/>
        </w:rPr>
        <w:t xml:space="preserve"> о приемке выполненных работ по контракту, заключенному </w:t>
      </w:r>
      <w:r w:rsidR="00B43ECD" w:rsidRPr="00B43ECD">
        <w:rPr>
          <w:sz w:val="26"/>
          <w:szCs w:val="26"/>
        </w:rPr>
        <w:t>на текущий ремонт автомобильной дороги</w:t>
      </w:r>
      <w:r w:rsidR="00F03A9F">
        <w:rPr>
          <w:sz w:val="26"/>
          <w:szCs w:val="26"/>
        </w:rPr>
        <w:t xml:space="preserve"> сельсовета</w:t>
      </w:r>
      <w:r w:rsidR="00B43ECD" w:rsidRPr="00B43ECD">
        <w:rPr>
          <w:sz w:val="26"/>
          <w:szCs w:val="26"/>
        </w:rPr>
        <w:t xml:space="preserve"> по ул. Гоголя, п. Ключи</w:t>
      </w:r>
      <w:r w:rsidRPr="00B43ECD">
        <w:rPr>
          <w:sz w:val="26"/>
          <w:szCs w:val="26"/>
        </w:rPr>
        <w:t>, подписан с нарушением срока, установленного контрактом</w:t>
      </w:r>
      <w:r w:rsidRPr="00B43ECD">
        <w:rPr>
          <w:bCs/>
          <w:sz w:val="26"/>
          <w:szCs w:val="26"/>
        </w:rPr>
        <w:t xml:space="preserve">. </w:t>
      </w:r>
      <w:r w:rsidRPr="00B43ECD">
        <w:rPr>
          <w:sz w:val="26"/>
          <w:szCs w:val="26"/>
          <w:shd w:val="clear" w:color="auto" w:fill="FFFFFF"/>
        </w:rPr>
        <w:t xml:space="preserve">Просрочка подписания документа о </w:t>
      </w:r>
      <w:r w:rsidRPr="005E2D48">
        <w:rPr>
          <w:sz w:val="26"/>
          <w:szCs w:val="26"/>
          <w:shd w:val="clear" w:color="auto" w:fill="FFFFFF"/>
        </w:rPr>
        <w:t>приемке выполненных работ составила 18 календарных дней</w:t>
      </w:r>
      <w:r w:rsidRPr="005E2D48">
        <w:rPr>
          <w:sz w:val="26"/>
          <w:szCs w:val="26"/>
        </w:rPr>
        <w:t xml:space="preserve">. </w:t>
      </w:r>
    </w:p>
    <w:p w14:paraId="3D1C80FB" w14:textId="5C4AF7F2" w:rsidR="00766249" w:rsidRPr="005E2D48" w:rsidRDefault="00766249" w:rsidP="002F3C6D">
      <w:pPr>
        <w:tabs>
          <w:tab w:val="left" w:pos="567"/>
        </w:tabs>
        <w:autoSpaceDE w:val="0"/>
        <w:autoSpaceDN w:val="0"/>
        <w:adjustRightInd w:val="0"/>
        <w:spacing w:line="300" w:lineRule="auto"/>
        <w:ind w:firstLine="567"/>
        <w:contextualSpacing/>
        <w:jc w:val="both"/>
        <w:rPr>
          <w:sz w:val="26"/>
          <w:szCs w:val="26"/>
          <w:u w:val="single"/>
        </w:rPr>
      </w:pPr>
      <w:r w:rsidRPr="005E2D48">
        <w:rPr>
          <w:b/>
          <w:sz w:val="26"/>
          <w:szCs w:val="26"/>
        </w:rPr>
        <w:lastRenderedPageBreak/>
        <w:t>2</w:t>
      </w:r>
      <w:r w:rsidR="007F2A70">
        <w:rPr>
          <w:b/>
          <w:sz w:val="26"/>
          <w:szCs w:val="26"/>
        </w:rPr>
        <w:t>3</w:t>
      </w:r>
      <w:r w:rsidR="00B43ECD" w:rsidRPr="005E2D48">
        <w:rPr>
          <w:b/>
          <w:sz w:val="26"/>
          <w:szCs w:val="26"/>
        </w:rPr>
        <w:t>.</w:t>
      </w:r>
      <w:r w:rsidR="00B43ECD" w:rsidRPr="005E2D48">
        <w:rPr>
          <w:bCs/>
          <w:sz w:val="26"/>
          <w:szCs w:val="26"/>
        </w:rPr>
        <w:t>Оплата</w:t>
      </w:r>
      <w:r w:rsidRPr="005E2D48">
        <w:rPr>
          <w:bCs/>
          <w:sz w:val="26"/>
          <w:szCs w:val="26"/>
        </w:rPr>
        <w:t xml:space="preserve"> п</w:t>
      </w:r>
      <w:r w:rsidRPr="005E2D48">
        <w:rPr>
          <w:sz w:val="26"/>
          <w:szCs w:val="26"/>
        </w:rPr>
        <w:t>о 15 выставленным документам-оплаты по 7 заключенным контрактам была произведена с нарушением сроков, установленных условиями контрактов. Просрочка платежей варьируется от 1 до 87 календарных дней.</w:t>
      </w:r>
    </w:p>
    <w:p w14:paraId="098CFBCE" w14:textId="5F1E8EEE" w:rsidR="00766249" w:rsidRPr="00EE77EC" w:rsidRDefault="00766249" w:rsidP="002F3C6D">
      <w:pPr>
        <w:tabs>
          <w:tab w:val="left" w:pos="567"/>
        </w:tabs>
        <w:autoSpaceDE w:val="0"/>
        <w:autoSpaceDN w:val="0"/>
        <w:adjustRightInd w:val="0"/>
        <w:spacing w:line="300" w:lineRule="auto"/>
        <w:ind w:firstLine="567"/>
        <w:contextualSpacing/>
        <w:jc w:val="both"/>
        <w:rPr>
          <w:rFonts w:eastAsiaTheme="minorHAnsi"/>
          <w:sz w:val="26"/>
          <w:szCs w:val="26"/>
          <w:lang w:eastAsia="en-US"/>
        </w:rPr>
      </w:pPr>
      <w:r w:rsidRPr="005E2D48">
        <w:rPr>
          <w:b/>
          <w:sz w:val="26"/>
          <w:szCs w:val="26"/>
        </w:rPr>
        <w:t>2</w:t>
      </w:r>
      <w:r w:rsidR="007F2A70">
        <w:rPr>
          <w:b/>
          <w:sz w:val="26"/>
          <w:szCs w:val="26"/>
        </w:rPr>
        <w:t>4</w:t>
      </w:r>
      <w:r w:rsidRPr="005E2D48">
        <w:rPr>
          <w:b/>
          <w:sz w:val="26"/>
          <w:szCs w:val="26"/>
        </w:rPr>
        <w:t>.</w:t>
      </w:r>
      <w:r w:rsidR="00B43ECD" w:rsidRPr="005E2D48">
        <w:rPr>
          <w:rFonts w:eastAsiaTheme="minorHAnsi"/>
          <w:sz w:val="26"/>
          <w:szCs w:val="26"/>
          <w:lang w:eastAsia="en-US"/>
        </w:rPr>
        <w:t>А</w:t>
      </w:r>
      <w:r w:rsidRPr="005E2D48">
        <w:rPr>
          <w:rFonts w:eastAsiaTheme="minorHAnsi"/>
          <w:sz w:val="26"/>
          <w:szCs w:val="26"/>
          <w:lang w:eastAsia="en-US"/>
        </w:rPr>
        <w:t xml:space="preserve">дминистрацией сельсовета не утверждена форма применяемого путевого листа </w:t>
      </w:r>
      <w:r w:rsidRPr="00EE77EC">
        <w:rPr>
          <w:rFonts w:eastAsiaTheme="minorHAnsi"/>
          <w:sz w:val="26"/>
          <w:szCs w:val="26"/>
          <w:lang w:eastAsia="en-US"/>
        </w:rPr>
        <w:t>трактора.</w:t>
      </w:r>
    </w:p>
    <w:p w14:paraId="00A4B2A1" w14:textId="60D5DA1D" w:rsidR="00766249" w:rsidRPr="00EE77EC" w:rsidRDefault="00766249" w:rsidP="002F3C6D">
      <w:pPr>
        <w:autoSpaceDE w:val="0"/>
        <w:autoSpaceDN w:val="0"/>
        <w:adjustRightInd w:val="0"/>
        <w:spacing w:line="300" w:lineRule="auto"/>
        <w:ind w:firstLine="567"/>
        <w:contextualSpacing/>
        <w:jc w:val="both"/>
        <w:rPr>
          <w:rFonts w:eastAsiaTheme="minorHAnsi"/>
          <w:sz w:val="26"/>
          <w:szCs w:val="26"/>
          <w:lang w:eastAsia="en-US"/>
        </w:rPr>
      </w:pPr>
      <w:r w:rsidRPr="00EE77EC">
        <w:rPr>
          <w:rFonts w:eastAsiaTheme="minorHAnsi"/>
          <w:b/>
          <w:sz w:val="26"/>
          <w:szCs w:val="26"/>
          <w:lang w:eastAsia="en-US"/>
        </w:rPr>
        <w:t>2</w:t>
      </w:r>
      <w:r w:rsidR="007F2A70">
        <w:rPr>
          <w:rFonts w:eastAsiaTheme="minorHAnsi"/>
          <w:b/>
          <w:sz w:val="26"/>
          <w:szCs w:val="26"/>
          <w:lang w:eastAsia="en-US"/>
        </w:rPr>
        <w:t>5</w:t>
      </w:r>
      <w:r w:rsidRPr="00EE77EC">
        <w:rPr>
          <w:rFonts w:eastAsiaTheme="minorHAnsi"/>
          <w:b/>
          <w:sz w:val="26"/>
          <w:szCs w:val="26"/>
          <w:lang w:eastAsia="en-US"/>
        </w:rPr>
        <w:t>.</w:t>
      </w:r>
      <w:r w:rsidRPr="00EE77EC">
        <w:rPr>
          <w:rFonts w:eastAsiaTheme="minorHAnsi"/>
          <w:sz w:val="26"/>
          <w:szCs w:val="26"/>
          <w:lang w:eastAsia="en-US"/>
        </w:rPr>
        <w:t>Путевые листы тракторов оформлены с нарушением</w:t>
      </w:r>
      <w:r w:rsidR="005E2D48" w:rsidRPr="00EE77EC">
        <w:rPr>
          <w:rFonts w:eastAsiaTheme="minorHAnsi"/>
          <w:sz w:val="26"/>
          <w:szCs w:val="26"/>
          <w:lang w:eastAsia="en-US"/>
        </w:rPr>
        <w:t xml:space="preserve"> </w:t>
      </w:r>
      <w:r w:rsidRPr="00EE77EC">
        <w:rPr>
          <w:rFonts w:eastAsiaTheme="minorHAnsi"/>
          <w:sz w:val="26"/>
          <w:szCs w:val="26"/>
          <w:lang w:eastAsia="en-US"/>
        </w:rPr>
        <w:t>Федерального закона от 06.12.2011 № 402-ФЗ</w:t>
      </w:r>
      <w:r w:rsidR="005E2D48" w:rsidRPr="00EE77EC">
        <w:rPr>
          <w:rFonts w:eastAsiaTheme="minorHAnsi"/>
          <w:sz w:val="26"/>
          <w:szCs w:val="26"/>
          <w:lang w:eastAsia="en-US"/>
        </w:rPr>
        <w:t xml:space="preserve"> «О бухгалтерском учете»</w:t>
      </w:r>
      <w:r w:rsidRPr="00EE77EC">
        <w:rPr>
          <w:rFonts w:eastAsiaTheme="minorHAnsi"/>
          <w:sz w:val="26"/>
          <w:szCs w:val="26"/>
          <w:lang w:eastAsia="en-US"/>
        </w:rPr>
        <w:t xml:space="preserve">. </w:t>
      </w:r>
    </w:p>
    <w:p w14:paraId="49658515" w14:textId="120A35BA" w:rsidR="00766249" w:rsidRPr="00EE77EC" w:rsidRDefault="00766249" w:rsidP="002F3C6D">
      <w:pPr>
        <w:autoSpaceDE w:val="0"/>
        <w:autoSpaceDN w:val="0"/>
        <w:adjustRightInd w:val="0"/>
        <w:spacing w:line="300" w:lineRule="auto"/>
        <w:ind w:firstLine="567"/>
        <w:contextualSpacing/>
        <w:jc w:val="both"/>
        <w:rPr>
          <w:rFonts w:eastAsiaTheme="minorHAnsi"/>
          <w:sz w:val="26"/>
          <w:szCs w:val="26"/>
          <w:lang w:eastAsia="en-US"/>
        </w:rPr>
      </w:pPr>
      <w:r w:rsidRPr="00EE77EC">
        <w:rPr>
          <w:rFonts w:eastAsiaTheme="minorHAnsi"/>
          <w:b/>
          <w:sz w:val="26"/>
          <w:szCs w:val="26"/>
          <w:lang w:eastAsia="en-US"/>
        </w:rPr>
        <w:t>2</w:t>
      </w:r>
      <w:r w:rsidR="007F2A70">
        <w:rPr>
          <w:rFonts w:eastAsiaTheme="minorHAnsi"/>
          <w:b/>
          <w:sz w:val="26"/>
          <w:szCs w:val="26"/>
          <w:lang w:eastAsia="en-US"/>
        </w:rPr>
        <w:t>6</w:t>
      </w:r>
      <w:r w:rsidRPr="00EE77EC">
        <w:rPr>
          <w:rFonts w:eastAsiaTheme="minorHAnsi"/>
          <w:b/>
          <w:sz w:val="26"/>
          <w:szCs w:val="26"/>
          <w:lang w:eastAsia="en-US"/>
        </w:rPr>
        <w:t>.</w:t>
      </w:r>
      <w:r w:rsidRPr="00EE77EC">
        <w:rPr>
          <w:rFonts w:eastAsiaTheme="minorHAnsi"/>
          <w:sz w:val="26"/>
          <w:szCs w:val="26"/>
          <w:lang w:eastAsia="en-US"/>
        </w:rPr>
        <w:t>В течение всего 2023 года списание дизельного топлива</w:t>
      </w:r>
      <w:r w:rsidR="00237735">
        <w:rPr>
          <w:rFonts w:eastAsiaTheme="minorHAnsi"/>
          <w:sz w:val="26"/>
          <w:szCs w:val="26"/>
          <w:lang w:eastAsia="en-US"/>
        </w:rPr>
        <w:t xml:space="preserve"> на тракторы</w:t>
      </w:r>
      <w:r w:rsidRPr="00EE77EC">
        <w:rPr>
          <w:rFonts w:eastAsiaTheme="minorHAnsi"/>
          <w:sz w:val="26"/>
          <w:szCs w:val="26"/>
          <w:lang w:eastAsia="en-US"/>
        </w:rPr>
        <w:t xml:space="preserve"> производилось не по показаниям счетчиков моточасов. Сумма неправомерно списан</w:t>
      </w:r>
      <w:r w:rsidR="000219C0">
        <w:rPr>
          <w:rFonts w:eastAsiaTheme="minorHAnsi"/>
          <w:sz w:val="26"/>
          <w:szCs w:val="26"/>
          <w:lang w:eastAsia="en-US"/>
        </w:rPr>
        <w:t>ного</w:t>
      </w:r>
      <w:r w:rsidRPr="00EE77EC">
        <w:rPr>
          <w:rFonts w:eastAsiaTheme="minorHAnsi"/>
          <w:sz w:val="26"/>
          <w:szCs w:val="26"/>
          <w:lang w:eastAsia="en-US"/>
        </w:rPr>
        <w:t xml:space="preserve"> дизельного топлива составила 201963,04 руб.</w:t>
      </w:r>
    </w:p>
    <w:p w14:paraId="56AF521E" w14:textId="3B72512A" w:rsidR="00766249" w:rsidRPr="00EE77EC" w:rsidRDefault="00766249" w:rsidP="002F3C6D">
      <w:pPr>
        <w:autoSpaceDE w:val="0"/>
        <w:autoSpaceDN w:val="0"/>
        <w:adjustRightInd w:val="0"/>
        <w:spacing w:line="300" w:lineRule="auto"/>
        <w:ind w:firstLine="567"/>
        <w:contextualSpacing/>
        <w:jc w:val="both"/>
        <w:rPr>
          <w:sz w:val="26"/>
          <w:szCs w:val="26"/>
        </w:rPr>
      </w:pPr>
      <w:r w:rsidRPr="00EE77EC">
        <w:rPr>
          <w:rFonts w:eastAsiaTheme="minorHAnsi"/>
          <w:b/>
          <w:sz w:val="26"/>
          <w:szCs w:val="26"/>
          <w:lang w:eastAsia="en-US"/>
        </w:rPr>
        <w:t>2</w:t>
      </w:r>
      <w:r w:rsidR="007F2A70">
        <w:rPr>
          <w:rFonts w:eastAsiaTheme="minorHAnsi"/>
          <w:b/>
          <w:sz w:val="26"/>
          <w:szCs w:val="26"/>
          <w:lang w:eastAsia="en-US"/>
        </w:rPr>
        <w:t>7</w:t>
      </w:r>
      <w:bookmarkStart w:id="0" w:name="_GoBack"/>
      <w:bookmarkEnd w:id="0"/>
      <w:r w:rsidRPr="00EE77EC">
        <w:rPr>
          <w:rFonts w:eastAsiaTheme="minorHAnsi"/>
          <w:b/>
          <w:sz w:val="26"/>
          <w:szCs w:val="26"/>
          <w:lang w:eastAsia="en-US"/>
        </w:rPr>
        <w:t>.</w:t>
      </w:r>
      <w:r w:rsidR="00184FD4" w:rsidRPr="00EE77EC">
        <w:rPr>
          <w:rFonts w:eastAsiaTheme="minorHAnsi"/>
          <w:sz w:val="26"/>
          <w:szCs w:val="26"/>
          <w:lang w:eastAsia="en-US"/>
        </w:rPr>
        <w:t>В</w:t>
      </w:r>
      <w:r w:rsidRPr="00EE77EC">
        <w:rPr>
          <w:rFonts w:eastAsiaTheme="minorHAnsi"/>
          <w:sz w:val="26"/>
          <w:szCs w:val="26"/>
          <w:lang w:eastAsia="en-US"/>
        </w:rPr>
        <w:t xml:space="preserve"> период с 04 по 23 декабря 2023 года </w:t>
      </w:r>
      <w:r w:rsidR="00237735">
        <w:rPr>
          <w:rFonts w:eastAsiaTheme="minorHAnsi"/>
          <w:sz w:val="26"/>
          <w:szCs w:val="26"/>
          <w:lang w:eastAsia="en-US"/>
        </w:rPr>
        <w:t xml:space="preserve">администрацией сельсовета </w:t>
      </w:r>
      <w:r w:rsidR="00237735" w:rsidRPr="005B6440">
        <w:rPr>
          <w:rFonts w:eastAsiaTheme="minorHAnsi"/>
          <w:sz w:val="26"/>
          <w:szCs w:val="26"/>
          <w:lang w:eastAsia="en-US"/>
        </w:rPr>
        <w:t xml:space="preserve">по трактору ХТА 220-10 </w:t>
      </w:r>
      <w:r w:rsidRPr="00EE77EC">
        <w:rPr>
          <w:rFonts w:eastAsiaTheme="minorHAnsi"/>
          <w:sz w:val="26"/>
          <w:szCs w:val="26"/>
          <w:lang w:eastAsia="en-US"/>
        </w:rPr>
        <w:t>была применена летняя норма списания дизельного топлива. Сумма недосписанного дизельного топлива составила 2995,20 руб.</w:t>
      </w:r>
    </w:p>
    <w:p w14:paraId="434C9127" w14:textId="17286148" w:rsidR="006E797D" w:rsidRPr="00006292" w:rsidRDefault="005D259A" w:rsidP="002F3C6D">
      <w:pPr>
        <w:pStyle w:val="1"/>
        <w:spacing w:after="0" w:line="300" w:lineRule="auto"/>
        <w:ind w:left="0" w:firstLine="567"/>
        <w:jc w:val="both"/>
        <w:rPr>
          <w:rFonts w:ascii="Times New Roman" w:hAnsi="Times New Roman"/>
          <w:sz w:val="26"/>
          <w:szCs w:val="26"/>
        </w:rPr>
      </w:pPr>
      <w:r w:rsidRPr="00006292">
        <w:rPr>
          <w:rFonts w:ascii="Times New Roman" w:hAnsi="Times New Roman"/>
          <w:sz w:val="26"/>
          <w:szCs w:val="26"/>
        </w:rPr>
        <w:t xml:space="preserve">По результатам проведенного контрольного мероприятия </w:t>
      </w:r>
      <w:r w:rsidR="00184FD4">
        <w:rPr>
          <w:rFonts w:ascii="Times New Roman" w:hAnsi="Times New Roman"/>
          <w:sz w:val="26"/>
          <w:szCs w:val="26"/>
        </w:rPr>
        <w:t>Глав</w:t>
      </w:r>
      <w:r w:rsidR="00BD2807">
        <w:rPr>
          <w:rFonts w:ascii="Times New Roman" w:hAnsi="Times New Roman"/>
          <w:sz w:val="26"/>
          <w:szCs w:val="26"/>
        </w:rPr>
        <w:t>е</w:t>
      </w:r>
      <w:r w:rsidR="00184FD4">
        <w:rPr>
          <w:rFonts w:ascii="Times New Roman" w:hAnsi="Times New Roman"/>
          <w:sz w:val="26"/>
          <w:szCs w:val="26"/>
        </w:rPr>
        <w:t xml:space="preserve"> Ключинского сельсовета </w:t>
      </w:r>
      <w:r w:rsidR="0073786F">
        <w:rPr>
          <w:rFonts w:ascii="Times New Roman" w:hAnsi="Times New Roman"/>
          <w:sz w:val="26"/>
          <w:szCs w:val="26"/>
        </w:rPr>
        <w:t xml:space="preserve">внесено </w:t>
      </w:r>
      <w:r w:rsidRPr="00006292">
        <w:rPr>
          <w:rFonts w:ascii="Times New Roman" w:hAnsi="Times New Roman"/>
          <w:sz w:val="26"/>
          <w:szCs w:val="26"/>
        </w:rPr>
        <w:t>представление</w:t>
      </w:r>
      <w:r w:rsidR="00184FD4">
        <w:rPr>
          <w:rFonts w:ascii="Times New Roman" w:hAnsi="Times New Roman"/>
          <w:sz w:val="26"/>
          <w:szCs w:val="26"/>
        </w:rPr>
        <w:t xml:space="preserve">. </w:t>
      </w:r>
      <w:r w:rsidRPr="00006292">
        <w:rPr>
          <w:rFonts w:ascii="Times New Roman" w:hAnsi="Times New Roman"/>
          <w:sz w:val="26"/>
          <w:szCs w:val="26"/>
        </w:rPr>
        <w:t>Отчет о результатах контрольного мероприятия направлен в Ачинскую городскую прокуратуру.</w:t>
      </w:r>
    </w:p>
    <w:sectPr w:rsidR="006E797D" w:rsidRPr="00006292" w:rsidSect="004B35B4">
      <w:pgSz w:w="11906" w:h="16838"/>
      <w:pgMar w:top="851" w:right="567"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D05B3" w14:textId="77777777" w:rsidR="00341F9D" w:rsidRDefault="00341F9D" w:rsidP="00782A2F">
      <w:r>
        <w:separator/>
      </w:r>
    </w:p>
  </w:endnote>
  <w:endnote w:type="continuationSeparator" w:id="0">
    <w:p w14:paraId="40A9B0FB" w14:textId="77777777" w:rsidR="00341F9D" w:rsidRDefault="00341F9D" w:rsidP="007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C39A1" w14:textId="77777777" w:rsidR="00341F9D" w:rsidRDefault="00341F9D" w:rsidP="00782A2F">
      <w:r>
        <w:separator/>
      </w:r>
    </w:p>
  </w:footnote>
  <w:footnote w:type="continuationSeparator" w:id="0">
    <w:p w14:paraId="109CFA0B" w14:textId="77777777" w:rsidR="00341F9D" w:rsidRDefault="00341F9D" w:rsidP="00782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6059"/>
    <w:rsid w:val="00003982"/>
    <w:rsid w:val="00004E7C"/>
    <w:rsid w:val="00006292"/>
    <w:rsid w:val="000172F0"/>
    <w:rsid w:val="000219C0"/>
    <w:rsid w:val="00047C44"/>
    <w:rsid w:val="00060F9F"/>
    <w:rsid w:val="000611CD"/>
    <w:rsid w:val="00082333"/>
    <w:rsid w:val="00086A10"/>
    <w:rsid w:val="00096499"/>
    <w:rsid w:val="000C0F9E"/>
    <w:rsid w:val="000E304C"/>
    <w:rsid w:val="000F4AD4"/>
    <w:rsid w:val="001276E5"/>
    <w:rsid w:val="00132E7F"/>
    <w:rsid w:val="00135B6E"/>
    <w:rsid w:val="00153CF0"/>
    <w:rsid w:val="00155C5A"/>
    <w:rsid w:val="00156C4B"/>
    <w:rsid w:val="001838D7"/>
    <w:rsid w:val="00184FD4"/>
    <w:rsid w:val="001B6F13"/>
    <w:rsid w:val="001B7F83"/>
    <w:rsid w:val="001C2E80"/>
    <w:rsid w:val="001D2D69"/>
    <w:rsid w:val="001F42B0"/>
    <w:rsid w:val="002260A3"/>
    <w:rsid w:val="00227DA6"/>
    <w:rsid w:val="00237735"/>
    <w:rsid w:val="002414AA"/>
    <w:rsid w:val="00252677"/>
    <w:rsid w:val="0025540C"/>
    <w:rsid w:val="00281BE1"/>
    <w:rsid w:val="00290061"/>
    <w:rsid w:val="00292DBD"/>
    <w:rsid w:val="002A4E69"/>
    <w:rsid w:val="002C4686"/>
    <w:rsid w:val="002D3B53"/>
    <w:rsid w:val="002E4EFF"/>
    <w:rsid w:val="002E7764"/>
    <w:rsid w:val="002F3C6D"/>
    <w:rsid w:val="002F7F7C"/>
    <w:rsid w:val="003065CA"/>
    <w:rsid w:val="00317869"/>
    <w:rsid w:val="003239CE"/>
    <w:rsid w:val="0033227F"/>
    <w:rsid w:val="00334645"/>
    <w:rsid w:val="003356D6"/>
    <w:rsid w:val="00336230"/>
    <w:rsid w:val="003416CA"/>
    <w:rsid w:val="00341F9D"/>
    <w:rsid w:val="00351725"/>
    <w:rsid w:val="003806DA"/>
    <w:rsid w:val="003832C2"/>
    <w:rsid w:val="003B61C7"/>
    <w:rsid w:val="003C1D28"/>
    <w:rsid w:val="003E4928"/>
    <w:rsid w:val="003F62E1"/>
    <w:rsid w:val="004002B6"/>
    <w:rsid w:val="0040490B"/>
    <w:rsid w:val="00410727"/>
    <w:rsid w:val="00422762"/>
    <w:rsid w:val="004259AC"/>
    <w:rsid w:val="00430139"/>
    <w:rsid w:val="004755D7"/>
    <w:rsid w:val="00485498"/>
    <w:rsid w:val="004A7266"/>
    <w:rsid w:val="004B35B4"/>
    <w:rsid w:val="004B4BD2"/>
    <w:rsid w:val="004B5773"/>
    <w:rsid w:val="004C7F8B"/>
    <w:rsid w:val="004E25B1"/>
    <w:rsid w:val="004E646E"/>
    <w:rsid w:val="004E64A8"/>
    <w:rsid w:val="005179EF"/>
    <w:rsid w:val="00534960"/>
    <w:rsid w:val="00547D15"/>
    <w:rsid w:val="00547FDE"/>
    <w:rsid w:val="00550A29"/>
    <w:rsid w:val="00565B7B"/>
    <w:rsid w:val="00572A4E"/>
    <w:rsid w:val="005838AD"/>
    <w:rsid w:val="00592A05"/>
    <w:rsid w:val="005D259A"/>
    <w:rsid w:val="005D5F31"/>
    <w:rsid w:val="005E2D48"/>
    <w:rsid w:val="006068B3"/>
    <w:rsid w:val="006132FE"/>
    <w:rsid w:val="00626B17"/>
    <w:rsid w:val="00633166"/>
    <w:rsid w:val="00644A60"/>
    <w:rsid w:val="006508FF"/>
    <w:rsid w:val="00653AD9"/>
    <w:rsid w:val="00680C0B"/>
    <w:rsid w:val="00684162"/>
    <w:rsid w:val="00694CFC"/>
    <w:rsid w:val="006A763A"/>
    <w:rsid w:val="006B3717"/>
    <w:rsid w:val="006C3148"/>
    <w:rsid w:val="006D0E15"/>
    <w:rsid w:val="006D7F2E"/>
    <w:rsid w:val="006E5019"/>
    <w:rsid w:val="006E797D"/>
    <w:rsid w:val="0073786F"/>
    <w:rsid w:val="007474AF"/>
    <w:rsid w:val="007532C7"/>
    <w:rsid w:val="00757A38"/>
    <w:rsid w:val="00766249"/>
    <w:rsid w:val="00782A2F"/>
    <w:rsid w:val="00783F1E"/>
    <w:rsid w:val="007A5434"/>
    <w:rsid w:val="007C28E0"/>
    <w:rsid w:val="007D005A"/>
    <w:rsid w:val="007D0B88"/>
    <w:rsid w:val="007D0D9D"/>
    <w:rsid w:val="007F2A70"/>
    <w:rsid w:val="008317CA"/>
    <w:rsid w:val="00831898"/>
    <w:rsid w:val="00847FC5"/>
    <w:rsid w:val="00851814"/>
    <w:rsid w:val="00851B45"/>
    <w:rsid w:val="00871C33"/>
    <w:rsid w:val="008722FD"/>
    <w:rsid w:val="00872DEA"/>
    <w:rsid w:val="0089087C"/>
    <w:rsid w:val="00896F09"/>
    <w:rsid w:val="008A339F"/>
    <w:rsid w:val="008B27C1"/>
    <w:rsid w:val="008C24C8"/>
    <w:rsid w:val="008E3880"/>
    <w:rsid w:val="008E3A26"/>
    <w:rsid w:val="008E4C7C"/>
    <w:rsid w:val="008F5F9C"/>
    <w:rsid w:val="00900554"/>
    <w:rsid w:val="00902316"/>
    <w:rsid w:val="00910FD3"/>
    <w:rsid w:val="00953F79"/>
    <w:rsid w:val="00964C02"/>
    <w:rsid w:val="00984A0D"/>
    <w:rsid w:val="00985833"/>
    <w:rsid w:val="009B64F6"/>
    <w:rsid w:val="009F466C"/>
    <w:rsid w:val="009F5B1E"/>
    <w:rsid w:val="009F5F2D"/>
    <w:rsid w:val="00A06BA2"/>
    <w:rsid w:val="00A346EE"/>
    <w:rsid w:val="00A53A2E"/>
    <w:rsid w:val="00A67B14"/>
    <w:rsid w:val="00A932FA"/>
    <w:rsid w:val="00A942A1"/>
    <w:rsid w:val="00A9433A"/>
    <w:rsid w:val="00AA5B63"/>
    <w:rsid w:val="00AA5D0C"/>
    <w:rsid w:val="00AC401E"/>
    <w:rsid w:val="00AD77AC"/>
    <w:rsid w:val="00AF3342"/>
    <w:rsid w:val="00AF4C9A"/>
    <w:rsid w:val="00B026A5"/>
    <w:rsid w:val="00B14B92"/>
    <w:rsid w:val="00B20D8A"/>
    <w:rsid w:val="00B26059"/>
    <w:rsid w:val="00B43ECD"/>
    <w:rsid w:val="00B553EE"/>
    <w:rsid w:val="00B5621F"/>
    <w:rsid w:val="00B75D02"/>
    <w:rsid w:val="00B813D0"/>
    <w:rsid w:val="00B86113"/>
    <w:rsid w:val="00B93E28"/>
    <w:rsid w:val="00B966B4"/>
    <w:rsid w:val="00BD023A"/>
    <w:rsid w:val="00BD2807"/>
    <w:rsid w:val="00BD5D39"/>
    <w:rsid w:val="00BF2731"/>
    <w:rsid w:val="00BF3142"/>
    <w:rsid w:val="00BF3D03"/>
    <w:rsid w:val="00BF54D6"/>
    <w:rsid w:val="00C03F79"/>
    <w:rsid w:val="00C050D3"/>
    <w:rsid w:val="00C074F9"/>
    <w:rsid w:val="00C14C44"/>
    <w:rsid w:val="00C16421"/>
    <w:rsid w:val="00C37D2F"/>
    <w:rsid w:val="00C43A65"/>
    <w:rsid w:val="00C473A3"/>
    <w:rsid w:val="00C8571A"/>
    <w:rsid w:val="00CC6B93"/>
    <w:rsid w:val="00CD5E35"/>
    <w:rsid w:val="00CE7058"/>
    <w:rsid w:val="00D22E62"/>
    <w:rsid w:val="00D36CCD"/>
    <w:rsid w:val="00D45F33"/>
    <w:rsid w:val="00D5030B"/>
    <w:rsid w:val="00D505B8"/>
    <w:rsid w:val="00D57D0C"/>
    <w:rsid w:val="00D639DE"/>
    <w:rsid w:val="00D670A8"/>
    <w:rsid w:val="00D722F4"/>
    <w:rsid w:val="00DA43D5"/>
    <w:rsid w:val="00DB4756"/>
    <w:rsid w:val="00DC38BA"/>
    <w:rsid w:val="00DE178F"/>
    <w:rsid w:val="00DE76E8"/>
    <w:rsid w:val="00E10D6B"/>
    <w:rsid w:val="00E35A65"/>
    <w:rsid w:val="00E36970"/>
    <w:rsid w:val="00E531D8"/>
    <w:rsid w:val="00E6027E"/>
    <w:rsid w:val="00E84A04"/>
    <w:rsid w:val="00E86B7C"/>
    <w:rsid w:val="00E87915"/>
    <w:rsid w:val="00E95ECA"/>
    <w:rsid w:val="00EA3C3D"/>
    <w:rsid w:val="00EB176A"/>
    <w:rsid w:val="00EB6F88"/>
    <w:rsid w:val="00EC1332"/>
    <w:rsid w:val="00ED380A"/>
    <w:rsid w:val="00EE5DE9"/>
    <w:rsid w:val="00EE77EC"/>
    <w:rsid w:val="00EF1022"/>
    <w:rsid w:val="00EF4E01"/>
    <w:rsid w:val="00EF65EE"/>
    <w:rsid w:val="00F03A9F"/>
    <w:rsid w:val="00F17901"/>
    <w:rsid w:val="00F206CE"/>
    <w:rsid w:val="00F40DFF"/>
    <w:rsid w:val="00F5633A"/>
    <w:rsid w:val="00F728F4"/>
    <w:rsid w:val="00F87C36"/>
    <w:rsid w:val="00FA11CB"/>
    <w:rsid w:val="00FC4D12"/>
    <w:rsid w:val="00FC7247"/>
    <w:rsid w:val="00FD0571"/>
    <w:rsid w:val="00FD07DF"/>
    <w:rsid w:val="00FE6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2A5B"/>
  <w15:docId w15:val="{34322C2C-96F0-4E13-9B22-6CCC8D88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05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EA3C3D"/>
    <w:pPr>
      <w:keepNext/>
      <w:keepLines/>
      <w:spacing w:before="200" w:line="360" w:lineRule="auto"/>
      <w:ind w:left="709"/>
      <w:jc w:val="both"/>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4"/>
    <w:qFormat/>
    <w:rsid w:val="00782A2F"/>
    <w:rPr>
      <w:sz w:val="20"/>
      <w:szCs w:val="20"/>
    </w:rPr>
  </w:style>
  <w:style w:type="character" w:customStyle="1" w:styleId="a4">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3"/>
    <w:rsid w:val="00782A2F"/>
    <w:rPr>
      <w:rFonts w:ascii="Times New Roman" w:eastAsia="Times New Roman" w:hAnsi="Times New Roman" w:cs="Times New Roman"/>
      <w:sz w:val="20"/>
      <w:szCs w:val="20"/>
      <w:lang w:eastAsia="ru-RU"/>
    </w:rPr>
  </w:style>
  <w:style w:type="character" w:styleId="a5">
    <w:name w:val="footnote reference"/>
    <w:basedOn w:val="a0"/>
    <w:qFormat/>
    <w:rsid w:val="00782A2F"/>
    <w:rPr>
      <w:rFonts w:cs="Times New Roman"/>
      <w:vertAlign w:val="superscript"/>
    </w:rPr>
  </w:style>
  <w:style w:type="paragraph" w:styleId="a6">
    <w:name w:val="List Paragraph"/>
    <w:basedOn w:val="a"/>
    <w:uiPriority w:val="34"/>
    <w:qFormat/>
    <w:rsid w:val="0089087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rsid w:val="00EA3C3D"/>
    <w:rPr>
      <w:rFonts w:asciiTheme="majorHAnsi" w:eastAsiaTheme="majorEastAsia" w:hAnsiTheme="majorHAnsi" w:cstheme="majorBidi"/>
      <w:b/>
      <w:bCs/>
      <w:color w:val="4F81BD" w:themeColor="accent1"/>
    </w:rPr>
  </w:style>
  <w:style w:type="paragraph" w:customStyle="1" w:styleId="1">
    <w:name w:val="Абзац списка1"/>
    <w:basedOn w:val="a"/>
    <w:uiPriority w:val="34"/>
    <w:qFormat/>
    <w:rsid w:val="001D2D69"/>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uiPriority w:val="34"/>
    <w:qFormat/>
    <w:rsid w:val="00B20D8A"/>
    <w:pPr>
      <w:spacing w:after="200" w:line="276" w:lineRule="auto"/>
      <w:ind w:left="720"/>
      <w:contextualSpacing/>
    </w:pPr>
    <w:rPr>
      <w:rFonts w:ascii="Calibri" w:hAnsi="Calibri"/>
      <w:sz w:val="22"/>
      <w:szCs w:val="22"/>
      <w:lang w:eastAsia="en-US"/>
    </w:rPr>
  </w:style>
  <w:style w:type="character" w:styleId="a7">
    <w:name w:val="Hyperlink"/>
    <w:basedOn w:val="a0"/>
    <w:rsid w:val="005D5F31"/>
    <w:rPr>
      <w:color w:val="0000FF"/>
      <w:u w:val="single"/>
    </w:rPr>
  </w:style>
  <w:style w:type="paragraph" w:customStyle="1" w:styleId="31">
    <w:name w:val="Абзац списка3"/>
    <w:basedOn w:val="a"/>
    <w:uiPriority w:val="34"/>
    <w:qFormat/>
    <w:rsid w:val="002A4E69"/>
    <w:pPr>
      <w:spacing w:after="200" w:line="276" w:lineRule="auto"/>
      <w:ind w:left="720"/>
      <w:contextualSpacing/>
    </w:pPr>
    <w:rPr>
      <w:rFonts w:ascii="Calibri" w:hAnsi="Calibri"/>
      <w:sz w:val="22"/>
      <w:szCs w:val="22"/>
      <w:lang w:eastAsia="en-US"/>
    </w:rPr>
  </w:style>
  <w:style w:type="paragraph" w:customStyle="1" w:styleId="4">
    <w:name w:val="Абзац списка4"/>
    <w:basedOn w:val="a"/>
    <w:uiPriority w:val="34"/>
    <w:qFormat/>
    <w:rsid w:val="00DA43D5"/>
    <w:pPr>
      <w:spacing w:after="200" w:line="276" w:lineRule="auto"/>
      <w:ind w:left="720"/>
      <w:contextualSpacing/>
    </w:pPr>
    <w:rPr>
      <w:rFonts w:ascii="Calibri" w:hAnsi="Calibri"/>
      <w:sz w:val="22"/>
      <w:szCs w:val="22"/>
      <w:lang w:eastAsia="en-US"/>
    </w:rPr>
  </w:style>
  <w:style w:type="paragraph" w:customStyle="1" w:styleId="a8">
    <w:basedOn w:val="a"/>
    <w:next w:val="a9"/>
    <w:link w:val="aa"/>
    <w:qFormat/>
    <w:rsid w:val="00592A05"/>
    <w:pPr>
      <w:spacing w:before="240" w:after="60" w:line="360" w:lineRule="auto"/>
      <w:ind w:left="709"/>
      <w:jc w:val="center"/>
      <w:outlineLvl w:val="0"/>
    </w:pPr>
    <w:rPr>
      <w:rFonts w:ascii="Cambria" w:eastAsiaTheme="minorHAnsi" w:hAnsi="Cambria"/>
      <w:b/>
      <w:bCs/>
      <w:kern w:val="28"/>
      <w:sz w:val="32"/>
      <w:szCs w:val="32"/>
      <w:lang w:val="x-none" w:eastAsia="en-US"/>
    </w:rPr>
  </w:style>
  <w:style w:type="character" w:customStyle="1" w:styleId="aa">
    <w:name w:val="Название Знак"/>
    <w:link w:val="a8"/>
    <w:locked/>
    <w:rsid w:val="00592A05"/>
    <w:rPr>
      <w:rFonts w:ascii="Cambria" w:hAnsi="Cambria" w:cs="Times New Roman"/>
      <w:b/>
      <w:bCs/>
      <w:kern w:val="28"/>
      <w:sz w:val="32"/>
      <w:szCs w:val="32"/>
      <w:lang w:val="x-none" w:eastAsia="en-US"/>
    </w:rPr>
  </w:style>
  <w:style w:type="paragraph" w:styleId="a9">
    <w:name w:val="Title"/>
    <w:basedOn w:val="a"/>
    <w:next w:val="a"/>
    <w:link w:val="ab"/>
    <w:uiPriority w:val="10"/>
    <w:qFormat/>
    <w:rsid w:val="00592A05"/>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9"/>
    <w:uiPriority w:val="10"/>
    <w:rsid w:val="00592A05"/>
    <w:rPr>
      <w:rFonts w:asciiTheme="majorHAnsi" w:eastAsiaTheme="majorEastAsia" w:hAnsiTheme="majorHAnsi" w:cstheme="majorBidi"/>
      <w:spacing w:val="-10"/>
      <w:kern w:val="28"/>
      <w:sz w:val="56"/>
      <w:szCs w:val="56"/>
      <w:lang w:eastAsia="ru-RU"/>
    </w:rPr>
  </w:style>
  <w:style w:type="character" w:customStyle="1" w:styleId="Bodytext2">
    <w:name w:val="Body text (2)_"/>
    <w:link w:val="Bodytext21"/>
    <w:locked/>
    <w:rsid w:val="00547D15"/>
    <w:rPr>
      <w:shd w:val="clear" w:color="auto" w:fill="FFFFFF"/>
    </w:rPr>
  </w:style>
  <w:style w:type="paragraph" w:customStyle="1" w:styleId="Bodytext21">
    <w:name w:val="Body text (2)1"/>
    <w:basedOn w:val="a"/>
    <w:link w:val="Bodytext2"/>
    <w:rsid w:val="00547D15"/>
    <w:pPr>
      <w:widowControl w:val="0"/>
      <w:shd w:val="clear" w:color="auto" w:fill="FFFFFF"/>
      <w:spacing w:line="277" w:lineRule="exact"/>
    </w:pPr>
    <w:rPr>
      <w:rFonts w:asciiTheme="minorHAnsi" w:eastAsiaTheme="minorHAnsi" w:hAnsiTheme="minorHAnsi" w:cstheme="minorBidi"/>
      <w:sz w:val="22"/>
      <w:szCs w:val="22"/>
      <w:lang w:eastAsia="en-US"/>
    </w:rPr>
  </w:style>
  <w:style w:type="paragraph" w:styleId="ac">
    <w:name w:val="Balloon Text"/>
    <w:basedOn w:val="a"/>
    <w:link w:val="ad"/>
    <w:uiPriority w:val="99"/>
    <w:semiHidden/>
    <w:unhideWhenUsed/>
    <w:rsid w:val="00B5621F"/>
    <w:rPr>
      <w:rFonts w:ascii="Segoe UI" w:hAnsi="Segoe UI" w:cs="Segoe UI"/>
      <w:sz w:val="18"/>
      <w:szCs w:val="18"/>
    </w:rPr>
  </w:style>
  <w:style w:type="character" w:customStyle="1" w:styleId="ad">
    <w:name w:val="Текст выноски Знак"/>
    <w:basedOn w:val="a0"/>
    <w:link w:val="ac"/>
    <w:uiPriority w:val="99"/>
    <w:semiHidden/>
    <w:rsid w:val="00B5621F"/>
    <w:rPr>
      <w:rFonts w:ascii="Segoe UI" w:eastAsia="Times New Roman" w:hAnsi="Segoe UI" w:cs="Segoe UI"/>
      <w:sz w:val="18"/>
      <w:szCs w:val="18"/>
      <w:lang w:eastAsia="ru-RU"/>
    </w:rPr>
  </w:style>
  <w:style w:type="paragraph" w:styleId="20">
    <w:name w:val="Body Text 2"/>
    <w:basedOn w:val="a"/>
    <w:link w:val="21"/>
    <w:rsid w:val="00766249"/>
    <w:pPr>
      <w:spacing w:after="120" w:line="480" w:lineRule="auto"/>
    </w:pPr>
  </w:style>
  <w:style w:type="character" w:customStyle="1" w:styleId="21">
    <w:name w:val="Основной текст 2 Знак"/>
    <w:basedOn w:val="a0"/>
    <w:link w:val="20"/>
    <w:rsid w:val="007662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201189">
      <w:bodyDiv w:val="1"/>
      <w:marLeft w:val="0"/>
      <w:marRight w:val="0"/>
      <w:marTop w:val="0"/>
      <w:marBottom w:val="0"/>
      <w:divBdr>
        <w:top w:val="none" w:sz="0" w:space="0" w:color="auto"/>
        <w:left w:val="none" w:sz="0" w:space="0" w:color="auto"/>
        <w:bottom w:val="none" w:sz="0" w:space="0" w:color="auto"/>
        <w:right w:val="none" w:sz="0" w:space="0" w:color="auto"/>
      </w:divBdr>
    </w:div>
    <w:div w:id="17926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E8681-959A-4BAC-B79A-94C00EF3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1</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REVIZOR</cp:lastModifiedBy>
  <cp:revision>107</cp:revision>
  <cp:lastPrinted>2024-06-24T06:53:00Z</cp:lastPrinted>
  <dcterms:created xsi:type="dcterms:W3CDTF">2022-06-29T08:19:00Z</dcterms:created>
  <dcterms:modified xsi:type="dcterms:W3CDTF">2024-06-26T07:47:00Z</dcterms:modified>
</cp:coreProperties>
</file>