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E49" w:rsidRPr="0026421A" w:rsidRDefault="00683423" w:rsidP="00BA2F18">
      <w:pPr>
        <w:pStyle w:val="a5"/>
        <w:tabs>
          <w:tab w:val="left" w:pos="708"/>
        </w:tabs>
        <w:ind w:right="-113"/>
        <w:rPr>
          <w:b/>
          <w:sz w:val="20"/>
        </w:rPr>
      </w:pPr>
      <w:r w:rsidRPr="00683423">
        <w:rPr>
          <w:sz w:val="20"/>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318pt;height:53.25pt" fillcolor="#06c" strokeweight="1.5pt">
            <v:shadow on="t" color="#900"/>
            <v:textpath style="font-family:&quot;Estrangelo Edessa&quot;;font-size:66pt;font-style:italic;v-text-kern:t" trim="t" fitpath="t" string="Ястребовский&#10;"/>
          </v:shape>
        </w:pict>
      </w:r>
    </w:p>
    <w:p w:rsidR="00204BC5" w:rsidRPr="0026421A" w:rsidRDefault="00683423" w:rsidP="005206B2">
      <w:pPr>
        <w:pStyle w:val="a5"/>
        <w:tabs>
          <w:tab w:val="left" w:pos="708"/>
        </w:tabs>
        <w:ind w:left="3240"/>
        <w:rPr>
          <w:b/>
          <w:bCs/>
          <w:sz w:val="20"/>
        </w:rPr>
      </w:pPr>
      <w:r w:rsidRPr="00683423">
        <w:rPr>
          <w:noProof/>
          <w:sz w:val="2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9" type="#_x0000_t170" style="position:absolute;left:0;text-align:left;margin-left:0;margin-top:1.75pt;width:160.7pt;height:26pt;z-index:251659264;mso-position-horizontal:left" adj="2158" fillcolor="black" strokecolor="#b2b2b2" strokeweight="1pt">
            <v:fill color2="#fc0"/>
            <v:shadow on="t" type="perspective" color="#875b0d" opacity="45875f" origin=",.5" matrix=",,,.5,,-4768371582e-16"/>
            <v:textpath style="font-family:&quot;Carolina&quot;;font-size:44pt;font-weight:bold;font-style:italic;v-text-kern:t" trim="t" fitpath="t" string="ВЕСТНИК"/>
            <w10:wrap type="square" side="right"/>
          </v:shape>
        </w:pict>
      </w:r>
    </w:p>
    <w:p w:rsidR="00166FF2" w:rsidRPr="0026421A" w:rsidRDefault="00166FF2" w:rsidP="003A7910">
      <w:pPr>
        <w:ind w:left="-4820"/>
        <w:jc w:val="both"/>
        <w:rPr>
          <w:b/>
          <w:bCs/>
          <w:sz w:val="20"/>
        </w:rPr>
      </w:pPr>
    </w:p>
    <w:p w:rsidR="00931A3A" w:rsidRDefault="00931A3A" w:rsidP="00270AEE">
      <w:pPr>
        <w:rPr>
          <w:i/>
          <w:sz w:val="20"/>
        </w:rPr>
      </w:pPr>
    </w:p>
    <w:p w:rsidR="00931A3A" w:rsidRDefault="001C0136" w:rsidP="00931A3A">
      <w:pPr>
        <w:ind w:firstLine="360"/>
        <w:rPr>
          <w:i/>
          <w:sz w:val="20"/>
        </w:rPr>
      </w:pPr>
      <w:r>
        <w:rPr>
          <w:b/>
          <w:sz w:val="20"/>
        </w:rPr>
        <w:t xml:space="preserve">№   </w:t>
      </w:r>
      <w:r w:rsidR="000413DE">
        <w:rPr>
          <w:b/>
          <w:sz w:val="20"/>
        </w:rPr>
        <w:t>4</w:t>
      </w:r>
      <w:r w:rsidR="00931A3A">
        <w:rPr>
          <w:b/>
          <w:sz w:val="20"/>
        </w:rPr>
        <w:t xml:space="preserve">                                            с.Ястребово      </w:t>
      </w:r>
      <w:r w:rsidR="00270AEE">
        <w:rPr>
          <w:b/>
          <w:sz w:val="20"/>
        </w:rPr>
        <w:t xml:space="preserve">                              1</w:t>
      </w:r>
      <w:r w:rsidR="000413DE">
        <w:rPr>
          <w:b/>
          <w:sz w:val="20"/>
        </w:rPr>
        <w:t>4</w:t>
      </w:r>
      <w:r w:rsidR="00270AEE">
        <w:rPr>
          <w:b/>
          <w:sz w:val="20"/>
        </w:rPr>
        <w:t>.0</w:t>
      </w:r>
      <w:r w:rsidR="00DE2EA1">
        <w:rPr>
          <w:b/>
          <w:sz w:val="20"/>
        </w:rPr>
        <w:t>3</w:t>
      </w:r>
      <w:r w:rsidR="00270AEE">
        <w:rPr>
          <w:b/>
          <w:sz w:val="20"/>
        </w:rPr>
        <w:t>.20</w:t>
      </w:r>
      <w:r w:rsidR="00F97EFF">
        <w:rPr>
          <w:b/>
          <w:sz w:val="20"/>
        </w:rPr>
        <w:t>2</w:t>
      </w:r>
      <w:r w:rsidR="00703CE0">
        <w:rPr>
          <w:b/>
          <w:sz w:val="20"/>
        </w:rPr>
        <w:t>2</w:t>
      </w:r>
    </w:p>
    <w:p w:rsidR="00A73DF6" w:rsidRDefault="00A73DF6" w:rsidP="00A73DF6">
      <w:pPr>
        <w:ind w:firstLine="360"/>
        <w:jc w:val="center"/>
        <w:rPr>
          <w:i/>
          <w:sz w:val="20"/>
        </w:rPr>
      </w:pPr>
    </w:p>
    <w:p w:rsidR="00373EE0" w:rsidRPr="00270AEE" w:rsidRDefault="00373EE0" w:rsidP="00270AEE">
      <w:pPr>
        <w:jc w:val="center"/>
        <w:rPr>
          <w:sz w:val="20"/>
        </w:rPr>
      </w:pPr>
      <w:r w:rsidRPr="00373EE0">
        <w:rPr>
          <w:noProof/>
          <w:sz w:val="20"/>
        </w:rPr>
        <w:drawing>
          <wp:inline distT="0" distB="0" distL="0" distR="0">
            <wp:extent cx="542925" cy="657225"/>
            <wp:effectExtent l="19050" t="0" r="9525"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srcRect/>
                    <a:stretch>
                      <a:fillRect/>
                    </a:stretch>
                  </pic:blipFill>
                  <pic:spPr bwMode="auto">
                    <a:xfrm>
                      <a:off x="0" y="0"/>
                      <a:ext cx="542925" cy="657225"/>
                    </a:xfrm>
                    <a:prstGeom prst="rect">
                      <a:avLst/>
                    </a:prstGeom>
                    <a:noFill/>
                    <a:ln w="9525">
                      <a:noFill/>
                      <a:miter lim="800000"/>
                      <a:headEnd/>
                      <a:tailEnd/>
                    </a:ln>
                  </pic:spPr>
                </pic:pic>
              </a:graphicData>
            </a:graphic>
          </wp:inline>
        </w:drawing>
      </w:r>
    </w:p>
    <w:p w:rsidR="00F97EFF" w:rsidRPr="00703CE0" w:rsidRDefault="00F97EFF" w:rsidP="00373EE0">
      <w:pPr>
        <w:rPr>
          <w:sz w:val="20"/>
        </w:rPr>
      </w:pPr>
    </w:p>
    <w:p w:rsidR="004460E2" w:rsidRPr="000413DE" w:rsidRDefault="004460E2" w:rsidP="000413DE">
      <w:pPr>
        <w:jc w:val="center"/>
        <w:rPr>
          <w:b/>
          <w:bCs/>
          <w:sz w:val="20"/>
        </w:rPr>
      </w:pPr>
      <w:bookmarkStart w:id="0" w:name="_GoBack"/>
      <w:bookmarkEnd w:id="0"/>
    </w:p>
    <w:p w:rsidR="000413DE" w:rsidRPr="000413DE" w:rsidRDefault="000413DE" w:rsidP="000413DE">
      <w:pPr>
        <w:jc w:val="center"/>
        <w:rPr>
          <w:b/>
          <w:sz w:val="20"/>
        </w:rPr>
      </w:pPr>
      <w:r w:rsidRPr="000413DE">
        <w:rPr>
          <w:b/>
          <w:sz w:val="20"/>
        </w:rPr>
        <w:t>КРАСНОЯРСКИЙ  КРАЙ</w:t>
      </w:r>
    </w:p>
    <w:p w:rsidR="000413DE" w:rsidRPr="000413DE" w:rsidRDefault="000413DE" w:rsidP="000413DE">
      <w:pPr>
        <w:jc w:val="center"/>
        <w:rPr>
          <w:b/>
          <w:sz w:val="20"/>
        </w:rPr>
      </w:pPr>
      <w:r w:rsidRPr="000413DE">
        <w:rPr>
          <w:b/>
          <w:sz w:val="20"/>
        </w:rPr>
        <w:t>АЧИНСКИЙ  РАЙОН</w:t>
      </w:r>
    </w:p>
    <w:p w:rsidR="000413DE" w:rsidRPr="000413DE" w:rsidRDefault="000413DE" w:rsidP="000413DE">
      <w:pPr>
        <w:jc w:val="center"/>
        <w:rPr>
          <w:b/>
          <w:sz w:val="20"/>
        </w:rPr>
      </w:pPr>
      <w:r w:rsidRPr="000413DE">
        <w:rPr>
          <w:b/>
          <w:sz w:val="20"/>
        </w:rPr>
        <w:t>АДМИНИСТРАЦИЯ  ЯСТРЕБОВСКОГО  СЕЛЬСОВЕТА</w:t>
      </w:r>
    </w:p>
    <w:p w:rsidR="000413DE" w:rsidRPr="000413DE" w:rsidRDefault="000413DE" w:rsidP="000413DE">
      <w:pPr>
        <w:rPr>
          <w:b/>
          <w:sz w:val="20"/>
        </w:rPr>
      </w:pPr>
    </w:p>
    <w:p w:rsidR="000413DE" w:rsidRPr="000413DE" w:rsidRDefault="000413DE" w:rsidP="000413DE">
      <w:pPr>
        <w:rPr>
          <w:b/>
          <w:sz w:val="20"/>
        </w:rPr>
      </w:pPr>
    </w:p>
    <w:p w:rsidR="000413DE" w:rsidRPr="000413DE" w:rsidRDefault="000413DE" w:rsidP="000413DE">
      <w:pPr>
        <w:jc w:val="center"/>
        <w:rPr>
          <w:b/>
          <w:sz w:val="20"/>
        </w:rPr>
      </w:pPr>
      <w:r w:rsidRPr="000413DE">
        <w:rPr>
          <w:b/>
          <w:sz w:val="20"/>
        </w:rPr>
        <w:t>П О С Т А Н О В Л Е Н И Е</w:t>
      </w:r>
    </w:p>
    <w:p w:rsidR="000413DE" w:rsidRPr="000413DE" w:rsidRDefault="000413DE" w:rsidP="000413DE">
      <w:pPr>
        <w:jc w:val="right"/>
        <w:rPr>
          <w:b/>
          <w:sz w:val="20"/>
        </w:rPr>
      </w:pPr>
    </w:p>
    <w:p w:rsidR="000413DE" w:rsidRPr="000413DE" w:rsidRDefault="000413DE" w:rsidP="000413DE">
      <w:pPr>
        <w:jc w:val="right"/>
        <w:rPr>
          <w:b/>
          <w:sz w:val="20"/>
        </w:rPr>
      </w:pPr>
      <w:r w:rsidRPr="000413DE">
        <w:rPr>
          <w:b/>
          <w:sz w:val="20"/>
        </w:rPr>
        <w:t>ПРОЕКТ</w:t>
      </w:r>
    </w:p>
    <w:p w:rsidR="000413DE" w:rsidRPr="000413DE" w:rsidRDefault="000413DE" w:rsidP="000413DE">
      <w:pPr>
        <w:rPr>
          <w:sz w:val="20"/>
        </w:rPr>
      </w:pPr>
      <w:r w:rsidRPr="000413DE">
        <w:rPr>
          <w:sz w:val="20"/>
        </w:rPr>
        <w:t>00.00.2022                                      с. Ястребово                                        № 00-П</w:t>
      </w:r>
    </w:p>
    <w:p w:rsidR="000413DE" w:rsidRPr="000413DE" w:rsidRDefault="000413DE" w:rsidP="000413DE">
      <w:pPr>
        <w:ind w:firstLine="709"/>
        <w:rPr>
          <w:sz w:val="20"/>
        </w:rPr>
      </w:pPr>
    </w:p>
    <w:p w:rsidR="000413DE" w:rsidRPr="000413DE" w:rsidRDefault="000413DE" w:rsidP="000413DE">
      <w:pPr>
        <w:ind w:firstLine="709"/>
        <w:rPr>
          <w:sz w:val="20"/>
        </w:rPr>
      </w:pPr>
    </w:p>
    <w:p w:rsidR="000413DE" w:rsidRPr="000413DE" w:rsidRDefault="000413DE" w:rsidP="000413DE">
      <w:pPr>
        <w:autoSpaceDE w:val="0"/>
        <w:autoSpaceDN w:val="0"/>
        <w:adjustRightInd w:val="0"/>
        <w:ind w:firstLine="709"/>
        <w:jc w:val="both"/>
        <w:rPr>
          <w:sz w:val="20"/>
        </w:rPr>
      </w:pPr>
      <w:r w:rsidRPr="000413DE">
        <w:rPr>
          <w:sz w:val="20"/>
        </w:rPr>
        <w:t>Об утверждении Программы профилактики рисков причинения вреда (ущерба) охраняемых законом ценностям на 2022 год муниципального контроля в сфере благоустройства на территории Ястребовского сельсовета</w:t>
      </w:r>
    </w:p>
    <w:p w:rsidR="000413DE" w:rsidRPr="000413DE" w:rsidRDefault="000413DE" w:rsidP="000413DE">
      <w:pPr>
        <w:pStyle w:val="ConsPlusNormal"/>
        <w:ind w:firstLine="709"/>
        <w:jc w:val="both"/>
        <w:rPr>
          <w:rFonts w:ascii="Times New Roman" w:hAnsi="Times New Roman" w:cs="Times New Roman"/>
        </w:rPr>
      </w:pPr>
    </w:p>
    <w:p w:rsidR="000413DE" w:rsidRPr="000413DE" w:rsidRDefault="000413DE" w:rsidP="000413DE">
      <w:pPr>
        <w:autoSpaceDE w:val="0"/>
        <w:autoSpaceDN w:val="0"/>
        <w:adjustRightInd w:val="0"/>
        <w:ind w:firstLine="709"/>
        <w:jc w:val="both"/>
        <w:rPr>
          <w:sz w:val="20"/>
        </w:rPr>
      </w:pPr>
      <w:r w:rsidRPr="000413DE">
        <w:rPr>
          <w:sz w:val="20"/>
        </w:rPr>
        <w:t>Руководствуясь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статьями 14, 17, 32.1 Устава Ястребовского сельсовета Ачинского района</w:t>
      </w:r>
      <w:r w:rsidRPr="000413DE">
        <w:rPr>
          <w:i/>
          <w:iCs/>
          <w:sz w:val="20"/>
        </w:rPr>
        <w:t xml:space="preserve">, </w:t>
      </w:r>
      <w:r w:rsidRPr="000413DE">
        <w:rPr>
          <w:sz w:val="20"/>
        </w:rPr>
        <w:t>ПОСТАНОВЛЯЮ:</w:t>
      </w:r>
    </w:p>
    <w:p w:rsidR="000413DE" w:rsidRPr="000413DE" w:rsidRDefault="000413DE" w:rsidP="000413DE">
      <w:pPr>
        <w:autoSpaceDE w:val="0"/>
        <w:autoSpaceDN w:val="0"/>
        <w:adjustRightInd w:val="0"/>
        <w:ind w:firstLine="709"/>
        <w:jc w:val="both"/>
        <w:rPr>
          <w:sz w:val="20"/>
        </w:rPr>
      </w:pPr>
    </w:p>
    <w:p w:rsidR="000413DE" w:rsidRPr="000413DE" w:rsidRDefault="000413DE" w:rsidP="000413DE">
      <w:pPr>
        <w:autoSpaceDE w:val="0"/>
        <w:autoSpaceDN w:val="0"/>
        <w:adjustRightInd w:val="0"/>
        <w:ind w:firstLine="709"/>
        <w:jc w:val="both"/>
        <w:rPr>
          <w:sz w:val="20"/>
        </w:rPr>
      </w:pPr>
      <w:r w:rsidRPr="000413DE">
        <w:rPr>
          <w:sz w:val="20"/>
        </w:rPr>
        <w:lastRenderedPageBreak/>
        <w:t>1. Утвердить Программу профилактики рисков причинения вреда (ущерба) охраняемым законом ценностям на 2022 год муниципального контроля в сфере благоустройства на территории Ястребовского сельсовета согласно приложению.</w:t>
      </w:r>
    </w:p>
    <w:p w:rsidR="000413DE" w:rsidRPr="000413DE" w:rsidRDefault="000413DE" w:rsidP="000413DE">
      <w:pPr>
        <w:pStyle w:val="ConsPlusNormal"/>
        <w:ind w:firstLine="709"/>
        <w:jc w:val="both"/>
        <w:rPr>
          <w:rFonts w:ascii="Times New Roman" w:hAnsi="Times New Roman" w:cs="Times New Roman"/>
        </w:rPr>
      </w:pPr>
      <w:r w:rsidRPr="000413DE">
        <w:rPr>
          <w:rFonts w:ascii="Times New Roman" w:hAnsi="Times New Roman" w:cs="Times New Roman"/>
        </w:rPr>
        <w:t xml:space="preserve">2. Постановление вступает в силу после его официального  опубликования  в информационном листе «Ястребовский вестник», и подлежит размещению в сети Интернет на официальном сайте администрации Ачинского района Красноярского края по адресу: </w:t>
      </w:r>
      <w:hyperlink r:id="rId9" w:history="1">
        <w:r w:rsidRPr="000413DE">
          <w:rPr>
            <w:rStyle w:val="aa"/>
            <w:rFonts w:ascii="Times New Roman" w:eastAsia="Arial Unicode MS" w:hAnsi="Times New Roman" w:cs="Times New Roman"/>
            <w:lang w:val="en-US"/>
          </w:rPr>
          <w:t>http</w:t>
        </w:r>
        <w:r w:rsidRPr="000413DE">
          <w:rPr>
            <w:rStyle w:val="aa"/>
            <w:rFonts w:ascii="Times New Roman" w:eastAsia="Arial Unicode MS" w:hAnsi="Times New Roman" w:cs="Times New Roman"/>
          </w:rPr>
          <w:t>://</w:t>
        </w:r>
        <w:r w:rsidRPr="000413DE">
          <w:rPr>
            <w:rStyle w:val="aa"/>
            <w:rFonts w:ascii="Times New Roman" w:eastAsia="Arial Unicode MS" w:hAnsi="Times New Roman" w:cs="Times New Roman"/>
            <w:lang w:val="en-US"/>
          </w:rPr>
          <w:t>www</w:t>
        </w:r>
        <w:r w:rsidRPr="000413DE">
          <w:rPr>
            <w:rStyle w:val="aa"/>
            <w:rFonts w:ascii="Times New Roman" w:eastAsia="Arial Unicode MS" w:hAnsi="Times New Roman" w:cs="Times New Roman"/>
          </w:rPr>
          <w:t>.</w:t>
        </w:r>
        <w:r w:rsidRPr="000413DE">
          <w:rPr>
            <w:rStyle w:val="aa"/>
            <w:rFonts w:ascii="Times New Roman" w:eastAsia="Arial Unicode MS" w:hAnsi="Times New Roman" w:cs="Times New Roman"/>
            <w:lang w:val="en-US"/>
          </w:rPr>
          <w:t>ach</w:t>
        </w:r>
        <w:r w:rsidRPr="000413DE">
          <w:rPr>
            <w:rStyle w:val="aa"/>
            <w:rFonts w:ascii="Times New Roman" w:eastAsia="Arial Unicode MS" w:hAnsi="Times New Roman" w:cs="Times New Roman"/>
          </w:rPr>
          <w:t>-</w:t>
        </w:r>
        <w:r w:rsidRPr="000413DE">
          <w:rPr>
            <w:rStyle w:val="aa"/>
            <w:rFonts w:ascii="Times New Roman" w:eastAsia="Arial Unicode MS" w:hAnsi="Times New Roman" w:cs="Times New Roman"/>
            <w:lang w:val="en-US"/>
          </w:rPr>
          <w:t>rajon</w:t>
        </w:r>
        <w:r w:rsidRPr="000413DE">
          <w:rPr>
            <w:rStyle w:val="aa"/>
            <w:rFonts w:ascii="Times New Roman" w:eastAsia="Arial Unicode MS" w:hAnsi="Times New Roman" w:cs="Times New Roman"/>
          </w:rPr>
          <w:t>.</w:t>
        </w:r>
        <w:r w:rsidRPr="000413DE">
          <w:rPr>
            <w:rStyle w:val="aa"/>
            <w:rFonts w:ascii="Times New Roman" w:eastAsia="Arial Unicode MS" w:hAnsi="Times New Roman" w:cs="Times New Roman"/>
            <w:lang w:val="en-US"/>
          </w:rPr>
          <w:t>ru</w:t>
        </w:r>
      </w:hyperlink>
    </w:p>
    <w:p w:rsidR="000413DE" w:rsidRPr="000413DE" w:rsidRDefault="000413DE" w:rsidP="000413DE">
      <w:pPr>
        <w:pStyle w:val="ConsPlusNormal"/>
        <w:ind w:firstLine="709"/>
        <w:jc w:val="both"/>
        <w:rPr>
          <w:rFonts w:ascii="Times New Roman" w:hAnsi="Times New Roman" w:cs="Times New Roman"/>
        </w:rPr>
      </w:pPr>
      <w:r w:rsidRPr="000413DE">
        <w:rPr>
          <w:rFonts w:ascii="Times New Roman" w:hAnsi="Times New Roman" w:cs="Times New Roman"/>
        </w:rPr>
        <w:t>3. Контроль за исполнением настоящего постановления оставляю за собой.</w:t>
      </w:r>
    </w:p>
    <w:p w:rsidR="000413DE" w:rsidRPr="000413DE" w:rsidRDefault="000413DE" w:rsidP="000413DE">
      <w:pPr>
        <w:pStyle w:val="ConsPlusNormal"/>
        <w:ind w:firstLine="709"/>
        <w:jc w:val="both"/>
        <w:rPr>
          <w:rFonts w:ascii="Times New Roman" w:hAnsi="Times New Roman" w:cs="Times New Roman"/>
        </w:rPr>
      </w:pPr>
    </w:p>
    <w:p w:rsidR="000413DE" w:rsidRPr="000413DE" w:rsidRDefault="000413DE" w:rsidP="000413DE">
      <w:pPr>
        <w:pStyle w:val="ConsPlusNormal"/>
        <w:ind w:firstLine="709"/>
        <w:jc w:val="both"/>
        <w:rPr>
          <w:rFonts w:ascii="Times New Roman" w:hAnsi="Times New Roman" w:cs="Times New Roman"/>
        </w:rPr>
      </w:pPr>
    </w:p>
    <w:p w:rsidR="000413DE" w:rsidRPr="000413DE" w:rsidRDefault="000413DE" w:rsidP="000413DE">
      <w:pPr>
        <w:pStyle w:val="ConsPlusNormal"/>
        <w:jc w:val="both"/>
        <w:rPr>
          <w:rFonts w:ascii="Times New Roman" w:hAnsi="Times New Roman" w:cs="Times New Roman"/>
        </w:rPr>
      </w:pPr>
      <w:r w:rsidRPr="000413DE">
        <w:rPr>
          <w:rFonts w:ascii="Times New Roman" w:hAnsi="Times New Roman" w:cs="Times New Roman"/>
        </w:rPr>
        <w:t>Глава Ястребовского сельсовета                                                    Е.Н. Тимошенко</w:t>
      </w:r>
    </w:p>
    <w:p w:rsidR="000413DE" w:rsidRPr="000413DE" w:rsidRDefault="000413DE" w:rsidP="000413DE">
      <w:pPr>
        <w:pStyle w:val="ConsPlusNormal"/>
        <w:ind w:firstLine="540"/>
        <w:jc w:val="both"/>
        <w:rPr>
          <w:rFonts w:ascii="Times New Roman" w:hAnsi="Times New Roman" w:cs="Times New Roman"/>
        </w:rPr>
      </w:pPr>
    </w:p>
    <w:p w:rsidR="000413DE" w:rsidRPr="000413DE" w:rsidRDefault="000413DE" w:rsidP="000413DE">
      <w:pPr>
        <w:pStyle w:val="ConsPlusNormal"/>
        <w:jc w:val="right"/>
        <w:rPr>
          <w:rFonts w:ascii="Times New Roman" w:hAnsi="Times New Roman" w:cs="Times New Roman"/>
        </w:rPr>
      </w:pPr>
    </w:p>
    <w:p w:rsidR="000413DE" w:rsidRPr="000413DE" w:rsidRDefault="000413DE" w:rsidP="000413DE">
      <w:pPr>
        <w:pStyle w:val="ConsPlusNormal"/>
        <w:jc w:val="right"/>
        <w:rPr>
          <w:rFonts w:ascii="Times New Roman" w:hAnsi="Times New Roman" w:cs="Times New Roman"/>
        </w:rPr>
      </w:pPr>
    </w:p>
    <w:p w:rsidR="000413DE" w:rsidRPr="000413DE" w:rsidRDefault="000413DE" w:rsidP="000413DE">
      <w:pPr>
        <w:pStyle w:val="ConsPlusNormal"/>
        <w:jc w:val="right"/>
        <w:rPr>
          <w:rFonts w:ascii="Times New Roman" w:hAnsi="Times New Roman" w:cs="Times New Roman"/>
        </w:rPr>
      </w:pPr>
    </w:p>
    <w:p w:rsidR="000413DE" w:rsidRPr="000413DE" w:rsidRDefault="000413DE" w:rsidP="000413DE">
      <w:pPr>
        <w:pStyle w:val="ConsPlusNormal"/>
        <w:jc w:val="right"/>
        <w:rPr>
          <w:rFonts w:ascii="Times New Roman" w:hAnsi="Times New Roman" w:cs="Times New Roman"/>
        </w:rPr>
      </w:pPr>
    </w:p>
    <w:p w:rsidR="000413DE" w:rsidRPr="000413DE" w:rsidRDefault="000413DE" w:rsidP="000413DE">
      <w:pPr>
        <w:pStyle w:val="ConsPlusNormal"/>
        <w:jc w:val="right"/>
        <w:rPr>
          <w:rFonts w:ascii="Times New Roman" w:hAnsi="Times New Roman" w:cs="Times New Roman"/>
        </w:rPr>
      </w:pPr>
      <w:r w:rsidRPr="000413DE">
        <w:rPr>
          <w:rFonts w:ascii="Times New Roman" w:hAnsi="Times New Roman" w:cs="Times New Roman"/>
        </w:rPr>
        <w:t>УТВЕРЖДЕНА</w:t>
      </w:r>
    </w:p>
    <w:p w:rsidR="000413DE" w:rsidRPr="000413DE" w:rsidRDefault="000413DE" w:rsidP="000413DE">
      <w:pPr>
        <w:pStyle w:val="ConsPlusNormal"/>
        <w:jc w:val="right"/>
        <w:rPr>
          <w:rFonts w:ascii="Times New Roman" w:hAnsi="Times New Roman" w:cs="Times New Roman"/>
        </w:rPr>
      </w:pPr>
      <w:r w:rsidRPr="000413DE">
        <w:rPr>
          <w:rFonts w:ascii="Times New Roman" w:hAnsi="Times New Roman" w:cs="Times New Roman"/>
        </w:rPr>
        <w:t>постановлением администрации</w:t>
      </w:r>
    </w:p>
    <w:p w:rsidR="000413DE" w:rsidRPr="000413DE" w:rsidRDefault="000413DE" w:rsidP="000413DE">
      <w:pPr>
        <w:pStyle w:val="ConsPlusNormal"/>
        <w:jc w:val="right"/>
        <w:rPr>
          <w:rFonts w:ascii="Times New Roman" w:hAnsi="Times New Roman" w:cs="Times New Roman"/>
        </w:rPr>
      </w:pPr>
      <w:r w:rsidRPr="000413DE">
        <w:rPr>
          <w:rFonts w:ascii="Times New Roman" w:hAnsi="Times New Roman" w:cs="Times New Roman"/>
        </w:rPr>
        <w:t xml:space="preserve">Ястребовского сельсовета </w:t>
      </w:r>
    </w:p>
    <w:p w:rsidR="000413DE" w:rsidRPr="000413DE" w:rsidRDefault="000413DE" w:rsidP="000413DE">
      <w:pPr>
        <w:pStyle w:val="ConsPlusNormal"/>
        <w:jc w:val="right"/>
        <w:rPr>
          <w:rFonts w:ascii="Times New Roman" w:hAnsi="Times New Roman" w:cs="Times New Roman"/>
        </w:rPr>
      </w:pPr>
      <w:r w:rsidRPr="000413DE">
        <w:rPr>
          <w:rFonts w:ascii="Times New Roman" w:hAnsi="Times New Roman" w:cs="Times New Roman"/>
        </w:rPr>
        <w:t>от 00.00.2022 г. № 00-П</w:t>
      </w:r>
    </w:p>
    <w:p w:rsidR="000413DE" w:rsidRPr="000413DE" w:rsidRDefault="000413DE" w:rsidP="000413DE">
      <w:pPr>
        <w:pStyle w:val="ConsPlusNormal"/>
        <w:ind w:firstLine="540"/>
        <w:jc w:val="both"/>
        <w:rPr>
          <w:rFonts w:ascii="Times New Roman" w:hAnsi="Times New Roman" w:cs="Times New Roman"/>
        </w:rPr>
      </w:pPr>
    </w:p>
    <w:p w:rsidR="000413DE" w:rsidRPr="000413DE" w:rsidRDefault="000413DE" w:rsidP="000413DE">
      <w:pPr>
        <w:pStyle w:val="2a"/>
        <w:shd w:val="clear" w:color="auto" w:fill="auto"/>
        <w:spacing w:before="0" w:line="240" w:lineRule="auto"/>
        <w:ind w:right="20" w:firstLine="0"/>
        <w:rPr>
          <w:rFonts w:cs="Times New Roman"/>
          <w:b w:val="0"/>
          <w:sz w:val="20"/>
          <w:szCs w:val="20"/>
        </w:rPr>
      </w:pPr>
      <w:bookmarkStart w:id="1" w:name="bookmark1"/>
      <w:r w:rsidRPr="000413DE">
        <w:rPr>
          <w:rFonts w:cs="Times New Roman"/>
          <w:b w:val="0"/>
          <w:color w:val="000000"/>
          <w:sz w:val="20"/>
          <w:szCs w:val="20"/>
          <w:lang w:bidi="ru-RU"/>
        </w:rPr>
        <w:t>Программа</w:t>
      </w:r>
      <w:bookmarkEnd w:id="1"/>
    </w:p>
    <w:p w:rsidR="000413DE" w:rsidRPr="000413DE" w:rsidRDefault="000413DE" w:rsidP="000413DE">
      <w:pPr>
        <w:pStyle w:val="42"/>
        <w:shd w:val="clear" w:color="auto" w:fill="auto"/>
        <w:spacing w:after="0" w:line="240" w:lineRule="auto"/>
        <w:ind w:right="20"/>
        <w:rPr>
          <w:rFonts w:cs="Times New Roman"/>
          <w:b w:val="0"/>
          <w:sz w:val="20"/>
          <w:szCs w:val="20"/>
        </w:rPr>
      </w:pPr>
      <w:r w:rsidRPr="000413DE">
        <w:rPr>
          <w:rFonts w:cs="Times New Roman"/>
          <w:b w:val="0"/>
          <w:color w:val="000000"/>
          <w:sz w:val="20"/>
          <w:szCs w:val="20"/>
          <w:lang w:bidi="ru-RU"/>
        </w:rPr>
        <w:t>профилактики рисков причинения вреда (ущерба) охраняемых законом</w:t>
      </w:r>
      <w:r w:rsidRPr="000413DE">
        <w:rPr>
          <w:rFonts w:cs="Times New Roman"/>
          <w:b w:val="0"/>
          <w:color w:val="000000"/>
          <w:sz w:val="20"/>
          <w:szCs w:val="20"/>
          <w:lang w:bidi="ru-RU"/>
        </w:rPr>
        <w:br/>
        <w:t>ценностям на 2022 год муниципального контроля в сфере</w:t>
      </w:r>
      <w:r w:rsidRPr="000413DE">
        <w:rPr>
          <w:rFonts w:cs="Times New Roman"/>
          <w:b w:val="0"/>
          <w:color w:val="000000"/>
          <w:sz w:val="20"/>
          <w:szCs w:val="20"/>
          <w:lang w:bidi="ru-RU"/>
        </w:rPr>
        <w:br/>
        <w:t>благоустройства на территории Ястребовского сельсовета</w:t>
      </w:r>
    </w:p>
    <w:p w:rsidR="000413DE" w:rsidRPr="000413DE" w:rsidRDefault="000413DE" w:rsidP="000413DE">
      <w:pPr>
        <w:pStyle w:val="2a"/>
        <w:numPr>
          <w:ilvl w:val="0"/>
          <w:numId w:val="26"/>
        </w:numPr>
        <w:shd w:val="clear" w:color="auto" w:fill="auto"/>
        <w:tabs>
          <w:tab w:val="left" w:pos="3738"/>
        </w:tabs>
        <w:spacing w:before="0" w:line="240" w:lineRule="auto"/>
        <w:ind w:left="3360" w:firstLine="0"/>
        <w:jc w:val="both"/>
        <w:rPr>
          <w:rFonts w:cs="Times New Roman"/>
          <w:b w:val="0"/>
          <w:sz w:val="20"/>
          <w:szCs w:val="20"/>
        </w:rPr>
      </w:pPr>
      <w:bookmarkStart w:id="2" w:name="bookmark2"/>
      <w:r w:rsidRPr="000413DE">
        <w:rPr>
          <w:rFonts w:cs="Times New Roman"/>
          <w:b w:val="0"/>
          <w:color w:val="000000"/>
          <w:sz w:val="20"/>
          <w:szCs w:val="20"/>
          <w:lang w:bidi="ru-RU"/>
        </w:rPr>
        <w:t>Паспорт Программы</w:t>
      </w:r>
      <w:bookmarkEnd w:id="2"/>
    </w:p>
    <w:p w:rsidR="000413DE" w:rsidRPr="000413DE" w:rsidRDefault="000413DE" w:rsidP="000413DE">
      <w:pPr>
        <w:pStyle w:val="ConsPlusNormal"/>
        <w:ind w:firstLine="540"/>
        <w:jc w:val="both"/>
        <w:rPr>
          <w:rFonts w:ascii="Times New Roman" w:hAnsi="Times New Roman" w:cs="Times New Roman"/>
        </w:rPr>
      </w:pPr>
    </w:p>
    <w:tbl>
      <w:tblPr>
        <w:tblW w:w="7523" w:type="dxa"/>
        <w:tblLayout w:type="fixed"/>
        <w:tblCellMar>
          <w:left w:w="10" w:type="dxa"/>
          <w:right w:w="10" w:type="dxa"/>
        </w:tblCellMar>
        <w:tblLook w:val="0000"/>
      </w:tblPr>
      <w:tblGrid>
        <w:gridCol w:w="2278"/>
        <w:gridCol w:w="5245"/>
      </w:tblGrid>
      <w:tr w:rsidR="000413DE" w:rsidRPr="000413DE" w:rsidTr="000413DE">
        <w:trPr>
          <w:trHeight w:val="1227"/>
        </w:trPr>
        <w:tc>
          <w:tcPr>
            <w:tcW w:w="2278" w:type="dxa"/>
            <w:tcBorders>
              <w:top w:val="single" w:sz="4" w:space="0" w:color="auto"/>
              <w:left w:val="single" w:sz="4" w:space="0" w:color="auto"/>
            </w:tcBorders>
            <w:shd w:val="clear" w:color="auto" w:fill="FFFFFF"/>
          </w:tcPr>
          <w:p w:rsidR="000413DE" w:rsidRPr="000413DE" w:rsidRDefault="000413DE" w:rsidP="000413DE">
            <w:pPr>
              <w:ind w:left="160"/>
              <w:jc w:val="center"/>
              <w:rPr>
                <w:sz w:val="18"/>
                <w:szCs w:val="18"/>
              </w:rPr>
            </w:pPr>
            <w:r w:rsidRPr="000413DE">
              <w:rPr>
                <w:rFonts w:eastAsia="Calibri"/>
                <w:sz w:val="18"/>
                <w:szCs w:val="18"/>
              </w:rPr>
              <w:t>Наименование Программы</w:t>
            </w:r>
          </w:p>
        </w:tc>
        <w:tc>
          <w:tcPr>
            <w:tcW w:w="5245" w:type="dxa"/>
            <w:tcBorders>
              <w:top w:val="single" w:sz="4" w:space="0" w:color="auto"/>
              <w:left w:val="single" w:sz="4" w:space="0" w:color="auto"/>
              <w:right w:val="single" w:sz="4" w:space="0" w:color="auto"/>
            </w:tcBorders>
            <w:shd w:val="clear" w:color="auto" w:fill="FFFFFF"/>
          </w:tcPr>
          <w:p w:rsidR="000413DE" w:rsidRPr="000413DE" w:rsidRDefault="000413DE" w:rsidP="000413DE">
            <w:pPr>
              <w:jc w:val="both"/>
              <w:rPr>
                <w:sz w:val="18"/>
                <w:szCs w:val="18"/>
              </w:rPr>
            </w:pPr>
            <w:r w:rsidRPr="000413DE">
              <w:rPr>
                <w:rFonts w:eastAsia="Calibri"/>
                <w:sz w:val="18"/>
                <w:szCs w:val="18"/>
              </w:rPr>
              <w:t>Программа профилактики рисков (ущерба) причинения вреда охраняемым законом ценностям на 2022 год муниципального контроля в сфере благоустройства на территории Ястребовского сельсовета</w:t>
            </w:r>
          </w:p>
        </w:tc>
      </w:tr>
      <w:tr w:rsidR="000413DE" w:rsidRPr="000413DE" w:rsidTr="000413DE">
        <w:trPr>
          <w:trHeight w:val="3116"/>
        </w:trPr>
        <w:tc>
          <w:tcPr>
            <w:tcW w:w="2278" w:type="dxa"/>
            <w:tcBorders>
              <w:top w:val="single" w:sz="4" w:space="0" w:color="auto"/>
              <w:left w:val="single" w:sz="4" w:space="0" w:color="auto"/>
            </w:tcBorders>
            <w:shd w:val="clear" w:color="auto" w:fill="FFFFFF"/>
          </w:tcPr>
          <w:p w:rsidR="000413DE" w:rsidRPr="000413DE" w:rsidRDefault="000413DE" w:rsidP="000413DE">
            <w:pPr>
              <w:jc w:val="center"/>
              <w:rPr>
                <w:sz w:val="18"/>
                <w:szCs w:val="18"/>
              </w:rPr>
            </w:pPr>
            <w:r w:rsidRPr="000413DE">
              <w:rPr>
                <w:rFonts w:eastAsia="Calibri"/>
                <w:sz w:val="18"/>
                <w:szCs w:val="18"/>
              </w:rPr>
              <w:lastRenderedPageBreak/>
              <w:t>Основание разработки программы (наименование и номер соответствующего правового акта)</w:t>
            </w:r>
          </w:p>
        </w:tc>
        <w:tc>
          <w:tcPr>
            <w:tcW w:w="5245" w:type="dxa"/>
            <w:tcBorders>
              <w:top w:val="single" w:sz="4" w:space="0" w:color="auto"/>
              <w:left w:val="single" w:sz="4" w:space="0" w:color="auto"/>
              <w:right w:val="single" w:sz="4" w:space="0" w:color="auto"/>
            </w:tcBorders>
            <w:shd w:val="clear" w:color="auto" w:fill="FFFFFF"/>
          </w:tcPr>
          <w:p w:rsidR="000413DE" w:rsidRPr="000413DE" w:rsidRDefault="000413DE" w:rsidP="000413DE">
            <w:pPr>
              <w:widowControl w:val="0"/>
              <w:numPr>
                <w:ilvl w:val="0"/>
                <w:numId w:val="24"/>
              </w:numPr>
              <w:tabs>
                <w:tab w:val="left" w:pos="221"/>
              </w:tabs>
              <w:jc w:val="both"/>
              <w:rPr>
                <w:sz w:val="18"/>
                <w:szCs w:val="18"/>
              </w:rPr>
            </w:pPr>
            <w:r w:rsidRPr="000413DE">
              <w:rPr>
                <w:rFonts w:eastAsia="Calibri"/>
                <w:sz w:val="18"/>
                <w:szCs w:val="18"/>
              </w:rPr>
              <w:t>Федеральный Закон от 06.10.2003 № 131-ФЗ «Об общих принципах организации местного самоуправления в Российской Федерации»;</w:t>
            </w:r>
          </w:p>
          <w:p w:rsidR="000413DE" w:rsidRPr="000413DE" w:rsidRDefault="000413DE" w:rsidP="000413DE">
            <w:pPr>
              <w:widowControl w:val="0"/>
              <w:numPr>
                <w:ilvl w:val="0"/>
                <w:numId w:val="24"/>
              </w:numPr>
              <w:tabs>
                <w:tab w:val="left" w:pos="216"/>
              </w:tabs>
              <w:jc w:val="both"/>
              <w:rPr>
                <w:sz w:val="18"/>
                <w:szCs w:val="18"/>
              </w:rPr>
            </w:pPr>
            <w:r w:rsidRPr="000413DE">
              <w:rPr>
                <w:rFonts w:eastAsia="Calibri"/>
                <w:sz w:val="18"/>
                <w:szCs w:val="18"/>
              </w:rPr>
              <w:t>статья 44 Федерального закона от 31.07.2020 № 248-ФЗ «О государственном контроле (надзоре) и муниципальном контроле в Российской Федерации»;</w:t>
            </w:r>
          </w:p>
          <w:p w:rsidR="000413DE" w:rsidRPr="000413DE" w:rsidRDefault="000413DE" w:rsidP="000413DE">
            <w:pPr>
              <w:jc w:val="both"/>
              <w:rPr>
                <w:sz w:val="18"/>
                <w:szCs w:val="18"/>
              </w:rPr>
            </w:pPr>
            <w:r w:rsidRPr="000413DE">
              <w:rPr>
                <w:rFonts w:eastAsia="Calibri"/>
                <w:sz w:val="18"/>
                <w:szCs w:val="18"/>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охраняемых законом ценностям»</w:t>
            </w:r>
          </w:p>
        </w:tc>
      </w:tr>
      <w:tr w:rsidR="000413DE" w:rsidRPr="000413DE" w:rsidTr="000413DE">
        <w:trPr>
          <w:trHeight w:val="837"/>
        </w:trPr>
        <w:tc>
          <w:tcPr>
            <w:tcW w:w="2278" w:type="dxa"/>
            <w:tcBorders>
              <w:top w:val="single" w:sz="4" w:space="0" w:color="auto"/>
              <w:left w:val="single" w:sz="4" w:space="0" w:color="auto"/>
            </w:tcBorders>
            <w:shd w:val="clear" w:color="auto" w:fill="FFFFFF"/>
          </w:tcPr>
          <w:p w:rsidR="000413DE" w:rsidRPr="000413DE" w:rsidRDefault="000413DE" w:rsidP="000413DE">
            <w:pPr>
              <w:jc w:val="center"/>
              <w:rPr>
                <w:sz w:val="18"/>
                <w:szCs w:val="18"/>
              </w:rPr>
            </w:pPr>
            <w:r w:rsidRPr="000413DE">
              <w:rPr>
                <w:rFonts w:eastAsia="Calibri"/>
                <w:sz w:val="18"/>
                <w:szCs w:val="18"/>
              </w:rPr>
              <w:t>Ответственный исполнитель программы</w:t>
            </w:r>
          </w:p>
        </w:tc>
        <w:tc>
          <w:tcPr>
            <w:tcW w:w="5245" w:type="dxa"/>
            <w:tcBorders>
              <w:top w:val="single" w:sz="4" w:space="0" w:color="auto"/>
              <w:left w:val="single" w:sz="4" w:space="0" w:color="auto"/>
              <w:right w:val="single" w:sz="4" w:space="0" w:color="auto"/>
            </w:tcBorders>
            <w:shd w:val="clear" w:color="auto" w:fill="FFFFFF"/>
          </w:tcPr>
          <w:p w:rsidR="000413DE" w:rsidRPr="000413DE" w:rsidRDefault="000413DE" w:rsidP="000413DE">
            <w:pPr>
              <w:jc w:val="both"/>
              <w:rPr>
                <w:sz w:val="18"/>
                <w:szCs w:val="18"/>
              </w:rPr>
            </w:pPr>
            <w:r w:rsidRPr="000413DE">
              <w:rPr>
                <w:rFonts w:eastAsia="Calibri"/>
                <w:sz w:val="18"/>
                <w:szCs w:val="18"/>
              </w:rPr>
              <w:t>Администрация Ястребовского сельсовета Ачинского района Красноярского края (далее - администрация Ястребовского сельсовета)</w:t>
            </w:r>
          </w:p>
        </w:tc>
      </w:tr>
      <w:tr w:rsidR="000413DE" w:rsidRPr="000413DE" w:rsidTr="000413DE">
        <w:trPr>
          <w:trHeight w:val="2234"/>
        </w:trPr>
        <w:tc>
          <w:tcPr>
            <w:tcW w:w="2278" w:type="dxa"/>
            <w:tcBorders>
              <w:top w:val="single" w:sz="4" w:space="0" w:color="auto"/>
              <w:left w:val="single" w:sz="4" w:space="0" w:color="auto"/>
              <w:bottom w:val="single" w:sz="4" w:space="0" w:color="auto"/>
            </w:tcBorders>
            <w:shd w:val="clear" w:color="auto" w:fill="FFFFFF"/>
          </w:tcPr>
          <w:p w:rsidR="000413DE" w:rsidRPr="000413DE" w:rsidRDefault="000413DE" w:rsidP="000413DE">
            <w:pPr>
              <w:jc w:val="center"/>
              <w:rPr>
                <w:sz w:val="18"/>
                <w:szCs w:val="18"/>
              </w:rPr>
            </w:pPr>
            <w:r w:rsidRPr="000413DE">
              <w:rPr>
                <w:rFonts w:eastAsia="Calibri"/>
                <w:sz w:val="18"/>
                <w:szCs w:val="18"/>
              </w:rPr>
              <w:t>Цели программы</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0413DE" w:rsidRPr="000413DE" w:rsidRDefault="000413DE" w:rsidP="000413DE">
            <w:pPr>
              <w:widowControl w:val="0"/>
              <w:numPr>
                <w:ilvl w:val="0"/>
                <w:numId w:val="25"/>
              </w:numPr>
              <w:tabs>
                <w:tab w:val="left" w:pos="427"/>
              </w:tabs>
              <w:jc w:val="both"/>
              <w:rPr>
                <w:sz w:val="18"/>
                <w:szCs w:val="18"/>
              </w:rPr>
            </w:pPr>
            <w:r w:rsidRPr="000413DE">
              <w:rPr>
                <w:rFonts w:eastAsia="Calibri"/>
                <w:sz w:val="18"/>
                <w:szCs w:val="18"/>
              </w:rPr>
              <w:t>устранение условий, причин и факторов, способствующих причинению или возможному причинению вреда (ущерба) охраняемым законом ценностям и нарушению обязательных требований, снижение рисков их возникновения;</w:t>
            </w:r>
          </w:p>
          <w:p w:rsidR="000413DE" w:rsidRPr="000413DE" w:rsidRDefault="000413DE" w:rsidP="000413DE">
            <w:pPr>
              <w:widowControl w:val="0"/>
              <w:numPr>
                <w:ilvl w:val="0"/>
                <w:numId w:val="25"/>
              </w:numPr>
              <w:tabs>
                <w:tab w:val="left" w:pos="720"/>
              </w:tabs>
              <w:jc w:val="both"/>
              <w:rPr>
                <w:sz w:val="18"/>
                <w:szCs w:val="18"/>
              </w:rPr>
            </w:pPr>
            <w:r w:rsidRPr="000413DE">
              <w:rPr>
                <w:rFonts w:eastAsia="Calibri"/>
                <w:sz w:val="18"/>
                <w:szCs w:val="18"/>
              </w:rPr>
              <w:t>создание условий для доведения обязательных требований до контролируемых лиц повышение информированности о способах их соблюдения;</w:t>
            </w:r>
          </w:p>
        </w:tc>
      </w:tr>
      <w:tr w:rsidR="000413DE" w:rsidRPr="000413DE" w:rsidTr="000413DE">
        <w:tblPrEx>
          <w:tblLook w:val="04A0"/>
        </w:tblPrEx>
        <w:trPr>
          <w:trHeight w:hRule="exact" w:val="2258"/>
        </w:trPr>
        <w:tc>
          <w:tcPr>
            <w:tcW w:w="2278" w:type="dxa"/>
            <w:tcBorders>
              <w:top w:val="single" w:sz="4" w:space="0" w:color="auto"/>
              <w:left w:val="single" w:sz="4" w:space="0" w:color="auto"/>
            </w:tcBorders>
            <w:shd w:val="clear" w:color="auto" w:fill="FFFFFF"/>
          </w:tcPr>
          <w:p w:rsidR="000413DE" w:rsidRPr="000413DE" w:rsidRDefault="000413DE" w:rsidP="000413DE">
            <w:pPr>
              <w:rPr>
                <w:sz w:val="18"/>
                <w:szCs w:val="18"/>
              </w:rPr>
            </w:pPr>
          </w:p>
        </w:tc>
        <w:tc>
          <w:tcPr>
            <w:tcW w:w="5245" w:type="dxa"/>
            <w:tcBorders>
              <w:top w:val="single" w:sz="4" w:space="0" w:color="auto"/>
              <w:left w:val="single" w:sz="4" w:space="0" w:color="auto"/>
              <w:right w:val="single" w:sz="4" w:space="0" w:color="auto"/>
            </w:tcBorders>
            <w:shd w:val="clear" w:color="auto" w:fill="FFFFFF"/>
            <w:vAlign w:val="bottom"/>
          </w:tcPr>
          <w:p w:rsidR="000413DE" w:rsidRPr="000413DE" w:rsidRDefault="000413DE" w:rsidP="000413DE">
            <w:pPr>
              <w:widowControl w:val="0"/>
              <w:numPr>
                <w:ilvl w:val="0"/>
                <w:numId w:val="27"/>
              </w:numPr>
              <w:tabs>
                <w:tab w:val="left" w:pos="422"/>
              </w:tabs>
              <w:jc w:val="both"/>
              <w:rPr>
                <w:sz w:val="18"/>
                <w:szCs w:val="18"/>
              </w:rPr>
            </w:pPr>
            <w:r w:rsidRPr="000413DE">
              <w:rPr>
                <w:rFonts w:eastAsia="Calibri"/>
                <w:sz w:val="18"/>
                <w:szCs w:val="18"/>
              </w:rPr>
              <w:t>мотивация к соблюдению физическими и юридическим лицами, индивидуальными предпринимателями обязательных требований и сокращение количества нарушений обязательных требований;</w:t>
            </w:r>
          </w:p>
          <w:p w:rsidR="000413DE" w:rsidRPr="000413DE" w:rsidRDefault="000413DE" w:rsidP="000413DE">
            <w:pPr>
              <w:widowControl w:val="0"/>
              <w:numPr>
                <w:ilvl w:val="0"/>
                <w:numId w:val="27"/>
              </w:numPr>
              <w:tabs>
                <w:tab w:val="left" w:pos="1368"/>
              </w:tabs>
              <w:jc w:val="both"/>
              <w:rPr>
                <w:sz w:val="18"/>
                <w:szCs w:val="18"/>
              </w:rPr>
            </w:pPr>
            <w:r w:rsidRPr="000413DE">
              <w:rPr>
                <w:rFonts w:eastAsia="Calibri"/>
                <w:sz w:val="18"/>
                <w:szCs w:val="18"/>
              </w:rPr>
              <w:t>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tc>
      </w:tr>
      <w:tr w:rsidR="000413DE" w:rsidRPr="000413DE" w:rsidTr="000413DE">
        <w:tblPrEx>
          <w:tblLook w:val="04A0"/>
        </w:tblPrEx>
        <w:trPr>
          <w:trHeight w:hRule="exact" w:val="2966"/>
        </w:trPr>
        <w:tc>
          <w:tcPr>
            <w:tcW w:w="2278" w:type="dxa"/>
            <w:tcBorders>
              <w:top w:val="single" w:sz="4" w:space="0" w:color="auto"/>
              <w:left w:val="single" w:sz="4" w:space="0" w:color="auto"/>
            </w:tcBorders>
            <w:shd w:val="clear" w:color="auto" w:fill="FFFFFF"/>
          </w:tcPr>
          <w:p w:rsidR="000413DE" w:rsidRPr="000413DE" w:rsidRDefault="000413DE" w:rsidP="000413DE">
            <w:pPr>
              <w:rPr>
                <w:sz w:val="18"/>
                <w:szCs w:val="18"/>
              </w:rPr>
            </w:pPr>
            <w:r w:rsidRPr="000413DE">
              <w:rPr>
                <w:rFonts w:eastAsia="Calibri"/>
                <w:sz w:val="18"/>
                <w:szCs w:val="18"/>
              </w:rPr>
              <w:lastRenderedPageBreak/>
              <w:t>Задачи программы</w:t>
            </w:r>
          </w:p>
        </w:tc>
        <w:tc>
          <w:tcPr>
            <w:tcW w:w="5245" w:type="dxa"/>
            <w:tcBorders>
              <w:top w:val="single" w:sz="4" w:space="0" w:color="auto"/>
              <w:left w:val="single" w:sz="4" w:space="0" w:color="auto"/>
              <w:right w:val="single" w:sz="4" w:space="0" w:color="auto"/>
            </w:tcBorders>
            <w:shd w:val="clear" w:color="auto" w:fill="FFFFFF"/>
            <w:vAlign w:val="bottom"/>
          </w:tcPr>
          <w:p w:rsidR="000413DE" w:rsidRPr="000413DE" w:rsidRDefault="000413DE" w:rsidP="000413DE">
            <w:pPr>
              <w:widowControl w:val="0"/>
              <w:numPr>
                <w:ilvl w:val="0"/>
                <w:numId w:val="28"/>
              </w:numPr>
              <w:tabs>
                <w:tab w:val="left" w:pos="403"/>
              </w:tabs>
              <w:jc w:val="both"/>
              <w:rPr>
                <w:sz w:val="18"/>
                <w:szCs w:val="18"/>
              </w:rPr>
            </w:pPr>
            <w:r w:rsidRPr="000413DE">
              <w:rPr>
                <w:rFonts w:eastAsia="Calibri"/>
                <w:sz w:val="18"/>
                <w:szCs w:val="18"/>
              </w:rPr>
              <w:t>предотвращение рисков причинения вреда (ущерба) охраняемым законом ценностям;</w:t>
            </w:r>
          </w:p>
          <w:p w:rsidR="000413DE" w:rsidRPr="000413DE" w:rsidRDefault="000413DE" w:rsidP="000413DE">
            <w:pPr>
              <w:widowControl w:val="0"/>
              <w:numPr>
                <w:ilvl w:val="0"/>
                <w:numId w:val="28"/>
              </w:numPr>
              <w:tabs>
                <w:tab w:val="left" w:pos="346"/>
              </w:tabs>
              <w:jc w:val="both"/>
              <w:rPr>
                <w:sz w:val="18"/>
                <w:szCs w:val="18"/>
              </w:rPr>
            </w:pPr>
            <w:r w:rsidRPr="000413DE">
              <w:rPr>
                <w:rFonts w:eastAsia="Calibri"/>
                <w:sz w:val="18"/>
                <w:szCs w:val="18"/>
              </w:rPr>
              <w:t>проведение профилактических мероприятий, направленных на предотвращение причинения вреда (ущерба) охраняемым законом ценностям;</w:t>
            </w:r>
          </w:p>
          <w:p w:rsidR="000413DE" w:rsidRPr="000413DE" w:rsidRDefault="000413DE" w:rsidP="000413DE">
            <w:pPr>
              <w:widowControl w:val="0"/>
              <w:numPr>
                <w:ilvl w:val="0"/>
                <w:numId w:val="28"/>
              </w:numPr>
              <w:tabs>
                <w:tab w:val="left" w:pos="883"/>
              </w:tabs>
              <w:rPr>
                <w:sz w:val="18"/>
                <w:szCs w:val="18"/>
              </w:rPr>
            </w:pPr>
            <w:r w:rsidRPr="000413DE">
              <w:rPr>
                <w:rFonts w:eastAsia="Calibri"/>
                <w:sz w:val="18"/>
                <w:szCs w:val="18"/>
              </w:rPr>
              <w:t>информирование, консультирование контролируемых лиц с использованием информационно-телекоммуникационных технологий;</w:t>
            </w:r>
          </w:p>
          <w:p w:rsidR="000413DE" w:rsidRPr="000413DE" w:rsidRDefault="000413DE" w:rsidP="000413DE">
            <w:pPr>
              <w:widowControl w:val="0"/>
              <w:numPr>
                <w:ilvl w:val="0"/>
                <w:numId w:val="28"/>
              </w:numPr>
              <w:tabs>
                <w:tab w:val="left" w:pos="442"/>
              </w:tabs>
              <w:jc w:val="both"/>
              <w:rPr>
                <w:sz w:val="18"/>
                <w:szCs w:val="18"/>
              </w:rPr>
            </w:pPr>
            <w:r w:rsidRPr="000413DE">
              <w:rPr>
                <w:rFonts w:eastAsia="Calibri"/>
                <w:sz w:val="18"/>
                <w:szCs w:val="18"/>
              </w:rPr>
              <w:t>обеспечение доступности информации об обязательных требованиях и необходимых мерах по их исполнению</w:t>
            </w:r>
          </w:p>
        </w:tc>
      </w:tr>
      <w:tr w:rsidR="000413DE" w:rsidRPr="000413DE" w:rsidTr="000413DE">
        <w:tblPrEx>
          <w:tblLook w:val="04A0"/>
        </w:tblPrEx>
        <w:trPr>
          <w:trHeight w:val="5661"/>
        </w:trPr>
        <w:tc>
          <w:tcPr>
            <w:tcW w:w="2278" w:type="dxa"/>
            <w:tcBorders>
              <w:top w:val="single" w:sz="4" w:space="0" w:color="auto"/>
              <w:left w:val="single" w:sz="4" w:space="0" w:color="auto"/>
            </w:tcBorders>
            <w:shd w:val="clear" w:color="auto" w:fill="FFFFFF"/>
          </w:tcPr>
          <w:p w:rsidR="000413DE" w:rsidRPr="000413DE" w:rsidRDefault="000413DE" w:rsidP="000413DE">
            <w:pPr>
              <w:rPr>
                <w:sz w:val="18"/>
                <w:szCs w:val="18"/>
              </w:rPr>
            </w:pPr>
            <w:r w:rsidRPr="000413DE">
              <w:rPr>
                <w:rFonts w:eastAsia="Calibri"/>
                <w:sz w:val="18"/>
                <w:szCs w:val="18"/>
              </w:rPr>
              <w:t>Ожидаемые конечные результаты реализации программы</w:t>
            </w:r>
          </w:p>
        </w:tc>
        <w:tc>
          <w:tcPr>
            <w:tcW w:w="5245" w:type="dxa"/>
            <w:tcBorders>
              <w:top w:val="single" w:sz="4" w:space="0" w:color="auto"/>
              <w:left w:val="single" w:sz="4" w:space="0" w:color="auto"/>
              <w:right w:val="single" w:sz="4" w:space="0" w:color="auto"/>
            </w:tcBorders>
            <w:shd w:val="clear" w:color="auto" w:fill="FFFFFF"/>
            <w:vAlign w:val="bottom"/>
          </w:tcPr>
          <w:p w:rsidR="000413DE" w:rsidRPr="000413DE" w:rsidRDefault="000413DE" w:rsidP="000413DE">
            <w:pPr>
              <w:jc w:val="both"/>
              <w:rPr>
                <w:sz w:val="18"/>
                <w:szCs w:val="18"/>
              </w:rPr>
            </w:pPr>
            <w:r w:rsidRPr="000413DE">
              <w:rPr>
                <w:rFonts w:eastAsia="Calibri"/>
                <w:sz w:val="18"/>
                <w:szCs w:val="18"/>
              </w:rPr>
              <w:t>Реализация Программы позволит:</w:t>
            </w:r>
          </w:p>
          <w:p w:rsidR="000413DE" w:rsidRPr="000413DE" w:rsidRDefault="000413DE" w:rsidP="000413DE">
            <w:pPr>
              <w:widowControl w:val="0"/>
              <w:numPr>
                <w:ilvl w:val="0"/>
                <w:numId w:val="29"/>
              </w:numPr>
              <w:tabs>
                <w:tab w:val="left" w:pos="754"/>
              </w:tabs>
              <w:jc w:val="both"/>
              <w:rPr>
                <w:sz w:val="18"/>
                <w:szCs w:val="18"/>
              </w:rPr>
            </w:pPr>
            <w:r w:rsidRPr="000413DE">
              <w:rPr>
                <w:rFonts w:eastAsia="Calibri"/>
                <w:sz w:val="18"/>
                <w:szCs w:val="18"/>
              </w:rPr>
              <w:t>уменьшить количество нарушений физическими и юридическим лицами, индивидуальными предпринимателями обязательных требований законодательства по муниципальному контролю в сфере благоустройства;</w:t>
            </w:r>
          </w:p>
          <w:p w:rsidR="000413DE" w:rsidRPr="000413DE" w:rsidRDefault="000413DE" w:rsidP="000413DE">
            <w:pPr>
              <w:widowControl w:val="0"/>
              <w:numPr>
                <w:ilvl w:val="0"/>
                <w:numId w:val="29"/>
              </w:numPr>
              <w:tabs>
                <w:tab w:val="left" w:pos="326"/>
              </w:tabs>
              <w:jc w:val="both"/>
              <w:rPr>
                <w:sz w:val="18"/>
                <w:szCs w:val="18"/>
              </w:rPr>
            </w:pPr>
            <w:r w:rsidRPr="000413DE">
              <w:rPr>
                <w:rFonts w:eastAsia="Calibri"/>
                <w:sz w:val="18"/>
                <w:szCs w:val="18"/>
              </w:rPr>
              <w:t>повысить уровень грамотности физических и юридических лиц, индивидуальных предпринимателей;</w:t>
            </w:r>
          </w:p>
          <w:p w:rsidR="000413DE" w:rsidRPr="000413DE" w:rsidRDefault="000413DE" w:rsidP="000413DE">
            <w:pPr>
              <w:widowControl w:val="0"/>
              <w:numPr>
                <w:ilvl w:val="0"/>
                <w:numId w:val="29"/>
              </w:numPr>
              <w:tabs>
                <w:tab w:val="left" w:pos="672"/>
              </w:tabs>
              <w:jc w:val="both"/>
              <w:rPr>
                <w:sz w:val="18"/>
                <w:szCs w:val="18"/>
              </w:rPr>
            </w:pPr>
            <w:r w:rsidRPr="000413DE">
              <w:rPr>
                <w:rFonts w:eastAsia="Calibri"/>
                <w:sz w:val="18"/>
                <w:szCs w:val="18"/>
              </w:rPr>
              <w:t>обеспечить единообразие понимания предмета контроля физическими и юридическим лицами, индивидуальными предпринимателями;</w:t>
            </w:r>
          </w:p>
          <w:p w:rsidR="000413DE" w:rsidRPr="000413DE" w:rsidRDefault="000413DE" w:rsidP="000413DE">
            <w:pPr>
              <w:widowControl w:val="0"/>
              <w:numPr>
                <w:ilvl w:val="0"/>
                <w:numId w:val="29"/>
              </w:numPr>
              <w:tabs>
                <w:tab w:val="left" w:pos="658"/>
              </w:tabs>
              <w:jc w:val="both"/>
              <w:rPr>
                <w:sz w:val="18"/>
                <w:szCs w:val="18"/>
              </w:rPr>
            </w:pPr>
            <w:r w:rsidRPr="000413DE">
              <w:rPr>
                <w:rFonts w:eastAsia="Calibri"/>
                <w:sz w:val="18"/>
                <w:szCs w:val="18"/>
              </w:rPr>
              <w:t>повысить прозрачность деятельности контрольного органа;</w:t>
            </w:r>
          </w:p>
          <w:p w:rsidR="000413DE" w:rsidRPr="000413DE" w:rsidRDefault="000413DE" w:rsidP="000413DE">
            <w:pPr>
              <w:widowControl w:val="0"/>
              <w:numPr>
                <w:ilvl w:val="0"/>
                <w:numId w:val="29"/>
              </w:numPr>
              <w:tabs>
                <w:tab w:val="left" w:pos="442"/>
              </w:tabs>
              <w:jc w:val="both"/>
              <w:rPr>
                <w:sz w:val="18"/>
                <w:szCs w:val="18"/>
              </w:rPr>
            </w:pPr>
            <w:r w:rsidRPr="000413DE">
              <w:rPr>
                <w:rFonts w:eastAsia="Calibri"/>
                <w:sz w:val="18"/>
                <w:szCs w:val="18"/>
              </w:rPr>
              <w:t>мотивировать физических и юридических лиц, индивидуальных предпринимателей к добросовестному поведению;</w:t>
            </w:r>
          </w:p>
          <w:p w:rsidR="000413DE" w:rsidRPr="000413DE" w:rsidRDefault="000413DE" w:rsidP="000413DE">
            <w:pPr>
              <w:widowControl w:val="0"/>
              <w:numPr>
                <w:ilvl w:val="0"/>
                <w:numId w:val="29"/>
              </w:numPr>
              <w:tabs>
                <w:tab w:val="left" w:pos="398"/>
              </w:tabs>
              <w:jc w:val="both"/>
              <w:rPr>
                <w:sz w:val="18"/>
                <w:szCs w:val="18"/>
              </w:rPr>
            </w:pPr>
            <w:r w:rsidRPr="000413DE">
              <w:rPr>
                <w:rFonts w:eastAsia="Calibri"/>
                <w:sz w:val="18"/>
                <w:szCs w:val="18"/>
              </w:rPr>
              <w:t>выявить и устранить причины и условия, способствующие совершению физическими и юридическим лицами, индивидуальными предпринимателями наиболее распространенных нарушений законодательства муниципального контроля в сфере благоустройства</w:t>
            </w:r>
          </w:p>
        </w:tc>
      </w:tr>
      <w:tr w:rsidR="000413DE" w:rsidRPr="000413DE" w:rsidTr="000413DE">
        <w:tblPrEx>
          <w:tblLook w:val="04A0"/>
        </w:tblPrEx>
        <w:trPr>
          <w:trHeight w:hRule="exact" w:val="653"/>
        </w:trPr>
        <w:tc>
          <w:tcPr>
            <w:tcW w:w="2278" w:type="dxa"/>
            <w:tcBorders>
              <w:top w:val="single" w:sz="4" w:space="0" w:color="auto"/>
              <w:left w:val="single" w:sz="4" w:space="0" w:color="auto"/>
            </w:tcBorders>
            <w:shd w:val="clear" w:color="auto" w:fill="FFFFFF"/>
            <w:vAlign w:val="bottom"/>
          </w:tcPr>
          <w:p w:rsidR="000413DE" w:rsidRPr="000413DE" w:rsidRDefault="000413DE" w:rsidP="000413DE">
            <w:pPr>
              <w:rPr>
                <w:sz w:val="18"/>
                <w:szCs w:val="18"/>
              </w:rPr>
            </w:pPr>
            <w:r w:rsidRPr="000413DE">
              <w:rPr>
                <w:rFonts w:eastAsia="Calibri"/>
                <w:sz w:val="18"/>
                <w:szCs w:val="18"/>
              </w:rPr>
              <w:lastRenderedPageBreak/>
              <w:t>Сроки и этапы реализации программы</w:t>
            </w:r>
          </w:p>
        </w:tc>
        <w:tc>
          <w:tcPr>
            <w:tcW w:w="5245" w:type="dxa"/>
            <w:tcBorders>
              <w:top w:val="single" w:sz="4" w:space="0" w:color="auto"/>
              <w:left w:val="single" w:sz="4" w:space="0" w:color="auto"/>
              <w:right w:val="single" w:sz="4" w:space="0" w:color="auto"/>
            </w:tcBorders>
            <w:shd w:val="clear" w:color="auto" w:fill="FFFFFF"/>
          </w:tcPr>
          <w:p w:rsidR="000413DE" w:rsidRPr="000413DE" w:rsidRDefault="000413DE" w:rsidP="000413DE">
            <w:pPr>
              <w:rPr>
                <w:sz w:val="18"/>
                <w:szCs w:val="18"/>
              </w:rPr>
            </w:pPr>
            <w:r w:rsidRPr="000413DE">
              <w:rPr>
                <w:rFonts w:eastAsia="Calibri"/>
                <w:sz w:val="18"/>
                <w:szCs w:val="18"/>
              </w:rPr>
              <w:t>2022 год</w:t>
            </w:r>
          </w:p>
        </w:tc>
      </w:tr>
      <w:tr w:rsidR="000413DE" w:rsidRPr="000413DE" w:rsidTr="000413DE">
        <w:tblPrEx>
          <w:tblLook w:val="04A0"/>
        </w:tblPrEx>
        <w:trPr>
          <w:trHeight w:hRule="exact" w:val="667"/>
        </w:trPr>
        <w:tc>
          <w:tcPr>
            <w:tcW w:w="2278" w:type="dxa"/>
            <w:tcBorders>
              <w:top w:val="single" w:sz="4" w:space="0" w:color="auto"/>
              <w:left w:val="single" w:sz="4" w:space="0" w:color="auto"/>
              <w:bottom w:val="single" w:sz="4" w:space="0" w:color="auto"/>
            </w:tcBorders>
            <w:shd w:val="clear" w:color="auto" w:fill="FFFFFF"/>
            <w:vAlign w:val="bottom"/>
          </w:tcPr>
          <w:p w:rsidR="000413DE" w:rsidRPr="000413DE" w:rsidRDefault="000413DE" w:rsidP="000413DE">
            <w:pPr>
              <w:rPr>
                <w:sz w:val="18"/>
                <w:szCs w:val="18"/>
              </w:rPr>
            </w:pPr>
            <w:r w:rsidRPr="000413DE">
              <w:rPr>
                <w:rFonts w:eastAsia="Calibri"/>
                <w:sz w:val="18"/>
                <w:szCs w:val="18"/>
              </w:rPr>
              <w:t>Объемы и источники финансирования</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bottom"/>
          </w:tcPr>
          <w:p w:rsidR="000413DE" w:rsidRPr="000413DE" w:rsidRDefault="000413DE" w:rsidP="000413DE">
            <w:pPr>
              <w:jc w:val="both"/>
              <w:rPr>
                <w:sz w:val="18"/>
                <w:szCs w:val="18"/>
              </w:rPr>
            </w:pPr>
            <w:r w:rsidRPr="000413DE">
              <w:rPr>
                <w:rFonts w:eastAsia="Calibri"/>
                <w:sz w:val="18"/>
                <w:szCs w:val="18"/>
              </w:rPr>
              <w:t>Финансовое обеспечение мероприятий Программы не предусмотрено</w:t>
            </w:r>
          </w:p>
        </w:tc>
      </w:tr>
    </w:tbl>
    <w:p w:rsidR="000413DE" w:rsidRPr="000413DE" w:rsidRDefault="000413DE" w:rsidP="000413DE">
      <w:pPr>
        <w:pStyle w:val="ConsPlusNormal"/>
        <w:ind w:firstLine="540"/>
        <w:jc w:val="both"/>
        <w:rPr>
          <w:rFonts w:ascii="Times New Roman" w:hAnsi="Times New Roman" w:cs="Times New Roman"/>
        </w:rPr>
      </w:pPr>
    </w:p>
    <w:p w:rsidR="000413DE" w:rsidRPr="000413DE" w:rsidRDefault="000413DE" w:rsidP="000413DE">
      <w:pPr>
        <w:pStyle w:val="42"/>
        <w:shd w:val="clear" w:color="auto" w:fill="auto"/>
        <w:tabs>
          <w:tab w:val="left" w:pos="1239"/>
        </w:tabs>
        <w:spacing w:after="0" w:line="240" w:lineRule="auto"/>
        <w:rPr>
          <w:rFonts w:cs="Times New Roman"/>
          <w:b w:val="0"/>
          <w:sz w:val="20"/>
          <w:szCs w:val="20"/>
        </w:rPr>
      </w:pPr>
      <w:r w:rsidRPr="000413DE">
        <w:rPr>
          <w:rFonts w:cs="Times New Roman"/>
          <w:b w:val="0"/>
          <w:color w:val="000000"/>
          <w:sz w:val="20"/>
          <w:szCs w:val="20"/>
          <w:lang w:bidi="ru-RU"/>
        </w:rPr>
        <w:t>2. Анализ текущего состояния осуществления муниципального контроля в сфере благоустройства,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 рисков (ущерба) причинения вреда охраняемым законом ценностям муниципального контроля в сфере благоустройства</w:t>
      </w:r>
    </w:p>
    <w:p w:rsidR="000413DE" w:rsidRPr="000413DE" w:rsidRDefault="000413DE" w:rsidP="000413DE">
      <w:pPr>
        <w:ind w:firstLine="980"/>
        <w:jc w:val="both"/>
        <w:rPr>
          <w:sz w:val="20"/>
        </w:rPr>
      </w:pPr>
      <w:r w:rsidRPr="000413DE">
        <w:rPr>
          <w:color w:val="000000"/>
          <w:sz w:val="20"/>
          <w:lang w:bidi="ru-RU"/>
        </w:rPr>
        <w:t>Муниципальный контроль в сфере благоустройства территории Ястребовского сельсовета осуществляется администрацией Ястребовского сельсовета.</w:t>
      </w:r>
    </w:p>
    <w:p w:rsidR="000413DE" w:rsidRPr="000413DE" w:rsidRDefault="000413DE" w:rsidP="000413DE">
      <w:pPr>
        <w:ind w:firstLine="980"/>
        <w:jc w:val="both"/>
        <w:rPr>
          <w:sz w:val="20"/>
        </w:rPr>
      </w:pPr>
      <w:r w:rsidRPr="000413DE">
        <w:rPr>
          <w:color w:val="000000"/>
          <w:sz w:val="20"/>
          <w:lang w:bidi="ru-RU"/>
        </w:rPr>
        <w:t>Муниципальный контроль в сфере благоустройства осуществляется посредством организации и проведения внеплановых проверок соблюдения юридическими лицами, индивидуальными предпринимателями и гражданами Правил благоустройства территории Ястребовского сельсовета,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Ястребовского сельсовета, информирования и консультирования физических и юридических лиц, проживающих и (или) осуществляющих свою деятельность на территории Ястребовского сельсовета, об установленных Правилах благоустройства.</w:t>
      </w:r>
    </w:p>
    <w:p w:rsidR="000413DE" w:rsidRPr="000413DE" w:rsidRDefault="000413DE" w:rsidP="000413DE">
      <w:pPr>
        <w:ind w:firstLine="980"/>
        <w:jc w:val="both"/>
        <w:rPr>
          <w:sz w:val="20"/>
        </w:rPr>
      </w:pPr>
      <w:r w:rsidRPr="000413DE">
        <w:rPr>
          <w:color w:val="000000"/>
          <w:sz w:val="20"/>
          <w:lang w:bidi="ru-RU"/>
        </w:rPr>
        <w:t>Планы проведения плановых проверок граждан, юридических лиц и индивидуальных предпринимателей на 2021 год не утверждались.</w:t>
      </w:r>
    </w:p>
    <w:p w:rsidR="000413DE" w:rsidRPr="000413DE" w:rsidRDefault="000413DE" w:rsidP="000413DE">
      <w:pPr>
        <w:ind w:firstLine="980"/>
        <w:jc w:val="both"/>
        <w:rPr>
          <w:sz w:val="20"/>
        </w:rPr>
      </w:pPr>
      <w:r w:rsidRPr="000413DE">
        <w:rPr>
          <w:color w:val="000000"/>
          <w:sz w:val="20"/>
          <w:lang w:bidi="ru-RU"/>
        </w:rPr>
        <w:t>Оснований для проведения внеплановых проверок граждан, юридических лиц и индивидуальных предпринимателей в 2021 году не установлено.</w:t>
      </w: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color w:val="000000"/>
          <w:lang w:bidi="ru-RU"/>
        </w:rPr>
        <w:t>Программа профилактики нарушений обязательных требований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установленных муниципальными правовыми актами" в рамках осуществления муниципального контроля в сфере благоустройства на 2021 год не утверждалась, профилактические мероприятия не осуществлялись.</w:t>
      </w:r>
    </w:p>
    <w:p w:rsidR="000413DE" w:rsidRPr="000413DE" w:rsidRDefault="000413DE" w:rsidP="000413DE">
      <w:pPr>
        <w:ind w:firstLine="880"/>
        <w:jc w:val="both"/>
        <w:rPr>
          <w:sz w:val="20"/>
        </w:rPr>
      </w:pPr>
      <w:r w:rsidRPr="000413DE">
        <w:rPr>
          <w:color w:val="000000"/>
          <w:sz w:val="20"/>
          <w:lang w:bidi="ru-RU"/>
        </w:rPr>
        <w:lastRenderedPageBreak/>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0413DE" w:rsidRPr="000413DE" w:rsidRDefault="000413DE" w:rsidP="000413DE">
      <w:pPr>
        <w:ind w:firstLine="880"/>
        <w:jc w:val="both"/>
        <w:rPr>
          <w:sz w:val="20"/>
        </w:rPr>
      </w:pPr>
      <w:r w:rsidRPr="000413DE">
        <w:rPr>
          <w:color w:val="000000"/>
          <w:sz w:val="20"/>
          <w:lang w:bidi="ru-RU"/>
        </w:rPr>
        <w:t>Программа профилактики рисков причинения вреда (ущерба) охраняемым законом ценностям по муниципальному контролю в сфере благоустройства на территории Ястребовского сельсовета на 2022 год (далее - Программа) представляет собой увязанный по целям, задачам, ресурсами срокам комплекс профилактических мероприятий, обеспечивающих соблюдение контролируемыми лицами обязательных требований, и направленных на выявление и устранение конкретных причин и факторов несоблюдения обязательных требований.</w:t>
      </w:r>
    </w:p>
    <w:p w:rsidR="000413DE" w:rsidRPr="000413DE" w:rsidRDefault="000413DE" w:rsidP="000413DE">
      <w:pPr>
        <w:ind w:firstLine="880"/>
        <w:jc w:val="both"/>
        <w:rPr>
          <w:sz w:val="20"/>
        </w:rPr>
      </w:pPr>
      <w:r w:rsidRPr="000413DE">
        <w:rPr>
          <w:color w:val="000000"/>
          <w:sz w:val="20"/>
          <w:lang w:bidi="ru-RU"/>
        </w:rPr>
        <w:t>В рамках муниципального контроля в сфере благоустройства в соответствии с Правилами благоустройства территории Ястребовского сельсовета, утвержденными решением Ястребовского сельского Совета депутатов 03.12.2019 № 39-184Р, осуществляется:</w:t>
      </w:r>
    </w:p>
    <w:p w:rsidR="000413DE" w:rsidRPr="000413DE" w:rsidRDefault="000413DE" w:rsidP="000413DE">
      <w:pPr>
        <w:widowControl w:val="0"/>
        <w:numPr>
          <w:ilvl w:val="0"/>
          <w:numId w:val="30"/>
        </w:numPr>
        <w:tabs>
          <w:tab w:val="left" w:pos="1202"/>
        </w:tabs>
        <w:ind w:firstLine="880"/>
        <w:jc w:val="both"/>
        <w:rPr>
          <w:sz w:val="20"/>
        </w:rPr>
      </w:pPr>
      <w:r w:rsidRPr="000413DE">
        <w:rPr>
          <w:color w:val="000000"/>
          <w:sz w:val="20"/>
          <w:lang w:bidi="ru-RU"/>
        </w:rPr>
        <w:t>контроль за обеспечением надлежащего санитарного состояния, чистоты и порядка территории;</w:t>
      </w:r>
    </w:p>
    <w:p w:rsidR="000413DE" w:rsidRPr="000413DE" w:rsidRDefault="000413DE" w:rsidP="000413DE">
      <w:pPr>
        <w:widowControl w:val="0"/>
        <w:numPr>
          <w:ilvl w:val="0"/>
          <w:numId w:val="30"/>
        </w:numPr>
        <w:tabs>
          <w:tab w:val="left" w:pos="1063"/>
        </w:tabs>
        <w:ind w:firstLine="880"/>
        <w:jc w:val="both"/>
        <w:rPr>
          <w:sz w:val="20"/>
        </w:rPr>
      </w:pPr>
      <w:r w:rsidRPr="000413DE">
        <w:rPr>
          <w:color w:val="000000"/>
          <w:sz w:val="20"/>
          <w:lang w:bidi="ru-RU"/>
        </w:rPr>
        <w:t>контроль за поддержанием единого архитектурного, эстетического облика;</w:t>
      </w:r>
    </w:p>
    <w:p w:rsidR="000413DE" w:rsidRPr="000413DE" w:rsidRDefault="000413DE" w:rsidP="000413DE">
      <w:pPr>
        <w:widowControl w:val="0"/>
        <w:numPr>
          <w:ilvl w:val="0"/>
          <w:numId w:val="30"/>
        </w:numPr>
        <w:tabs>
          <w:tab w:val="left" w:pos="1068"/>
        </w:tabs>
        <w:ind w:firstLine="880"/>
        <w:jc w:val="both"/>
        <w:rPr>
          <w:sz w:val="20"/>
        </w:rPr>
      </w:pPr>
      <w:r w:rsidRPr="000413DE">
        <w:rPr>
          <w:color w:val="000000"/>
          <w:sz w:val="20"/>
          <w:lang w:bidi="ru-RU"/>
        </w:rPr>
        <w:t>контроль за соблюдением требований содержания и охраны зеленых насаждений (деревьев, кустарников, газонов);</w:t>
      </w:r>
    </w:p>
    <w:p w:rsidR="000413DE" w:rsidRPr="000413DE" w:rsidRDefault="000413DE" w:rsidP="000413DE">
      <w:pPr>
        <w:widowControl w:val="0"/>
        <w:numPr>
          <w:ilvl w:val="0"/>
          <w:numId w:val="30"/>
        </w:numPr>
        <w:tabs>
          <w:tab w:val="left" w:pos="1202"/>
        </w:tabs>
        <w:ind w:firstLine="880"/>
        <w:jc w:val="both"/>
        <w:rPr>
          <w:sz w:val="20"/>
        </w:rPr>
      </w:pPr>
      <w:r w:rsidRPr="000413DE">
        <w:rPr>
          <w:color w:val="000000"/>
          <w:sz w:val="20"/>
          <w:lang w:bidi="ru-RU"/>
        </w:rPr>
        <w:t>выявление и предупреждение правонарушений в области благоустройства территории.</w:t>
      </w:r>
    </w:p>
    <w:p w:rsidR="000413DE" w:rsidRPr="000413DE" w:rsidRDefault="000413DE" w:rsidP="000413DE">
      <w:pPr>
        <w:ind w:firstLine="880"/>
        <w:jc w:val="both"/>
        <w:rPr>
          <w:sz w:val="20"/>
        </w:rPr>
      </w:pPr>
      <w:r w:rsidRPr="000413DE">
        <w:rPr>
          <w:color w:val="000000"/>
          <w:sz w:val="20"/>
          <w:lang w:bidi="ru-RU"/>
        </w:rPr>
        <w:t>В результате систематизации, обобщения и анализа информации о результатах проверок соблюдения требований в сфере благоустройства на территории Ястребовского сельсовета сделаны выводы, что наиболее частыми нарушениями являются:</w:t>
      </w:r>
    </w:p>
    <w:p w:rsidR="000413DE" w:rsidRPr="000413DE" w:rsidRDefault="000413DE" w:rsidP="000413DE">
      <w:pPr>
        <w:widowControl w:val="0"/>
        <w:numPr>
          <w:ilvl w:val="0"/>
          <w:numId w:val="30"/>
        </w:numPr>
        <w:tabs>
          <w:tab w:val="left" w:pos="1094"/>
        </w:tabs>
        <w:ind w:firstLine="880"/>
        <w:jc w:val="both"/>
        <w:rPr>
          <w:sz w:val="20"/>
        </w:rPr>
      </w:pPr>
      <w:r w:rsidRPr="000413DE">
        <w:rPr>
          <w:color w:val="000000"/>
          <w:sz w:val="20"/>
          <w:lang w:bidi="ru-RU"/>
        </w:rPr>
        <w:t>ненадлежащее санитарное состояние приусадебной территории;</w:t>
      </w:r>
    </w:p>
    <w:p w:rsidR="000413DE" w:rsidRPr="000413DE" w:rsidRDefault="000413DE" w:rsidP="000413DE">
      <w:pPr>
        <w:widowControl w:val="0"/>
        <w:numPr>
          <w:ilvl w:val="0"/>
          <w:numId w:val="30"/>
        </w:numPr>
        <w:tabs>
          <w:tab w:val="left" w:pos="1094"/>
        </w:tabs>
        <w:ind w:firstLine="880"/>
        <w:jc w:val="both"/>
        <w:rPr>
          <w:sz w:val="20"/>
        </w:rPr>
      </w:pPr>
      <w:r w:rsidRPr="000413DE">
        <w:rPr>
          <w:color w:val="000000"/>
          <w:sz w:val="20"/>
          <w:lang w:bidi="ru-RU"/>
        </w:rPr>
        <w:t>не соблюдение чистоты и порядка на территории.</w:t>
      </w:r>
    </w:p>
    <w:p w:rsidR="000413DE" w:rsidRPr="000413DE" w:rsidRDefault="000413DE" w:rsidP="000413DE">
      <w:pPr>
        <w:ind w:firstLine="740"/>
        <w:jc w:val="both"/>
        <w:rPr>
          <w:sz w:val="20"/>
        </w:rPr>
      </w:pPr>
      <w:r w:rsidRPr="000413DE">
        <w:rPr>
          <w:color w:val="000000"/>
          <w:sz w:val="20"/>
          <w:lang w:bidi="ru-RU"/>
        </w:rPr>
        <w:t>основными причинами, факторами и условиями, способствующими нарушению требований в сфере благоустройства подконтрольными субъектами являются:</w:t>
      </w:r>
    </w:p>
    <w:p w:rsidR="000413DE" w:rsidRPr="000413DE" w:rsidRDefault="000413DE" w:rsidP="000413DE">
      <w:pPr>
        <w:widowControl w:val="0"/>
        <w:numPr>
          <w:ilvl w:val="0"/>
          <w:numId w:val="30"/>
        </w:numPr>
        <w:tabs>
          <w:tab w:val="left" w:pos="1001"/>
        </w:tabs>
        <w:ind w:firstLine="740"/>
        <w:jc w:val="both"/>
        <w:rPr>
          <w:sz w:val="20"/>
        </w:rPr>
      </w:pPr>
      <w:r w:rsidRPr="000413DE">
        <w:rPr>
          <w:color w:val="000000"/>
          <w:sz w:val="20"/>
          <w:lang w:bidi="ru-RU"/>
        </w:rPr>
        <w:t>не сформировано понимание исполнения требований в сфере благоустройства у подконтрольных субъектов;</w:t>
      </w:r>
    </w:p>
    <w:p w:rsidR="000413DE" w:rsidRPr="000413DE" w:rsidRDefault="000413DE" w:rsidP="000413DE">
      <w:pPr>
        <w:widowControl w:val="0"/>
        <w:numPr>
          <w:ilvl w:val="0"/>
          <w:numId w:val="30"/>
        </w:numPr>
        <w:tabs>
          <w:tab w:val="left" w:pos="1001"/>
        </w:tabs>
        <w:ind w:firstLine="740"/>
        <w:jc w:val="both"/>
        <w:rPr>
          <w:sz w:val="20"/>
        </w:rPr>
      </w:pPr>
      <w:r w:rsidRPr="000413DE">
        <w:rPr>
          <w:color w:val="000000"/>
          <w:sz w:val="20"/>
          <w:lang w:bidi="ru-RU"/>
        </w:rPr>
        <w:t>необходимость дополнительного информирования подконтрольных субъектов по вопросам соблюдения требований в сфере благоустройства;</w:t>
      </w:r>
    </w:p>
    <w:p w:rsidR="000413DE" w:rsidRPr="000413DE" w:rsidRDefault="000413DE" w:rsidP="000413DE">
      <w:pPr>
        <w:pStyle w:val="ConsPlusNormal"/>
        <w:ind w:firstLine="540"/>
        <w:jc w:val="both"/>
        <w:rPr>
          <w:rFonts w:ascii="Times New Roman" w:hAnsi="Times New Roman" w:cs="Times New Roman"/>
          <w:color w:val="000000"/>
          <w:lang w:bidi="ru-RU"/>
        </w:rPr>
      </w:pPr>
      <w:r w:rsidRPr="000413DE">
        <w:rPr>
          <w:rFonts w:ascii="Times New Roman" w:hAnsi="Times New Roman" w:cs="Times New Roman"/>
          <w:color w:val="000000"/>
          <w:lang w:bidi="ru-RU"/>
        </w:rPr>
        <w:t>отсутствие системы обратной связи с подконтрольными субъектами по вопросам применения требований правил благоустройства.</w:t>
      </w:r>
    </w:p>
    <w:p w:rsidR="000413DE" w:rsidRPr="000413DE" w:rsidRDefault="000413DE" w:rsidP="000413DE">
      <w:pPr>
        <w:pStyle w:val="ConsPlusNormal"/>
        <w:ind w:firstLine="540"/>
        <w:jc w:val="both"/>
        <w:rPr>
          <w:rFonts w:ascii="Times New Roman" w:hAnsi="Times New Roman" w:cs="Times New Roman"/>
          <w:color w:val="000000"/>
          <w:lang w:bidi="ru-RU"/>
        </w:rPr>
      </w:pPr>
    </w:p>
    <w:p w:rsidR="000413DE" w:rsidRPr="000413DE" w:rsidRDefault="000413DE" w:rsidP="000413DE">
      <w:pPr>
        <w:pStyle w:val="2a"/>
        <w:shd w:val="clear" w:color="auto" w:fill="auto"/>
        <w:tabs>
          <w:tab w:val="left" w:pos="2897"/>
        </w:tabs>
        <w:spacing w:before="0" w:line="240" w:lineRule="auto"/>
        <w:ind w:left="2540" w:firstLine="0"/>
        <w:jc w:val="both"/>
        <w:rPr>
          <w:rFonts w:cs="Times New Roman"/>
          <w:color w:val="000000"/>
          <w:sz w:val="20"/>
          <w:szCs w:val="20"/>
          <w:lang w:bidi="ru-RU"/>
        </w:rPr>
      </w:pPr>
      <w:bookmarkStart w:id="3" w:name="bookmark3"/>
      <w:r w:rsidRPr="000413DE">
        <w:rPr>
          <w:rFonts w:cs="Times New Roman"/>
          <w:color w:val="000000"/>
          <w:sz w:val="20"/>
          <w:szCs w:val="20"/>
          <w:lang w:bidi="ru-RU"/>
        </w:rPr>
        <w:t>3. Цели и задачи реализации Программы</w:t>
      </w:r>
      <w:bookmarkEnd w:id="3"/>
    </w:p>
    <w:p w:rsidR="000413DE" w:rsidRPr="000413DE" w:rsidRDefault="000413DE" w:rsidP="000413DE">
      <w:pPr>
        <w:pStyle w:val="2a"/>
        <w:shd w:val="clear" w:color="auto" w:fill="auto"/>
        <w:tabs>
          <w:tab w:val="left" w:pos="2897"/>
        </w:tabs>
        <w:spacing w:before="0" w:line="240" w:lineRule="auto"/>
        <w:ind w:left="2540" w:firstLine="0"/>
        <w:jc w:val="both"/>
        <w:rPr>
          <w:rFonts w:cs="Times New Roman"/>
          <w:sz w:val="20"/>
          <w:szCs w:val="20"/>
        </w:rPr>
      </w:pPr>
    </w:p>
    <w:p w:rsidR="000413DE" w:rsidRPr="000413DE" w:rsidRDefault="000413DE" w:rsidP="000413DE">
      <w:pPr>
        <w:ind w:firstLine="840"/>
        <w:jc w:val="both"/>
        <w:rPr>
          <w:sz w:val="20"/>
        </w:rPr>
      </w:pPr>
      <w:r w:rsidRPr="000413DE">
        <w:rPr>
          <w:color w:val="000000"/>
          <w:sz w:val="20"/>
          <w:lang w:bidi="ru-RU"/>
        </w:rPr>
        <w:t>Целями Программы являются:</w:t>
      </w:r>
    </w:p>
    <w:p w:rsidR="000413DE" w:rsidRPr="000413DE" w:rsidRDefault="000413DE" w:rsidP="000413DE">
      <w:pPr>
        <w:widowControl w:val="0"/>
        <w:numPr>
          <w:ilvl w:val="0"/>
          <w:numId w:val="31"/>
        </w:numPr>
        <w:tabs>
          <w:tab w:val="left" w:pos="1140"/>
        </w:tabs>
        <w:ind w:firstLine="840"/>
        <w:jc w:val="both"/>
        <w:rPr>
          <w:sz w:val="20"/>
        </w:rPr>
      </w:pPr>
      <w:r w:rsidRPr="000413DE">
        <w:rPr>
          <w:color w:val="000000"/>
          <w:sz w:val="20"/>
          <w:lang w:bidi="ru-RU"/>
        </w:rPr>
        <w:t>устранение условий, причин и факторов, способствующих причинению или возможному причинению вреда (ущерба) охраняемым законом ценностям и нарушению обязательных требований, снижение рисков их возникновения;</w:t>
      </w:r>
    </w:p>
    <w:p w:rsidR="000413DE" w:rsidRPr="000413DE" w:rsidRDefault="000413DE" w:rsidP="000413DE">
      <w:pPr>
        <w:widowControl w:val="0"/>
        <w:numPr>
          <w:ilvl w:val="0"/>
          <w:numId w:val="31"/>
        </w:numPr>
        <w:tabs>
          <w:tab w:val="left" w:pos="1140"/>
        </w:tabs>
        <w:ind w:firstLine="840"/>
        <w:jc w:val="both"/>
        <w:rPr>
          <w:sz w:val="20"/>
        </w:rPr>
      </w:pPr>
      <w:r w:rsidRPr="000413DE">
        <w:rPr>
          <w:color w:val="000000"/>
          <w:sz w:val="20"/>
          <w:lang w:bidi="ru-RU"/>
        </w:rPr>
        <w:t>создание условий для доведения обязательных требований до контролируемых лиц, повышение информированности о способах их соблюдения;</w:t>
      </w:r>
    </w:p>
    <w:p w:rsidR="000413DE" w:rsidRPr="000413DE" w:rsidRDefault="000413DE" w:rsidP="000413DE">
      <w:pPr>
        <w:widowControl w:val="0"/>
        <w:numPr>
          <w:ilvl w:val="0"/>
          <w:numId w:val="31"/>
        </w:numPr>
        <w:tabs>
          <w:tab w:val="left" w:pos="1140"/>
        </w:tabs>
        <w:ind w:firstLine="840"/>
        <w:jc w:val="both"/>
        <w:rPr>
          <w:sz w:val="20"/>
        </w:rPr>
      </w:pPr>
      <w:r w:rsidRPr="000413DE">
        <w:rPr>
          <w:color w:val="000000"/>
          <w:sz w:val="20"/>
          <w:lang w:bidi="ru-RU"/>
        </w:rPr>
        <w:t>мотивация к соблюдению физическими и юридическим лицами, индивидуальными предпринимателями обязательных требований и сокращение количества нарушений обязательных требований;</w:t>
      </w:r>
    </w:p>
    <w:p w:rsidR="000413DE" w:rsidRPr="000413DE" w:rsidRDefault="000413DE" w:rsidP="000413DE">
      <w:pPr>
        <w:widowControl w:val="0"/>
        <w:numPr>
          <w:ilvl w:val="0"/>
          <w:numId w:val="31"/>
        </w:numPr>
        <w:tabs>
          <w:tab w:val="left" w:pos="1430"/>
        </w:tabs>
        <w:ind w:firstLine="840"/>
        <w:jc w:val="both"/>
        <w:rPr>
          <w:sz w:val="20"/>
        </w:rPr>
      </w:pPr>
      <w:r w:rsidRPr="000413DE">
        <w:rPr>
          <w:color w:val="000000"/>
          <w:sz w:val="20"/>
          <w:lang w:bidi="ru-RU"/>
        </w:rPr>
        <w:t>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0413DE" w:rsidRPr="000413DE" w:rsidRDefault="000413DE" w:rsidP="000413DE">
      <w:pPr>
        <w:ind w:firstLine="840"/>
        <w:jc w:val="both"/>
        <w:rPr>
          <w:sz w:val="20"/>
        </w:rPr>
      </w:pPr>
      <w:r w:rsidRPr="000413DE">
        <w:rPr>
          <w:color w:val="000000"/>
          <w:sz w:val="20"/>
          <w:lang w:bidi="ru-RU"/>
        </w:rPr>
        <w:t>Для достижения этих целей необходимо решить поставленные задачи:</w:t>
      </w:r>
    </w:p>
    <w:p w:rsidR="000413DE" w:rsidRPr="000413DE" w:rsidRDefault="000413DE" w:rsidP="000413DE">
      <w:pPr>
        <w:widowControl w:val="0"/>
        <w:numPr>
          <w:ilvl w:val="0"/>
          <w:numId w:val="32"/>
        </w:numPr>
        <w:tabs>
          <w:tab w:val="left" w:pos="1140"/>
        </w:tabs>
        <w:ind w:firstLine="840"/>
        <w:jc w:val="both"/>
        <w:rPr>
          <w:sz w:val="20"/>
        </w:rPr>
      </w:pPr>
      <w:r w:rsidRPr="000413DE">
        <w:rPr>
          <w:color w:val="000000"/>
          <w:sz w:val="20"/>
          <w:lang w:bidi="ru-RU"/>
        </w:rPr>
        <w:t>предотвращение рисков причинения вреда (ущерба) охраняемым законом ценностям;</w:t>
      </w:r>
    </w:p>
    <w:p w:rsidR="000413DE" w:rsidRPr="000413DE" w:rsidRDefault="000413DE" w:rsidP="000413DE">
      <w:pPr>
        <w:widowControl w:val="0"/>
        <w:numPr>
          <w:ilvl w:val="0"/>
          <w:numId w:val="32"/>
        </w:numPr>
        <w:tabs>
          <w:tab w:val="left" w:pos="1140"/>
        </w:tabs>
        <w:ind w:firstLine="840"/>
        <w:jc w:val="both"/>
        <w:rPr>
          <w:sz w:val="20"/>
        </w:rPr>
      </w:pPr>
      <w:r w:rsidRPr="000413DE">
        <w:rPr>
          <w:color w:val="000000"/>
          <w:sz w:val="20"/>
          <w:lang w:bidi="ru-RU"/>
        </w:rPr>
        <w:t>проведение профилактических мероприятий, направленных на предотвращение причинения вреда (ущерба) охраняемым законом ценностям;</w:t>
      </w:r>
    </w:p>
    <w:p w:rsidR="000413DE" w:rsidRPr="000413DE" w:rsidRDefault="000413DE" w:rsidP="000413DE">
      <w:pPr>
        <w:widowControl w:val="0"/>
        <w:numPr>
          <w:ilvl w:val="0"/>
          <w:numId w:val="32"/>
        </w:numPr>
        <w:tabs>
          <w:tab w:val="left" w:pos="1140"/>
        </w:tabs>
        <w:ind w:firstLine="840"/>
        <w:jc w:val="both"/>
        <w:rPr>
          <w:sz w:val="20"/>
        </w:rPr>
      </w:pPr>
      <w:r w:rsidRPr="000413DE">
        <w:rPr>
          <w:color w:val="000000"/>
          <w:sz w:val="20"/>
          <w:lang w:bidi="ru-RU"/>
        </w:rPr>
        <w:t>информирование, консультирование контролируемых лиц с использованием информационно-телекоммуникационных технологий;</w:t>
      </w:r>
    </w:p>
    <w:p w:rsidR="000413DE" w:rsidRPr="000413DE" w:rsidRDefault="000413DE" w:rsidP="000413DE">
      <w:pPr>
        <w:widowControl w:val="0"/>
        <w:numPr>
          <w:ilvl w:val="0"/>
          <w:numId w:val="32"/>
        </w:numPr>
        <w:tabs>
          <w:tab w:val="left" w:pos="1140"/>
        </w:tabs>
        <w:ind w:firstLine="840"/>
        <w:jc w:val="both"/>
        <w:rPr>
          <w:sz w:val="20"/>
        </w:rPr>
      </w:pPr>
      <w:r w:rsidRPr="000413DE">
        <w:rPr>
          <w:color w:val="000000"/>
          <w:sz w:val="20"/>
          <w:lang w:bidi="ru-RU"/>
        </w:rPr>
        <w:t>обеспечение доступности информации об обязательных требованиях и необходимых мерах по их исполнению.</w:t>
      </w:r>
    </w:p>
    <w:p w:rsidR="000413DE" w:rsidRPr="000413DE" w:rsidRDefault="000413DE" w:rsidP="000413DE">
      <w:pPr>
        <w:widowControl w:val="0"/>
        <w:tabs>
          <w:tab w:val="left" w:pos="1140"/>
        </w:tabs>
        <w:ind w:left="840"/>
        <w:jc w:val="both"/>
        <w:rPr>
          <w:sz w:val="20"/>
        </w:rPr>
      </w:pPr>
    </w:p>
    <w:p w:rsidR="000413DE" w:rsidRPr="000413DE" w:rsidRDefault="000413DE" w:rsidP="000413DE">
      <w:pPr>
        <w:pStyle w:val="2a"/>
        <w:shd w:val="clear" w:color="auto" w:fill="auto"/>
        <w:tabs>
          <w:tab w:val="left" w:pos="2182"/>
        </w:tabs>
        <w:spacing w:before="0" w:line="240" w:lineRule="auto"/>
        <w:ind w:firstLine="709"/>
        <w:rPr>
          <w:rFonts w:cs="Times New Roman"/>
          <w:b w:val="0"/>
          <w:sz w:val="20"/>
          <w:szCs w:val="20"/>
        </w:rPr>
      </w:pPr>
      <w:bookmarkStart w:id="4" w:name="bookmark4"/>
      <w:r w:rsidRPr="000413DE">
        <w:rPr>
          <w:rFonts w:cs="Times New Roman"/>
          <w:b w:val="0"/>
          <w:color w:val="000000"/>
          <w:sz w:val="20"/>
          <w:szCs w:val="20"/>
          <w:lang w:bidi="ru-RU"/>
        </w:rPr>
        <w:t>4. Перечень профилактических мероприятий, сроки (периодичность) их проведения</w:t>
      </w:r>
      <w:bookmarkEnd w:id="4"/>
    </w:p>
    <w:p w:rsidR="000413DE" w:rsidRPr="000413DE" w:rsidRDefault="000413DE" w:rsidP="000413DE">
      <w:pPr>
        <w:pStyle w:val="ConsPlusNormal"/>
        <w:ind w:firstLine="540"/>
        <w:jc w:val="both"/>
        <w:rPr>
          <w:rFonts w:ascii="Times New Roman" w:hAnsi="Times New Roman" w:cs="Times New Roman"/>
          <w:color w:val="000000"/>
          <w:lang w:bidi="ru-RU"/>
        </w:rPr>
      </w:pPr>
    </w:p>
    <w:tbl>
      <w:tblPr>
        <w:tblW w:w="7524" w:type="dxa"/>
        <w:tblLayout w:type="fixed"/>
        <w:tblCellMar>
          <w:left w:w="10" w:type="dxa"/>
          <w:right w:w="10" w:type="dxa"/>
        </w:tblCellMar>
        <w:tblLook w:val="04A0"/>
      </w:tblPr>
      <w:tblGrid>
        <w:gridCol w:w="663"/>
        <w:gridCol w:w="3883"/>
        <w:gridCol w:w="1560"/>
        <w:gridCol w:w="1418"/>
      </w:tblGrid>
      <w:tr w:rsidR="000413DE" w:rsidRPr="000413DE" w:rsidTr="000413DE">
        <w:trPr>
          <w:trHeight w:hRule="exact" w:val="653"/>
        </w:trPr>
        <w:tc>
          <w:tcPr>
            <w:tcW w:w="663" w:type="dxa"/>
            <w:tcBorders>
              <w:top w:val="single" w:sz="4" w:space="0" w:color="auto"/>
              <w:left w:val="single" w:sz="4" w:space="0" w:color="auto"/>
            </w:tcBorders>
            <w:shd w:val="clear" w:color="auto" w:fill="FFFFFF"/>
          </w:tcPr>
          <w:p w:rsidR="000413DE" w:rsidRPr="000413DE" w:rsidRDefault="000413DE" w:rsidP="000413DE">
            <w:pPr>
              <w:ind w:left="180"/>
              <w:jc w:val="center"/>
              <w:rPr>
                <w:sz w:val="20"/>
              </w:rPr>
            </w:pPr>
            <w:r w:rsidRPr="000413DE">
              <w:rPr>
                <w:rStyle w:val="2b"/>
                <w:rFonts w:eastAsia="Calibri"/>
                <w:sz w:val="20"/>
                <w:szCs w:val="20"/>
              </w:rPr>
              <w:t>№</w:t>
            </w:r>
          </w:p>
          <w:p w:rsidR="000413DE" w:rsidRPr="000413DE" w:rsidRDefault="000413DE" w:rsidP="000413DE">
            <w:pPr>
              <w:ind w:left="180"/>
              <w:jc w:val="center"/>
              <w:rPr>
                <w:sz w:val="20"/>
              </w:rPr>
            </w:pPr>
            <w:r w:rsidRPr="000413DE">
              <w:rPr>
                <w:rStyle w:val="2b"/>
                <w:rFonts w:eastAsia="Calibri"/>
                <w:sz w:val="20"/>
                <w:szCs w:val="20"/>
              </w:rPr>
              <w:t>п/п</w:t>
            </w:r>
          </w:p>
        </w:tc>
        <w:tc>
          <w:tcPr>
            <w:tcW w:w="3883" w:type="dxa"/>
            <w:tcBorders>
              <w:top w:val="single" w:sz="4" w:space="0" w:color="auto"/>
              <w:left w:val="single" w:sz="4" w:space="0" w:color="auto"/>
            </w:tcBorders>
            <w:shd w:val="clear" w:color="auto" w:fill="FFFFFF"/>
          </w:tcPr>
          <w:p w:rsidR="000413DE" w:rsidRPr="000413DE" w:rsidRDefault="000413DE" w:rsidP="000413DE">
            <w:pPr>
              <w:jc w:val="center"/>
              <w:rPr>
                <w:sz w:val="20"/>
              </w:rPr>
            </w:pPr>
            <w:r w:rsidRPr="000413DE">
              <w:rPr>
                <w:rStyle w:val="2b"/>
                <w:rFonts w:eastAsia="Calibri"/>
                <w:sz w:val="20"/>
                <w:szCs w:val="20"/>
              </w:rPr>
              <w:t>Наименование</w:t>
            </w:r>
          </w:p>
          <w:p w:rsidR="000413DE" w:rsidRPr="000413DE" w:rsidRDefault="000413DE" w:rsidP="000413DE">
            <w:pPr>
              <w:jc w:val="center"/>
              <w:rPr>
                <w:sz w:val="20"/>
              </w:rPr>
            </w:pPr>
            <w:r w:rsidRPr="000413DE">
              <w:rPr>
                <w:rStyle w:val="2b"/>
                <w:rFonts w:eastAsia="Calibri"/>
                <w:sz w:val="20"/>
                <w:szCs w:val="20"/>
              </w:rPr>
              <w:t>мероприятия</w:t>
            </w:r>
          </w:p>
        </w:tc>
        <w:tc>
          <w:tcPr>
            <w:tcW w:w="1560" w:type="dxa"/>
            <w:tcBorders>
              <w:top w:val="single" w:sz="4" w:space="0" w:color="auto"/>
              <w:left w:val="single" w:sz="4" w:space="0" w:color="auto"/>
            </w:tcBorders>
            <w:shd w:val="clear" w:color="auto" w:fill="FFFFFF"/>
          </w:tcPr>
          <w:p w:rsidR="000413DE" w:rsidRPr="000413DE" w:rsidRDefault="000413DE" w:rsidP="000413DE">
            <w:pPr>
              <w:jc w:val="center"/>
              <w:rPr>
                <w:sz w:val="20"/>
              </w:rPr>
            </w:pPr>
            <w:r w:rsidRPr="000413DE">
              <w:rPr>
                <w:rStyle w:val="2b"/>
                <w:rFonts w:eastAsia="Calibri"/>
                <w:sz w:val="20"/>
                <w:szCs w:val="20"/>
              </w:rPr>
              <w:t>Сроки</w:t>
            </w:r>
          </w:p>
          <w:p w:rsidR="000413DE" w:rsidRPr="000413DE" w:rsidRDefault="000413DE" w:rsidP="000413DE">
            <w:pPr>
              <w:jc w:val="center"/>
              <w:rPr>
                <w:sz w:val="20"/>
              </w:rPr>
            </w:pPr>
            <w:r w:rsidRPr="000413DE">
              <w:rPr>
                <w:rStyle w:val="2b"/>
                <w:rFonts w:eastAsia="Calibri"/>
                <w:sz w:val="20"/>
                <w:szCs w:val="20"/>
              </w:rPr>
              <w:t>исполнения</w:t>
            </w:r>
          </w:p>
        </w:tc>
        <w:tc>
          <w:tcPr>
            <w:tcW w:w="1418" w:type="dxa"/>
            <w:tcBorders>
              <w:top w:val="single" w:sz="4" w:space="0" w:color="auto"/>
              <w:left w:val="single" w:sz="4" w:space="0" w:color="auto"/>
              <w:right w:val="single" w:sz="4" w:space="0" w:color="auto"/>
            </w:tcBorders>
            <w:shd w:val="clear" w:color="auto" w:fill="FFFFFF"/>
          </w:tcPr>
          <w:p w:rsidR="000413DE" w:rsidRPr="000413DE" w:rsidRDefault="000413DE" w:rsidP="000413DE">
            <w:pPr>
              <w:ind w:left="340"/>
              <w:jc w:val="center"/>
              <w:rPr>
                <w:sz w:val="20"/>
              </w:rPr>
            </w:pPr>
            <w:r w:rsidRPr="000413DE">
              <w:rPr>
                <w:rStyle w:val="2b"/>
                <w:rFonts w:eastAsia="Calibri"/>
                <w:sz w:val="20"/>
                <w:szCs w:val="20"/>
              </w:rPr>
              <w:t>Ответственный</w:t>
            </w:r>
          </w:p>
          <w:p w:rsidR="000413DE" w:rsidRPr="000413DE" w:rsidRDefault="000413DE" w:rsidP="000413DE">
            <w:pPr>
              <w:jc w:val="center"/>
              <w:rPr>
                <w:sz w:val="20"/>
              </w:rPr>
            </w:pPr>
            <w:r w:rsidRPr="000413DE">
              <w:rPr>
                <w:rStyle w:val="2b"/>
                <w:rFonts w:eastAsia="Calibri"/>
                <w:sz w:val="20"/>
                <w:szCs w:val="20"/>
              </w:rPr>
              <w:t>исполнитель</w:t>
            </w:r>
          </w:p>
        </w:tc>
      </w:tr>
      <w:tr w:rsidR="000413DE" w:rsidRPr="000413DE" w:rsidTr="000413DE">
        <w:trPr>
          <w:trHeight w:hRule="exact" w:val="365"/>
        </w:trPr>
        <w:tc>
          <w:tcPr>
            <w:tcW w:w="7524" w:type="dxa"/>
            <w:gridSpan w:val="4"/>
            <w:tcBorders>
              <w:top w:val="single" w:sz="4" w:space="0" w:color="auto"/>
              <w:left w:val="single" w:sz="4" w:space="0" w:color="auto"/>
              <w:right w:val="single" w:sz="4" w:space="0" w:color="auto"/>
            </w:tcBorders>
            <w:shd w:val="clear" w:color="auto" w:fill="FFFFFF"/>
          </w:tcPr>
          <w:p w:rsidR="000413DE" w:rsidRPr="000413DE" w:rsidRDefault="000413DE" w:rsidP="000413DE">
            <w:pPr>
              <w:rPr>
                <w:sz w:val="20"/>
              </w:rPr>
            </w:pPr>
            <w:r w:rsidRPr="000413DE">
              <w:rPr>
                <w:rFonts w:eastAsia="Calibri"/>
                <w:sz w:val="20"/>
              </w:rPr>
              <w:t>Информирование</w:t>
            </w:r>
          </w:p>
        </w:tc>
      </w:tr>
      <w:tr w:rsidR="000413DE" w:rsidRPr="000413DE" w:rsidTr="000413DE">
        <w:trPr>
          <w:trHeight w:val="9108"/>
        </w:trPr>
        <w:tc>
          <w:tcPr>
            <w:tcW w:w="663" w:type="dxa"/>
            <w:tcBorders>
              <w:top w:val="single" w:sz="4" w:space="0" w:color="auto"/>
              <w:left w:val="single" w:sz="4" w:space="0" w:color="auto"/>
            </w:tcBorders>
            <w:shd w:val="clear" w:color="auto" w:fill="FFFFFF"/>
          </w:tcPr>
          <w:p w:rsidR="000413DE" w:rsidRPr="000413DE" w:rsidRDefault="000413DE" w:rsidP="000413DE">
            <w:pPr>
              <w:ind w:left="240"/>
              <w:rPr>
                <w:sz w:val="20"/>
              </w:rPr>
            </w:pPr>
            <w:r w:rsidRPr="000413DE">
              <w:rPr>
                <w:rFonts w:eastAsia="Calibri"/>
                <w:sz w:val="20"/>
              </w:rPr>
              <w:lastRenderedPageBreak/>
              <w:t>1.</w:t>
            </w:r>
          </w:p>
        </w:tc>
        <w:tc>
          <w:tcPr>
            <w:tcW w:w="3883" w:type="dxa"/>
            <w:tcBorders>
              <w:top w:val="single" w:sz="4" w:space="0" w:color="auto"/>
              <w:left w:val="single" w:sz="4" w:space="0" w:color="auto"/>
            </w:tcBorders>
            <w:shd w:val="clear" w:color="auto" w:fill="FFFFFF"/>
          </w:tcPr>
          <w:p w:rsidR="000413DE" w:rsidRPr="000413DE" w:rsidRDefault="000413DE" w:rsidP="000413DE">
            <w:pPr>
              <w:rPr>
                <w:sz w:val="20"/>
              </w:rPr>
            </w:pPr>
            <w:r w:rsidRPr="000413DE">
              <w:rPr>
                <w:rFonts w:eastAsia="Calibri"/>
                <w:sz w:val="20"/>
              </w:rPr>
              <w:t>Размещение на официальном сайте администрации Ястребовского сельсовета и поддержание в актуальном состоянии:</w:t>
            </w:r>
          </w:p>
          <w:p w:rsidR="000413DE" w:rsidRPr="000413DE" w:rsidRDefault="000413DE" w:rsidP="000413DE">
            <w:pPr>
              <w:widowControl w:val="0"/>
              <w:numPr>
                <w:ilvl w:val="0"/>
                <w:numId w:val="33"/>
              </w:numPr>
              <w:tabs>
                <w:tab w:val="left" w:pos="605"/>
              </w:tabs>
              <w:rPr>
                <w:sz w:val="20"/>
              </w:rPr>
            </w:pPr>
            <w:r w:rsidRPr="000413DE">
              <w:rPr>
                <w:rFonts w:eastAsia="Calibri"/>
                <w:sz w:val="20"/>
              </w:rPr>
              <w:t>текстов нормативных правовых актов, регулирующих осуществление муниципального контроля;</w:t>
            </w:r>
          </w:p>
          <w:p w:rsidR="000413DE" w:rsidRPr="000413DE" w:rsidRDefault="000413DE" w:rsidP="000413DE">
            <w:pPr>
              <w:widowControl w:val="0"/>
              <w:numPr>
                <w:ilvl w:val="0"/>
                <w:numId w:val="33"/>
              </w:numPr>
              <w:tabs>
                <w:tab w:val="left" w:pos="322"/>
              </w:tabs>
              <w:rPr>
                <w:rFonts w:eastAsia="Calibri"/>
                <w:sz w:val="20"/>
              </w:rPr>
            </w:pPr>
            <w:r w:rsidRPr="000413DE">
              <w:rPr>
                <w:rFonts w:eastAsia="Calibri"/>
                <w:sz w:val="20"/>
              </w:rPr>
              <w:t>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0413DE" w:rsidRPr="000413DE" w:rsidRDefault="000413DE" w:rsidP="000413DE">
            <w:pPr>
              <w:widowControl w:val="0"/>
              <w:numPr>
                <w:ilvl w:val="0"/>
                <w:numId w:val="34"/>
              </w:numPr>
              <w:tabs>
                <w:tab w:val="left" w:pos="509"/>
              </w:tabs>
              <w:rPr>
                <w:sz w:val="20"/>
              </w:rPr>
            </w:pPr>
            <w:r w:rsidRPr="000413DE">
              <w:rPr>
                <w:rFonts w:eastAsia="Calibri"/>
                <w:sz w:val="20"/>
              </w:rPr>
              <w:t>перечней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0413DE" w:rsidRPr="000413DE" w:rsidRDefault="000413DE" w:rsidP="000413DE">
            <w:pPr>
              <w:widowControl w:val="0"/>
              <w:numPr>
                <w:ilvl w:val="0"/>
                <w:numId w:val="34"/>
              </w:numPr>
              <w:tabs>
                <w:tab w:val="left" w:pos="168"/>
              </w:tabs>
              <w:rPr>
                <w:sz w:val="20"/>
              </w:rPr>
            </w:pPr>
            <w:r w:rsidRPr="000413DE">
              <w:rPr>
                <w:rFonts w:eastAsia="Calibri"/>
                <w:sz w:val="20"/>
              </w:rPr>
              <w:t>перечней индикаторов риска нарушений обязательных требований, порядок отнесения объектов контроля к категориям риска;</w:t>
            </w:r>
          </w:p>
          <w:p w:rsidR="000413DE" w:rsidRPr="000413DE" w:rsidRDefault="000413DE" w:rsidP="000413DE">
            <w:pPr>
              <w:widowControl w:val="0"/>
              <w:numPr>
                <w:ilvl w:val="0"/>
                <w:numId w:val="34"/>
              </w:numPr>
              <w:tabs>
                <w:tab w:val="left" w:pos="206"/>
              </w:tabs>
              <w:rPr>
                <w:sz w:val="20"/>
              </w:rPr>
            </w:pPr>
            <w:r w:rsidRPr="000413DE">
              <w:rPr>
                <w:rFonts w:eastAsia="Calibri"/>
                <w:sz w:val="20"/>
              </w:rPr>
              <w:t>перечня объектов контроля, учитываемых в рамках формирования ежегодного плана контрольных мероприятий, с указанием категории риска;</w:t>
            </w:r>
          </w:p>
          <w:p w:rsidR="000413DE" w:rsidRPr="000413DE" w:rsidRDefault="000413DE" w:rsidP="000413DE">
            <w:pPr>
              <w:widowControl w:val="0"/>
              <w:numPr>
                <w:ilvl w:val="0"/>
                <w:numId w:val="34"/>
              </w:numPr>
              <w:tabs>
                <w:tab w:val="left" w:pos="326"/>
              </w:tabs>
              <w:rPr>
                <w:sz w:val="20"/>
              </w:rPr>
            </w:pPr>
            <w:r w:rsidRPr="000413DE">
              <w:rPr>
                <w:rFonts w:eastAsia="Calibri"/>
                <w:sz w:val="20"/>
              </w:rPr>
              <w:t>программы профилактики рисков причинения вреда и план проведения плановых контрольных (надзорных) мероприятий контрольным органом (при проведении таких мероприятий);</w:t>
            </w:r>
          </w:p>
          <w:p w:rsidR="000413DE" w:rsidRPr="000413DE" w:rsidRDefault="000413DE" w:rsidP="000413DE">
            <w:pPr>
              <w:widowControl w:val="0"/>
              <w:numPr>
                <w:ilvl w:val="0"/>
                <w:numId w:val="34"/>
              </w:numPr>
              <w:tabs>
                <w:tab w:val="left" w:pos="178"/>
              </w:tabs>
              <w:rPr>
                <w:sz w:val="20"/>
              </w:rPr>
            </w:pPr>
            <w:r w:rsidRPr="000413DE">
              <w:rPr>
                <w:rFonts w:eastAsia="Calibri"/>
                <w:sz w:val="20"/>
              </w:rPr>
              <w:t>проверочных листов (при их утверждении)</w:t>
            </w:r>
          </w:p>
        </w:tc>
        <w:tc>
          <w:tcPr>
            <w:tcW w:w="1560" w:type="dxa"/>
            <w:tcBorders>
              <w:top w:val="single" w:sz="4" w:space="0" w:color="auto"/>
              <w:left w:val="single" w:sz="4" w:space="0" w:color="auto"/>
            </w:tcBorders>
            <w:shd w:val="clear" w:color="auto" w:fill="FFFFFF"/>
          </w:tcPr>
          <w:p w:rsidR="000413DE" w:rsidRPr="000413DE" w:rsidRDefault="000413DE" w:rsidP="000413DE">
            <w:pPr>
              <w:rPr>
                <w:sz w:val="20"/>
              </w:rPr>
            </w:pPr>
            <w:r w:rsidRPr="000413DE">
              <w:rPr>
                <w:rFonts w:eastAsia="Calibri"/>
                <w:sz w:val="20"/>
              </w:rPr>
              <w:t>в течение года</w:t>
            </w:r>
          </w:p>
        </w:tc>
        <w:tc>
          <w:tcPr>
            <w:tcW w:w="1418" w:type="dxa"/>
            <w:tcBorders>
              <w:top w:val="single" w:sz="4" w:space="0" w:color="auto"/>
              <w:left w:val="single" w:sz="4" w:space="0" w:color="auto"/>
              <w:right w:val="single" w:sz="4" w:space="0" w:color="auto"/>
            </w:tcBorders>
            <w:shd w:val="clear" w:color="auto" w:fill="FFFFFF"/>
          </w:tcPr>
          <w:p w:rsidR="000413DE" w:rsidRPr="000413DE" w:rsidRDefault="000413DE" w:rsidP="000413DE">
            <w:pPr>
              <w:rPr>
                <w:sz w:val="20"/>
              </w:rPr>
            </w:pPr>
            <w:r w:rsidRPr="000413DE">
              <w:rPr>
                <w:rFonts w:eastAsia="Calibri"/>
                <w:sz w:val="20"/>
              </w:rPr>
              <w:t xml:space="preserve">Ведущий специалист администрации Ястребовского сельсовета, </w:t>
            </w:r>
          </w:p>
        </w:tc>
      </w:tr>
      <w:tr w:rsidR="000413DE" w:rsidRPr="000413DE" w:rsidTr="000413DE">
        <w:trPr>
          <w:trHeight w:hRule="exact" w:val="871"/>
        </w:trPr>
        <w:tc>
          <w:tcPr>
            <w:tcW w:w="663" w:type="dxa"/>
            <w:tcBorders>
              <w:top w:val="single" w:sz="4" w:space="0" w:color="auto"/>
              <w:left w:val="single" w:sz="4" w:space="0" w:color="auto"/>
              <w:bottom w:val="single" w:sz="4" w:space="0" w:color="auto"/>
            </w:tcBorders>
            <w:shd w:val="clear" w:color="auto" w:fill="FFFFFF"/>
          </w:tcPr>
          <w:p w:rsidR="000413DE" w:rsidRPr="000413DE" w:rsidRDefault="000413DE" w:rsidP="000413DE">
            <w:pPr>
              <w:ind w:left="240"/>
              <w:rPr>
                <w:sz w:val="20"/>
              </w:rPr>
            </w:pPr>
            <w:r w:rsidRPr="000413DE">
              <w:rPr>
                <w:rFonts w:eastAsia="Calibri"/>
                <w:sz w:val="20"/>
              </w:rPr>
              <w:lastRenderedPageBreak/>
              <w:t>2.</w:t>
            </w:r>
          </w:p>
        </w:tc>
        <w:tc>
          <w:tcPr>
            <w:tcW w:w="3883" w:type="dxa"/>
            <w:tcBorders>
              <w:top w:val="single" w:sz="4" w:space="0" w:color="auto"/>
              <w:left w:val="single" w:sz="4" w:space="0" w:color="auto"/>
              <w:bottom w:val="single" w:sz="4" w:space="0" w:color="auto"/>
            </w:tcBorders>
            <w:shd w:val="clear" w:color="auto" w:fill="FFFFFF"/>
          </w:tcPr>
          <w:p w:rsidR="000413DE" w:rsidRPr="000413DE" w:rsidRDefault="000413DE" w:rsidP="000413DE">
            <w:pPr>
              <w:rPr>
                <w:sz w:val="20"/>
              </w:rPr>
            </w:pPr>
            <w:r w:rsidRPr="000413DE">
              <w:rPr>
                <w:rFonts w:eastAsia="Calibri"/>
                <w:sz w:val="20"/>
              </w:rPr>
              <w:t>Информирование юридических лиц, индивидуальных</w:t>
            </w:r>
          </w:p>
        </w:tc>
        <w:tc>
          <w:tcPr>
            <w:tcW w:w="1560" w:type="dxa"/>
            <w:tcBorders>
              <w:top w:val="single" w:sz="4" w:space="0" w:color="auto"/>
              <w:left w:val="single" w:sz="4" w:space="0" w:color="auto"/>
              <w:bottom w:val="single" w:sz="4" w:space="0" w:color="auto"/>
            </w:tcBorders>
            <w:shd w:val="clear" w:color="auto" w:fill="FFFFFF"/>
          </w:tcPr>
          <w:p w:rsidR="000413DE" w:rsidRPr="000413DE" w:rsidRDefault="000413DE" w:rsidP="000413DE">
            <w:pPr>
              <w:rPr>
                <w:sz w:val="20"/>
              </w:rPr>
            </w:pPr>
            <w:r w:rsidRPr="000413DE">
              <w:rPr>
                <w:rFonts w:eastAsia="Calibri"/>
                <w:sz w:val="20"/>
              </w:rPr>
              <w:t>в течение года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413DE" w:rsidRPr="000413DE" w:rsidRDefault="000413DE" w:rsidP="000413DE">
            <w:pPr>
              <w:rPr>
                <w:sz w:val="20"/>
              </w:rPr>
            </w:pPr>
            <w:r w:rsidRPr="000413DE">
              <w:rPr>
                <w:rFonts w:eastAsia="Calibri"/>
                <w:sz w:val="20"/>
              </w:rPr>
              <w:t>Ведущий специалист администрации</w:t>
            </w:r>
          </w:p>
        </w:tc>
      </w:tr>
      <w:tr w:rsidR="000413DE" w:rsidRPr="000413DE" w:rsidTr="000413DE">
        <w:trPr>
          <w:trHeight w:hRule="exact" w:val="4887"/>
        </w:trPr>
        <w:tc>
          <w:tcPr>
            <w:tcW w:w="663" w:type="dxa"/>
            <w:tcBorders>
              <w:top w:val="single" w:sz="4" w:space="0" w:color="auto"/>
              <w:left w:val="single" w:sz="4" w:space="0" w:color="auto"/>
            </w:tcBorders>
            <w:shd w:val="clear" w:color="auto" w:fill="FFFFFF"/>
          </w:tcPr>
          <w:p w:rsidR="000413DE" w:rsidRPr="000413DE" w:rsidRDefault="000413DE" w:rsidP="000413DE">
            <w:pPr>
              <w:rPr>
                <w:sz w:val="20"/>
              </w:rPr>
            </w:pPr>
          </w:p>
        </w:tc>
        <w:tc>
          <w:tcPr>
            <w:tcW w:w="3883" w:type="dxa"/>
            <w:tcBorders>
              <w:top w:val="single" w:sz="4" w:space="0" w:color="auto"/>
              <w:left w:val="single" w:sz="4" w:space="0" w:color="auto"/>
            </w:tcBorders>
            <w:shd w:val="clear" w:color="auto" w:fill="FFFFFF"/>
          </w:tcPr>
          <w:p w:rsidR="000413DE" w:rsidRPr="000413DE" w:rsidRDefault="000413DE" w:rsidP="000413DE">
            <w:pPr>
              <w:rPr>
                <w:sz w:val="20"/>
              </w:rPr>
            </w:pPr>
            <w:r w:rsidRPr="000413DE">
              <w:rPr>
                <w:rFonts w:eastAsia="Calibri"/>
                <w:sz w:val="20"/>
              </w:rPr>
              <w:t>предпринимателей по вопросам соблюдения обязательных требований путем:</w:t>
            </w:r>
          </w:p>
          <w:p w:rsidR="000413DE" w:rsidRPr="000413DE" w:rsidRDefault="000413DE" w:rsidP="000413DE">
            <w:pPr>
              <w:widowControl w:val="0"/>
              <w:numPr>
                <w:ilvl w:val="0"/>
                <w:numId w:val="35"/>
              </w:numPr>
              <w:tabs>
                <w:tab w:val="left" w:pos="360"/>
              </w:tabs>
              <w:rPr>
                <w:sz w:val="20"/>
              </w:rPr>
            </w:pPr>
            <w:r w:rsidRPr="000413DE">
              <w:rPr>
                <w:rFonts w:eastAsia="Calibri"/>
                <w:sz w:val="20"/>
              </w:rPr>
              <w:t>разъяснительной работы в средствах массовой информации;</w:t>
            </w:r>
          </w:p>
          <w:p w:rsidR="000413DE" w:rsidRPr="000413DE" w:rsidRDefault="000413DE" w:rsidP="000413DE">
            <w:pPr>
              <w:widowControl w:val="0"/>
              <w:numPr>
                <w:ilvl w:val="0"/>
                <w:numId w:val="35"/>
              </w:numPr>
              <w:tabs>
                <w:tab w:val="left" w:pos="1181"/>
              </w:tabs>
              <w:rPr>
                <w:sz w:val="20"/>
              </w:rPr>
            </w:pPr>
            <w:r w:rsidRPr="000413DE">
              <w:rPr>
                <w:rFonts w:eastAsia="Calibri"/>
                <w:sz w:val="20"/>
              </w:rPr>
              <w:t>подготовки и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0413DE" w:rsidRPr="000413DE" w:rsidRDefault="000413DE" w:rsidP="000413DE">
            <w:pPr>
              <w:widowControl w:val="0"/>
              <w:numPr>
                <w:ilvl w:val="0"/>
                <w:numId w:val="35"/>
              </w:numPr>
              <w:tabs>
                <w:tab w:val="left" w:pos="350"/>
              </w:tabs>
              <w:rPr>
                <w:sz w:val="20"/>
              </w:rPr>
            </w:pPr>
            <w:r w:rsidRPr="000413DE">
              <w:rPr>
                <w:rFonts w:eastAsia="Calibri"/>
                <w:sz w:val="20"/>
              </w:rPr>
              <w:t>опубликования руководств по соблюдению обязательных требований</w:t>
            </w:r>
          </w:p>
        </w:tc>
        <w:tc>
          <w:tcPr>
            <w:tcW w:w="1560" w:type="dxa"/>
            <w:tcBorders>
              <w:top w:val="single" w:sz="4" w:space="0" w:color="auto"/>
              <w:left w:val="single" w:sz="4" w:space="0" w:color="auto"/>
            </w:tcBorders>
            <w:shd w:val="clear" w:color="auto" w:fill="FFFFFF"/>
          </w:tcPr>
          <w:p w:rsidR="000413DE" w:rsidRPr="000413DE" w:rsidRDefault="000413DE" w:rsidP="000413DE">
            <w:pPr>
              <w:rPr>
                <w:sz w:val="20"/>
              </w:rPr>
            </w:pPr>
          </w:p>
        </w:tc>
        <w:tc>
          <w:tcPr>
            <w:tcW w:w="1418" w:type="dxa"/>
            <w:tcBorders>
              <w:top w:val="single" w:sz="4" w:space="0" w:color="auto"/>
              <w:left w:val="single" w:sz="4" w:space="0" w:color="auto"/>
              <w:right w:val="single" w:sz="4" w:space="0" w:color="auto"/>
            </w:tcBorders>
            <w:shd w:val="clear" w:color="auto" w:fill="FFFFFF"/>
          </w:tcPr>
          <w:p w:rsidR="000413DE" w:rsidRPr="000413DE" w:rsidRDefault="000413DE" w:rsidP="000413DE">
            <w:pPr>
              <w:ind w:left="340"/>
              <w:rPr>
                <w:sz w:val="20"/>
              </w:rPr>
            </w:pPr>
            <w:r w:rsidRPr="000413DE">
              <w:rPr>
                <w:rFonts w:eastAsia="Calibri"/>
                <w:sz w:val="20"/>
              </w:rPr>
              <w:t>Ястребовского</w:t>
            </w:r>
          </w:p>
          <w:p w:rsidR="000413DE" w:rsidRPr="000413DE" w:rsidRDefault="000413DE" w:rsidP="000413DE">
            <w:pPr>
              <w:rPr>
                <w:sz w:val="20"/>
              </w:rPr>
            </w:pPr>
            <w:r w:rsidRPr="000413DE">
              <w:rPr>
                <w:rFonts w:eastAsia="Calibri"/>
                <w:sz w:val="20"/>
              </w:rPr>
              <w:t>сельсовета</w:t>
            </w:r>
          </w:p>
        </w:tc>
      </w:tr>
      <w:tr w:rsidR="000413DE" w:rsidRPr="000413DE" w:rsidTr="000413DE">
        <w:trPr>
          <w:trHeight w:hRule="exact" w:val="331"/>
        </w:trPr>
        <w:tc>
          <w:tcPr>
            <w:tcW w:w="7524" w:type="dxa"/>
            <w:gridSpan w:val="4"/>
            <w:tcBorders>
              <w:top w:val="single" w:sz="4" w:space="0" w:color="auto"/>
              <w:left w:val="single" w:sz="4" w:space="0" w:color="auto"/>
              <w:right w:val="single" w:sz="4" w:space="0" w:color="auto"/>
            </w:tcBorders>
            <w:shd w:val="clear" w:color="auto" w:fill="FFFFFF"/>
          </w:tcPr>
          <w:p w:rsidR="000413DE" w:rsidRPr="000413DE" w:rsidRDefault="000413DE" w:rsidP="000413DE">
            <w:pPr>
              <w:rPr>
                <w:sz w:val="20"/>
              </w:rPr>
            </w:pPr>
            <w:r w:rsidRPr="000413DE">
              <w:rPr>
                <w:rFonts w:eastAsia="Calibri"/>
                <w:sz w:val="20"/>
              </w:rPr>
              <w:t>Обобщение правоприменительной практики</w:t>
            </w:r>
          </w:p>
        </w:tc>
      </w:tr>
      <w:tr w:rsidR="000413DE" w:rsidRPr="000413DE" w:rsidTr="000413DE">
        <w:trPr>
          <w:trHeight w:hRule="exact" w:val="1374"/>
        </w:trPr>
        <w:tc>
          <w:tcPr>
            <w:tcW w:w="663" w:type="dxa"/>
            <w:tcBorders>
              <w:top w:val="single" w:sz="4" w:space="0" w:color="auto"/>
              <w:left w:val="single" w:sz="4" w:space="0" w:color="auto"/>
            </w:tcBorders>
            <w:shd w:val="clear" w:color="auto" w:fill="FFFFFF"/>
          </w:tcPr>
          <w:p w:rsidR="000413DE" w:rsidRPr="000413DE" w:rsidRDefault="000413DE" w:rsidP="000413DE">
            <w:pPr>
              <w:ind w:left="240"/>
              <w:rPr>
                <w:sz w:val="20"/>
              </w:rPr>
            </w:pPr>
            <w:r w:rsidRPr="000413DE">
              <w:rPr>
                <w:rFonts w:eastAsia="Calibri"/>
                <w:sz w:val="20"/>
              </w:rPr>
              <w:t>3.</w:t>
            </w:r>
          </w:p>
        </w:tc>
        <w:tc>
          <w:tcPr>
            <w:tcW w:w="3883" w:type="dxa"/>
            <w:tcBorders>
              <w:top w:val="single" w:sz="4" w:space="0" w:color="auto"/>
              <w:left w:val="single" w:sz="4" w:space="0" w:color="auto"/>
            </w:tcBorders>
            <w:shd w:val="clear" w:color="auto" w:fill="FFFFFF"/>
          </w:tcPr>
          <w:p w:rsidR="000413DE" w:rsidRPr="000413DE" w:rsidRDefault="000413DE" w:rsidP="000413DE">
            <w:pPr>
              <w:rPr>
                <w:sz w:val="20"/>
              </w:rPr>
            </w:pPr>
            <w:r w:rsidRPr="000413DE">
              <w:rPr>
                <w:rFonts w:eastAsia="Calibri"/>
                <w:sz w:val="20"/>
              </w:rPr>
              <w:t>Подготовка и размещение доклада, содержащего результаты обобщения правоприменительной практики контрольного органа</w:t>
            </w:r>
          </w:p>
        </w:tc>
        <w:tc>
          <w:tcPr>
            <w:tcW w:w="1560" w:type="dxa"/>
            <w:tcBorders>
              <w:top w:val="single" w:sz="4" w:space="0" w:color="auto"/>
              <w:left w:val="single" w:sz="4" w:space="0" w:color="auto"/>
            </w:tcBorders>
            <w:shd w:val="clear" w:color="auto" w:fill="FFFFFF"/>
          </w:tcPr>
          <w:p w:rsidR="000413DE" w:rsidRPr="000413DE" w:rsidRDefault="000413DE" w:rsidP="000413DE">
            <w:pPr>
              <w:rPr>
                <w:sz w:val="20"/>
              </w:rPr>
            </w:pPr>
            <w:r w:rsidRPr="000413DE">
              <w:rPr>
                <w:rFonts w:eastAsia="Calibri"/>
                <w:sz w:val="20"/>
              </w:rPr>
              <w:t>до 15 марта года, следующего за отчетным</w:t>
            </w:r>
          </w:p>
        </w:tc>
        <w:tc>
          <w:tcPr>
            <w:tcW w:w="1418" w:type="dxa"/>
            <w:tcBorders>
              <w:top w:val="single" w:sz="4" w:space="0" w:color="auto"/>
              <w:left w:val="single" w:sz="4" w:space="0" w:color="auto"/>
              <w:right w:val="single" w:sz="4" w:space="0" w:color="auto"/>
            </w:tcBorders>
            <w:shd w:val="clear" w:color="auto" w:fill="FFFFFF"/>
          </w:tcPr>
          <w:p w:rsidR="000413DE" w:rsidRPr="000413DE" w:rsidRDefault="000413DE" w:rsidP="000413DE">
            <w:pPr>
              <w:rPr>
                <w:sz w:val="20"/>
              </w:rPr>
            </w:pPr>
            <w:r w:rsidRPr="000413DE">
              <w:rPr>
                <w:rFonts w:eastAsia="Calibri"/>
                <w:sz w:val="20"/>
              </w:rPr>
              <w:t>Ведущий специалист администрации Ястребовского сельсовета</w:t>
            </w:r>
          </w:p>
        </w:tc>
      </w:tr>
      <w:tr w:rsidR="000413DE" w:rsidRPr="000413DE" w:rsidTr="000413DE">
        <w:trPr>
          <w:trHeight w:hRule="exact" w:val="331"/>
        </w:trPr>
        <w:tc>
          <w:tcPr>
            <w:tcW w:w="7524" w:type="dxa"/>
            <w:gridSpan w:val="4"/>
            <w:tcBorders>
              <w:top w:val="single" w:sz="4" w:space="0" w:color="auto"/>
              <w:left w:val="single" w:sz="4" w:space="0" w:color="auto"/>
              <w:right w:val="single" w:sz="4" w:space="0" w:color="auto"/>
            </w:tcBorders>
            <w:shd w:val="clear" w:color="auto" w:fill="FFFFFF"/>
          </w:tcPr>
          <w:p w:rsidR="000413DE" w:rsidRPr="000413DE" w:rsidRDefault="000413DE" w:rsidP="000413DE">
            <w:pPr>
              <w:rPr>
                <w:sz w:val="20"/>
              </w:rPr>
            </w:pPr>
            <w:r w:rsidRPr="000413DE">
              <w:rPr>
                <w:rFonts w:eastAsia="Calibri"/>
                <w:sz w:val="20"/>
              </w:rPr>
              <w:t>Объявление предостережения</w:t>
            </w:r>
          </w:p>
        </w:tc>
      </w:tr>
      <w:tr w:rsidR="000413DE" w:rsidRPr="000413DE" w:rsidTr="000413DE">
        <w:trPr>
          <w:trHeight w:hRule="exact" w:val="1372"/>
        </w:trPr>
        <w:tc>
          <w:tcPr>
            <w:tcW w:w="663" w:type="dxa"/>
            <w:tcBorders>
              <w:top w:val="single" w:sz="4" w:space="0" w:color="auto"/>
              <w:left w:val="single" w:sz="4" w:space="0" w:color="auto"/>
            </w:tcBorders>
            <w:shd w:val="clear" w:color="auto" w:fill="FFFFFF"/>
          </w:tcPr>
          <w:p w:rsidR="000413DE" w:rsidRPr="000413DE" w:rsidRDefault="000413DE" w:rsidP="000413DE">
            <w:pPr>
              <w:ind w:left="240"/>
              <w:rPr>
                <w:sz w:val="20"/>
              </w:rPr>
            </w:pPr>
            <w:r w:rsidRPr="000413DE">
              <w:rPr>
                <w:rFonts w:eastAsia="Calibri"/>
                <w:sz w:val="20"/>
              </w:rPr>
              <w:t>4.</w:t>
            </w:r>
          </w:p>
        </w:tc>
        <w:tc>
          <w:tcPr>
            <w:tcW w:w="3883" w:type="dxa"/>
            <w:tcBorders>
              <w:top w:val="single" w:sz="4" w:space="0" w:color="auto"/>
              <w:left w:val="single" w:sz="4" w:space="0" w:color="auto"/>
            </w:tcBorders>
            <w:shd w:val="clear" w:color="auto" w:fill="FFFFFF"/>
          </w:tcPr>
          <w:p w:rsidR="000413DE" w:rsidRPr="000413DE" w:rsidRDefault="000413DE" w:rsidP="000413DE">
            <w:pPr>
              <w:rPr>
                <w:sz w:val="20"/>
              </w:rPr>
            </w:pPr>
            <w:r w:rsidRPr="000413DE">
              <w:rPr>
                <w:rFonts w:eastAsia="Calibri"/>
                <w:sz w:val="20"/>
              </w:rPr>
              <w:t>Вручение контролируемому лицу предостережения о недопустимости нарушений обязательных требований муниципального контроля в сфере благоустройства</w:t>
            </w:r>
          </w:p>
        </w:tc>
        <w:tc>
          <w:tcPr>
            <w:tcW w:w="1560" w:type="dxa"/>
            <w:tcBorders>
              <w:top w:val="single" w:sz="4" w:space="0" w:color="auto"/>
              <w:left w:val="single" w:sz="4" w:space="0" w:color="auto"/>
            </w:tcBorders>
            <w:shd w:val="clear" w:color="auto" w:fill="FFFFFF"/>
          </w:tcPr>
          <w:p w:rsidR="000413DE" w:rsidRPr="000413DE" w:rsidRDefault="000413DE" w:rsidP="000413DE">
            <w:pPr>
              <w:rPr>
                <w:sz w:val="20"/>
              </w:rPr>
            </w:pPr>
            <w:r w:rsidRPr="000413DE">
              <w:rPr>
                <w:rFonts w:eastAsia="Calibri"/>
                <w:sz w:val="20"/>
              </w:rPr>
              <w:t>по мере появления оснований, предусмотренных законодательством</w:t>
            </w:r>
          </w:p>
        </w:tc>
        <w:tc>
          <w:tcPr>
            <w:tcW w:w="1418" w:type="dxa"/>
            <w:tcBorders>
              <w:top w:val="single" w:sz="4" w:space="0" w:color="auto"/>
              <w:left w:val="single" w:sz="4" w:space="0" w:color="auto"/>
              <w:right w:val="single" w:sz="4" w:space="0" w:color="auto"/>
            </w:tcBorders>
            <w:shd w:val="clear" w:color="auto" w:fill="FFFFFF"/>
          </w:tcPr>
          <w:p w:rsidR="000413DE" w:rsidRPr="000413DE" w:rsidRDefault="000413DE" w:rsidP="000413DE">
            <w:pPr>
              <w:rPr>
                <w:sz w:val="20"/>
              </w:rPr>
            </w:pPr>
            <w:r w:rsidRPr="000413DE">
              <w:rPr>
                <w:rFonts w:eastAsia="Calibri"/>
                <w:sz w:val="20"/>
              </w:rPr>
              <w:t>Ведущий специалист администрации Ястребовского сельсовета</w:t>
            </w:r>
          </w:p>
        </w:tc>
      </w:tr>
      <w:tr w:rsidR="000413DE" w:rsidRPr="000413DE" w:rsidTr="000413DE">
        <w:trPr>
          <w:trHeight w:hRule="exact" w:val="331"/>
        </w:trPr>
        <w:tc>
          <w:tcPr>
            <w:tcW w:w="7524" w:type="dxa"/>
            <w:gridSpan w:val="4"/>
            <w:tcBorders>
              <w:top w:val="single" w:sz="4" w:space="0" w:color="auto"/>
              <w:left w:val="single" w:sz="4" w:space="0" w:color="auto"/>
              <w:right w:val="single" w:sz="4" w:space="0" w:color="auto"/>
            </w:tcBorders>
            <w:shd w:val="clear" w:color="auto" w:fill="FFFFFF"/>
          </w:tcPr>
          <w:p w:rsidR="000413DE" w:rsidRPr="000413DE" w:rsidRDefault="000413DE" w:rsidP="000413DE">
            <w:pPr>
              <w:rPr>
                <w:sz w:val="20"/>
              </w:rPr>
            </w:pPr>
            <w:r w:rsidRPr="000413DE">
              <w:rPr>
                <w:rFonts w:eastAsia="Calibri"/>
                <w:sz w:val="20"/>
              </w:rPr>
              <w:lastRenderedPageBreak/>
              <w:t>Консультирование</w:t>
            </w:r>
          </w:p>
        </w:tc>
      </w:tr>
      <w:tr w:rsidR="000413DE" w:rsidRPr="000413DE" w:rsidTr="000413DE">
        <w:trPr>
          <w:trHeight w:hRule="exact" w:val="336"/>
        </w:trPr>
        <w:tc>
          <w:tcPr>
            <w:tcW w:w="663" w:type="dxa"/>
            <w:tcBorders>
              <w:top w:val="single" w:sz="4" w:space="0" w:color="auto"/>
              <w:left w:val="single" w:sz="4" w:space="0" w:color="auto"/>
              <w:bottom w:val="single" w:sz="4" w:space="0" w:color="auto"/>
            </w:tcBorders>
            <w:shd w:val="clear" w:color="auto" w:fill="FFFFFF"/>
          </w:tcPr>
          <w:p w:rsidR="000413DE" w:rsidRPr="000413DE" w:rsidRDefault="000413DE" w:rsidP="000413DE">
            <w:pPr>
              <w:ind w:left="240"/>
              <w:rPr>
                <w:sz w:val="20"/>
              </w:rPr>
            </w:pPr>
            <w:r w:rsidRPr="000413DE">
              <w:rPr>
                <w:rFonts w:eastAsia="Calibri"/>
                <w:sz w:val="20"/>
              </w:rPr>
              <w:t>5.</w:t>
            </w:r>
          </w:p>
        </w:tc>
        <w:tc>
          <w:tcPr>
            <w:tcW w:w="3883" w:type="dxa"/>
            <w:vMerge w:val="restart"/>
            <w:tcBorders>
              <w:top w:val="single" w:sz="4" w:space="0" w:color="auto"/>
              <w:left w:val="single" w:sz="4" w:space="0" w:color="auto"/>
            </w:tcBorders>
            <w:shd w:val="clear" w:color="auto" w:fill="FFFFFF"/>
          </w:tcPr>
          <w:p w:rsidR="000413DE" w:rsidRPr="000413DE" w:rsidRDefault="000413DE" w:rsidP="000413DE">
            <w:pPr>
              <w:rPr>
                <w:sz w:val="20"/>
              </w:rPr>
            </w:pPr>
            <w:r w:rsidRPr="000413DE">
              <w:rPr>
                <w:rFonts w:eastAsia="Calibri"/>
                <w:sz w:val="20"/>
              </w:rPr>
              <w:t>Проведение консультаций (по телефону, на личном приеме, при проведении профилактического мероприятия) по вопросам соблюдения обязательных требований, установленных муниципальными правовыми актами</w:t>
            </w:r>
          </w:p>
        </w:tc>
        <w:tc>
          <w:tcPr>
            <w:tcW w:w="1560" w:type="dxa"/>
            <w:vMerge w:val="restart"/>
            <w:tcBorders>
              <w:top w:val="single" w:sz="4" w:space="0" w:color="auto"/>
              <w:left w:val="single" w:sz="4" w:space="0" w:color="auto"/>
            </w:tcBorders>
            <w:shd w:val="clear" w:color="auto" w:fill="FFFFFF"/>
          </w:tcPr>
          <w:p w:rsidR="000413DE" w:rsidRPr="000413DE" w:rsidRDefault="000413DE" w:rsidP="000413DE">
            <w:pPr>
              <w:rPr>
                <w:sz w:val="20"/>
              </w:rPr>
            </w:pPr>
            <w:r w:rsidRPr="000413DE">
              <w:rPr>
                <w:rFonts w:eastAsia="Calibri"/>
                <w:sz w:val="20"/>
              </w:rPr>
              <w:t>в течение года</w:t>
            </w:r>
          </w:p>
        </w:tc>
        <w:tc>
          <w:tcPr>
            <w:tcW w:w="1418" w:type="dxa"/>
            <w:vMerge w:val="restart"/>
            <w:tcBorders>
              <w:top w:val="single" w:sz="4" w:space="0" w:color="auto"/>
              <w:left w:val="single" w:sz="4" w:space="0" w:color="auto"/>
              <w:right w:val="single" w:sz="4" w:space="0" w:color="auto"/>
            </w:tcBorders>
            <w:shd w:val="clear" w:color="auto" w:fill="FFFFFF"/>
          </w:tcPr>
          <w:p w:rsidR="000413DE" w:rsidRPr="000413DE" w:rsidRDefault="000413DE" w:rsidP="000413DE">
            <w:pPr>
              <w:rPr>
                <w:sz w:val="20"/>
              </w:rPr>
            </w:pPr>
            <w:r w:rsidRPr="000413DE">
              <w:rPr>
                <w:rFonts w:eastAsia="Calibri"/>
                <w:sz w:val="20"/>
              </w:rPr>
              <w:t>Ведущий специалист</w:t>
            </w:r>
          </w:p>
          <w:p w:rsidR="000413DE" w:rsidRPr="000413DE" w:rsidRDefault="000413DE" w:rsidP="000413DE">
            <w:pPr>
              <w:rPr>
                <w:sz w:val="20"/>
              </w:rPr>
            </w:pPr>
            <w:r w:rsidRPr="000413DE">
              <w:rPr>
                <w:rFonts w:eastAsia="Calibri"/>
                <w:sz w:val="20"/>
              </w:rPr>
              <w:t>администрации</w:t>
            </w:r>
          </w:p>
          <w:p w:rsidR="000413DE" w:rsidRPr="000413DE" w:rsidRDefault="000413DE" w:rsidP="000413DE">
            <w:pPr>
              <w:rPr>
                <w:sz w:val="20"/>
              </w:rPr>
            </w:pPr>
            <w:r w:rsidRPr="000413DE">
              <w:rPr>
                <w:rFonts w:eastAsia="Calibri"/>
                <w:sz w:val="20"/>
              </w:rPr>
              <w:t>Ястребовского</w:t>
            </w:r>
          </w:p>
          <w:p w:rsidR="000413DE" w:rsidRPr="000413DE" w:rsidRDefault="000413DE" w:rsidP="000413DE">
            <w:pPr>
              <w:rPr>
                <w:sz w:val="20"/>
              </w:rPr>
            </w:pPr>
            <w:r w:rsidRPr="000413DE">
              <w:rPr>
                <w:rFonts w:eastAsia="Calibri"/>
                <w:sz w:val="20"/>
              </w:rPr>
              <w:t>сельсовета</w:t>
            </w:r>
          </w:p>
        </w:tc>
      </w:tr>
      <w:tr w:rsidR="000413DE" w:rsidRPr="000413DE" w:rsidTr="000413DE">
        <w:trPr>
          <w:trHeight w:hRule="exact" w:val="1455"/>
        </w:trPr>
        <w:tc>
          <w:tcPr>
            <w:tcW w:w="663" w:type="dxa"/>
            <w:tcBorders>
              <w:top w:val="single" w:sz="4" w:space="0" w:color="auto"/>
              <w:left w:val="single" w:sz="4" w:space="0" w:color="auto"/>
            </w:tcBorders>
            <w:shd w:val="clear" w:color="auto" w:fill="FFFFFF"/>
          </w:tcPr>
          <w:p w:rsidR="000413DE" w:rsidRPr="000413DE" w:rsidRDefault="000413DE" w:rsidP="000413DE">
            <w:pPr>
              <w:rPr>
                <w:sz w:val="20"/>
              </w:rPr>
            </w:pPr>
          </w:p>
        </w:tc>
        <w:tc>
          <w:tcPr>
            <w:tcW w:w="3883" w:type="dxa"/>
            <w:vMerge/>
            <w:tcBorders>
              <w:left w:val="single" w:sz="4" w:space="0" w:color="auto"/>
            </w:tcBorders>
            <w:shd w:val="clear" w:color="auto" w:fill="FFFFFF"/>
          </w:tcPr>
          <w:p w:rsidR="000413DE" w:rsidRPr="000413DE" w:rsidRDefault="000413DE" w:rsidP="000413DE">
            <w:pPr>
              <w:rPr>
                <w:sz w:val="20"/>
              </w:rPr>
            </w:pPr>
          </w:p>
        </w:tc>
        <w:tc>
          <w:tcPr>
            <w:tcW w:w="1560" w:type="dxa"/>
            <w:vMerge/>
            <w:tcBorders>
              <w:left w:val="single" w:sz="4" w:space="0" w:color="auto"/>
            </w:tcBorders>
            <w:shd w:val="clear" w:color="auto" w:fill="FFFFFF"/>
          </w:tcPr>
          <w:p w:rsidR="000413DE" w:rsidRPr="000413DE" w:rsidRDefault="000413DE" w:rsidP="000413DE">
            <w:pPr>
              <w:rPr>
                <w:sz w:val="20"/>
              </w:rPr>
            </w:pPr>
          </w:p>
        </w:tc>
        <w:tc>
          <w:tcPr>
            <w:tcW w:w="1418" w:type="dxa"/>
            <w:vMerge/>
            <w:tcBorders>
              <w:left w:val="single" w:sz="4" w:space="0" w:color="auto"/>
              <w:right w:val="single" w:sz="4" w:space="0" w:color="auto"/>
            </w:tcBorders>
            <w:shd w:val="clear" w:color="auto" w:fill="FFFFFF"/>
          </w:tcPr>
          <w:p w:rsidR="000413DE" w:rsidRPr="000413DE" w:rsidRDefault="000413DE" w:rsidP="000413DE">
            <w:pPr>
              <w:rPr>
                <w:sz w:val="20"/>
              </w:rPr>
            </w:pPr>
          </w:p>
        </w:tc>
      </w:tr>
      <w:tr w:rsidR="000413DE" w:rsidRPr="000413DE" w:rsidTr="000413DE">
        <w:trPr>
          <w:trHeight w:hRule="exact" w:val="336"/>
        </w:trPr>
        <w:tc>
          <w:tcPr>
            <w:tcW w:w="7524" w:type="dxa"/>
            <w:gridSpan w:val="4"/>
            <w:tcBorders>
              <w:top w:val="single" w:sz="4" w:space="0" w:color="auto"/>
              <w:left w:val="single" w:sz="4" w:space="0" w:color="auto"/>
              <w:right w:val="single" w:sz="4" w:space="0" w:color="auto"/>
            </w:tcBorders>
            <w:shd w:val="clear" w:color="auto" w:fill="FFFFFF"/>
          </w:tcPr>
          <w:p w:rsidR="000413DE" w:rsidRPr="000413DE" w:rsidRDefault="000413DE" w:rsidP="000413DE">
            <w:pPr>
              <w:rPr>
                <w:sz w:val="20"/>
              </w:rPr>
            </w:pPr>
            <w:r w:rsidRPr="000413DE">
              <w:rPr>
                <w:rFonts w:eastAsia="Calibri"/>
                <w:sz w:val="20"/>
              </w:rPr>
              <w:t>Профилактический визит</w:t>
            </w:r>
          </w:p>
        </w:tc>
      </w:tr>
      <w:tr w:rsidR="000413DE" w:rsidRPr="000413DE" w:rsidTr="000413DE">
        <w:trPr>
          <w:trHeight w:hRule="exact" w:val="1368"/>
        </w:trPr>
        <w:tc>
          <w:tcPr>
            <w:tcW w:w="663" w:type="dxa"/>
            <w:tcBorders>
              <w:top w:val="single" w:sz="4" w:space="0" w:color="auto"/>
              <w:left w:val="single" w:sz="4" w:space="0" w:color="auto"/>
              <w:bottom w:val="single" w:sz="4" w:space="0" w:color="auto"/>
            </w:tcBorders>
            <w:shd w:val="clear" w:color="auto" w:fill="FFFFFF"/>
          </w:tcPr>
          <w:p w:rsidR="000413DE" w:rsidRPr="000413DE" w:rsidRDefault="000413DE" w:rsidP="000413DE">
            <w:pPr>
              <w:ind w:left="240"/>
              <w:rPr>
                <w:sz w:val="20"/>
              </w:rPr>
            </w:pPr>
            <w:r w:rsidRPr="000413DE">
              <w:rPr>
                <w:rFonts w:eastAsia="Calibri"/>
                <w:sz w:val="20"/>
              </w:rPr>
              <w:t>6.</w:t>
            </w:r>
          </w:p>
        </w:tc>
        <w:tc>
          <w:tcPr>
            <w:tcW w:w="3883" w:type="dxa"/>
            <w:tcBorders>
              <w:top w:val="single" w:sz="4" w:space="0" w:color="auto"/>
              <w:left w:val="single" w:sz="4" w:space="0" w:color="auto"/>
              <w:bottom w:val="single" w:sz="4" w:space="0" w:color="auto"/>
            </w:tcBorders>
            <w:shd w:val="clear" w:color="auto" w:fill="FFFFFF"/>
          </w:tcPr>
          <w:p w:rsidR="000413DE" w:rsidRPr="000413DE" w:rsidRDefault="000413DE" w:rsidP="000413DE">
            <w:pPr>
              <w:rPr>
                <w:sz w:val="20"/>
              </w:rPr>
            </w:pPr>
            <w:r w:rsidRPr="000413DE">
              <w:rPr>
                <w:rFonts w:eastAsia="Calibri"/>
                <w:sz w:val="20"/>
              </w:rPr>
              <w:t>Профилактическая беседа по месту осуществления деятельности</w:t>
            </w:r>
          </w:p>
          <w:p w:rsidR="000413DE" w:rsidRPr="000413DE" w:rsidRDefault="000413DE" w:rsidP="000413DE">
            <w:pPr>
              <w:rPr>
                <w:sz w:val="20"/>
              </w:rPr>
            </w:pPr>
            <w:r w:rsidRPr="000413DE">
              <w:rPr>
                <w:rFonts w:eastAsia="Calibri"/>
                <w:sz w:val="20"/>
              </w:rPr>
              <w:t>контролируемого лица либо путем использования видео</w:t>
            </w:r>
            <w:r w:rsidRPr="000413DE">
              <w:rPr>
                <w:rFonts w:eastAsia="Calibri"/>
                <w:sz w:val="20"/>
              </w:rPr>
              <w:softHyphen/>
              <w:t>конференц-связи</w:t>
            </w:r>
          </w:p>
        </w:tc>
        <w:tc>
          <w:tcPr>
            <w:tcW w:w="1560" w:type="dxa"/>
            <w:tcBorders>
              <w:top w:val="single" w:sz="4" w:space="0" w:color="auto"/>
              <w:left w:val="single" w:sz="4" w:space="0" w:color="auto"/>
              <w:bottom w:val="single" w:sz="4" w:space="0" w:color="auto"/>
            </w:tcBorders>
            <w:shd w:val="clear" w:color="auto" w:fill="FFFFFF"/>
          </w:tcPr>
          <w:p w:rsidR="000413DE" w:rsidRPr="000413DE" w:rsidRDefault="000413DE" w:rsidP="000413DE">
            <w:pPr>
              <w:rPr>
                <w:sz w:val="20"/>
              </w:rPr>
            </w:pPr>
            <w:r w:rsidRPr="000413DE">
              <w:rPr>
                <w:rFonts w:eastAsia="Calibri"/>
                <w:sz w:val="20"/>
              </w:rPr>
              <w:t>3 квартал 2022 года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413DE" w:rsidRPr="000413DE" w:rsidRDefault="000413DE" w:rsidP="000413DE">
            <w:pPr>
              <w:rPr>
                <w:sz w:val="20"/>
              </w:rPr>
            </w:pPr>
            <w:r w:rsidRPr="000413DE">
              <w:rPr>
                <w:rFonts w:eastAsia="Calibri"/>
                <w:sz w:val="20"/>
              </w:rPr>
              <w:t>Ведущий специалист администрации Ястребовского сельсовета</w:t>
            </w:r>
          </w:p>
        </w:tc>
      </w:tr>
    </w:tbl>
    <w:p w:rsidR="000413DE" w:rsidRPr="000413DE" w:rsidRDefault="000413DE" w:rsidP="000413DE">
      <w:pPr>
        <w:pStyle w:val="ConsPlusNormal"/>
        <w:ind w:firstLine="540"/>
        <w:jc w:val="both"/>
        <w:rPr>
          <w:rFonts w:ascii="Times New Roman" w:hAnsi="Times New Roman" w:cs="Times New Roman"/>
        </w:rPr>
      </w:pPr>
    </w:p>
    <w:p w:rsidR="000413DE" w:rsidRPr="000413DE" w:rsidRDefault="000413DE" w:rsidP="000413DE">
      <w:pPr>
        <w:ind w:firstLine="840"/>
        <w:jc w:val="both"/>
        <w:rPr>
          <w:sz w:val="20"/>
        </w:rPr>
      </w:pPr>
      <w:r w:rsidRPr="000413DE">
        <w:rPr>
          <w:color w:val="000000"/>
          <w:sz w:val="20"/>
          <w:lang w:bidi="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0413DE" w:rsidRPr="000413DE" w:rsidRDefault="000413DE" w:rsidP="000413DE">
      <w:pPr>
        <w:pStyle w:val="ConsPlusNormal"/>
        <w:ind w:firstLine="540"/>
        <w:jc w:val="both"/>
        <w:rPr>
          <w:rFonts w:ascii="Times New Roman" w:hAnsi="Times New Roman" w:cs="Times New Roman"/>
          <w:color w:val="000000"/>
          <w:lang w:bidi="ru-RU"/>
        </w:rPr>
      </w:pPr>
      <w:r w:rsidRPr="000413DE">
        <w:rPr>
          <w:rFonts w:ascii="Times New Roman" w:hAnsi="Times New Roman" w:cs="Times New Roman"/>
          <w:color w:val="000000"/>
          <w:lang w:bidi="ru-RU"/>
        </w:rPr>
        <w:t>В Положении о виде контроля самостоятельная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w:t>
      </w:r>
    </w:p>
    <w:p w:rsidR="000413DE" w:rsidRPr="000413DE" w:rsidRDefault="000413DE" w:rsidP="000413DE">
      <w:pPr>
        <w:pStyle w:val="ConsPlusNormal"/>
        <w:ind w:firstLine="540"/>
        <w:jc w:val="both"/>
        <w:rPr>
          <w:rFonts w:ascii="Times New Roman" w:hAnsi="Times New Roman" w:cs="Times New Roman"/>
          <w:color w:val="000000"/>
          <w:lang w:bidi="ru-RU"/>
        </w:rPr>
      </w:pPr>
    </w:p>
    <w:p w:rsidR="000413DE" w:rsidRPr="000413DE" w:rsidRDefault="000413DE" w:rsidP="000413DE">
      <w:pPr>
        <w:pStyle w:val="ConsPlusNormal"/>
        <w:ind w:firstLine="540"/>
        <w:jc w:val="both"/>
        <w:rPr>
          <w:rFonts w:ascii="Times New Roman" w:hAnsi="Times New Roman" w:cs="Times New Roman"/>
        </w:rPr>
      </w:pPr>
      <w:bookmarkStart w:id="5" w:name="bookmark5"/>
      <w:r w:rsidRPr="000413DE">
        <w:rPr>
          <w:rFonts w:ascii="Times New Roman" w:hAnsi="Times New Roman" w:cs="Times New Roman"/>
          <w:color w:val="000000"/>
          <w:lang w:bidi="ru-RU"/>
        </w:rPr>
        <w:t>5. Показатели результативности и эффективности Программы</w:t>
      </w:r>
      <w:bookmarkEnd w:id="5"/>
    </w:p>
    <w:p w:rsidR="000413DE" w:rsidRPr="000413DE" w:rsidRDefault="000413DE" w:rsidP="000413DE">
      <w:pPr>
        <w:pStyle w:val="ConsPlusNormal"/>
        <w:ind w:firstLine="540"/>
        <w:jc w:val="both"/>
        <w:rPr>
          <w:rFonts w:ascii="Times New Roman" w:hAnsi="Times New Roman" w:cs="Times New Roman"/>
        </w:rPr>
      </w:pPr>
    </w:p>
    <w:tbl>
      <w:tblPr>
        <w:tblW w:w="7098" w:type="dxa"/>
        <w:tblLayout w:type="fixed"/>
        <w:tblCellMar>
          <w:left w:w="10" w:type="dxa"/>
          <w:right w:w="10" w:type="dxa"/>
        </w:tblCellMar>
        <w:tblLook w:val="04A0"/>
      </w:tblPr>
      <w:tblGrid>
        <w:gridCol w:w="577"/>
        <w:gridCol w:w="4820"/>
        <w:gridCol w:w="1701"/>
      </w:tblGrid>
      <w:tr w:rsidR="000413DE" w:rsidRPr="000413DE" w:rsidTr="000413DE">
        <w:trPr>
          <w:trHeight w:hRule="exact" w:val="336"/>
        </w:trPr>
        <w:tc>
          <w:tcPr>
            <w:tcW w:w="577" w:type="dxa"/>
            <w:tcBorders>
              <w:top w:val="single" w:sz="4" w:space="0" w:color="auto"/>
              <w:left w:val="single" w:sz="4" w:space="0" w:color="auto"/>
            </w:tcBorders>
            <w:shd w:val="clear" w:color="auto" w:fill="FFFFFF"/>
            <w:vAlign w:val="bottom"/>
          </w:tcPr>
          <w:p w:rsidR="000413DE" w:rsidRPr="000413DE" w:rsidRDefault="000413DE" w:rsidP="000413DE">
            <w:pPr>
              <w:rPr>
                <w:sz w:val="20"/>
              </w:rPr>
            </w:pPr>
            <w:r w:rsidRPr="000413DE">
              <w:rPr>
                <w:rFonts w:eastAsia="Calibri"/>
                <w:sz w:val="20"/>
              </w:rPr>
              <w:t>№ п/п</w:t>
            </w:r>
          </w:p>
        </w:tc>
        <w:tc>
          <w:tcPr>
            <w:tcW w:w="4820" w:type="dxa"/>
            <w:tcBorders>
              <w:top w:val="single" w:sz="4" w:space="0" w:color="auto"/>
              <w:left w:val="single" w:sz="4" w:space="0" w:color="auto"/>
            </w:tcBorders>
            <w:shd w:val="clear" w:color="auto" w:fill="FFFFFF"/>
            <w:vAlign w:val="bottom"/>
          </w:tcPr>
          <w:p w:rsidR="000413DE" w:rsidRPr="000413DE" w:rsidRDefault="000413DE" w:rsidP="000413DE">
            <w:pPr>
              <w:rPr>
                <w:sz w:val="20"/>
              </w:rPr>
            </w:pPr>
            <w:r w:rsidRPr="000413DE">
              <w:rPr>
                <w:rFonts w:eastAsia="Calibri"/>
                <w:sz w:val="20"/>
              </w:rPr>
              <w:t>Наименование показателя</w:t>
            </w:r>
          </w:p>
        </w:tc>
        <w:tc>
          <w:tcPr>
            <w:tcW w:w="1701" w:type="dxa"/>
            <w:tcBorders>
              <w:top w:val="single" w:sz="4" w:space="0" w:color="auto"/>
              <w:left w:val="single" w:sz="4" w:space="0" w:color="auto"/>
              <w:right w:val="single" w:sz="4" w:space="0" w:color="auto"/>
            </w:tcBorders>
            <w:shd w:val="clear" w:color="auto" w:fill="FFFFFF"/>
            <w:vAlign w:val="bottom"/>
          </w:tcPr>
          <w:p w:rsidR="000413DE" w:rsidRPr="000413DE" w:rsidRDefault="000413DE" w:rsidP="000413DE">
            <w:pPr>
              <w:rPr>
                <w:sz w:val="20"/>
              </w:rPr>
            </w:pPr>
            <w:r w:rsidRPr="000413DE">
              <w:rPr>
                <w:rFonts w:eastAsia="Calibri"/>
                <w:sz w:val="20"/>
              </w:rPr>
              <w:t>Величина</w:t>
            </w:r>
          </w:p>
        </w:tc>
      </w:tr>
      <w:tr w:rsidR="000413DE" w:rsidRPr="000413DE" w:rsidTr="000413DE">
        <w:trPr>
          <w:trHeight w:hRule="exact" w:val="1735"/>
        </w:trPr>
        <w:tc>
          <w:tcPr>
            <w:tcW w:w="577" w:type="dxa"/>
            <w:tcBorders>
              <w:top w:val="single" w:sz="4" w:space="0" w:color="auto"/>
              <w:left w:val="single" w:sz="4" w:space="0" w:color="auto"/>
            </w:tcBorders>
            <w:shd w:val="clear" w:color="auto" w:fill="FFFFFF"/>
          </w:tcPr>
          <w:p w:rsidR="000413DE" w:rsidRPr="000413DE" w:rsidRDefault="000413DE" w:rsidP="000413DE">
            <w:pPr>
              <w:rPr>
                <w:sz w:val="20"/>
              </w:rPr>
            </w:pPr>
            <w:r w:rsidRPr="000413DE">
              <w:rPr>
                <w:rFonts w:eastAsia="Calibri"/>
                <w:sz w:val="20"/>
              </w:rPr>
              <w:t>1.</w:t>
            </w:r>
          </w:p>
        </w:tc>
        <w:tc>
          <w:tcPr>
            <w:tcW w:w="4820" w:type="dxa"/>
            <w:tcBorders>
              <w:top w:val="single" w:sz="4" w:space="0" w:color="auto"/>
              <w:left w:val="single" w:sz="4" w:space="0" w:color="auto"/>
            </w:tcBorders>
            <w:shd w:val="clear" w:color="auto" w:fill="FFFFFF"/>
          </w:tcPr>
          <w:p w:rsidR="000413DE" w:rsidRPr="000413DE" w:rsidRDefault="000413DE" w:rsidP="000413DE">
            <w:pPr>
              <w:rPr>
                <w:sz w:val="20"/>
              </w:rPr>
            </w:pPr>
            <w:r w:rsidRPr="000413DE">
              <w:rPr>
                <w:rFonts w:eastAsia="Calibri"/>
                <w:sz w:val="20"/>
              </w:rPr>
              <w:t>Полнота информации, размещенной на официальном сайте контрольного органа в сети Интернет в соответствии с частью 3 статьи 465 Федерального закона от 31.07.2020 № 248-ФЗ "О государственном контроле (надзоре) и муниципальном контроле в Российской Федерации"</w:t>
            </w:r>
          </w:p>
        </w:tc>
        <w:tc>
          <w:tcPr>
            <w:tcW w:w="1701" w:type="dxa"/>
            <w:tcBorders>
              <w:top w:val="single" w:sz="4" w:space="0" w:color="auto"/>
              <w:left w:val="single" w:sz="4" w:space="0" w:color="auto"/>
              <w:right w:val="single" w:sz="4" w:space="0" w:color="auto"/>
            </w:tcBorders>
            <w:shd w:val="clear" w:color="auto" w:fill="FFFFFF"/>
          </w:tcPr>
          <w:p w:rsidR="000413DE" w:rsidRPr="000413DE" w:rsidRDefault="000413DE" w:rsidP="000413DE">
            <w:pPr>
              <w:rPr>
                <w:sz w:val="20"/>
              </w:rPr>
            </w:pPr>
            <w:r w:rsidRPr="000413DE">
              <w:rPr>
                <w:rFonts w:eastAsia="Calibri"/>
                <w:sz w:val="20"/>
              </w:rPr>
              <w:t>100 %</w:t>
            </w:r>
          </w:p>
        </w:tc>
      </w:tr>
      <w:tr w:rsidR="000413DE" w:rsidRPr="000413DE" w:rsidTr="000413DE">
        <w:trPr>
          <w:trHeight w:hRule="exact" w:val="994"/>
        </w:trPr>
        <w:tc>
          <w:tcPr>
            <w:tcW w:w="577" w:type="dxa"/>
            <w:tcBorders>
              <w:top w:val="single" w:sz="4" w:space="0" w:color="auto"/>
              <w:left w:val="single" w:sz="4" w:space="0" w:color="auto"/>
            </w:tcBorders>
            <w:shd w:val="clear" w:color="auto" w:fill="FFFFFF"/>
          </w:tcPr>
          <w:p w:rsidR="000413DE" w:rsidRPr="000413DE" w:rsidRDefault="000413DE" w:rsidP="000413DE">
            <w:pPr>
              <w:rPr>
                <w:sz w:val="20"/>
              </w:rPr>
            </w:pPr>
            <w:r w:rsidRPr="000413DE">
              <w:rPr>
                <w:rFonts w:eastAsia="Calibri"/>
                <w:sz w:val="20"/>
              </w:rPr>
              <w:lastRenderedPageBreak/>
              <w:t>2.</w:t>
            </w:r>
          </w:p>
        </w:tc>
        <w:tc>
          <w:tcPr>
            <w:tcW w:w="4820" w:type="dxa"/>
            <w:tcBorders>
              <w:top w:val="single" w:sz="4" w:space="0" w:color="auto"/>
              <w:left w:val="single" w:sz="4" w:space="0" w:color="auto"/>
            </w:tcBorders>
            <w:shd w:val="clear" w:color="auto" w:fill="FFFFFF"/>
          </w:tcPr>
          <w:p w:rsidR="000413DE" w:rsidRPr="000413DE" w:rsidRDefault="000413DE" w:rsidP="000413DE">
            <w:pPr>
              <w:rPr>
                <w:sz w:val="20"/>
              </w:rPr>
            </w:pPr>
            <w:r w:rsidRPr="000413DE">
              <w:rPr>
                <w:rFonts w:eastAsia="Calibri"/>
                <w:sz w:val="20"/>
              </w:rPr>
              <w:t>Количество контролируемых лиц, в отношении которых проведены профилактические мероприятия в отчетном году</w:t>
            </w:r>
          </w:p>
        </w:tc>
        <w:tc>
          <w:tcPr>
            <w:tcW w:w="1701" w:type="dxa"/>
            <w:tcBorders>
              <w:top w:val="single" w:sz="4" w:space="0" w:color="auto"/>
              <w:left w:val="single" w:sz="4" w:space="0" w:color="auto"/>
              <w:right w:val="single" w:sz="4" w:space="0" w:color="auto"/>
            </w:tcBorders>
            <w:shd w:val="clear" w:color="auto" w:fill="FFFFFF"/>
          </w:tcPr>
          <w:p w:rsidR="000413DE" w:rsidRPr="000413DE" w:rsidRDefault="000413DE" w:rsidP="000413DE">
            <w:pPr>
              <w:rPr>
                <w:sz w:val="20"/>
              </w:rPr>
            </w:pPr>
            <w:r w:rsidRPr="000413DE">
              <w:rPr>
                <w:rFonts w:eastAsia="Calibri"/>
                <w:sz w:val="20"/>
              </w:rPr>
              <w:t>не менее 50% от общего количества контролируемых лиц</w:t>
            </w:r>
          </w:p>
        </w:tc>
      </w:tr>
      <w:tr w:rsidR="000413DE" w:rsidRPr="000413DE" w:rsidTr="000413DE">
        <w:trPr>
          <w:trHeight w:hRule="exact" w:val="994"/>
        </w:trPr>
        <w:tc>
          <w:tcPr>
            <w:tcW w:w="577" w:type="dxa"/>
            <w:tcBorders>
              <w:top w:val="single" w:sz="4" w:space="0" w:color="auto"/>
              <w:left w:val="single" w:sz="4" w:space="0" w:color="auto"/>
            </w:tcBorders>
            <w:shd w:val="clear" w:color="auto" w:fill="FFFFFF"/>
          </w:tcPr>
          <w:p w:rsidR="000413DE" w:rsidRPr="000413DE" w:rsidRDefault="000413DE" w:rsidP="000413DE">
            <w:pPr>
              <w:rPr>
                <w:sz w:val="20"/>
              </w:rPr>
            </w:pPr>
            <w:r w:rsidRPr="000413DE">
              <w:rPr>
                <w:rFonts w:eastAsia="Calibri"/>
                <w:sz w:val="20"/>
              </w:rPr>
              <w:t>3.</w:t>
            </w:r>
          </w:p>
        </w:tc>
        <w:tc>
          <w:tcPr>
            <w:tcW w:w="4820" w:type="dxa"/>
            <w:tcBorders>
              <w:top w:val="single" w:sz="4" w:space="0" w:color="auto"/>
              <w:left w:val="single" w:sz="4" w:space="0" w:color="auto"/>
            </w:tcBorders>
            <w:shd w:val="clear" w:color="auto" w:fill="FFFFFF"/>
          </w:tcPr>
          <w:p w:rsidR="000413DE" w:rsidRPr="000413DE" w:rsidRDefault="000413DE" w:rsidP="000413DE">
            <w:pPr>
              <w:rPr>
                <w:sz w:val="20"/>
              </w:rPr>
            </w:pPr>
            <w:r w:rsidRPr="000413DE">
              <w:rPr>
                <w:rFonts w:eastAsia="Calibri"/>
                <w:sz w:val="20"/>
              </w:rPr>
              <w:t>Количество и виды выявленных нарушений в соотношении к количеству и видам устраненных нарушений</w:t>
            </w:r>
          </w:p>
        </w:tc>
        <w:tc>
          <w:tcPr>
            <w:tcW w:w="1701" w:type="dxa"/>
            <w:tcBorders>
              <w:top w:val="single" w:sz="4" w:space="0" w:color="auto"/>
              <w:left w:val="single" w:sz="4" w:space="0" w:color="auto"/>
              <w:right w:val="single" w:sz="4" w:space="0" w:color="auto"/>
            </w:tcBorders>
            <w:shd w:val="clear" w:color="auto" w:fill="FFFFFF"/>
          </w:tcPr>
          <w:p w:rsidR="000413DE" w:rsidRPr="000413DE" w:rsidRDefault="000413DE" w:rsidP="000413DE">
            <w:pPr>
              <w:rPr>
                <w:sz w:val="20"/>
              </w:rPr>
            </w:pPr>
            <w:r w:rsidRPr="000413DE">
              <w:rPr>
                <w:rFonts w:eastAsia="Calibri"/>
                <w:sz w:val="20"/>
              </w:rPr>
              <w:t>не менее 100% устранений либо отсутствие нарушений</w:t>
            </w:r>
          </w:p>
        </w:tc>
      </w:tr>
      <w:tr w:rsidR="000413DE" w:rsidRPr="000413DE" w:rsidTr="000413DE">
        <w:trPr>
          <w:trHeight w:val="1684"/>
        </w:trPr>
        <w:tc>
          <w:tcPr>
            <w:tcW w:w="577" w:type="dxa"/>
            <w:tcBorders>
              <w:top w:val="single" w:sz="4" w:space="0" w:color="auto"/>
              <w:left w:val="single" w:sz="4" w:space="0" w:color="auto"/>
            </w:tcBorders>
            <w:shd w:val="clear" w:color="auto" w:fill="FFFFFF"/>
          </w:tcPr>
          <w:p w:rsidR="000413DE" w:rsidRPr="000413DE" w:rsidRDefault="000413DE" w:rsidP="000413DE">
            <w:pPr>
              <w:rPr>
                <w:sz w:val="20"/>
              </w:rPr>
            </w:pPr>
            <w:r w:rsidRPr="000413DE">
              <w:rPr>
                <w:rFonts w:eastAsia="Calibri"/>
                <w:sz w:val="20"/>
              </w:rPr>
              <w:t>4.</w:t>
            </w:r>
          </w:p>
        </w:tc>
        <w:tc>
          <w:tcPr>
            <w:tcW w:w="4820" w:type="dxa"/>
            <w:tcBorders>
              <w:top w:val="single" w:sz="4" w:space="0" w:color="auto"/>
              <w:left w:val="single" w:sz="4" w:space="0" w:color="auto"/>
            </w:tcBorders>
            <w:shd w:val="clear" w:color="auto" w:fill="FFFFFF"/>
          </w:tcPr>
          <w:p w:rsidR="000413DE" w:rsidRPr="000413DE" w:rsidRDefault="000413DE" w:rsidP="000413DE">
            <w:pPr>
              <w:rPr>
                <w:sz w:val="20"/>
              </w:rPr>
            </w:pPr>
            <w:r w:rsidRPr="000413DE">
              <w:rPr>
                <w:rFonts w:eastAsia="Calibri"/>
                <w:sz w:val="20"/>
              </w:rPr>
              <w:t>Количество контролируемых лиц, соблюдающих при осуществлении деятельности обязательные требования законодательства в сфере благоустройства, в соотношении к количеству контролируемых лиц, которые нарушили соблюдение обязательных требований</w:t>
            </w:r>
          </w:p>
        </w:tc>
        <w:tc>
          <w:tcPr>
            <w:tcW w:w="1701" w:type="dxa"/>
            <w:tcBorders>
              <w:top w:val="single" w:sz="4" w:space="0" w:color="auto"/>
              <w:left w:val="single" w:sz="4" w:space="0" w:color="auto"/>
              <w:right w:val="single" w:sz="4" w:space="0" w:color="auto"/>
            </w:tcBorders>
            <w:shd w:val="clear" w:color="auto" w:fill="FFFFFF"/>
          </w:tcPr>
          <w:p w:rsidR="000413DE" w:rsidRPr="000413DE" w:rsidRDefault="000413DE" w:rsidP="000413DE">
            <w:pPr>
              <w:rPr>
                <w:sz w:val="20"/>
              </w:rPr>
            </w:pPr>
            <w:r w:rsidRPr="000413DE">
              <w:rPr>
                <w:rFonts w:eastAsia="Calibri"/>
                <w:sz w:val="20"/>
              </w:rPr>
              <w:t>не менее 100% соблюдающих при осуществлении деятельности обязательные требования законодательства в сфере благоустройства</w:t>
            </w:r>
          </w:p>
        </w:tc>
      </w:tr>
    </w:tbl>
    <w:p w:rsidR="000413DE" w:rsidRPr="000413DE" w:rsidRDefault="000413DE" w:rsidP="000413DE">
      <w:pPr>
        <w:pStyle w:val="ConsPlusNormal"/>
        <w:ind w:firstLine="540"/>
        <w:jc w:val="both"/>
        <w:rPr>
          <w:rFonts w:ascii="Times New Roman" w:hAnsi="Times New Roman" w:cs="Times New Roman"/>
        </w:rPr>
      </w:pP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color w:val="000000"/>
          <w:lang w:bidi="ru-RU"/>
        </w:rPr>
        <w:t>Реализация Программы способствует:</w:t>
      </w:r>
    </w:p>
    <w:p w:rsidR="000413DE" w:rsidRPr="000413DE" w:rsidRDefault="000413DE" w:rsidP="000413DE">
      <w:pPr>
        <w:pStyle w:val="ConsPlusNormal"/>
        <w:ind w:firstLine="540"/>
        <w:jc w:val="both"/>
        <w:rPr>
          <w:rFonts w:ascii="Times New Roman" w:hAnsi="Times New Roman" w:cs="Times New Roman"/>
        </w:rPr>
      </w:pP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color w:val="000000"/>
          <w:lang w:bidi="ru-RU"/>
        </w:rPr>
        <w:t>1) увеличение доли контролируемых лиц, соблюдающих обязательные требования законодательства муниципального контроля в сфере благоустройства;</w:t>
      </w: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color w:val="000000"/>
          <w:lang w:bidi="ru-RU"/>
        </w:rPr>
        <w:t>2) развитию системы профилактических мероприятий, проводимых органом муниципального контроля администрации Ястребовского сельсовета.</w:t>
      </w:r>
    </w:p>
    <w:p w:rsidR="00703CE0" w:rsidRPr="000413DE" w:rsidRDefault="00703CE0" w:rsidP="000413DE">
      <w:pPr>
        <w:ind w:firstLine="360"/>
        <w:jc w:val="center"/>
        <w:rPr>
          <w:i/>
          <w:sz w:val="20"/>
        </w:rPr>
      </w:pPr>
    </w:p>
    <w:p w:rsidR="000413DE" w:rsidRPr="000413DE" w:rsidRDefault="000413DE" w:rsidP="000413DE">
      <w:pPr>
        <w:jc w:val="center"/>
        <w:rPr>
          <w:b/>
          <w:sz w:val="20"/>
        </w:rPr>
      </w:pPr>
      <w:r w:rsidRPr="000413DE">
        <w:rPr>
          <w:b/>
          <w:sz w:val="20"/>
        </w:rPr>
        <w:t>КРАСНОЯРСКИЙ  КРАЙ</w:t>
      </w:r>
    </w:p>
    <w:p w:rsidR="000413DE" w:rsidRPr="000413DE" w:rsidRDefault="000413DE" w:rsidP="000413DE">
      <w:pPr>
        <w:jc w:val="center"/>
        <w:rPr>
          <w:b/>
          <w:sz w:val="20"/>
        </w:rPr>
      </w:pPr>
      <w:r w:rsidRPr="000413DE">
        <w:rPr>
          <w:b/>
          <w:sz w:val="20"/>
        </w:rPr>
        <w:t>АЧИНСКИЙ  РАЙОН</w:t>
      </w:r>
    </w:p>
    <w:p w:rsidR="000413DE" w:rsidRPr="000413DE" w:rsidRDefault="000413DE" w:rsidP="000413DE">
      <w:pPr>
        <w:jc w:val="center"/>
        <w:rPr>
          <w:b/>
          <w:sz w:val="20"/>
        </w:rPr>
      </w:pPr>
      <w:r w:rsidRPr="000413DE">
        <w:rPr>
          <w:b/>
          <w:sz w:val="20"/>
        </w:rPr>
        <w:t>АДМИНИСТРАЦИЯ  ЯСТРЕБОВСКОГО  СЕЛЬСОВЕТА</w:t>
      </w:r>
    </w:p>
    <w:p w:rsidR="000413DE" w:rsidRPr="000413DE" w:rsidRDefault="000413DE" w:rsidP="000413DE">
      <w:pPr>
        <w:rPr>
          <w:b/>
          <w:sz w:val="20"/>
        </w:rPr>
      </w:pPr>
    </w:p>
    <w:p w:rsidR="000413DE" w:rsidRPr="000413DE" w:rsidRDefault="000413DE" w:rsidP="000413DE">
      <w:pPr>
        <w:jc w:val="center"/>
        <w:rPr>
          <w:b/>
          <w:sz w:val="20"/>
        </w:rPr>
      </w:pPr>
      <w:r w:rsidRPr="000413DE">
        <w:rPr>
          <w:b/>
          <w:sz w:val="20"/>
        </w:rPr>
        <w:t>П О С Т А Н О В Л Е Н И Е</w:t>
      </w:r>
    </w:p>
    <w:p w:rsidR="000413DE" w:rsidRPr="000413DE" w:rsidRDefault="000413DE" w:rsidP="000413DE">
      <w:pPr>
        <w:jc w:val="right"/>
        <w:rPr>
          <w:b/>
          <w:sz w:val="20"/>
        </w:rPr>
      </w:pPr>
    </w:p>
    <w:p w:rsidR="000413DE" w:rsidRPr="000413DE" w:rsidRDefault="000413DE" w:rsidP="000413DE">
      <w:pPr>
        <w:rPr>
          <w:sz w:val="20"/>
        </w:rPr>
      </w:pPr>
      <w:r w:rsidRPr="000413DE">
        <w:rPr>
          <w:sz w:val="20"/>
        </w:rPr>
        <w:t>00.00.2022                                      с. Ястребово                                        № 00-П</w:t>
      </w:r>
    </w:p>
    <w:p w:rsidR="000413DE" w:rsidRPr="000413DE" w:rsidRDefault="000413DE" w:rsidP="000413DE">
      <w:pPr>
        <w:rPr>
          <w:sz w:val="20"/>
        </w:rPr>
      </w:pPr>
    </w:p>
    <w:p w:rsidR="000413DE" w:rsidRPr="000413DE" w:rsidRDefault="000413DE" w:rsidP="000413DE">
      <w:pPr>
        <w:pStyle w:val="ConsPlusNormal"/>
        <w:jc w:val="both"/>
        <w:rPr>
          <w:rFonts w:ascii="Times New Roman" w:hAnsi="Times New Roman" w:cs="Times New Roman"/>
        </w:rPr>
      </w:pPr>
      <w:r w:rsidRPr="000413DE">
        <w:rPr>
          <w:rFonts w:ascii="Times New Roman" w:hAnsi="Times New Roman" w:cs="Times New Roman"/>
        </w:rPr>
        <w:t>Об утверждении Программы профилактики рисков причинения вреда (ущерба) охраняемым законом ценностям в сфере муниципального жилищного контроля на территории Ястребовского сельсовета Ачинского района Красноярского края на 2022 год</w:t>
      </w:r>
    </w:p>
    <w:p w:rsidR="000413DE" w:rsidRPr="000413DE" w:rsidRDefault="000413DE" w:rsidP="000413DE">
      <w:pPr>
        <w:pStyle w:val="ConsPlusNormal"/>
        <w:ind w:firstLine="540"/>
        <w:jc w:val="both"/>
        <w:rPr>
          <w:rFonts w:ascii="Times New Roman" w:hAnsi="Times New Roman" w:cs="Times New Roman"/>
        </w:rPr>
      </w:pPr>
    </w:p>
    <w:p w:rsidR="000413DE" w:rsidRPr="000413DE" w:rsidRDefault="000413DE" w:rsidP="000413DE">
      <w:pPr>
        <w:pStyle w:val="ConsPlusNormal"/>
        <w:ind w:firstLine="540"/>
        <w:jc w:val="both"/>
        <w:rPr>
          <w:rFonts w:ascii="Times New Roman" w:hAnsi="Times New Roman" w:cs="Times New Roman"/>
        </w:rPr>
      </w:pPr>
    </w:p>
    <w:p w:rsidR="000413DE" w:rsidRPr="000413DE" w:rsidRDefault="000413DE" w:rsidP="000413DE">
      <w:pPr>
        <w:ind w:firstLine="709"/>
        <w:jc w:val="both"/>
        <w:rPr>
          <w:sz w:val="20"/>
        </w:rPr>
      </w:pPr>
      <w:r w:rsidRPr="000413DE">
        <w:rPr>
          <w:sz w:val="20"/>
        </w:rPr>
        <w:lastRenderedPageBreak/>
        <w:t xml:space="preserve">В соответствии Жилищным кодексом Российской Федерации, Федеральным </w:t>
      </w:r>
      <w:hyperlink r:id="rId10" w:history="1">
        <w:r w:rsidRPr="000413DE">
          <w:rPr>
            <w:sz w:val="20"/>
          </w:rPr>
          <w:t>законом</w:t>
        </w:r>
      </w:hyperlink>
      <w:r w:rsidRPr="000413DE">
        <w:rPr>
          <w:sz w:val="20"/>
        </w:rPr>
        <w:t xml:space="preserve">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Ястребовского сельского Совета депутатов от 31.01.2022 № 19-54Р «</w:t>
      </w:r>
      <w:r w:rsidRPr="000413DE">
        <w:rPr>
          <w:bCs/>
          <w:color w:val="000000"/>
          <w:sz w:val="20"/>
        </w:rPr>
        <w:t xml:space="preserve">Об утверждении Положения </w:t>
      </w:r>
      <w:bookmarkStart w:id="6" w:name="_Hlk77671647"/>
      <w:r w:rsidRPr="000413DE">
        <w:rPr>
          <w:bCs/>
          <w:color w:val="000000"/>
          <w:sz w:val="20"/>
        </w:rPr>
        <w:t xml:space="preserve">о муниципальном  жилищном контроле </w:t>
      </w:r>
      <w:bookmarkStart w:id="7" w:name="_Hlk77686366"/>
      <w:r w:rsidRPr="000413DE">
        <w:rPr>
          <w:bCs/>
          <w:color w:val="000000"/>
          <w:sz w:val="20"/>
        </w:rPr>
        <w:t xml:space="preserve">в </w:t>
      </w:r>
      <w:bookmarkEnd w:id="6"/>
      <w:r w:rsidRPr="000413DE">
        <w:rPr>
          <w:bCs/>
          <w:color w:val="000000"/>
          <w:sz w:val="20"/>
        </w:rPr>
        <w:t>Ястребовском сельсовете Ачинского района Красноярского края</w:t>
      </w:r>
      <w:bookmarkEnd w:id="7"/>
      <w:r w:rsidRPr="000413DE">
        <w:rPr>
          <w:sz w:val="20"/>
        </w:rPr>
        <w:t>», руководствуясь ст. 14, 17, 32, 32.1. Устава Ястребовского сельсовета, ПОСТАНОВЛЯЮ:</w:t>
      </w:r>
    </w:p>
    <w:p w:rsidR="000413DE" w:rsidRPr="000413DE" w:rsidRDefault="000413DE" w:rsidP="000413DE">
      <w:pPr>
        <w:ind w:firstLine="709"/>
        <w:jc w:val="both"/>
        <w:rPr>
          <w:sz w:val="20"/>
        </w:rPr>
      </w:pP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rPr>
        <w:t>1. Утвердить Программу профилактики рисков причинения вреда (ущерба) охраняемым законом ценностям в сфере муниципального жилищного контроля на территории Ястребовского сельсовета Ачинского района Красноярского края (прилагается).</w:t>
      </w: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rPr>
        <w:t xml:space="preserve">2. Постановление вступает в силу после его официального  опубликования  в информационном листе «Ястребовский вестник», и подлежит размещению в сети Интернет на официальном сайте администрации Ачинского района Красноярского края по адресу: </w:t>
      </w:r>
      <w:hyperlink r:id="rId11" w:history="1">
        <w:r w:rsidRPr="000413DE">
          <w:rPr>
            <w:rStyle w:val="aa"/>
            <w:rFonts w:ascii="Times New Roman" w:eastAsia="Arial Unicode MS" w:hAnsi="Times New Roman" w:cs="Times New Roman"/>
            <w:lang w:val="en-US"/>
          </w:rPr>
          <w:t>http</w:t>
        </w:r>
        <w:r w:rsidRPr="000413DE">
          <w:rPr>
            <w:rStyle w:val="aa"/>
            <w:rFonts w:ascii="Times New Roman" w:eastAsia="Arial Unicode MS" w:hAnsi="Times New Roman" w:cs="Times New Roman"/>
          </w:rPr>
          <w:t>://</w:t>
        </w:r>
        <w:r w:rsidRPr="000413DE">
          <w:rPr>
            <w:rStyle w:val="aa"/>
            <w:rFonts w:ascii="Times New Roman" w:eastAsia="Arial Unicode MS" w:hAnsi="Times New Roman" w:cs="Times New Roman"/>
            <w:lang w:val="en-US"/>
          </w:rPr>
          <w:t>www</w:t>
        </w:r>
        <w:r w:rsidRPr="000413DE">
          <w:rPr>
            <w:rStyle w:val="aa"/>
            <w:rFonts w:ascii="Times New Roman" w:eastAsia="Arial Unicode MS" w:hAnsi="Times New Roman" w:cs="Times New Roman"/>
          </w:rPr>
          <w:t>.</w:t>
        </w:r>
        <w:r w:rsidRPr="000413DE">
          <w:rPr>
            <w:rStyle w:val="aa"/>
            <w:rFonts w:ascii="Times New Roman" w:eastAsia="Arial Unicode MS" w:hAnsi="Times New Roman" w:cs="Times New Roman"/>
            <w:lang w:val="en-US"/>
          </w:rPr>
          <w:t>ach</w:t>
        </w:r>
        <w:r w:rsidRPr="000413DE">
          <w:rPr>
            <w:rStyle w:val="aa"/>
            <w:rFonts w:ascii="Times New Roman" w:eastAsia="Arial Unicode MS" w:hAnsi="Times New Roman" w:cs="Times New Roman"/>
          </w:rPr>
          <w:t>-</w:t>
        </w:r>
        <w:r w:rsidRPr="000413DE">
          <w:rPr>
            <w:rStyle w:val="aa"/>
            <w:rFonts w:ascii="Times New Roman" w:eastAsia="Arial Unicode MS" w:hAnsi="Times New Roman" w:cs="Times New Roman"/>
            <w:lang w:val="en-US"/>
          </w:rPr>
          <w:t>rajon</w:t>
        </w:r>
        <w:r w:rsidRPr="000413DE">
          <w:rPr>
            <w:rStyle w:val="aa"/>
            <w:rFonts w:ascii="Times New Roman" w:eastAsia="Arial Unicode MS" w:hAnsi="Times New Roman" w:cs="Times New Roman"/>
          </w:rPr>
          <w:t>.</w:t>
        </w:r>
        <w:r w:rsidRPr="000413DE">
          <w:rPr>
            <w:rStyle w:val="aa"/>
            <w:rFonts w:ascii="Times New Roman" w:eastAsia="Arial Unicode MS" w:hAnsi="Times New Roman" w:cs="Times New Roman"/>
            <w:lang w:val="en-US"/>
          </w:rPr>
          <w:t>ru</w:t>
        </w:r>
      </w:hyperlink>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rPr>
        <w:t>3. Контроль за исполнением настоящего постановления оставляю за собой.</w:t>
      </w:r>
    </w:p>
    <w:p w:rsidR="000413DE" w:rsidRPr="000413DE" w:rsidRDefault="000413DE" w:rsidP="000413DE">
      <w:pPr>
        <w:pStyle w:val="ConsPlusNormal"/>
        <w:jc w:val="both"/>
        <w:rPr>
          <w:rFonts w:ascii="Times New Roman" w:hAnsi="Times New Roman" w:cs="Times New Roman"/>
        </w:rPr>
      </w:pPr>
    </w:p>
    <w:p w:rsidR="000413DE" w:rsidRPr="000413DE" w:rsidRDefault="000413DE" w:rsidP="000413DE">
      <w:pPr>
        <w:pStyle w:val="ConsPlusNormal"/>
        <w:jc w:val="both"/>
        <w:rPr>
          <w:rFonts w:ascii="Times New Roman" w:hAnsi="Times New Roman" w:cs="Times New Roman"/>
        </w:rPr>
      </w:pPr>
    </w:p>
    <w:p w:rsidR="000413DE" w:rsidRPr="000413DE" w:rsidRDefault="000413DE" w:rsidP="000413DE">
      <w:pPr>
        <w:pStyle w:val="ConsPlusNormal"/>
        <w:ind w:firstLine="0"/>
        <w:jc w:val="both"/>
        <w:rPr>
          <w:rFonts w:ascii="Times New Roman" w:hAnsi="Times New Roman" w:cs="Times New Roman"/>
        </w:rPr>
      </w:pPr>
      <w:r w:rsidRPr="000413DE">
        <w:rPr>
          <w:rFonts w:ascii="Times New Roman" w:hAnsi="Times New Roman" w:cs="Times New Roman"/>
        </w:rPr>
        <w:t>Глава Ястребовского сельсовета                                                    Е.Н. Тимошенко</w:t>
      </w:r>
    </w:p>
    <w:p w:rsidR="000413DE" w:rsidRPr="000413DE" w:rsidRDefault="000413DE" w:rsidP="000413DE">
      <w:pPr>
        <w:pStyle w:val="ConsPlusNormal"/>
        <w:ind w:firstLine="540"/>
        <w:jc w:val="both"/>
        <w:rPr>
          <w:rFonts w:ascii="Times New Roman" w:hAnsi="Times New Roman" w:cs="Times New Roman"/>
        </w:rPr>
      </w:pPr>
    </w:p>
    <w:p w:rsidR="000413DE" w:rsidRPr="000413DE" w:rsidRDefault="000413DE" w:rsidP="000413DE">
      <w:pPr>
        <w:pStyle w:val="ConsPlusNormal"/>
        <w:jc w:val="right"/>
        <w:rPr>
          <w:rFonts w:ascii="Times New Roman" w:hAnsi="Times New Roman" w:cs="Times New Roman"/>
        </w:rPr>
      </w:pPr>
    </w:p>
    <w:p w:rsidR="000413DE" w:rsidRPr="000413DE" w:rsidRDefault="000413DE" w:rsidP="000413DE">
      <w:pPr>
        <w:pStyle w:val="ConsPlusNormal"/>
        <w:jc w:val="right"/>
        <w:rPr>
          <w:rFonts w:ascii="Times New Roman" w:hAnsi="Times New Roman" w:cs="Times New Roman"/>
        </w:rPr>
      </w:pPr>
      <w:r w:rsidRPr="000413DE">
        <w:rPr>
          <w:rFonts w:ascii="Times New Roman" w:hAnsi="Times New Roman" w:cs="Times New Roman"/>
        </w:rPr>
        <w:t>УТВЕРЖДЕНА</w:t>
      </w:r>
    </w:p>
    <w:p w:rsidR="000413DE" w:rsidRPr="000413DE" w:rsidRDefault="000413DE" w:rsidP="000413DE">
      <w:pPr>
        <w:pStyle w:val="ConsPlusNormal"/>
        <w:jc w:val="right"/>
        <w:rPr>
          <w:rFonts w:ascii="Times New Roman" w:hAnsi="Times New Roman" w:cs="Times New Roman"/>
        </w:rPr>
      </w:pPr>
      <w:r w:rsidRPr="000413DE">
        <w:rPr>
          <w:rFonts w:ascii="Times New Roman" w:hAnsi="Times New Roman" w:cs="Times New Roman"/>
        </w:rPr>
        <w:t>постановлением администрации</w:t>
      </w:r>
    </w:p>
    <w:p w:rsidR="000413DE" w:rsidRPr="000413DE" w:rsidRDefault="000413DE" w:rsidP="000413DE">
      <w:pPr>
        <w:pStyle w:val="ConsPlusNormal"/>
        <w:jc w:val="right"/>
        <w:rPr>
          <w:rFonts w:ascii="Times New Roman" w:hAnsi="Times New Roman" w:cs="Times New Roman"/>
        </w:rPr>
      </w:pPr>
      <w:r w:rsidRPr="000413DE">
        <w:rPr>
          <w:rFonts w:ascii="Times New Roman" w:hAnsi="Times New Roman" w:cs="Times New Roman"/>
        </w:rPr>
        <w:t xml:space="preserve">Ястребовского сельсовета </w:t>
      </w:r>
    </w:p>
    <w:p w:rsidR="000413DE" w:rsidRPr="000413DE" w:rsidRDefault="000413DE" w:rsidP="000413DE">
      <w:pPr>
        <w:pStyle w:val="ConsPlusNormal"/>
        <w:jc w:val="right"/>
        <w:rPr>
          <w:rFonts w:ascii="Times New Roman" w:hAnsi="Times New Roman" w:cs="Times New Roman"/>
        </w:rPr>
      </w:pPr>
      <w:r w:rsidRPr="000413DE">
        <w:rPr>
          <w:rFonts w:ascii="Times New Roman" w:hAnsi="Times New Roman" w:cs="Times New Roman"/>
        </w:rPr>
        <w:t>от 00.00.2022 г. № 00-П</w:t>
      </w:r>
    </w:p>
    <w:p w:rsidR="000413DE" w:rsidRPr="000413DE" w:rsidRDefault="000413DE" w:rsidP="000413DE">
      <w:pPr>
        <w:pStyle w:val="ConsPlusNormal"/>
        <w:ind w:firstLine="540"/>
        <w:jc w:val="both"/>
        <w:rPr>
          <w:rFonts w:ascii="Times New Roman" w:hAnsi="Times New Roman" w:cs="Times New Roman"/>
        </w:rPr>
      </w:pPr>
    </w:p>
    <w:p w:rsidR="000413DE" w:rsidRPr="000413DE" w:rsidRDefault="000413DE" w:rsidP="000413DE">
      <w:pPr>
        <w:pStyle w:val="ConsPlusNormal"/>
        <w:jc w:val="center"/>
        <w:rPr>
          <w:rFonts w:ascii="Times New Roman" w:hAnsi="Times New Roman" w:cs="Times New Roman"/>
          <w:b/>
        </w:rPr>
      </w:pPr>
      <w:r w:rsidRPr="000413DE">
        <w:rPr>
          <w:rFonts w:ascii="Times New Roman" w:hAnsi="Times New Roman" w:cs="Times New Roman"/>
          <w:b/>
        </w:rPr>
        <w:t xml:space="preserve">Программа </w:t>
      </w:r>
    </w:p>
    <w:p w:rsidR="000413DE" w:rsidRPr="000413DE" w:rsidRDefault="000413DE" w:rsidP="000413DE">
      <w:pPr>
        <w:pStyle w:val="ConsPlusNormal"/>
        <w:jc w:val="center"/>
        <w:rPr>
          <w:rFonts w:ascii="Times New Roman" w:hAnsi="Times New Roman" w:cs="Times New Roman"/>
          <w:b/>
        </w:rPr>
      </w:pPr>
      <w:r w:rsidRPr="000413DE">
        <w:rPr>
          <w:rFonts w:ascii="Times New Roman" w:hAnsi="Times New Roman" w:cs="Times New Roman"/>
          <w:b/>
        </w:rPr>
        <w:t>профилактики рисков причинения вреда (ущерба) охраняемым законом ценностям в сфере муниципального жилищного контроля на территории Ястребовского сельсовета Ачинского района Красноярского края на 2022 год</w:t>
      </w:r>
    </w:p>
    <w:p w:rsidR="000413DE" w:rsidRPr="000413DE" w:rsidRDefault="000413DE" w:rsidP="000413DE">
      <w:pPr>
        <w:pStyle w:val="ConsPlusNormal"/>
        <w:ind w:firstLine="540"/>
        <w:jc w:val="both"/>
        <w:rPr>
          <w:rFonts w:ascii="Times New Roman" w:hAnsi="Times New Roman" w:cs="Times New Roman"/>
        </w:rPr>
      </w:pP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rPr>
        <w:t xml:space="preserve">Настоящая Программа профилактики рисков причинения вреда (ущерба) охраняемым законом ценностям в сфере муниципального жилищного контроля на территории Ястребовского сельсовета Ачинского района Красноярского края (далее - </w:t>
      </w:r>
      <w:r w:rsidRPr="000413DE">
        <w:rPr>
          <w:rFonts w:ascii="Times New Roman" w:hAnsi="Times New Roman" w:cs="Times New Roman"/>
        </w:rPr>
        <w:lastRenderedPageBreak/>
        <w:t>Программа, Ястребовский сельсовет, сельсовет)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rPr>
        <w:t>Настоящая Программа разработана и подлежит исполнению администрацией Ястребовского сельсовета (далее, также - администрация).</w:t>
      </w:r>
    </w:p>
    <w:p w:rsidR="000413DE" w:rsidRPr="000413DE" w:rsidRDefault="000413DE" w:rsidP="000413DE">
      <w:pPr>
        <w:pStyle w:val="ConsPlusNormal"/>
        <w:ind w:firstLine="540"/>
        <w:jc w:val="both"/>
        <w:rPr>
          <w:rFonts w:ascii="Times New Roman" w:hAnsi="Times New Roman" w:cs="Times New Roman"/>
        </w:rPr>
      </w:pPr>
    </w:p>
    <w:p w:rsidR="000413DE" w:rsidRPr="000413DE" w:rsidRDefault="000413DE" w:rsidP="000413DE">
      <w:pPr>
        <w:pStyle w:val="ConsPlusNormal"/>
        <w:ind w:firstLine="540"/>
        <w:jc w:val="center"/>
        <w:rPr>
          <w:rFonts w:ascii="Times New Roman" w:hAnsi="Times New Roman" w:cs="Times New Roman"/>
          <w:b/>
        </w:rPr>
      </w:pPr>
      <w:r w:rsidRPr="000413DE">
        <w:rPr>
          <w:rFonts w:ascii="Times New Roman" w:hAnsi="Times New Roman" w:cs="Times New Roman"/>
          <w:b/>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0413DE" w:rsidRPr="000413DE" w:rsidRDefault="000413DE" w:rsidP="000413DE">
      <w:pPr>
        <w:pStyle w:val="ConsPlusNormal"/>
        <w:ind w:firstLine="540"/>
        <w:jc w:val="center"/>
        <w:rPr>
          <w:rFonts w:ascii="Times New Roman" w:hAnsi="Times New Roman" w:cs="Times New Roman"/>
        </w:rPr>
      </w:pP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rPr>
        <w:t>1.1. Вид муниципального контроля: муниципальный жилищный контроль.</w:t>
      </w: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rPr>
        <w:t>1.2. Предметом муниципального контроля на территории Ястребовского сельсовета является соблюдение гражданами и организациями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обязательные требования), а именно:</w:t>
      </w: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rPr>
        <w:t>1) требований:</w:t>
      </w: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rPr>
        <w:t>к использованию и сохранности жилищного фонда;</w:t>
      </w: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rPr>
        <w:t>к жилым помещениям, их использованию и содержанию;</w:t>
      </w: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rPr>
        <w:t>к использованию и содержанию общего имущества собственников помещений в многоквартирных домах;</w:t>
      </w: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rPr>
        <w:t>к порядку осуществления перевода жилого помещения в нежилое помещение и нежилого помещения в жилое в многоквартирном доме;</w:t>
      </w: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rPr>
        <w:t>к порядку осуществления перепланировки и (или) переустройства помещений в многоквартирном доме;</w:t>
      </w: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rPr>
        <w:t>к формированию фондов капитального ремонта;</w:t>
      </w: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rPr>
        <w:t>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rPr>
        <w:t>к предоставлению коммунальных услуг собственникам и пользователям помещений в многоквартирных домах и жилых домов;</w:t>
      </w: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rPr>
        <w:t xml:space="preserve">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w:t>
      </w:r>
      <w:r w:rsidRPr="000413DE">
        <w:rPr>
          <w:rFonts w:ascii="Times New Roman" w:hAnsi="Times New Roman" w:cs="Times New Roman"/>
        </w:rPr>
        <w:lastRenderedPageBreak/>
        <w:t>хозяйства (далее - система);</w:t>
      </w: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rPr>
        <w:t>к обеспечению доступности для инвалидов помещений в многоквартирных домах;</w:t>
      </w: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rPr>
        <w:t>к предоставлению жилых помещений в наемных домах социального использования;</w:t>
      </w: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rPr>
        <w:t>3) правил:</w:t>
      </w: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rPr>
        <w:t>содержания общего имущества в многоквартирном доме;</w:t>
      </w: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rPr>
        <w:t>изменения размера платы за содержание жилого помещения;</w:t>
      </w: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rPr>
        <w:t>4) исполнение решений, принимаемых по результатам контрольных мероприятий.</w:t>
      </w: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rPr>
        <w:t>1.3. В рамках профилактики рисков причинения вреда (ущерба) охраняемым законом ценностям администрацией в 2021 году осуществлялись следующие мероприятия:</w:t>
      </w: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rPr>
        <w:t>1) размещение на официальном сайте администрации в сети "Интернет" перечней нормативных правовых актов,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rPr>
        <w:t>2) информирования юридических лиц, индивидуальных предпринимателей и граждан по вопросам соблюдения обязательных требований, в том числе посредством разъяснительной работы на собраниях, сходах граждан и в средствах массовой информации;</w:t>
      </w: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rPr>
        <w:t>3) обеспечение регулярного обобщения практики осуществления муниципального контроля и размещение на официальном интернет-сайте сельсовета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и гражданами в целях недопущения таких нарушений;</w:t>
      </w: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rPr>
        <w:t xml:space="preserve">4) выдача предостережений о недопустимости нарушения обязательных требований в соответствии с частями 5 - 7 статьи 8.2 Федерального закона от 26 </w:t>
      </w:r>
      <w:r w:rsidRPr="000413DE">
        <w:rPr>
          <w:rFonts w:ascii="Times New Roman" w:hAnsi="Times New Roman" w:cs="Times New Roman"/>
        </w:rPr>
        <w:lastRenderedPageBreak/>
        <w:t>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2021 году администрацией предостережений о недопустимости нарушения обязательных требований, не выдавалось.</w:t>
      </w:r>
    </w:p>
    <w:p w:rsidR="000413DE" w:rsidRPr="000413DE" w:rsidRDefault="000413DE" w:rsidP="000413DE">
      <w:pPr>
        <w:pStyle w:val="ConsPlusNormal"/>
        <w:ind w:firstLine="540"/>
        <w:jc w:val="both"/>
        <w:rPr>
          <w:rFonts w:ascii="Times New Roman" w:hAnsi="Times New Roman" w:cs="Times New Roman"/>
        </w:rPr>
      </w:pPr>
    </w:p>
    <w:p w:rsidR="000413DE" w:rsidRPr="000413DE" w:rsidRDefault="000413DE" w:rsidP="000413DE">
      <w:pPr>
        <w:pStyle w:val="ConsPlusNormal"/>
        <w:ind w:firstLine="540"/>
        <w:jc w:val="both"/>
        <w:rPr>
          <w:rFonts w:ascii="Times New Roman" w:hAnsi="Times New Roman" w:cs="Times New Roman"/>
          <w:b/>
        </w:rPr>
      </w:pPr>
      <w:r w:rsidRPr="000413DE">
        <w:rPr>
          <w:rFonts w:ascii="Times New Roman" w:hAnsi="Times New Roman" w:cs="Times New Roman"/>
          <w:b/>
        </w:rPr>
        <w:t>2. Цели и задачи реализации Программы</w:t>
      </w:r>
    </w:p>
    <w:p w:rsidR="000413DE" w:rsidRPr="000413DE" w:rsidRDefault="000413DE" w:rsidP="000413DE">
      <w:pPr>
        <w:pStyle w:val="ConsPlusNormal"/>
        <w:ind w:firstLine="540"/>
        <w:jc w:val="both"/>
        <w:rPr>
          <w:rFonts w:ascii="Times New Roman" w:hAnsi="Times New Roman" w:cs="Times New Roman"/>
        </w:rPr>
      </w:pP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rPr>
        <w:t>2.1. Целями профилактической работы являются:</w:t>
      </w: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rPr>
        <w:t>1) стимулирование добросовестного соблюдения обязательных требований всеми контролируемыми лицами;</w:t>
      </w: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rPr>
        <w:t>3) создание условий для доведения обязательных требований до контролируемых лиц, повышение информированности о способах их соблюдения;</w:t>
      </w: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rPr>
        <w:t>5) снижение административной нагрузки на контролируемых лиц;</w:t>
      </w: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rPr>
        <w:t>6) снижение размера ущерба, причиняемого охраняемым законом ценностям.</w:t>
      </w: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rPr>
        <w:t>2.2. Задачами профилактической работы являются:</w:t>
      </w: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rPr>
        <w:t>1) укрепление системы профилактики нарушений обязательных требований;</w:t>
      </w: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rPr>
        <w:t>3) повышение правосознания и правовой культуры организаций и граждан в сфере рассматриваемых правоотношений.</w:t>
      </w: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rPr>
        <w:t>В Положении о муниципальном жилищном контроле, утвержденном Решением Ястребовского сельского Совета депутатов от 31.01.2022 № 19-54Р (далее - Положение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0413DE" w:rsidRPr="000413DE" w:rsidRDefault="000413DE" w:rsidP="000413DE">
      <w:pPr>
        <w:pStyle w:val="ConsPlusNormal"/>
        <w:ind w:firstLine="540"/>
        <w:jc w:val="both"/>
        <w:rPr>
          <w:rFonts w:ascii="Times New Roman" w:hAnsi="Times New Roman" w:cs="Times New Roman"/>
        </w:rPr>
      </w:pPr>
      <w:r w:rsidRPr="000413DE">
        <w:rPr>
          <w:rFonts w:ascii="Times New Roman" w:hAnsi="Times New Roman" w:cs="Times New Roman"/>
        </w:rPr>
        <w:t>В Положении о виде контроля самостоятельная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 1 ст. 51 № 248-ФЗ).</w:t>
      </w:r>
    </w:p>
    <w:p w:rsidR="000413DE" w:rsidRPr="000413DE" w:rsidRDefault="000413DE" w:rsidP="000413DE">
      <w:pPr>
        <w:pStyle w:val="ConsPlusNormal"/>
        <w:ind w:firstLine="540"/>
        <w:jc w:val="both"/>
        <w:rPr>
          <w:rFonts w:ascii="Times New Roman" w:hAnsi="Times New Roman" w:cs="Times New Roman"/>
        </w:rPr>
      </w:pPr>
    </w:p>
    <w:p w:rsidR="000413DE" w:rsidRPr="000413DE" w:rsidRDefault="000413DE" w:rsidP="000413DE">
      <w:pPr>
        <w:pStyle w:val="ConsPlusNormal"/>
        <w:jc w:val="center"/>
        <w:rPr>
          <w:rFonts w:ascii="Times New Roman" w:hAnsi="Times New Roman" w:cs="Times New Roman"/>
          <w:b/>
        </w:rPr>
      </w:pPr>
      <w:r w:rsidRPr="000413DE">
        <w:rPr>
          <w:rFonts w:ascii="Times New Roman" w:hAnsi="Times New Roman" w:cs="Times New Roman"/>
          <w:b/>
        </w:rPr>
        <w:t>3. Перечень профилактических мероприятий, сроки (периодичность) их проведения</w:t>
      </w:r>
    </w:p>
    <w:p w:rsidR="000413DE" w:rsidRPr="000413DE" w:rsidRDefault="000413DE" w:rsidP="000413DE">
      <w:pPr>
        <w:pStyle w:val="ConsPlusNormal"/>
        <w:ind w:firstLine="540"/>
        <w:jc w:val="both"/>
        <w:rPr>
          <w:rFonts w:ascii="Times New Roman" w:hAnsi="Times New Roman" w:cs="Times New Roman"/>
        </w:rPr>
      </w:pPr>
    </w:p>
    <w:tbl>
      <w:tblPr>
        <w:tblW w:w="7717" w:type="dxa"/>
        <w:tblLayout w:type="fixed"/>
        <w:tblCellMar>
          <w:top w:w="102" w:type="dxa"/>
          <w:left w:w="62" w:type="dxa"/>
          <w:bottom w:w="102" w:type="dxa"/>
          <w:right w:w="62" w:type="dxa"/>
        </w:tblCellMar>
        <w:tblLook w:val="0000"/>
      </w:tblPr>
      <w:tblGrid>
        <w:gridCol w:w="567"/>
        <w:gridCol w:w="3323"/>
        <w:gridCol w:w="1984"/>
        <w:gridCol w:w="1843"/>
      </w:tblGrid>
      <w:tr w:rsidR="000413DE" w:rsidRPr="000413DE" w:rsidTr="000413DE">
        <w:trPr>
          <w:trHeight w:val="583"/>
        </w:trPr>
        <w:tc>
          <w:tcPr>
            <w:tcW w:w="567" w:type="dxa"/>
            <w:tcBorders>
              <w:top w:val="single" w:sz="4" w:space="0" w:color="auto"/>
              <w:left w:val="single" w:sz="4" w:space="0" w:color="auto"/>
              <w:bottom w:val="single" w:sz="4" w:space="0" w:color="auto"/>
            </w:tcBorders>
            <w:vAlign w:val="center"/>
          </w:tcPr>
          <w:p w:rsidR="000413DE" w:rsidRPr="000413DE" w:rsidRDefault="000413DE" w:rsidP="00365342">
            <w:pPr>
              <w:pStyle w:val="ConsPlusNormal"/>
              <w:jc w:val="center"/>
              <w:rPr>
                <w:rFonts w:ascii="Times New Roman" w:hAnsi="Times New Roman" w:cs="Times New Roman"/>
                <w:sz w:val="16"/>
                <w:szCs w:val="16"/>
              </w:rPr>
            </w:pPr>
            <w:r w:rsidRPr="000413DE">
              <w:rPr>
                <w:rFonts w:ascii="Times New Roman" w:hAnsi="Times New Roman" w:cs="Times New Roman"/>
                <w:sz w:val="16"/>
                <w:szCs w:val="16"/>
              </w:rPr>
              <w:lastRenderedPageBreak/>
              <w:t>№ п/п</w:t>
            </w:r>
          </w:p>
          <w:p w:rsidR="000413DE" w:rsidRPr="000413DE" w:rsidRDefault="000413DE" w:rsidP="00365342">
            <w:pPr>
              <w:pStyle w:val="ConsPlusNormal"/>
              <w:jc w:val="center"/>
              <w:rPr>
                <w:rFonts w:ascii="Times New Roman" w:hAnsi="Times New Roman" w:cs="Times New Roman"/>
                <w:sz w:val="16"/>
                <w:szCs w:val="16"/>
              </w:rPr>
            </w:pPr>
          </w:p>
        </w:tc>
        <w:tc>
          <w:tcPr>
            <w:tcW w:w="3323" w:type="dxa"/>
            <w:tcBorders>
              <w:top w:val="single" w:sz="4" w:space="0" w:color="auto"/>
              <w:left w:val="single" w:sz="4" w:space="0" w:color="auto"/>
              <w:bottom w:val="single" w:sz="4" w:space="0" w:color="auto"/>
            </w:tcBorders>
            <w:vAlign w:val="center"/>
          </w:tcPr>
          <w:p w:rsidR="000413DE" w:rsidRPr="000413DE" w:rsidRDefault="000413DE" w:rsidP="00365342">
            <w:pPr>
              <w:pStyle w:val="ConsPlusNormal"/>
              <w:jc w:val="center"/>
              <w:rPr>
                <w:rFonts w:ascii="Times New Roman" w:hAnsi="Times New Roman" w:cs="Times New Roman"/>
                <w:sz w:val="16"/>
                <w:szCs w:val="16"/>
              </w:rPr>
            </w:pPr>
            <w:r w:rsidRPr="000413DE">
              <w:rPr>
                <w:rFonts w:ascii="Times New Roman" w:hAnsi="Times New Roman" w:cs="Times New Roman"/>
                <w:sz w:val="16"/>
                <w:szCs w:val="16"/>
              </w:rPr>
              <w:t>Наименование</w:t>
            </w:r>
          </w:p>
          <w:p w:rsidR="000413DE" w:rsidRPr="000413DE" w:rsidRDefault="000413DE" w:rsidP="00365342">
            <w:pPr>
              <w:pStyle w:val="ConsPlusNormal"/>
              <w:jc w:val="center"/>
              <w:rPr>
                <w:rFonts w:ascii="Times New Roman" w:hAnsi="Times New Roman" w:cs="Times New Roman"/>
                <w:sz w:val="16"/>
                <w:szCs w:val="16"/>
              </w:rPr>
            </w:pPr>
            <w:r w:rsidRPr="000413DE">
              <w:rPr>
                <w:rFonts w:ascii="Times New Roman" w:hAnsi="Times New Roman" w:cs="Times New Roman"/>
                <w:sz w:val="16"/>
                <w:szCs w:val="16"/>
              </w:rPr>
              <w:t>мероприятия</w:t>
            </w:r>
          </w:p>
        </w:tc>
        <w:tc>
          <w:tcPr>
            <w:tcW w:w="1984" w:type="dxa"/>
            <w:tcBorders>
              <w:top w:val="single" w:sz="4" w:space="0" w:color="auto"/>
              <w:left w:val="single" w:sz="4" w:space="0" w:color="auto"/>
              <w:bottom w:val="single" w:sz="4" w:space="0" w:color="auto"/>
            </w:tcBorders>
            <w:vAlign w:val="center"/>
          </w:tcPr>
          <w:p w:rsidR="000413DE" w:rsidRPr="000413DE" w:rsidRDefault="000413DE" w:rsidP="00365342">
            <w:pPr>
              <w:pStyle w:val="ConsPlusNormal"/>
              <w:jc w:val="center"/>
              <w:rPr>
                <w:rFonts w:ascii="Times New Roman" w:hAnsi="Times New Roman" w:cs="Times New Roman"/>
                <w:sz w:val="16"/>
                <w:szCs w:val="16"/>
              </w:rPr>
            </w:pPr>
            <w:r w:rsidRPr="000413DE">
              <w:rPr>
                <w:rFonts w:ascii="Times New Roman" w:hAnsi="Times New Roman" w:cs="Times New Roman"/>
                <w:sz w:val="16"/>
                <w:szCs w:val="16"/>
              </w:rPr>
              <w:t>Срок реализации мероприятия</w:t>
            </w:r>
          </w:p>
        </w:tc>
        <w:tc>
          <w:tcPr>
            <w:tcW w:w="1843" w:type="dxa"/>
            <w:tcBorders>
              <w:top w:val="single" w:sz="4" w:space="0" w:color="auto"/>
              <w:left w:val="single" w:sz="4" w:space="0" w:color="auto"/>
              <w:bottom w:val="single" w:sz="4" w:space="0" w:color="auto"/>
              <w:right w:val="single" w:sz="4" w:space="0" w:color="auto"/>
            </w:tcBorders>
            <w:vAlign w:val="center"/>
          </w:tcPr>
          <w:p w:rsidR="000413DE" w:rsidRPr="000413DE" w:rsidRDefault="000413DE" w:rsidP="00365342">
            <w:pPr>
              <w:pStyle w:val="ConsPlusNormal"/>
              <w:jc w:val="center"/>
              <w:rPr>
                <w:rFonts w:ascii="Times New Roman" w:hAnsi="Times New Roman" w:cs="Times New Roman"/>
                <w:sz w:val="16"/>
                <w:szCs w:val="16"/>
              </w:rPr>
            </w:pPr>
            <w:r w:rsidRPr="000413DE">
              <w:rPr>
                <w:rFonts w:ascii="Times New Roman" w:hAnsi="Times New Roman" w:cs="Times New Roman"/>
                <w:sz w:val="16"/>
                <w:szCs w:val="16"/>
              </w:rPr>
              <w:t>Ответственное должностное лицо</w:t>
            </w:r>
          </w:p>
        </w:tc>
      </w:tr>
      <w:tr w:rsidR="000413DE" w:rsidRPr="000413DE" w:rsidTr="000413DE">
        <w:trPr>
          <w:trHeight w:val="1647"/>
        </w:trPr>
        <w:tc>
          <w:tcPr>
            <w:tcW w:w="567" w:type="dxa"/>
            <w:tcBorders>
              <w:top w:val="single" w:sz="4" w:space="0" w:color="auto"/>
              <w:left w:val="single" w:sz="4" w:space="0" w:color="auto"/>
              <w:bottom w:val="single" w:sz="4" w:space="0" w:color="auto"/>
            </w:tcBorders>
          </w:tcPr>
          <w:p w:rsidR="000413DE" w:rsidRPr="000413DE" w:rsidRDefault="000413DE" w:rsidP="00365342">
            <w:pPr>
              <w:pStyle w:val="ConsPlusNormal"/>
              <w:jc w:val="both"/>
              <w:rPr>
                <w:rFonts w:ascii="Times New Roman" w:hAnsi="Times New Roman" w:cs="Times New Roman"/>
                <w:sz w:val="16"/>
                <w:szCs w:val="16"/>
              </w:rPr>
            </w:pPr>
            <w:r w:rsidRPr="000413DE">
              <w:rPr>
                <w:rFonts w:ascii="Times New Roman" w:hAnsi="Times New Roman" w:cs="Times New Roman"/>
                <w:sz w:val="16"/>
                <w:szCs w:val="16"/>
              </w:rPr>
              <w:t>1</w:t>
            </w:r>
          </w:p>
        </w:tc>
        <w:tc>
          <w:tcPr>
            <w:tcW w:w="3323" w:type="dxa"/>
            <w:tcBorders>
              <w:top w:val="single" w:sz="4" w:space="0" w:color="auto"/>
              <w:left w:val="single" w:sz="4" w:space="0" w:color="auto"/>
              <w:bottom w:val="single" w:sz="4" w:space="0" w:color="auto"/>
            </w:tcBorders>
          </w:tcPr>
          <w:p w:rsidR="000413DE" w:rsidRPr="000413DE" w:rsidRDefault="000413DE" w:rsidP="00365342">
            <w:pPr>
              <w:pStyle w:val="ConsPlusNormal"/>
              <w:jc w:val="center"/>
              <w:rPr>
                <w:rFonts w:ascii="Times New Roman" w:hAnsi="Times New Roman" w:cs="Times New Roman"/>
                <w:sz w:val="16"/>
                <w:szCs w:val="16"/>
              </w:rPr>
            </w:pPr>
            <w:r w:rsidRPr="000413DE">
              <w:rPr>
                <w:rFonts w:ascii="Times New Roman" w:hAnsi="Times New Roman" w:cs="Times New Roman"/>
                <w:sz w:val="16"/>
                <w:szCs w:val="16"/>
              </w:rPr>
              <w:t>Информирование</w:t>
            </w:r>
          </w:p>
          <w:p w:rsidR="000413DE" w:rsidRPr="000413DE" w:rsidRDefault="000413DE" w:rsidP="00365342">
            <w:pPr>
              <w:pStyle w:val="ConsPlusNormal"/>
              <w:jc w:val="center"/>
              <w:rPr>
                <w:rFonts w:ascii="Times New Roman" w:hAnsi="Times New Roman" w:cs="Times New Roman"/>
                <w:sz w:val="16"/>
                <w:szCs w:val="16"/>
              </w:rPr>
            </w:pPr>
            <w:r w:rsidRPr="000413DE">
              <w:rPr>
                <w:rFonts w:ascii="Times New Roman" w:hAnsi="Times New Roman" w:cs="Times New Roman"/>
                <w:sz w:val="16"/>
                <w:szCs w:val="1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p w:rsidR="000413DE" w:rsidRPr="000413DE" w:rsidRDefault="000413DE" w:rsidP="00365342">
            <w:pPr>
              <w:pStyle w:val="ConsPlusNormal"/>
              <w:jc w:val="center"/>
              <w:rPr>
                <w:rFonts w:ascii="Times New Roman" w:hAnsi="Times New Roman" w:cs="Times New Roman"/>
                <w:sz w:val="16"/>
                <w:szCs w:val="16"/>
              </w:rPr>
            </w:pPr>
          </w:p>
        </w:tc>
        <w:tc>
          <w:tcPr>
            <w:tcW w:w="1984" w:type="dxa"/>
            <w:tcBorders>
              <w:top w:val="single" w:sz="4" w:space="0" w:color="auto"/>
              <w:left w:val="single" w:sz="4" w:space="0" w:color="auto"/>
              <w:bottom w:val="single" w:sz="4" w:space="0" w:color="auto"/>
            </w:tcBorders>
          </w:tcPr>
          <w:p w:rsidR="000413DE" w:rsidRPr="000413DE" w:rsidRDefault="000413DE" w:rsidP="00365342">
            <w:pPr>
              <w:pStyle w:val="ConsPlusNormal"/>
              <w:jc w:val="center"/>
              <w:rPr>
                <w:rFonts w:ascii="Times New Roman" w:hAnsi="Times New Roman" w:cs="Times New Roman"/>
                <w:sz w:val="16"/>
                <w:szCs w:val="16"/>
              </w:rPr>
            </w:pPr>
            <w:r w:rsidRPr="000413DE">
              <w:rPr>
                <w:rFonts w:ascii="Times New Roman" w:hAnsi="Times New Roman" w:cs="Times New Roman"/>
                <w:sz w:val="16"/>
                <w:szCs w:val="16"/>
              </w:rPr>
              <w:t>Постоянно</w:t>
            </w:r>
          </w:p>
        </w:tc>
        <w:tc>
          <w:tcPr>
            <w:tcW w:w="1843" w:type="dxa"/>
            <w:tcBorders>
              <w:top w:val="single" w:sz="4" w:space="0" w:color="auto"/>
              <w:left w:val="single" w:sz="4" w:space="0" w:color="auto"/>
              <w:bottom w:val="single" w:sz="4" w:space="0" w:color="auto"/>
              <w:right w:val="single" w:sz="4" w:space="0" w:color="auto"/>
            </w:tcBorders>
          </w:tcPr>
          <w:p w:rsidR="000413DE" w:rsidRPr="000413DE" w:rsidRDefault="000413DE" w:rsidP="00365342">
            <w:pPr>
              <w:pStyle w:val="ConsPlusNormal"/>
              <w:jc w:val="center"/>
              <w:rPr>
                <w:rFonts w:ascii="Times New Roman" w:hAnsi="Times New Roman" w:cs="Times New Roman"/>
                <w:sz w:val="16"/>
                <w:szCs w:val="16"/>
              </w:rPr>
            </w:pPr>
            <w:r w:rsidRPr="000413DE">
              <w:rPr>
                <w:rFonts w:ascii="Times New Roman" w:hAnsi="Times New Roman" w:cs="Times New Roman"/>
                <w:sz w:val="16"/>
                <w:szCs w:val="16"/>
              </w:rPr>
              <w:t>Специалист администрации, к должностным обязанностям которого относится осуществление муниципального жилищного контроля</w:t>
            </w:r>
          </w:p>
        </w:tc>
      </w:tr>
      <w:tr w:rsidR="000413DE" w:rsidRPr="000413DE" w:rsidTr="000413DE">
        <w:tc>
          <w:tcPr>
            <w:tcW w:w="567" w:type="dxa"/>
            <w:tcBorders>
              <w:top w:val="single" w:sz="4" w:space="0" w:color="auto"/>
              <w:left w:val="single" w:sz="4" w:space="0" w:color="auto"/>
              <w:bottom w:val="single" w:sz="4" w:space="0" w:color="auto"/>
            </w:tcBorders>
          </w:tcPr>
          <w:p w:rsidR="000413DE" w:rsidRPr="000413DE" w:rsidRDefault="000413DE" w:rsidP="00365342">
            <w:pPr>
              <w:pStyle w:val="ConsPlusNormal"/>
              <w:jc w:val="both"/>
              <w:rPr>
                <w:rFonts w:ascii="Times New Roman" w:hAnsi="Times New Roman" w:cs="Times New Roman"/>
                <w:sz w:val="16"/>
                <w:szCs w:val="16"/>
              </w:rPr>
            </w:pPr>
            <w:r w:rsidRPr="000413DE">
              <w:rPr>
                <w:rFonts w:ascii="Times New Roman" w:hAnsi="Times New Roman" w:cs="Times New Roman"/>
                <w:sz w:val="16"/>
                <w:szCs w:val="16"/>
              </w:rPr>
              <w:t>2</w:t>
            </w:r>
          </w:p>
        </w:tc>
        <w:tc>
          <w:tcPr>
            <w:tcW w:w="3323" w:type="dxa"/>
            <w:tcBorders>
              <w:top w:val="single" w:sz="4" w:space="0" w:color="auto"/>
              <w:left w:val="single" w:sz="4" w:space="0" w:color="auto"/>
              <w:bottom w:val="single" w:sz="4" w:space="0" w:color="auto"/>
            </w:tcBorders>
          </w:tcPr>
          <w:p w:rsidR="000413DE" w:rsidRPr="000413DE" w:rsidRDefault="000413DE" w:rsidP="00365342">
            <w:pPr>
              <w:pStyle w:val="ConsPlusNormal"/>
              <w:jc w:val="center"/>
              <w:rPr>
                <w:rFonts w:ascii="Times New Roman" w:hAnsi="Times New Roman" w:cs="Times New Roman"/>
                <w:sz w:val="16"/>
                <w:szCs w:val="16"/>
              </w:rPr>
            </w:pPr>
            <w:r w:rsidRPr="000413DE">
              <w:rPr>
                <w:rFonts w:ascii="Times New Roman" w:hAnsi="Times New Roman" w:cs="Times New Roman"/>
                <w:sz w:val="16"/>
                <w:szCs w:val="16"/>
              </w:rPr>
              <w:t>Обобщение правоприменительной практики</w:t>
            </w:r>
          </w:p>
          <w:p w:rsidR="000413DE" w:rsidRPr="000413DE" w:rsidRDefault="000413DE" w:rsidP="00365342">
            <w:pPr>
              <w:pStyle w:val="ConsPlusNormal"/>
              <w:jc w:val="center"/>
              <w:rPr>
                <w:rFonts w:ascii="Times New Roman" w:hAnsi="Times New Roman" w:cs="Times New Roman"/>
                <w:sz w:val="16"/>
                <w:szCs w:val="16"/>
              </w:rPr>
            </w:pPr>
            <w:r w:rsidRPr="000413DE">
              <w:rPr>
                <w:rFonts w:ascii="Times New Roman" w:hAnsi="Times New Roman" w:cs="Times New Roman"/>
                <w:sz w:val="16"/>
                <w:szCs w:val="16"/>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413DE" w:rsidRPr="000413DE" w:rsidRDefault="000413DE" w:rsidP="00365342">
            <w:pPr>
              <w:pStyle w:val="ConsPlusNormal"/>
              <w:jc w:val="center"/>
              <w:rPr>
                <w:rFonts w:ascii="Times New Roman" w:hAnsi="Times New Roman" w:cs="Times New Roman"/>
                <w:sz w:val="16"/>
                <w:szCs w:val="16"/>
              </w:rPr>
            </w:pPr>
            <w:r w:rsidRPr="000413DE">
              <w:rPr>
                <w:rFonts w:ascii="Times New Roman" w:hAnsi="Times New Roman" w:cs="Times New Roman"/>
                <w:sz w:val="16"/>
                <w:szCs w:val="16"/>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0413DE" w:rsidRPr="000413DE" w:rsidRDefault="000413DE" w:rsidP="00365342">
            <w:pPr>
              <w:pStyle w:val="ConsPlusNormal"/>
              <w:jc w:val="center"/>
              <w:rPr>
                <w:rFonts w:ascii="Times New Roman" w:hAnsi="Times New Roman" w:cs="Times New Roman"/>
                <w:sz w:val="16"/>
                <w:szCs w:val="16"/>
              </w:rPr>
            </w:pPr>
          </w:p>
        </w:tc>
        <w:tc>
          <w:tcPr>
            <w:tcW w:w="1984" w:type="dxa"/>
            <w:tcBorders>
              <w:top w:val="single" w:sz="4" w:space="0" w:color="auto"/>
              <w:left w:val="single" w:sz="4" w:space="0" w:color="auto"/>
              <w:bottom w:val="single" w:sz="4" w:space="0" w:color="auto"/>
            </w:tcBorders>
          </w:tcPr>
          <w:p w:rsidR="000413DE" w:rsidRPr="000413DE" w:rsidRDefault="000413DE" w:rsidP="00365342">
            <w:pPr>
              <w:pStyle w:val="ConsPlusNormal"/>
              <w:jc w:val="center"/>
              <w:rPr>
                <w:rFonts w:ascii="Times New Roman" w:hAnsi="Times New Roman" w:cs="Times New Roman"/>
                <w:sz w:val="16"/>
                <w:szCs w:val="16"/>
              </w:rPr>
            </w:pPr>
            <w:r w:rsidRPr="000413DE">
              <w:rPr>
                <w:rFonts w:ascii="Times New Roman" w:hAnsi="Times New Roman" w:cs="Times New Roman"/>
                <w:sz w:val="16"/>
                <w:szCs w:val="16"/>
              </w:rPr>
              <w:t>ежегодно не позднее 30 января года, следующего за годом обобщения правоприменительной практики.</w:t>
            </w:r>
          </w:p>
          <w:p w:rsidR="000413DE" w:rsidRPr="000413DE" w:rsidRDefault="000413DE" w:rsidP="00365342">
            <w:pPr>
              <w:pStyle w:val="ConsPlusNormal"/>
              <w:jc w:val="cente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0413DE" w:rsidRPr="000413DE" w:rsidRDefault="000413DE" w:rsidP="00365342">
            <w:pPr>
              <w:pStyle w:val="ConsPlusNormal"/>
              <w:jc w:val="center"/>
              <w:rPr>
                <w:rFonts w:ascii="Times New Roman" w:hAnsi="Times New Roman" w:cs="Times New Roman"/>
                <w:sz w:val="16"/>
                <w:szCs w:val="16"/>
              </w:rPr>
            </w:pPr>
            <w:r w:rsidRPr="000413DE">
              <w:rPr>
                <w:rFonts w:ascii="Times New Roman" w:hAnsi="Times New Roman" w:cs="Times New Roman"/>
                <w:sz w:val="16"/>
                <w:szCs w:val="16"/>
              </w:rPr>
              <w:t>Специалист администрации, к должностным обязанностям которого относится осуществление муниципального жилищного контроля</w:t>
            </w:r>
          </w:p>
        </w:tc>
      </w:tr>
      <w:tr w:rsidR="000413DE" w:rsidRPr="000413DE" w:rsidTr="000413DE">
        <w:tc>
          <w:tcPr>
            <w:tcW w:w="567" w:type="dxa"/>
            <w:tcBorders>
              <w:top w:val="single" w:sz="4" w:space="0" w:color="auto"/>
              <w:left w:val="single" w:sz="4" w:space="0" w:color="auto"/>
              <w:bottom w:val="single" w:sz="4" w:space="0" w:color="auto"/>
            </w:tcBorders>
          </w:tcPr>
          <w:p w:rsidR="000413DE" w:rsidRPr="000413DE" w:rsidRDefault="000413DE" w:rsidP="00365342">
            <w:pPr>
              <w:pStyle w:val="ConsPlusNormal"/>
              <w:jc w:val="both"/>
              <w:rPr>
                <w:rFonts w:ascii="Times New Roman" w:hAnsi="Times New Roman" w:cs="Times New Roman"/>
                <w:sz w:val="16"/>
                <w:szCs w:val="16"/>
              </w:rPr>
            </w:pPr>
            <w:r w:rsidRPr="000413DE">
              <w:rPr>
                <w:rFonts w:ascii="Times New Roman" w:hAnsi="Times New Roman" w:cs="Times New Roman"/>
                <w:sz w:val="16"/>
                <w:szCs w:val="16"/>
              </w:rPr>
              <w:t>3</w:t>
            </w:r>
          </w:p>
        </w:tc>
        <w:tc>
          <w:tcPr>
            <w:tcW w:w="3323" w:type="dxa"/>
            <w:tcBorders>
              <w:top w:val="single" w:sz="4" w:space="0" w:color="auto"/>
              <w:left w:val="single" w:sz="4" w:space="0" w:color="auto"/>
              <w:bottom w:val="single" w:sz="4" w:space="0" w:color="auto"/>
            </w:tcBorders>
          </w:tcPr>
          <w:p w:rsidR="000413DE" w:rsidRPr="000413DE" w:rsidRDefault="000413DE" w:rsidP="00365342">
            <w:pPr>
              <w:pStyle w:val="ConsPlusNormal"/>
              <w:jc w:val="center"/>
              <w:rPr>
                <w:rFonts w:ascii="Times New Roman" w:hAnsi="Times New Roman" w:cs="Times New Roman"/>
                <w:sz w:val="16"/>
                <w:szCs w:val="16"/>
              </w:rPr>
            </w:pPr>
            <w:r w:rsidRPr="000413DE">
              <w:rPr>
                <w:rFonts w:ascii="Times New Roman" w:hAnsi="Times New Roman" w:cs="Times New Roman"/>
                <w:sz w:val="16"/>
                <w:szCs w:val="16"/>
              </w:rPr>
              <w:t>Объявление предостережения</w:t>
            </w:r>
          </w:p>
          <w:p w:rsidR="000413DE" w:rsidRPr="000413DE" w:rsidRDefault="000413DE" w:rsidP="00365342">
            <w:pPr>
              <w:pStyle w:val="ConsPlusNormal"/>
              <w:jc w:val="center"/>
              <w:rPr>
                <w:rFonts w:ascii="Times New Roman" w:hAnsi="Times New Roman" w:cs="Times New Roman"/>
                <w:sz w:val="16"/>
                <w:szCs w:val="16"/>
              </w:rPr>
            </w:pPr>
            <w:r w:rsidRPr="000413DE">
              <w:rPr>
                <w:rFonts w:ascii="Times New Roman" w:hAnsi="Times New Roman" w:cs="Times New Roman"/>
                <w:sz w:val="16"/>
                <w:szCs w:val="16"/>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0413DE" w:rsidRPr="000413DE" w:rsidRDefault="000413DE" w:rsidP="00365342">
            <w:pPr>
              <w:pStyle w:val="ConsPlusNormal"/>
              <w:jc w:val="center"/>
              <w:rPr>
                <w:rFonts w:ascii="Times New Roman" w:hAnsi="Times New Roman" w:cs="Times New Roman"/>
                <w:sz w:val="16"/>
                <w:szCs w:val="16"/>
              </w:rPr>
            </w:pPr>
          </w:p>
        </w:tc>
        <w:tc>
          <w:tcPr>
            <w:tcW w:w="1984" w:type="dxa"/>
            <w:tcBorders>
              <w:top w:val="single" w:sz="4" w:space="0" w:color="auto"/>
              <w:left w:val="single" w:sz="4" w:space="0" w:color="auto"/>
              <w:bottom w:val="single" w:sz="4" w:space="0" w:color="auto"/>
            </w:tcBorders>
          </w:tcPr>
          <w:p w:rsidR="000413DE" w:rsidRPr="000413DE" w:rsidRDefault="000413DE" w:rsidP="00365342">
            <w:pPr>
              <w:pStyle w:val="ConsPlusNormal"/>
              <w:jc w:val="center"/>
              <w:rPr>
                <w:rFonts w:ascii="Times New Roman" w:hAnsi="Times New Roman" w:cs="Times New Roman"/>
                <w:sz w:val="16"/>
                <w:szCs w:val="16"/>
              </w:rPr>
            </w:pPr>
            <w:r w:rsidRPr="000413DE">
              <w:rPr>
                <w:rFonts w:ascii="Times New Roman" w:hAnsi="Times New Roman" w:cs="Times New Roman"/>
                <w:sz w:val="16"/>
                <w:szCs w:val="16"/>
              </w:rPr>
              <w:t>По мере появления оснований, предусмотренных законодательством</w:t>
            </w:r>
          </w:p>
        </w:tc>
        <w:tc>
          <w:tcPr>
            <w:tcW w:w="1843" w:type="dxa"/>
            <w:tcBorders>
              <w:top w:val="single" w:sz="4" w:space="0" w:color="auto"/>
              <w:left w:val="single" w:sz="4" w:space="0" w:color="auto"/>
              <w:bottom w:val="single" w:sz="4" w:space="0" w:color="auto"/>
              <w:right w:val="single" w:sz="4" w:space="0" w:color="auto"/>
            </w:tcBorders>
          </w:tcPr>
          <w:p w:rsidR="000413DE" w:rsidRPr="000413DE" w:rsidRDefault="000413DE" w:rsidP="00365342">
            <w:pPr>
              <w:pStyle w:val="ConsPlusNormal"/>
              <w:jc w:val="center"/>
              <w:rPr>
                <w:rFonts w:ascii="Times New Roman" w:hAnsi="Times New Roman" w:cs="Times New Roman"/>
                <w:sz w:val="16"/>
                <w:szCs w:val="16"/>
              </w:rPr>
            </w:pPr>
            <w:r w:rsidRPr="000413DE">
              <w:rPr>
                <w:rFonts w:ascii="Times New Roman" w:hAnsi="Times New Roman" w:cs="Times New Roman"/>
                <w:sz w:val="16"/>
                <w:szCs w:val="16"/>
              </w:rPr>
              <w:t>Специалист администрации, к должностным обязанностям которого относится осуществление муниципального жилищного контроля</w:t>
            </w:r>
          </w:p>
        </w:tc>
      </w:tr>
      <w:tr w:rsidR="000413DE" w:rsidRPr="000413DE" w:rsidTr="000413DE">
        <w:tc>
          <w:tcPr>
            <w:tcW w:w="567" w:type="dxa"/>
            <w:tcBorders>
              <w:top w:val="single" w:sz="4" w:space="0" w:color="auto"/>
              <w:left w:val="single" w:sz="4" w:space="0" w:color="auto"/>
              <w:bottom w:val="single" w:sz="4" w:space="0" w:color="auto"/>
            </w:tcBorders>
          </w:tcPr>
          <w:p w:rsidR="000413DE" w:rsidRPr="000413DE" w:rsidRDefault="000413DE" w:rsidP="00365342">
            <w:pPr>
              <w:pStyle w:val="ConsPlusNormal"/>
              <w:jc w:val="both"/>
              <w:rPr>
                <w:rFonts w:ascii="Times New Roman" w:hAnsi="Times New Roman" w:cs="Times New Roman"/>
                <w:sz w:val="16"/>
                <w:szCs w:val="16"/>
              </w:rPr>
            </w:pPr>
            <w:r w:rsidRPr="000413DE">
              <w:rPr>
                <w:rFonts w:ascii="Times New Roman" w:hAnsi="Times New Roman" w:cs="Times New Roman"/>
                <w:sz w:val="16"/>
                <w:szCs w:val="16"/>
              </w:rPr>
              <w:t>4</w:t>
            </w:r>
          </w:p>
        </w:tc>
        <w:tc>
          <w:tcPr>
            <w:tcW w:w="3323" w:type="dxa"/>
            <w:tcBorders>
              <w:top w:val="single" w:sz="4" w:space="0" w:color="auto"/>
              <w:left w:val="single" w:sz="4" w:space="0" w:color="auto"/>
              <w:bottom w:val="single" w:sz="4" w:space="0" w:color="auto"/>
            </w:tcBorders>
          </w:tcPr>
          <w:p w:rsidR="000413DE" w:rsidRPr="000413DE" w:rsidRDefault="000413DE" w:rsidP="00365342">
            <w:pPr>
              <w:pStyle w:val="ConsPlusNormal"/>
              <w:jc w:val="center"/>
              <w:rPr>
                <w:rFonts w:ascii="Times New Roman" w:hAnsi="Times New Roman" w:cs="Times New Roman"/>
                <w:sz w:val="16"/>
                <w:szCs w:val="16"/>
              </w:rPr>
            </w:pPr>
            <w:r w:rsidRPr="000413DE">
              <w:rPr>
                <w:rFonts w:ascii="Times New Roman" w:hAnsi="Times New Roman" w:cs="Times New Roman"/>
                <w:sz w:val="16"/>
                <w:szCs w:val="16"/>
              </w:rPr>
              <w:t>Консультирование.</w:t>
            </w:r>
          </w:p>
          <w:p w:rsidR="000413DE" w:rsidRPr="000413DE" w:rsidRDefault="000413DE" w:rsidP="00365342">
            <w:pPr>
              <w:pStyle w:val="ConsPlusNormal"/>
              <w:jc w:val="center"/>
              <w:rPr>
                <w:rFonts w:ascii="Times New Roman" w:hAnsi="Times New Roman" w:cs="Times New Roman"/>
                <w:sz w:val="16"/>
                <w:szCs w:val="16"/>
              </w:rPr>
            </w:pPr>
            <w:r w:rsidRPr="000413DE">
              <w:rPr>
                <w:rFonts w:ascii="Times New Roman" w:hAnsi="Times New Roman" w:cs="Times New Roman"/>
                <w:sz w:val="16"/>
                <w:szCs w:val="16"/>
              </w:rPr>
              <w:t xml:space="preserve">Консультирование осуществляется в устной или письменной форме по телефону, </w:t>
            </w:r>
            <w:r w:rsidRPr="000413DE">
              <w:rPr>
                <w:rFonts w:ascii="Times New Roman" w:hAnsi="Times New Roman" w:cs="Times New Roman"/>
                <w:sz w:val="16"/>
                <w:szCs w:val="16"/>
              </w:rPr>
              <w:lastRenderedPageBreak/>
              <w:t>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1984" w:type="dxa"/>
            <w:tcBorders>
              <w:top w:val="single" w:sz="4" w:space="0" w:color="auto"/>
              <w:left w:val="single" w:sz="4" w:space="0" w:color="auto"/>
              <w:bottom w:val="single" w:sz="4" w:space="0" w:color="auto"/>
            </w:tcBorders>
          </w:tcPr>
          <w:p w:rsidR="000413DE" w:rsidRPr="000413DE" w:rsidRDefault="000413DE" w:rsidP="00365342">
            <w:pPr>
              <w:pStyle w:val="ConsPlusNormal"/>
              <w:jc w:val="center"/>
              <w:rPr>
                <w:rFonts w:ascii="Times New Roman" w:hAnsi="Times New Roman" w:cs="Times New Roman"/>
                <w:sz w:val="16"/>
                <w:szCs w:val="16"/>
              </w:rPr>
            </w:pPr>
            <w:r w:rsidRPr="000413DE">
              <w:rPr>
                <w:rFonts w:ascii="Times New Roman" w:hAnsi="Times New Roman" w:cs="Times New Roman"/>
                <w:sz w:val="16"/>
                <w:szCs w:val="16"/>
              </w:rPr>
              <w:lastRenderedPageBreak/>
              <w:t xml:space="preserve">Постоянно по обращениям контролируемых лиц и их </w:t>
            </w:r>
            <w:r w:rsidRPr="000413DE">
              <w:rPr>
                <w:rFonts w:ascii="Times New Roman" w:hAnsi="Times New Roman" w:cs="Times New Roman"/>
                <w:sz w:val="16"/>
                <w:szCs w:val="16"/>
              </w:rPr>
              <w:lastRenderedPageBreak/>
              <w:t>представителей</w:t>
            </w:r>
          </w:p>
        </w:tc>
        <w:tc>
          <w:tcPr>
            <w:tcW w:w="1843" w:type="dxa"/>
            <w:tcBorders>
              <w:top w:val="single" w:sz="4" w:space="0" w:color="auto"/>
              <w:left w:val="single" w:sz="4" w:space="0" w:color="auto"/>
              <w:bottom w:val="single" w:sz="4" w:space="0" w:color="auto"/>
              <w:right w:val="single" w:sz="4" w:space="0" w:color="auto"/>
            </w:tcBorders>
          </w:tcPr>
          <w:p w:rsidR="000413DE" w:rsidRPr="000413DE" w:rsidRDefault="000413DE" w:rsidP="00365342">
            <w:pPr>
              <w:pStyle w:val="ConsPlusNormal"/>
              <w:jc w:val="center"/>
              <w:rPr>
                <w:rFonts w:ascii="Times New Roman" w:hAnsi="Times New Roman" w:cs="Times New Roman"/>
                <w:sz w:val="16"/>
                <w:szCs w:val="16"/>
              </w:rPr>
            </w:pPr>
            <w:r w:rsidRPr="000413DE">
              <w:rPr>
                <w:rFonts w:ascii="Times New Roman" w:hAnsi="Times New Roman" w:cs="Times New Roman"/>
                <w:sz w:val="16"/>
                <w:szCs w:val="16"/>
              </w:rPr>
              <w:lastRenderedPageBreak/>
              <w:t xml:space="preserve">Специалист администрации, к должностным </w:t>
            </w:r>
            <w:r w:rsidRPr="000413DE">
              <w:rPr>
                <w:rFonts w:ascii="Times New Roman" w:hAnsi="Times New Roman" w:cs="Times New Roman"/>
                <w:sz w:val="16"/>
                <w:szCs w:val="16"/>
              </w:rPr>
              <w:lastRenderedPageBreak/>
              <w:t>обязанностям которого относится осуществление муниципального жилищного  контроля</w:t>
            </w:r>
          </w:p>
        </w:tc>
      </w:tr>
      <w:tr w:rsidR="000413DE" w:rsidRPr="000413DE" w:rsidTr="000413DE">
        <w:tc>
          <w:tcPr>
            <w:tcW w:w="567" w:type="dxa"/>
            <w:tcBorders>
              <w:top w:val="single" w:sz="4" w:space="0" w:color="auto"/>
              <w:left w:val="single" w:sz="4" w:space="0" w:color="auto"/>
              <w:bottom w:val="single" w:sz="4" w:space="0" w:color="auto"/>
            </w:tcBorders>
          </w:tcPr>
          <w:p w:rsidR="000413DE" w:rsidRPr="000413DE" w:rsidRDefault="000413DE" w:rsidP="00365342">
            <w:pPr>
              <w:pStyle w:val="ConsPlusNormal"/>
              <w:jc w:val="both"/>
              <w:rPr>
                <w:rFonts w:ascii="Times New Roman" w:hAnsi="Times New Roman" w:cs="Times New Roman"/>
                <w:sz w:val="16"/>
                <w:szCs w:val="16"/>
              </w:rPr>
            </w:pPr>
            <w:r w:rsidRPr="000413DE">
              <w:rPr>
                <w:rFonts w:ascii="Times New Roman" w:hAnsi="Times New Roman" w:cs="Times New Roman"/>
                <w:sz w:val="16"/>
                <w:szCs w:val="16"/>
              </w:rPr>
              <w:lastRenderedPageBreak/>
              <w:t>5</w:t>
            </w:r>
          </w:p>
          <w:p w:rsidR="000413DE" w:rsidRPr="000413DE" w:rsidRDefault="000413DE" w:rsidP="00365342">
            <w:pPr>
              <w:pStyle w:val="ConsPlusNormal"/>
              <w:jc w:val="both"/>
              <w:rPr>
                <w:rFonts w:ascii="Times New Roman" w:hAnsi="Times New Roman" w:cs="Times New Roman"/>
                <w:sz w:val="16"/>
                <w:szCs w:val="16"/>
              </w:rPr>
            </w:pPr>
          </w:p>
        </w:tc>
        <w:tc>
          <w:tcPr>
            <w:tcW w:w="3323" w:type="dxa"/>
            <w:tcBorders>
              <w:top w:val="single" w:sz="4" w:space="0" w:color="auto"/>
              <w:left w:val="single" w:sz="4" w:space="0" w:color="auto"/>
              <w:bottom w:val="single" w:sz="4" w:space="0" w:color="auto"/>
            </w:tcBorders>
          </w:tcPr>
          <w:p w:rsidR="000413DE" w:rsidRPr="000413DE" w:rsidRDefault="000413DE" w:rsidP="00365342">
            <w:pPr>
              <w:pStyle w:val="ConsPlusNormal"/>
              <w:jc w:val="center"/>
              <w:rPr>
                <w:rFonts w:ascii="Times New Roman" w:hAnsi="Times New Roman" w:cs="Times New Roman"/>
                <w:sz w:val="16"/>
                <w:szCs w:val="16"/>
              </w:rPr>
            </w:pPr>
            <w:r w:rsidRPr="000413DE">
              <w:rPr>
                <w:rFonts w:ascii="Times New Roman" w:hAnsi="Times New Roman" w:cs="Times New Roman"/>
                <w:sz w:val="16"/>
                <w:szCs w:val="16"/>
              </w:rPr>
              <w:t>Профилактический визит</w:t>
            </w:r>
          </w:p>
        </w:tc>
        <w:tc>
          <w:tcPr>
            <w:tcW w:w="1984" w:type="dxa"/>
            <w:tcBorders>
              <w:top w:val="single" w:sz="4" w:space="0" w:color="auto"/>
              <w:left w:val="single" w:sz="4" w:space="0" w:color="auto"/>
              <w:bottom w:val="single" w:sz="4" w:space="0" w:color="auto"/>
            </w:tcBorders>
          </w:tcPr>
          <w:p w:rsidR="000413DE" w:rsidRPr="000413DE" w:rsidRDefault="000413DE" w:rsidP="00365342">
            <w:pPr>
              <w:pStyle w:val="ConsPlusNormal"/>
              <w:jc w:val="center"/>
              <w:rPr>
                <w:rFonts w:ascii="Times New Roman" w:hAnsi="Times New Roman" w:cs="Times New Roman"/>
                <w:sz w:val="16"/>
                <w:szCs w:val="16"/>
              </w:rPr>
            </w:pPr>
            <w:r w:rsidRPr="000413DE">
              <w:rPr>
                <w:rFonts w:ascii="Times New Roman" w:hAnsi="Times New Roman" w:cs="Times New Roman"/>
                <w:sz w:val="16"/>
                <w:szCs w:val="16"/>
              </w:rPr>
              <w:t>Один раз в год</w:t>
            </w:r>
          </w:p>
          <w:p w:rsidR="000413DE" w:rsidRPr="000413DE" w:rsidRDefault="000413DE" w:rsidP="00365342">
            <w:pPr>
              <w:pStyle w:val="ConsPlusNormal"/>
              <w:jc w:val="center"/>
              <w:rPr>
                <w:rFonts w:ascii="Times New Roman" w:hAnsi="Times New Roman" w:cs="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0413DE" w:rsidRPr="000413DE" w:rsidRDefault="000413DE" w:rsidP="00365342">
            <w:pPr>
              <w:pStyle w:val="ConsPlusNormal"/>
              <w:jc w:val="center"/>
              <w:rPr>
                <w:rFonts w:ascii="Times New Roman" w:hAnsi="Times New Roman" w:cs="Times New Roman"/>
                <w:sz w:val="16"/>
                <w:szCs w:val="16"/>
              </w:rPr>
            </w:pPr>
            <w:r w:rsidRPr="000413DE">
              <w:rPr>
                <w:rFonts w:ascii="Times New Roman" w:hAnsi="Times New Roman" w:cs="Times New Roman"/>
                <w:sz w:val="16"/>
                <w:szCs w:val="16"/>
              </w:rPr>
              <w:t>Специалист администрации, к должностным обязанностям которого относится осуществление муниципального жилищного  контроля</w:t>
            </w:r>
          </w:p>
        </w:tc>
      </w:tr>
    </w:tbl>
    <w:p w:rsidR="000413DE" w:rsidRPr="000413DE" w:rsidRDefault="000413DE" w:rsidP="000413DE">
      <w:pPr>
        <w:pStyle w:val="ConsPlusNormal"/>
        <w:ind w:firstLine="540"/>
        <w:jc w:val="both"/>
        <w:rPr>
          <w:rFonts w:ascii="Times New Roman" w:hAnsi="Times New Roman" w:cs="Times New Roman"/>
        </w:rPr>
      </w:pPr>
    </w:p>
    <w:p w:rsidR="000413DE" w:rsidRPr="000413DE" w:rsidRDefault="000413DE" w:rsidP="000413DE">
      <w:pPr>
        <w:pStyle w:val="ConsPlusNormal"/>
        <w:jc w:val="center"/>
        <w:rPr>
          <w:rFonts w:ascii="Times New Roman" w:hAnsi="Times New Roman" w:cs="Times New Roman"/>
          <w:b/>
        </w:rPr>
      </w:pPr>
      <w:r w:rsidRPr="000413DE">
        <w:rPr>
          <w:rFonts w:ascii="Times New Roman" w:hAnsi="Times New Roman" w:cs="Times New Roman"/>
          <w:b/>
        </w:rPr>
        <w:t>4. Показатели результативности и эффективности Программы</w:t>
      </w:r>
    </w:p>
    <w:p w:rsidR="000413DE" w:rsidRPr="000413DE" w:rsidRDefault="000413DE" w:rsidP="000413DE">
      <w:pPr>
        <w:pStyle w:val="ConsPlusNormal"/>
        <w:ind w:firstLine="540"/>
        <w:jc w:val="both"/>
        <w:rPr>
          <w:rFonts w:ascii="Times New Roman" w:hAnsi="Times New Roman" w:cs="Times New Roman"/>
        </w:rPr>
      </w:pPr>
    </w:p>
    <w:tbl>
      <w:tblPr>
        <w:tblW w:w="7008" w:type="dxa"/>
        <w:tblLayout w:type="fixed"/>
        <w:tblCellMar>
          <w:top w:w="102" w:type="dxa"/>
          <w:left w:w="62" w:type="dxa"/>
          <w:bottom w:w="102" w:type="dxa"/>
          <w:right w:w="62" w:type="dxa"/>
        </w:tblCellMar>
        <w:tblLook w:val="0000"/>
      </w:tblPr>
      <w:tblGrid>
        <w:gridCol w:w="590"/>
        <w:gridCol w:w="4434"/>
        <w:gridCol w:w="1984"/>
      </w:tblGrid>
      <w:tr w:rsidR="000413DE" w:rsidRPr="000413DE" w:rsidTr="000413DE">
        <w:tc>
          <w:tcPr>
            <w:tcW w:w="590" w:type="dxa"/>
            <w:tcBorders>
              <w:top w:val="single" w:sz="4" w:space="0" w:color="auto"/>
              <w:left w:val="single" w:sz="4" w:space="0" w:color="auto"/>
              <w:bottom w:val="single" w:sz="4" w:space="0" w:color="auto"/>
            </w:tcBorders>
          </w:tcPr>
          <w:p w:rsidR="000413DE" w:rsidRPr="000413DE" w:rsidRDefault="000413DE" w:rsidP="00365342">
            <w:pPr>
              <w:pStyle w:val="ConsPlusNormal"/>
              <w:jc w:val="center"/>
              <w:rPr>
                <w:rFonts w:ascii="Times New Roman" w:hAnsi="Times New Roman" w:cs="Times New Roman"/>
                <w:sz w:val="16"/>
                <w:szCs w:val="16"/>
              </w:rPr>
            </w:pPr>
            <w:r w:rsidRPr="000413DE">
              <w:rPr>
                <w:rFonts w:ascii="Times New Roman" w:hAnsi="Times New Roman" w:cs="Times New Roman"/>
                <w:sz w:val="16"/>
                <w:szCs w:val="16"/>
              </w:rPr>
              <w:t>№</w:t>
            </w:r>
          </w:p>
          <w:p w:rsidR="000413DE" w:rsidRPr="000413DE" w:rsidRDefault="000413DE" w:rsidP="00365342">
            <w:pPr>
              <w:pStyle w:val="ConsPlusNormal"/>
              <w:jc w:val="center"/>
              <w:rPr>
                <w:rFonts w:ascii="Times New Roman" w:hAnsi="Times New Roman" w:cs="Times New Roman"/>
                <w:sz w:val="16"/>
                <w:szCs w:val="16"/>
              </w:rPr>
            </w:pPr>
            <w:r w:rsidRPr="000413DE">
              <w:rPr>
                <w:rFonts w:ascii="Times New Roman" w:hAnsi="Times New Roman" w:cs="Times New Roman"/>
                <w:sz w:val="16"/>
                <w:szCs w:val="16"/>
              </w:rPr>
              <w:t>п/п</w:t>
            </w:r>
          </w:p>
        </w:tc>
        <w:tc>
          <w:tcPr>
            <w:tcW w:w="4434" w:type="dxa"/>
            <w:tcBorders>
              <w:top w:val="single" w:sz="4" w:space="0" w:color="auto"/>
              <w:left w:val="single" w:sz="4" w:space="0" w:color="auto"/>
              <w:bottom w:val="single" w:sz="4" w:space="0" w:color="auto"/>
            </w:tcBorders>
          </w:tcPr>
          <w:p w:rsidR="000413DE" w:rsidRPr="000413DE" w:rsidRDefault="000413DE" w:rsidP="00365342">
            <w:pPr>
              <w:pStyle w:val="ConsPlusNormal"/>
              <w:jc w:val="center"/>
              <w:rPr>
                <w:rFonts w:ascii="Times New Roman" w:hAnsi="Times New Roman" w:cs="Times New Roman"/>
                <w:sz w:val="16"/>
                <w:szCs w:val="16"/>
              </w:rPr>
            </w:pPr>
            <w:r w:rsidRPr="000413DE">
              <w:rPr>
                <w:rFonts w:ascii="Times New Roman" w:hAnsi="Times New Roman" w:cs="Times New Roman"/>
                <w:sz w:val="16"/>
                <w:szCs w:val="16"/>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tcPr>
          <w:p w:rsidR="000413DE" w:rsidRPr="000413DE" w:rsidRDefault="000413DE" w:rsidP="00365342">
            <w:pPr>
              <w:pStyle w:val="ConsPlusNormal"/>
              <w:jc w:val="center"/>
              <w:rPr>
                <w:rFonts w:ascii="Times New Roman" w:hAnsi="Times New Roman" w:cs="Times New Roman"/>
                <w:sz w:val="16"/>
                <w:szCs w:val="16"/>
              </w:rPr>
            </w:pPr>
            <w:r w:rsidRPr="000413DE">
              <w:rPr>
                <w:rFonts w:ascii="Times New Roman" w:hAnsi="Times New Roman" w:cs="Times New Roman"/>
                <w:sz w:val="16"/>
                <w:szCs w:val="16"/>
              </w:rPr>
              <w:t>Величина</w:t>
            </w:r>
          </w:p>
        </w:tc>
      </w:tr>
      <w:tr w:rsidR="000413DE" w:rsidRPr="000413DE" w:rsidTr="000413DE">
        <w:tc>
          <w:tcPr>
            <w:tcW w:w="590" w:type="dxa"/>
            <w:tcBorders>
              <w:top w:val="single" w:sz="4" w:space="0" w:color="auto"/>
              <w:left w:val="single" w:sz="4" w:space="0" w:color="auto"/>
              <w:bottom w:val="single" w:sz="4" w:space="0" w:color="auto"/>
            </w:tcBorders>
          </w:tcPr>
          <w:p w:rsidR="000413DE" w:rsidRPr="000413DE" w:rsidRDefault="000413DE" w:rsidP="00365342">
            <w:pPr>
              <w:pStyle w:val="ConsPlusNormal"/>
              <w:jc w:val="center"/>
              <w:rPr>
                <w:rFonts w:ascii="Times New Roman" w:hAnsi="Times New Roman" w:cs="Times New Roman"/>
                <w:sz w:val="16"/>
                <w:szCs w:val="16"/>
              </w:rPr>
            </w:pPr>
            <w:r w:rsidRPr="000413DE">
              <w:rPr>
                <w:rFonts w:ascii="Times New Roman" w:hAnsi="Times New Roman" w:cs="Times New Roman"/>
                <w:sz w:val="16"/>
                <w:szCs w:val="16"/>
              </w:rPr>
              <w:t>11.</w:t>
            </w:r>
          </w:p>
        </w:tc>
        <w:tc>
          <w:tcPr>
            <w:tcW w:w="4434" w:type="dxa"/>
            <w:tcBorders>
              <w:top w:val="single" w:sz="4" w:space="0" w:color="auto"/>
              <w:left w:val="single" w:sz="4" w:space="0" w:color="auto"/>
              <w:bottom w:val="single" w:sz="4" w:space="0" w:color="auto"/>
            </w:tcBorders>
          </w:tcPr>
          <w:p w:rsidR="000413DE" w:rsidRPr="000413DE" w:rsidRDefault="000413DE" w:rsidP="000413DE">
            <w:pPr>
              <w:pStyle w:val="ConsPlusNormal"/>
              <w:jc w:val="both"/>
              <w:rPr>
                <w:rFonts w:ascii="Times New Roman" w:hAnsi="Times New Roman" w:cs="Times New Roman"/>
                <w:sz w:val="16"/>
                <w:szCs w:val="16"/>
              </w:rPr>
            </w:pPr>
            <w:r w:rsidRPr="000413DE">
              <w:rPr>
                <w:rFonts w:ascii="Times New Roman" w:hAnsi="Times New Roman" w:cs="Times New Roman"/>
                <w:sz w:val="16"/>
                <w:szCs w:val="16"/>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0413DE" w:rsidRPr="000413DE" w:rsidRDefault="000413DE" w:rsidP="00365342">
            <w:pPr>
              <w:pStyle w:val="ConsPlusNormal"/>
              <w:jc w:val="center"/>
              <w:rPr>
                <w:rFonts w:ascii="Times New Roman" w:hAnsi="Times New Roman" w:cs="Times New Roman"/>
                <w:sz w:val="16"/>
                <w:szCs w:val="16"/>
              </w:rPr>
            </w:pPr>
            <w:r w:rsidRPr="000413DE">
              <w:rPr>
                <w:rFonts w:ascii="Times New Roman" w:hAnsi="Times New Roman" w:cs="Times New Roman"/>
                <w:sz w:val="16"/>
                <w:szCs w:val="16"/>
              </w:rPr>
              <w:t>100%</w:t>
            </w:r>
          </w:p>
        </w:tc>
      </w:tr>
      <w:tr w:rsidR="000413DE" w:rsidRPr="000413DE" w:rsidTr="000413DE">
        <w:tc>
          <w:tcPr>
            <w:tcW w:w="590" w:type="dxa"/>
            <w:tcBorders>
              <w:top w:val="single" w:sz="4" w:space="0" w:color="auto"/>
              <w:left w:val="single" w:sz="4" w:space="0" w:color="auto"/>
              <w:bottom w:val="single" w:sz="4" w:space="0" w:color="auto"/>
            </w:tcBorders>
          </w:tcPr>
          <w:p w:rsidR="000413DE" w:rsidRPr="000413DE" w:rsidRDefault="000413DE" w:rsidP="00365342">
            <w:pPr>
              <w:pStyle w:val="ConsPlusNormal"/>
              <w:jc w:val="center"/>
              <w:rPr>
                <w:rFonts w:ascii="Times New Roman" w:hAnsi="Times New Roman" w:cs="Times New Roman"/>
                <w:sz w:val="16"/>
                <w:szCs w:val="16"/>
              </w:rPr>
            </w:pPr>
            <w:r w:rsidRPr="000413DE">
              <w:rPr>
                <w:rFonts w:ascii="Times New Roman" w:hAnsi="Times New Roman" w:cs="Times New Roman"/>
                <w:sz w:val="16"/>
                <w:szCs w:val="16"/>
              </w:rPr>
              <w:t>22.</w:t>
            </w:r>
          </w:p>
        </w:tc>
        <w:tc>
          <w:tcPr>
            <w:tcW w:w="4434" w:type="dxa"/>
            <w:tcBorders>
              <w:top w:val="single" w:sz="4" w:space="0" w:color="auto"/>
              <w:left w:val="single" w:sz="4" w:space="0" w:color="auto"/>
              <w:bottom w:val="single" w:sz="4" w:space="0" w:color="auto"/>
            </w:tcBorders>
          </w:tcPr>
          <w:p w:rsidR="000413DE" w:rsidRPr="000413DE" w:rsidRDefault="000413DE" w:rsidP="00365342">
            <w:pPr>
              <w:pStyle w:val="ConsPlusNormal"/>
              <w:jc w:val="both"/>
              <w:rPr>
                <w:rFonts w:ascii="Times New Roman" w:hAnsi="Times New Roman" w:cs="Times New Roman"/>
                <w:sz w:val="16"/>
                <w:szCs w:val="16"/>
              </w:rPr>
            </w:pPr>
            <w:r w:rsidRPr="000413DE">
              <w:rPr>
                <w:rFonts w:ascii="Times New Roman" w:hAnsi="Times New Roman" w:cs="Times New Roman"/>
                <w:sz w:val="16"/>
                <w:szCs w:val="16"/>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1984" w:type="dxa"/>
            <w:tcBorders>
              <w:top w:val="single" w:sz="4" w:space="0" w:color="auto"/>
              <w:left w:val="single" w:sz="4" w:space="0" w:color="auto"/>
              <w:bottom w:val="single" w:sz="4" w:space="0" w:color="auto"/>
              <w:right w:val="single" w:sz="4" w:space="0" w:color="auto"/>
            </w:tcBorders>
          </w:tcPr>
          <w:p w:rsidR="000413DE" w:rsidRPr="000413DE" w:rsidRDefault="000413DE" w:rsidP="00365342">
            <w:pPr>
              <w:pStyle w:val="ConsPlusNormal"/>
              <w:jc w:val="center"/>
              <w:rPr>
                <w:rFonts w:ascii="Times New Roman" w:hAnsi="Times New Roman" w:cs="Times New Roman"/>
                <w:sz w:val="16"/>
                <w:szCs w:val="16"/>
              </w:rPr>
            </w:pPr>
            <w:r w:rsidRPr="000413DE">
              <w:rPr>
                <w:rFonts w:ascii="Times New Roman" w:hAnsi="Times New Roman" w:cs="Times New Roman"/>
                <w:sz w:val="16"/>
                <w:szCs w:val="16"/>
              </w:rPr>
              <w:t>Исполнено / Не исполнено</w:t>
            </w:r>
          </w:p>
        </w:tc>
      </w:tr>
      <w:tr w:rsidR="000413DE" w:rsidRPr="000413DE" w:rsidTr="000413DE">
        <w:tc>
          <w:tcPr>
            <w:tcW w:w="590" w:type="dxa"/>
            <w:tcBorders>
              <w:top w:val="single" w:sz="4" w:space="0" w:color="auto"/>
              <w:left w:val="single" w:sz="4" w:space="0" w:color="auto"/>
              <w:bottom w:val="single" w:sz="4" w:space="0" w:color="auto"/>
            </w:tcBorders>
          </w:tcPr>
          <w:p w:rsidR="000413DE" w:rsidRPr="000413DE" w:rsidRDefault="000413DE" w:rsidP="00365342">
            <w:pPr>
              <w:pStyle w:val="ConsPlusNormal"/>
              <w:jc w:val="center"/>
              <w:rPr>
                <w:rFonts w:ascii="Times New Roman" w:hAnsi="Times New Roman" w:cs="Times New Roman"/>
                <w:sz w:val="16"/>
                <w:szCs w:val="16"/>
              </w:rPr>
            </w:pPr>
            <w:r w:rsidRPr="000413DE">
              <w:rPr>
                <w:rFonts w:ascii="Times New Roman" w:hAnsi="Times New Roman" w:cs="Times New Roman"/>
                <w:sz w:val="16"/>
                <w:szCs w:val="16"/>
              </w:rPr>
              <w:t>3.</w:t>
            </w:r>
          </w:p>
        </w:tc>
        <w:tc>
          <w:tcPr>
            <w:tcW w:w="4434" w:type="dxa"/>
            <w:tcBorders>
              <w:top w:val="single" w:sz="4" w:space="0" w:color="auto"/>
              <w:left w:val="single" w:sz="4" w:space="0" w:color="auto"/>
              <w:bottom w:val="single" w:sz="4" w:space="0" w:color="auto"/>
            </w:tcBorders>
          </w:tcPr>
          <w:p w:rsidR="000413DE" w:rsidRPr="000413DE" w:rsidRDefault="000413DE" w:rsidP="00365342">
            <w:pPr>
              <w:pStyle w:val="ConsPlusNormal"/>
              <w:jc w:val="both"/>
              <w:rPr>
                <w:rFonts w:ascii="Times New Roman" w:hAnsi="Times New Roman" w:cs="Times New Roman"/>
                <w:sz w:val="16"/>
                <w:szCs w:val="16"/>
              </w:rPr>
            </w:pPr>
            <w:r w:rsidRPr="000413DE">
              <w:rPr>
                <w:rFonts w:ascii="Times New Roman" w:hAnsi="Times New Roman" w:cs="Times New Roman"/>
                <w:sz w:val="16"/>
                <w:szCs w:val="16"/>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1984" w:type="dxa"/>
            <w:tcBorders>
              <w:top w:val="single" w:sz="4" w:space="0" w:color="auto"/>
              <w:left w:val="single" w:sz="4" w:space="0" w:color="auto"/>
              <w:bottom w:val="single" w:sz="4" w:space="0" w:color="auto"/>
              <w:right w:val="single" w:sz="4" w:space="0" w:color="auto"/>
            </w:tcBorders>
          </w:tcPr>
          <w:p w:rsidR="000413DE" w:rsidRPr="000413DE" w:rsidRDefault="000413DE" w:rsidP="00365342">
            <w:pPr>
              <w:pStyle w:val="ConsPlusNormal"/>
              <w:jc w:val="center"/>
              <w:rPr>
                <w:rFonts w:ascii="Times New Roman" w:hAnsi="Times New Roman" w:cs="Times New Roman"/>
                <w:sz w:val="16"/>
                <w:szCs w:val="16"/>
              </w:rPr>
            </w:pPr>
            <w:r w:rsidRPr="000413DE">
              <w:rPr>
                <w:rFonts w:ascii="Times New Roman" w:hAnsi="Times New Roman" w:cs="Times New Roman"/>
                <w:sz w:val="16"/>
                <w:szCs w:val="16"/>
              </w:rPr>
              <w:t>20% и более</w:t>
            </w:r>
          </w:p>
        </w:tc>
      </w:tr>
      <w:tr w:rsidR="000413DE" w:rsidRPr="000413DE" w:rsidTr="000413DE">
        <w:tc>
          <w:tcPr>
            <w:tcW w:w="590" w:type="dxa"/>
            <w:tcBorders>
              <w:top w:val="single" w:sz="4" w:space="0" w:color="auto"/>
              <w:left w:val="single" w:sz="4" w:space="0" w:color="auto"/>
              <w:bottom w:val="single" w:sz="4" w:space="0" w:color="auto"/>
            </w:tcBorders>
          </w:tcPr>
          <w:p w:rsidR="000413DE" w:rsidRPr="000413DE" w:rsidRDefault="000413DE" w:rsidP="00365342">
            <w:pPr>
              <w:pStyle w:val="ConsPlusNormal"/>
              <w:jc w:val="both"/>
              <w:rPr>
                <w:rFonts w:ascii="Times New Roman" w:hAnsi="Times New Roman" w:cs="Times New Roman"/>
                <w:sz w:val="16"/>
                <w:szCs w:val="16"/>
              </w:rPr>
            </w:pPr>
            <w:r w:rsidRPr="000413DE">
              <w:rPr>
                <w:rFonts w:ascii="Times New Roman" w:hAnsi="Times New Roman" w:cs="Times New Roman"/>
                <w:sz w:val="16"/>
                <w:szCs w:val="16"/>
              </w:rPr>
              <w:t>4.</w:t>
            </w:r>
          </w:p>
        </w:tc>
        <w:tc>
          <w:tcPr>
            <w:tcW w:w="4434" w:type="dxa"/>
            <w:tcBorders>
              <w:top w:val="single" w:sz="4" w:space="0" w:color="auto"/>
              <w:left w:val="single" w:sz="4" w:space="0" w:color="auto"/>
              <w:bottom w:val="single" w:sz="4" w:space="0" w:color="auto"/>
            </w:tcBorders>
          </w:tcPr>
          <w:p w:rsidR="000413DE" w:rsidRPr="000413DE" w:rsidRDefault="000413DE" w:rsidP="000413DE">
            <w:pPr>
              <w:pStyle w:val="ConsPlusNormal"/>
              <w:jc w:val="both"/>
              <w:rPr>
                <w:rFonts w:ascii="Times New Roman" w:hAnsi="Times New Roman" w:cs="Times New Roman"/>
                <w:sz w:val="16"/>
                <w:szCs w:val="16"/>
              </w:rPr>
            </w:pPr>
            <w:r w:rsidRPr="000413DE">
              <w:rPr>
                <w:rFonts w:ascii="Times New Roman" w:hAnsi="Times New Roman" w:cs="Times New Roman"/>
                <w:sz w:val="16"/>
                <w:szCs w:val="16"/>
              </w:rPr>
              <w:t>Доля лиц, удовлетворенных консультированием в общем количестве лиц, обратившихся за консультированием</w:t>
            </w:r>
          </w:p>
        </w:tc>
        <w:tc>
          <w:tcPr>
            <w:tcW w:w="1984" w:type="dxa"/>
            <w:tcBorders>
              <w:top w:val="single" w:sz="4" w:space="0" w:color="auto"/>
              <w:left w:val="single" w:sz="4" w:space="0" w:color="auto"/>
              <w:bottom w:val="single" w:sz="4" w:space="0" w:color="auto"/>
              <w:right w:val="single" w:sz="4" w:space="0" w:color="auto"/>
            </w:tcBorders>
          </w:tcPr>
          <w:p w:rsidR="000413DE" w:rsidRPr="000413DE" w:rsidRDefault="000413DE" w:rsidP="00365342">
            <w:pPr>
              <w:pStyle w:val="ConsPlusNormal"/>
              <w:jc w:val="center"/>
              <w:rPr>
                <w:rFonts w:ascii="Times New Roman" w:hAnsi="Times New Roman" w:cs="Times New Roman"/>
                <w:sz w:val="16"/>
                <w:szCs w:val="16"/>
              </w:rPr>
            </w:pPr>
            <w:r w:rsidRPr="000413DE">
              <w:rPr>
                <w:rFonts w:ascii="Times New Roman" w:hAnsi="Times New Roman" w:cs="Times New Roman"/>
                <w:sz w:val="16"/>
                <w:szCs w:val="16"/>
              </w:rPr>
              <w:t>100%</w:t>
            </w:r>
          </w:p>
        </w:tc>
      </w:tr>
    </w:tbl>
    <w:p w:rsidR="000413DE" w:rsidRPr="000413DE" w:rsidRDefault="000413DE" w:rsidP="000413DE">
      <w:pPr>
        <w:pStyle w:val="ConsPlusNormal"/>
        <w:ind w:firstLine="540"/>
        <w:jc w:val="both"/>
        <w:rPr>
          <w:rFonts w:ascii="Times New Roman" w:hAnsi="Times New Roman" w:cs="Times New Roman"/>
        </w:rPr>
      </w:pPr>
    </w:p>
    <w:p w:rsidR="000413DE" w:rsidRPr="000413DE" w:rsidRDefault="000413DE" w:rsidP="000413DE">
      <w:pPr>
        <w:pStyle w:val="ConsPlusNormal"/>
        <w:ind w:firstLine="539"/>
        <w:jc w:val="both"/>
        <w:rPr>
          <w:rFonts w:ascii="Times New Roman" w:hAnsi="Times New Roman" w:cs="Times New Roman"/>
        </w:rPr>
      </w:pPr>
      <w:r w:rsidRPr="000413DE">
        <w:rPr>
          <w:rFonts w:ascii="Times New Roman" w:hAnsi="Times New Roman" w:cs="Times New Roman"/>
        </w:rPr>
        <w:t>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w:t>
      </w:r>
    </w:p>
    <w:p w:rsidR="000413DE" w:rsidRPr="000413DE" w:rsidRDefault="000413DE" w:rsidP="000413DE">
      <w:pPr>
        <w:pStyle w:val="ConsPlusNormal"/>
        <w:ind w:firstLine="539"/>
        <w:jc w:val="both"/>
        <w:rPr>
          <w:rFonts w:ascii="Times New Roman" w:hAnsi="Times New Roman" w:cs="Times New Roman"/>
        </w:rPr>
      </w:pPr>
      <w:r w:rsidRPr="000413DE">
        <w:rPr>
          <w:rFonts w:ascii="Times New Roman" w:hAnsi="Times New Roman" w:cs="Times New Roman"/>
        </w:rPr>
        <w:t>Текущая (ежеквартальная) оценка результативности и эффективности программы профилактики осуществляется Главой Ястребовского сельсовета.</w:t>
      </w:r>
    </w:p>
    <w:p w:rsidR="000413DE" w:rsidRPr="000413DE" w:rsidRDefault="000413DE" w:rsidP="000413DE">
      <w:pPr>
        <w:pStyle w:val="ConsPlusNormal"/>
        <w:ind w:firstLine="539"/>
        <w:jc w:val="both"/>
        <w:rPr>
          <w:rFonts w:ascii="Times New Roman" w:hAnsi="Times New Roman" w:cs="Times New Roman"/>
        </w:rPr>
      </w:pPr>
      <w:r w:rsidRPr="000413DE">
        <w:rPr>
          <w:rFonts w:ascii="Times New Roman" w:hAnsi="Times New Roman" w:cs="Times New Roman"/>
        </w:rPr>
        <w:t xml:space="preserve">Ежегодная оценка результативности и эффективности программы профилактики осуществляется Ястребовским сельским Советом депутатов. </w:t>
      </w:r>
    </w:p>
    <w:p w:rsidR="000413DE" w:rsidRPr="000413DE" w:rsidRDefault="000413DE" w:rsidP="000413DE">
      <w:pPr>
        <w:pStyle w:val="ConsPlusNormal"/>
        <w:ind w:firstLine="539"/>
        <w:jc w:val="both"/>
        <w:rPr>
          <w:rFonts w:ascii="Times New Roman" w:hAnsi="Times New Roman" w:cs="Times New Roman"/>
        </w:rPr>
      </w:pPr>
      <w:r w:rsidRPr="000413DE">
        <w:rPr>
          <w:rFonts w:ascii="Times New Roman" w:hAnsi="Times New Roman" w:cs="Times New Roman"/>
        </w:rPr>
        <w:t>Для осуществления ежегодной оценки результативности и эффективности программы профилактики, не позднее 1 июля года, следующего за отчетным, в Ястребовский сельский Совет депутатов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 наличии (об изменении количества) нарушений обязательных требований.</w:t>
      </w:r>
    </w:p>
    <w:p w:rsidR="000413DE" w:rsidRPr="003A640A" w:rsidRDefault="000413DE" w:rsidP="000413DE">
      <w:pPr>
        <w:rPr>
          <w:sz w:val="20"/>
        </w:rPr>
      </w:pPr>
    </w:p>
    <w:p w:rsidR="000413DE" w:rsidRPr="003A640A" w:rsidRDefault="000413DE" w:rsidP="000413DE">
      <w:pPr>
        <w:ind w:firstLine="360"/>
        <w:jc w:val="center"/>
        <w:rPr>
          <w:i/>
          <w:sz w:val="20"/>
        </w:rPr>
      </w:pPr>
    </w:p>
    <w:p w:rsidR="003A640A" w:rsidRPr="003A640A" w:rsidRDefault="003A640A" w:rsidP="003A640A">
      <w:pPr>
        <w:jc w:val="center"/>
        <w:rPr>
          <w:b/>
          <w:bCs/>
          <w:sz w:val="20"/>
        </w:rPr>
      </w:pPr>
      <w:r w:rsidRPr="003A640A">
        <w:rPr>
          <w:b/>
          <w:bCs/>
          <w:sz w:val="20"/>
        </w:rPr>
        <w:t>КРАСНОЯРСКИЙ  КРАЙ</w:t>
      </w:r>
    </w:p>
    <w:p w:rsidR="003A640A" w:rsidRPr="003A640A" w:rsidRDefault="003A640A" w:rsidP="003A640A">
      <w:pPr>
        <w:jc w:val="center"/>
        <w:rPr>
          <w:b/>
          <w:sz w:val="20"/>
        </w:rPr>
      </w:pPr>
      <w:r w:rsidRPr="003A640A">
        <w:rPr>
          <w:b/>
          <w:bCs/>
          <w:sz w:val="20"/>
        </w:rPr>
        <w:t>АЧИНСКИЙ РАЙОН</w:t>
      </w:r>
    </w:p>
    <w:p w:rsidR="003A640A" w:rsidRPr="003A640A" w:rsidRDefault="003A640A" w:rsidP="003A640A">
      <w:pPr>
        <w:jc w:val="center"/>
        <w:rPr>
          <w:b/>
          <w:sz w:val="20"/>
        </w:rPr>
      </w:pPr>
      <w:r w:rsidRPr="003A640A">
        <w:rPr>
          <w:b/>
          <w:sz w:val="20"/>
        </w:rPr>
        <w:t>АДМИНИСТРАЦИЯ ЯСТРЕБОВСКОГО СЕЛЬСОВЕТА</w:t>
      </w:r>
    </w:p>
    <w:p w:rsidR="003A640A" w:rsidRPr="003A640A" w:rsidRDefault="003A640A" w:rsidP="003A640A">
      <w:pPr>
        <w:pStyle w:val="1"/>
        <w:jc w:val="center"/>
        <w:rPr>
          <w:b/>
          <w:spacing w:val="20"/>
          <w:sz w:val="20"/>
          <w:szCs w:val="20"/>
        </w:rPr>
      </w:pPr>
    </w:p>
    <w:p w:rsidR="003A640A" w:rsidRPr="003A640A" w:rsidRDefault="003A640A" w:rsidP="003A640A">
      <w:pPr>
        <w:pStyle w:val="1"/>
        <w:jc w:val="right"/>
        <w:rPr>
          <w:b/>
          <w:spacing w:val="20"/>
          <w:sz w:val="20"/>
          <w:szCs w:val="20"/>
        </w:rPr>
      </w:pPr>
      <w:r w:rsidRPr="003A640A">
        <w:rPr>
          <w:spacing w:val="20"/>
          <w:sz w:val="20"/>
          <w:szCs w:val="20"/>
        </w:rPr>
        <w:t>ПРОЕКТ</w:t>
      </w:r>
    </w:p>
    <w:p w:rsidR="003A640A" w:rsidRPr="003A640A" w:rsidRDefault="003A640A" w:rsidP="003A640A">
      <w:pPr>
        <w:pStyle w:val="1"/>
        <w:jc w:val="center"/>
        <w:rPr>
          <w:spacing w:val="20"/>
          <w:sz w:val="20"/>
          <w:szCs w:val="20"/>
        </w:rPr>
      </w:pPr>
      <w:r w:rsidRPr="003A640A">
        <w:rPr>
          <w:spacing w:val="20"/>
          <w:sz w:val="20"/>
          <w:szCs w:val="20"/>
        </w:rPr>
        <w:t>ПОСТАНОВЛЕНИЕ</w:t>
      </w:r>
    </w:p>
    <w:p w:rsidR="003A640A" w:rsidRPr="003A640A" w:rsidRDefault="003A640A" w:rsidP="003A640A">
      <w:pPr>
        <w:rPr>
          <w:sz w:val="20"/>
        </w:rPr>
      </w:pPr>
    </w:p>
    <w:p w:rsidR="003A640A" w:rsidRPr="003A640A" w:rsidRDefault="003A640A" w:rsidP="003A640A">
      <w:pPr>
        <w:rPr>
          <w:b/>
          <w:bCs/>
          <w:sz w:val="20"/>
        </w:rPr>
      </w:pPr>
      <w:r w:rsidRPr="003A640A">
        <w:rPr>
          <w:b/>
          <w:bCs/>
          <w:sz w:val="20"/>
        </w:rPr>
        <w:t>00.00.2022</w:t>
      </w:r>
      <w:r w:rsidRPr="003A640A">
        <w:rPr>
          <w:b/>
          <w:bCs/>
          <w:sz w:val="20"/>
        </w:rPr>
        <w:tab/>
      </w:r>
      <w:r w:rsidRPr="003A640A">
        <w:rPr>
          <w:b/>
          <w:bCs/>
          <w:sz w:val="20"/>
        </w:rPr>
        <w:tab/>
      </w:r>
      <w:r w:rsidRPr="003A640A">
        <w:rPr>
          <w:b/>
          <w:bCs/>
          <w:sz w:val="20"/>
        </w:rPr>
        <w:tab/>
      </w:r>
      <w:r w:rsidRPr="003A640A">
        <w:rPr>
          <w:b/>
          <w:bCs/>
          <w:sz w:val="20"/>
        </w:rPr>
        <w:tab/>
        <w:t>с. Ястребово</w:t>
      </w:r>
      <w:r w:rsidRPr="003A640A">
        <w:rPr>
          <w:b/>
          <w:bCs/>
          <w:sz w:val="20"/>
        </w:rPr>
        <w:tab/>
      </w:r>
      <w:r w:rsidRPr="003A640A">
        <w:rPr>
          <w:b/>
          <w:bCs/>
          <w:sz w:val="20"/>
        </w:rPr>
        <w:tab/>
      </w:r>
      <w:r w:rsidRPr="003A640A">
        <w:rPr>
          <w:b/>
          <w:bCs/>
          <w:sz w:val="20"/>
        </w:rPr>
        <w:tab/>
        <w:t xml:space="preserve"> № 00-П</w:t>
      </w:r>
    </w:p>
    <w:p w:rsidR="003A640A" w:rsidRPr="003A640A" w:rsidRDefault="003A640A" w:rsidP="003A640A">
      <w:pPr>
        <w:jc w:val="center"/>
        <w:rPr>
          <w:bCs/>
          <w:color w:val="555555"/>
          <w:sz w:val="20"/>
        </w:rPr>
      </w:pPr>
    </w:p>
    <w:p w:rsidR="003A640A" w:rsidRPr="003A640A" w:rsidRDefault="003A640A" w:rsidP="003A640A">
      <w:pPr>
        <w:ind w:right="-2"/>
        <w:jc w:val="both"/>
        <w:rPr>
          <w:b/>
          <w:sz w:val="20"/>
        </w:rPr>
      </w:pPr>
      <w:r w:rsidRPr="003A640A">
        <w:rPr>
          <w:b/>
          <w:sz w:val="20"/>
        </w:rPr>
        <w:t>Об утверждении Программы профилактики нарушений обязательных требований законодательства в сфере муниципального контроля на территории Ястребовского сельсовета на 2022 год и плановый период 2022-2023 годов</w:t>
      </w:r>
    </w:p>
    <w:p w:rsidR="003A640A" w:rsidRPr="003A640A" w:rsidRDefault="003A640A" w:rsidP="003A640A">
      <w:pPr>
        <w:ind w:right="2266"/>
        <w:jc w:val="both"/>
        <w:rPr>
          <w:b/>
          <w:sz w:val="20"/>
        </w:rPr>
      </w:pPr>
    </w:p>
    <w:p w:rsidR="003A640A" w:rsidRPr="003A640A" w:rsidRDefault="003A640A" w:rsidP="003A640A">
      <w:pPr>
        <w:ind w:firstLine="709"/>
        <w:jc w:val="both"/>
        <w:rPr>
          <w:sz w:val="20"/>
        </w:rPr>
      </w:pPr>
      <w:r w:rsidRPr="003A640A">
        <w:rPr>
          <w:sz w:val="20"/>
        </w:rPr>
        <w:t xml:space="preserve">В соответствии со статьей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3A640A">
        <w:rPr>
          <w:color w:val="000000"/>
          <w:sz w:val="20"/>
          <w:shd w:val="clear" w:color="auto" w:fill="FFFFFF"/>
        </w:rPr>
        <w:t xml:space="preserve">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r w:rsidRPr="003A640A">
        <w:rPr>
          <w:sz w:val="20"/>
        </w:rPr>
        <w:t>статьями 14, 17, 33 Устава Ястребовского сельсовета Ачинского района</w:t>
      </w:r>
      <w:r w:rsidRPr="003A640A">
        <w:rPr>
          <w:i/>
          <w:iCs/>
          <w:sz w:val="20"/>
        </w:rPr>
        <w:t xml:space="preserve">, </w:t>
      </w:r>
      <w:r w:rsidRPr="003A640A">
        <w:rPr>
          <w:sz w:val="20"/>
        </w:rPr>
        <w:t>ПОСТАНОВЛЯЮ:</w:t>
      </w:r>
    </w:p>
    <w:p w:rsidR="003A640A" w:rsidRPr="003A640A" w:rsidRDefault="003A640A" w:rsidP="003A640A">
      <w:pPr>
        <w:ind w:firstLine="709"/>
        <w:rPr>
          <w:sz w:val="20"/>
        </w:rPr>
      </w:pPr>
      <w:r w:rsidRPr="003A640A">
        <w:rPr>
          <w:sz w:val="20"/>
        </w:rPr>
        <w:t> </w:t>
      </w:r>
    </w:p>
    <w:p w:rsidR="003A640A" w:rsidRPr="003A640A" w:rsidRDefault="003A640A" w:rsidP="003A640A">
      <w:pPr>
        <w:ind w:firstLine="709"/>
        <w:jc w:val="both"/>
        <w:rPr>
          <w:sz w:val="20"/>
        </w:rPr>
      </w:pPr>
      <w:r w:rsidRPr="003A640A">
        <w:rPr>
          <w:sz w:val="20"/>
        </w:rPr>
        <w:lastRenderedPageBreak/>
        <w:t>1. Утвердить Программу профилактики нарушений обязательных требований законодательства в сфере муниципального контроля на территории Ястребовского сельсовета на 2022 год и плановый период 2023-2024 годов согласно приложению.</w:t>
      </w:r>
    </w:p>
    <w:p w:rsidR="003A640A" w:rsidRPr="003A640A" w:rsidRDefault="003A640A" w:rsidP="003A640A">
      <w:pPr>
        <w:ind w:firstLine="709"/>
        <w:jc w:val="both"/>
        <w:rPr>
          <w:sz w:val="20"/>
        </w:rPr>
      </w:pPr>
      <w:r w:rsidRPr="003A640A">
        <w:rPr>
          <w:sz w:val="20"/>
        </w:rPr>
        <w:t>2. Контроль за исполнением настоящего постановления оставляю за собой.</w:t>
      </w:r>
    </w:p>
    <w:p w:rsidR="003A640A" w:rsidRPr="003A640A" w:rsidRDefault="003A640A" w:rsidP="003A640A">
      <w:pPr>
        <w:ind w:firstLine="720"/>
        <w:jc w:val="both"/>
        <w:rPr>
          <w:sz w:val="20"/>
        </w:rPr>
      </w:pPr>
      <w:r w:rsidRPr="003A640A">
        <w:rPr>
          <w:sz w:val="20"/>
        </w:rPr>
        <w:t xml:space="preserve">3. Постановление вступает в силу после его официального  опубликования  в информационном листе «Ястребовский вестник», и подлежит размещению в сети Интернет на официальном сайте администрации Ачинского района Красноярского края по адресу: </w:t>
      </w:r>
      <w:hyperlink r:id="rId12" w:history="1">
        <w:r w:rsidRPr="003A640A">
          <w:rPr>
            <w:rStyle w:val="aa"/>
            <w:rFonts w:eastAsiaTheme="majorEastAsia"/>
            <w:sz w:val="20"/>
            <w:lang w:val="en-US"/>
          </w:rPr>
          <w:t>http</w:t>
        </w:r>
        <w:r w:rsidRPr="003A640A">
          <w:rPr>
            <w:rStyle w:val="aa"/>
            <w:rFonts w:eastAsiaTheme="majorEastAsia"/>
            <w:sz w:val="20"/>
          </w:rPr>
          <w:t>://</w:t>
        </w:r>
        <w:r w:rsidRPr="003A640A">
          <w:rPr>
            <w:rStyle w:val="aa"/>
            <w:rFonts w:eastAsiaTheme="majorEastAsia"/>
            <w:sz w:val="20"/>
            <w:lang w:val="en-US"/>
          </w:rPr>
          <w:t>www</w:t>
        </w:r>
        <w:r w:rsidRPr="003A640A">
          <w:rPr>
            <w:rStyle w:val="aa"/>
            <w:rFonts w:eastAsiaTheme="majorEastAsia"/>
            <w:sz w:val="20"/>
          </w:rPr>
          <w:t>.</w:t>
        </w:r>
        <w:r w:rsidRPr="003A640A">
          <w:rPr>
            <w:rStyle w:val="aa"/>
            <w:rFonts w:eastAsiaTheme="majorEastAsia"/>
            <w:sz w:val="20"/>
            <w:lang w:val="en-US"/>
          </w:rPr>
          <w:t>ach</w:t>
        </w:r>
        <w:r w:rsidRPr="003A640A">
          <w:rPr>
            <w:rStyle w:val="aa"/>
            <w:rFonts w:eastAsiaTheme="majorEastAsia"/>
            <w:sz w:val="20"/>
          </w:rPr>
          <w:t>-</w:t>
        </w:r>
        <w:r w:rsidRPr="003A640A">
          <w:rPr>
            <w:rStyle w:val="aa"/>
            <w:rFonts w:eastAsiaTheme="majorEastAsia"/>
            <w:sz w:val="20"/>
            <w:lang w:val="en-US"/>
          </w:rPr>
          <w:t>rajon</w:t>
        </w:r>
        <w:r w:rsidRPr="003A640A">
          <w:rPr>
            <w:rStyle w:val="aa"/>
            <w:rFonts w:eastAsiaTheme="majorEastAsia"/>
            <w:sz w:val="20"/>
          </w:rPr>
          <w:t>.</w:t>
        </w:r>
        <w:r w:rsidRPr="003A640A">
          <w:rPr>
            <w:rStyle w:val="aa"/>
            <w:rFonts w:eastAsiaTheme="majorEastAsia"/>
            <w:sz w:val="20"/>
            <w:lang w:val="en-US"/>
          </w:rPr>
          <w:t>ru</w:t>
        </w:r>
      </w:hyperlink>
      <w:r w:rsidRPr="003A640A">
        <w:rPr>
          <w:sz w:val="20"/>
        </w:rPr>
        <w:t>.</w:t>
      </w:r>
    </w:p>
    <w:p w:rsidR="003A640A" w:rsidRPr="003A640A" w:rsidRDefault="003A640A" w:rsidP="003A640A">
      <w:pPr>
        <w:rPr>
          <w:sz w:val="20"/>
        </w:rPr>
      </w:pPr>
    </w:p>
    <w:p w:rsidR="003A640A" w:rsidRPr="003A640A" w:rsidRDefault="003A640A" w:rsidP="003A640A">
      <w:pPr>
        <w:rPr>
          <w:sz w:val="20"/>
        </w:rPr>
      </w:pPr>
    </w:p>
    <w:p w:rsidR="003A640A" w:rsidRPr="003A640A" w:rsidRDefault="003A640A" w:rsidP="003A640A">
      <w:pPr>
        <w:rPr>
          <w:sz w:val="20"/>
        </w:rPr>
      </w:pPr>
      <w:r w:rsidRPr="003A640A">
        <w:rPr>
          <w:sz w:val="20"/>
        </w:rPr>
        <w:t xml:space="preserve">Глава сельсовета  </w:t>
      </w:r>
      <w:r w:rsidRPr="003A640A">
        <w:rPr>
          <w:sz w:val="20"/>
        </w:rPr>
        <w:tab/>
      </w:r>
      <w:r w:rsidRPr="003A640A">
        <w:rPr>
          <w:sz w:val="20"/>
        </w:rPr>
        <w:tab/>
      </w:r>
      <w:r w:rsidRPr="003A640A">
        <w:rPr>
          <w:sz w:val="20"/>
        </w:rPr>
        <w:tab/>
      </w:r>
      <w:r w:rsidRPr="003A640A">
        <w:rPr>
          <w:sz w:val="20"/>
        </w:rPr>
        <w:tab/>
      </w:r>
      <w:r w:rsidRPr="003A640A">
        <w:rPr>
          <w:sz w:val="20"/>
        </w:rPr>
        <w:tab/>
      </w:r>
      <w:r w:rsidRPr="003A640A">
        <w:rPr>
          <w:sz w:val="20"/>
        </w:rPr>
        <w:tab/>
        <w:t>Е.Н. Тимошенко</w:t>
      </w:r>
    </w:p>
    <w:p w:rsidR="003A640A" w:rsidRPr="003A640A" w:rsidRDefault="003A640A" w:rsidP="003A640A">
      <w:pPr>
        <w:rPr>
          <w:sz w:val="20"/>
        </w:rPr>
      </w:pPr>
    </w:p>
    <w:p w:rsidR="003A640A" w:rsidRPr="003A640A" w:rsidRDefault="003A640A" w:rsidP="003A640A">
      <w:pPr>
        <w:jc w:val="right"/>
        <w:rPr>
          <w:sz w:val="20"/>
        </w:rPr>
      </w:pPr>
      <w:r w:rsidRPr="003A640A">
        <w:rPr>
          <w:sz w:val="20"/>
        </w:rPr>
        <w:t>Приложение</w:t>
      </w:r>
    </w:p>
    <w:p w:rsidR="003A640A" w:rsidRPr="003A640A" w:rsidRDefault="003A640A" w:rsidP="003A640A">
      <w:pPr>
        <w:jc w:val="right"/>
        <w:rPr>
          <w:sz w:val="20"/>
        </w:rPr>
      </w:pPr>
      <w:r w:rsidRPr="003A640A">
        <w:rPr>
          <w:sz w:val="20"/>
        </w:rPr>
        <w:t>к постановлению администрации</w:t>
      </w:r>
    </w:p>
    <w:p w:rsidR="003A640A" w:rsidRPr="003A640A" w:rsidRDefault="003A640A" w:rsidP="003A640A">
      <w:pPr>
        <w:jc w:val="right"/>
        <w:rPr>
          <w:sz w:val="20"/>
        </w:rPr>
      </w:pPr>
      <w:r w:rsidRPr="003A640A">
        <w:rPr>
          <w:sz w:val="20"/>
        </w:rPr>
        <w:t xml:space="preserve">Ястребовского  сельсовета </w:t>
      </w:r>
    </w:p>
    <w:p w:rsidR="003A640A" w:rsidRPr="003A640A" w:rsidRDefault="003A640A" w:rsidP="003A640A">
      <w:pPr>
        <w:jc w:val="right"/>
        <w:rPr>
          <w:sz w:val="20"/>
        </w:rPr>
      </w:pPr>
      <w:r w:rsidRPr="003A640A">
        <w:rPr>
          <w:sz w:val="20"/>
        </w:rPr>
        <w:t>от 00.00.2022 № 00-П</w:t>
      </w:r>
    </w:p>
    <w:p w:rsidR="003A640A" w:rsidRPr="003A640A" w:rsidRDefault="003A640A" w:rsidP="003A640A">
      <w:pPr>
        <w:rPr>
          <w:sz w:val="20"/>
        </w:rPr>
      </w:pPr>
      <w:r w:rsidRPr="003A640A">
        <w:rPr>
          <w:b/>
          <w:bCs/>
          <w:sz w:val="20"/>
        </w:rPr>
        <w:t> </w:t>
      </w:r>
    </w:p>
    <w:p w:rsidR="003A640A" w:rsidRPr="003A640A" w:rsidRDefault="003A640A" w:rsidP="003A640A">
      <w:pPr>
        <w:jc w:val="center"/>
        <w:rPr>
          <w:sz w:val="20"/>
        </w:rPr>
      </w:pPr>
      <w:r w:rsidRPr="003A640A">
        <w:rPr>
          <w:bCs/>
          <w:sz w:val="20"/>
        </w:rPr>
        <w:t>Программа</w:t>
      </w:r>
    </w:p>
    <w:p w:rsidR="003A640A" w:rsidRPr="003A640A" w:rsidRDefault="003A640A" w:rsidP="003A640A">
      <w:pPr>
        <w:jc w:val="center"/>
        <w:rPr>
          <w:bCs/>
          <w:sz w:val="20"/>
        </w:rPr>
      </w:pPr>
      <w:r w:rsidRPr="003A640A">
        <w:rPr>
          <w:bCs/>
          <w:sz w:val="20"/>
        </w:rPr>
        <w:t xml:space="preserve"> профилактики </w:t>
      </w:r>
      <w:r w:rsidRPr="003A640A">
        <w:rPr>
          <w:sz w:val="20"/>
        </w:rPr>
        <w:t xml:space="preserve">нарушений обязательных требований законодательства в сфере муниципального контроля на территории Ястребовского сельсовета на 2022 год и плановый период 2023-2024 годов </w:t>
      </w:r>
    </w:p>
    <w:p w:rsidR="003A640A" w:rsidRPr="003A640A" w:rsidRDefault="003A640A" w:rsidP="003A640A">
      <w:pPr>
        <w:jc w:val="center"/>
        <w:rPr>
          <w:sz w:val="20"/>
        </w:rPr>
      </w:pPr>
    </w:p>
    <w:p w:rsidR="003A640A" w:rsidRPr="003A640A" w:rsidRDefault="003A640A" w:rsidP="003A640A">
      <w:pPr>
        <w:tabs>
          <w:tab w:val="num" w:pos="0"/>
        </w:tabs>
        <w:jc w:val="center"/>
        <w:rPr>
          <w:color w:val="000000"/>
          <w:sz w:val="20"/>
        </w:rPr>
      </w:pPr>
      <w:r w:rsidRPr="003A640A">
        <w:rPr>
          <w:color w:val="000000"/>
          <w:sz w:val="20"/>
        </w:rPr>
        <w:t>1. Паспорт Программы</w:t>
      </w:r>
    </w:p>
    <w:p w:rsidR="003A640A" w:rsidRPr="003A640A" w:rsidRDefault="003A640A" w:rsidP="003A640A">
      <w:pPr>
        <w:tabs>
          <w:tab w:val="num" w:pos="0"/>
        </w:tabs>
        <w:jc w:val="center"/>
        <w:rPr>
          <w:color w:val="000000"/>
          <w:sz w:val="20"/>
        </w:rPr>
      </w:pPr>
    </w:p>
    <w:tbl>
      <w:tblPr>
        <w:tblStyle w:val="af7"/>
        <w:tblW w:w="0" w:type="auto"/>
        <w:tblLook w:val="04A0"/>
      </w:tblPr>
      <w:tblGrid>
        <w:gridCol w:w="2376"/>
        <w:gridCol w:w="4700"/>
      </w:tblGrid>
      <w:tr w:rsidR="003A640A" w:rsidRPr="003A640A" w:rsidTr="003A640A">
        <w:tc>
          <w:tcPr>
            <w:tcW w:w="2376" w:type="dxa"/>
          </w:tcPr>
          <w:p w:rsidR="003A640A" w:rsidRPr="003A640A" w:rsidRDefault="003A640A" w:rsidP="00365342">
            <w:pPr>
              <w:tabs>
                <w:tab w:val="num" w:pos="0"/>
              </w:tabs>
              <w:jc w:val="center"/>
              <w:rPr>
                <w:color w:val="000000"/>
                <w:sz w:val="16"/>
                <w:szCs w:val="16"/>
              </w:rPr>
            </w:pPr>
            <w:r w:rsidRPr="003A640A">
              <w:rPr>
                <w:color w:val="000000"/>
                <w:sz w:val="16"/>
                <w:szCs w:val="16"/>
              </w:rPr>
              <w:t xml:space="preserve">Наименование Программы </w:t>
            </w:r>
          </w:p>
        </w:tc>
        <w:tc>
          <w:tcPr>
            <w:tcW w:w="4700" w:type="dxa"/>
          </w:tcPr>
          <w:p w:rsidR="003A640A" w:rsidRPr="003A640A" w:rsidRDefault="003A640A" w:rsidP="00365342">
            <w:pPr>
              <w:jc w:val="both"/>
              <w:rPr>
                <w:sz w:val="16"/>
                <w:szCs w:val="16"/>
              </w:rPr>
            </w:pPr>
            <w:r w:rsidRPr="003A640A">
              <w:rPr>
                <w:bCs/>
                <w:sz w:val="16"/>
                <w:szCs w:val="16"/>
              </w:rPr>
              <w:t xml:space="preserve">Программа профилактики </w:t>
            </w:r>
            <w:r w:rsidRPr="003A640A">
              <w:rPr>
                <w:sz w:val="16"/>
                <w:szCs w:val="16"/>
              </w:rPr>
              <w:t xml:space="preserve">нарушений обязательных требований законодательства в сфере муниципального контроля на территории Ястребовского сельсовета на 2022 год и плановый период 2023-2024 годов </w:t>
            </w:r>
          </w:p>
          <w:p w:rsidR="003A640A" w:rsidRPr="003A640A" w:rsidRDefault="003A640A" w:rsidP="00365342">
            <w:pPr>
              <w:jc w:val="both"/>
              <w:rPr>
                <w:color w:val="000000"/>
                <w:sz w:val="16"/>
                <w:szCs w:val="16"/>
              </w:rPr>
            </w:pPr>
            <w:r w:rsidRPr="003A640A">
              <w:rPr>
                <w:sz w:val="16"/>
                <w:szCs w:val="16"/>
              </w:rPr>
              <w:t>(далее - Программа)</w:t>
            </w:r>
          </w:p>
        </w:tc>
      </w:tr>
      <w:tr w:rsidR="003A640A" w:rsidRPr="003A640A" w:rsidTr="003A640A">
        <w:tc>
          <w:tcPr>
            <w:tcW w:w="2376" w:type="dxa"/>
          </w:tcPr>
          <w:p w:rsidR="003A640A" w:rsidRPr="003A640A" w:rsidRDefault="003A640A" w:rsidP="00365342">
            <w:pPr>
              <w:tabs>
                <w:tab w:val="num" w:pos="0"/>
              </w:tabs>
              <w:jc w:val="center"/>
              <w:rPr>
                <w:color w:val="000000"/>
                <w:sz w:val="16"/>
                <w:szCs w:val="16"/>
              </w:rPr>
            </w:pPr>
            <w:r w:rsidRPr="003A640A">
              <w:rPr>
                <w:sz w:val="16"/>
                <w:szCs w:val="16"/>
              </w:rPr>
              <w:t>Основание разработки программы (наименование и номер соответствующего правового акта)</w:t>
            </w:r>
          </w:p>
        </w:tc>
        <w:tc>
          <w:tcPr>
            <w:tcW w:w="4700" w:type="dxa"/>
          </w:tcPr>
          <w:p w:rsidR="003A640A" w:rsidRPr="003A640A" w:rsidRDefault="003A640A" w:rsidP="00365342">
            <w:pPr>
              <w:tabs>
                <w:tab w:val="num" w:pos="0"/>
              </w:tabs>
              <w:jc w:val="both"/>
              <w:rPr>
                <w:sz w:val="16"/>
                <w:szCs w:val="16"/>
              </w:rPr>
            </w:pPr>
            <w:r w:rsidRPr="003A640A">
              <w:rPr>
                <w:sz w:val="16"/>
                <w:szCs w:val="16"/>
              </w:rPr>
              <w:t xml:space="preserve">- статья 179 Бюджетного кодекса Российской Федерации; </w:t>
            </w:r>
          </w:p>
          <w:p w:rsidR="003A640A" w:rsidRPr="003A640A" w:rsidRDefault="003A640A" w:rsidP="00365342">
            <w:pPr>
              <w:tabs>
                <w:tab w:val="num" w:pos="0"/>
              </w:tabs>
              <w:jc w:val="both"/>
              <w:rPr>
                <w:sz w:val="16"/>
                <w:szCs w:val="16"/>
              </w:rPr>
            </w:pPr>
            <w:r w:rsidRPr="003A640A">
              <w:rPr>
                <w:sz w:val="16"/>
                <w:szCs w:val="16"/>
              </w:rPr>
              <w:t xml:space="preserve">- Федеральный Закон от 06.10.2003 № 131-ФЗ «Об общих принципах организации местного самоуправления в Российской Федерации»; </w:t>
            </w:r>
          </w:p>
          <w:p w:rsidR="003A640A" w:rsidRPr="003A640A" w:rsidRDefault="003A640A" w:rsidP="00365342">
            <w:pPr>
              <w:tabs>
                <w:tab w:val="num" w:pos="0"/>
              </w:tabs>
              <w:jc w:val="both"/>
              <w:rPr>
                <w:sz w:val="16"/>
                <w:szCs w:val="16"/>
              </w:rPr>
            </w:pPr>
            <w:r w:rsidRPr="003A640A">
              <w:rPr>
                <w:sz w:val="16"/>
                <w:szCs w:val="16"/>
              </w:rPr>
              <w:t>- статья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A640A" w:rsidRPr="003A640A" w:rsidRDefault="003A640A" w:rsidP="00365342">
            <w:pPr>
              <w:tabs>
                <w:tab w:val="num" w:pos="0"/>
              </w:tabs>
              <w:jc w:val="both"/>
              <w:rPr>
                <w:color w:val="000000"/>
                <w:sz w:val="16"/>
                <w:szCs w:val="16"/>
              </w:rPr>
            </w:pPr>
            <w:r w:rsidRPr="003A640A">
              <w:rPr>
                <w:sz w:val="16"/>
                <w:szCs w:val="16"/>
              </w:rPr>
              <w:t xml:space="preserve">-Постановление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w:t>
            </w:r>
            <w:r w:rsidRPr="003A640A">
              <w:rPr>
                <w:sz w:val="16"/>
                <w:szCs w:val="16"/>
              </w:rPr>
              <w:lastRenderedPageBreak/>
              <w:t>правовыми актами»</w:t>
            </w:r>
          </w:p>
        </w:tc>
      </w:tr>
      <w:tr w:rsidR="003A640A" w:rsidRPr="003A640A" w:rsidTr="003A640A">
        <w:tc>
          <w:tcPr>
            <w:tcW w:w="2376" w:type="dxa"/>
          </w:tcPr>
          <w:p w:rsidR="003A640A" w:rsidRPr="003A640A" w:rsidRDefault="003A640A" w:rsidP="00365342">
            <w:pPr>
              <w:tabs>
                <w:tab w:val="num" w:pos="0"/>
              </w:tabs>
              <w:jc w:val="center"/>
              <w:rPr>
                <w:color w:val="000000"/>
                <w:sz w:val="16"/>
                <w:szCs w:val="16"/>
              </w:rPr>
            </w:pPr>
            <w:r w:rsidRPr="003A640A">
              <w:rPr>
                <w:sz w:val="16"/>
                <w:szCs w:val="16"/>
              </w:rPr>
              <w:t>Ответственный исполнитель программы</w:t>
            </w:r>
          </w:p>
        </w:tc>
        <w:tc>
          <w:tcPr>
            <w:tcW w:w="4700" w:type="dxa"/>
          </w:tcPr>
          <w:p w:rsidR="003A640A" w:rsidRPr="003A640A" w:rsidRDefault="003A640A" w:rsidP="00365342">
            <w:pPr>
              <w:tabs>
                <w:tab w:val="num" w:pos="0"/>
              </w:tabs>
              <w:jc w:val="both"/>
              <w:rPr>
                <w:color w:val="000000"/>
                <w:sz w:val="16"/>
                <w:szCs w:val="16"/>
              </w:rPr>
            </w:pPr>
            <w:r w:rsidRPr="003A640A">
              <w:rPr>
                <w:color w:val="000000"/>
                <w:sz w:val="16"/>
                <w:szCs w:val="16"/>
              </w:rPr>
              <w:t>Администрация Ястребовского сельсовета Ачинского района Красноярского края (далее – администрация Ястребовского сельсовета)</w:t>
            </w:r>
          </w:p>
        </w:tc>
      </w:tr>
      <w:tr w:rsidR="003A640A" w:rsidRPr="003A640A" w:rsidTr="003A640A">
        <w:tc>
          <w:tcPr>
            <w:tcW w:w="2376" w:type="dxa"/>
          </w:tcPr>
          <w:p w:rsidR="003A640A" w:rsidRPr="003A640A" w:rsidRDefault="003A640A" w:rsidP="00365342">
            <w:pPr>
              <w:tabs>
                <w:tab w:val="num" w:pos="0"/>
              </w:tabs>
              <w:jc w:val="center"/>
              <w:rPr>
                <w:color w:val="000000"/>
                <w:sz w:val="16"/>
                <w:szCs w:val="16"/>
              </w:rPr>
            </w:pPr>
            <w:r w:rsidRPr="003A640A">
              <w:rPr>
                <w:sz w:val="16"/>
                <w:szCs w:val="16"/>
              </w:rPr>
              <w:t>Цели программы</w:t>
            </w:r>
          </w:p>
        </w:tc>
        <w:tc>
          <w:tcPr>
            <w:tcW w:w="4700" w:type="dxa"/>
          </w:tcPr>
          <w:p w:rsidR="003A640A" w:rsidRPr="003A640A" w:rsidRDefault="003A640A" w:rsidP="00365342">
            <w:pPr>
              <w:tabs>
                <w:tab w:val="num" w:pos="0"/>
              </w:tabs>
              <w:jc w:val="both"/>
              <w:rPr>
                <w:sz w:val="16"/>
                <w:szCs w:val="16"/>
              </w:rPr>
            </w:pPr>
            <w:r w:rsidRPr="003A640A">
              <w:rPr>
                <w:sz w:val="16"/>
                <w:szCs w:val="16"/>
              </w:rPr>
              <w:t xml:space="preserve">1) предупреждение нарушений юридическими лицами и индивидуальными предпринимателями обязательных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 (далее – требований, установленных законодательством) </w:t>
            </w:r>
          </w:p>
          <w:p w:rsidR="003A640A" w:rsidRPr="003A640A" w:rsidRDefault="003A640A" w:rsidP="00365342">
            <w:pPr>
              <w:tabs>
                <w:tab w:val="num" w:pos="0"/>
              </w:tabs>
              <w:jc w:val="both"/>
              <w:rPr>
                <w:color w:val="000000"/>
                <w:sz w:val="16"/>
                <w:szCs w:val="16"/>
              </w:rPr>
            </w:pPr>
            <w:r w:rsidRPr="003A640A">
              <w:rPr>
                <w:sz w:val="16"/>
                <w:szCs w:val="16"/>
              </w:rPr>
              <w:t>2) устранение причин, факторов и условий, способствующих нарушениям обязательных требований, установленных законодательством</w:t>
            </w:r>
          </w:p>
        </w:tc>
      </w:tr>
      <w:tr w:rsidR="003A640A" w:rsidRPr="003A640A" w:rsidTr="003A640A">
        <w:tc>
          <w:tcPr>
            <w:tcW w:w="2376" w:type="dxa"/>
          </w:tcPr>
          <w:p w:rsidR="003A640A" w:rsidRPr="003A640A" w:rsidRDefault="003A640A" w:rsidP="00365342">
            <w:pPr>
              <w:tabs>
                <w:tab w:val="num" w:pos="0"/>
              </w:tabs>
              <w:jc w:val="center"/>
              <w:rPr>
                <w:color w:val="000000"/>
                <w:sz w:val="16"/>
                <w:szCs w:val="16"/>
              </w:rPr>
            </w:pPr>
            <w:r w:rsidRPr="003A640A">
              <w:rPr>
                <w:sz w:val="16"/>
                <w:szCs w:val="16"/>
              </w:rPr>
              <w:t>Задачи  программы</w:t>
            </w:r>
          </w:p>
        </w:tc>
        <w:tc>
          <w:tcPr>
            <w:tcW w:w="4700" w:type="dxa"/>
          </w:tcPr>
          <w:p w:rsidR="003A640A" w:rsidRPr="003A640A" w:rsidRDefault="003A640A" w:rsidP="00365342">
            <w:pPr>
              <w:tabs>
                <w:tab w:val="num" w:pos="0"/>
              </w:tabs>
              <w:jc w:val="both"/>
              <w:rPr>
                <w:sz w:val="16"/>
                <w:szCs w:val="16"/>
              </w:rPr>
            </w:pPr>
            <w:r w:rsidRPr="003A640A">
              <w:rPr>
                <w:sz w:val="16"/>
                <w:szCs w:val="16"/>
              </w:rPr>
              <w:t xml:space="preserve">1) укрепление системы профилактики нарушений обязательных требований, установленных законодательством; </w:t>
            </w:r>
          </w:p>
          <w:p w:rsidR="003A640A" w:rsidRPr="003A640A" w:rsidRDefault="003A640A" w:rsidP="00365342">
            <w:pPr>
              <w:tabs>
                <w:tab w:val="num" w:pos="0"/>
              </w:tabs>
              <w:jc w:val="both"/>
              <w:rPr>
                <w:sz w:val="16"/>
                <w:szCs w:val="16"/>
              </w:rPr>
            </w:pPr>
            <w:r w:rsidRPr="003A640A">
              <w:rPr>
                <w:sz w:val="16"/>
                <w:szCs w:val="16"/>
              </w:rPr>
              <w:t xml:space="preserve">2) выявление причин, факторов и условий, способствующих нарушениям обязательных требований, установленных законодательством; </w:t>
            </w:r>
          </w:p>
          <w:p w:rsidR="003A640A" w:rsidRPr="003A640A" w:rsidRDefault="003A640A" w:rsidP="00365342">
            <w:pPr>
              <w:tabs>
                <w:tab w:val="num" w:pos="0"/>
              </w:tabs>
              <w:jc w:val="both"/>
              <w:rPr>
                <w:color w:val="000000"/>
                <w:sz w:val="16"/>
                <w:szCs w:val="16"/>
              </w:rPr>
            </w:pPr>
            <w:r w:rsidRPr="003A640A">
              <w:rPr>
                <w:sz w:val="16"/>
                <w:szCs w:val="16"/>
              </w:rPr>
              <w:t>3) повышение правовой культуры руководителей юридических лиц и индивидуальных предпринимателей</w:t>
            </w:r>
          </w:p>
        </w:tc>
      </w:tr>
      <w:tr w:rsidR="003A640A" w:rsidRPr="003A640A" w:rsidTr="003A640A">
        <w:tc>
          <w:tcPr>
            <w:tcW w:w="2376" w:type="dxa"/>
          </w:tcPr>
          <w:p w:rsidR="003A640A" w:rsidRPr="003A640A" w:rsidRDefault="003A640A" w:rsidP="00365342">
            <w:pPr>
              <w:tabs>
                <w:tab w:val="num" w:pos="0"/>
              </w:tabs>
              <w:jc w:val="center"/>
              <w:rPr>
                <w:color w:val="000000"/>
                <w:sz w:val="16"/>
                <w:szCs w:val="16"/>
              </w:rPr>
            </w:pPr>
            <w:r w:rsidRPr="003A640A">
              <w:rPr>
                <w:sz w:val="16"/>
                <w:szCs w:val="16"/>
              </w:rPr>
              <w:t>Ожидаемые конечные результаты реализации программы</w:t>
            </w:r>
          </w:p>
        </w:tc>
        <w:tc>
          <w:tcPr>
            <w:tcW w:w="4700" w:type="dxa"/>
          </w:tcPr>
          <w:p w:rsidR="003A640A" w:rsidRPr="003A640A" w:rsidRDefault="003A640A" w:rsidP="00365342">
            <w:pPr>
              <w:tabs>
                <w:tab w:val="num" w:pos="0"/>
              </w:tabs>
              <w:jc w:val="both"/>
              <w:rPr>
                <w:sz w:val="16"/>
                <w:szCs w:val="16"/>
              </w:rPr>
            </w:pPr>
            <w:r w:rsidRPr="003A640A">
              <w:rPr>
                <w:sz w:val="16"/>
                <w:szCs w:val="16"/>
              </w:rPr>
              <w:t>Реализация Программы позволит:</w:t>
            </w:r>
          </w:p>
          <w:p w:rsidR="003A640A" w:rsidRPr="003A640A" w:rsidRDefault="003A640A" w:rsidP="00365342">
            <w:pPr>
              <w:tabs>
                <w:tab w:val="num" w:pos="0"/>
              </w:tabs>
              <w:jc w:val="both"/>
              <w:rPr>
                <w:sz w:val="16"/>
                <w:szCs w:val="16"/>
              </w:rPr>
            </w:pPr>
            <w:r w:rsidRPr="003A640A">
              <w:rPr>
                <w:sz w:val="16"/>
                <w:szCs w:val="16"/>
              </w:rPr>
              <w:t xml:space="preserve">1) повысить эффективность профилактической работы, проводимой администрацией Ястребовского сельсовета, по предупреждению нарушений юридическими лицами и индивидуальными предпринимателями, осуществляющими деятельность на территории Ястребовского сельсовета, требований законодательства; </w:t>
            </w:r>
          </w:p>
          <w:p w:rsidR="003A640A" w:rsidRPr="003A640A" w:rsidRDefault="003A640A" w:rsidP="00365342">
            <w:pPr>
              <w:tabs>
                <w:tab w:val="num" w:pos="0"/>
              </w:tabs>
              <w:jc w:val="both"/>
              <w:rPr>
                <w:sz w:val="16"/>
                <w:szCs w:val="16"/>
              </w:rPr>
            </w:pPr>
            <w:r w:rsidRPr="003A640A">
              <w:rPr>
                <w:sz w:val="16"/>
                <w:szCs w:val="16"/>
              </w:rPr>
              <w:t xml:space="preserve">2) улучшить информационное обеспечение деятельности администрации Ястребовского сельсовета по профилактике и предупреждению нарушений законодательства; </w:t>
            </w:r>
          </w:p>
          <w:p w:rsidR="003A640A" w:rsidRPr="003A640A" w:rsidRDefault="003A640A" w:rsidP="00365342">
            <w:pPr>
              <w:tabs>
                <w:tab w:val="num" w:pos="0"/>
              </w:tabs>
              <w:jc w:val="both"/>
              <w:rPr>
                <w:color w:val="000000"/>
                <w:sz w:val="16"/>
                <w:szCs w:val="16"/>
              </w:rPr>
            </w:pPr>
            <w:r w:rsidRPr="003A640A">
              <w:rPr>
                <w:sz w:val="16"/>
                <w:szCs w:val="16"/>
              </w:rPr>
              <w:t>3) уменьшить общее число нарушений требований законодательства, выявленных посредством организации и проведения проверок организаций и индивидуальных предпринимателей, осуществляющих деятельность на территории Ястребовского сельсовета</w:t>
            </w:r>
          </w:p>
        </w:tc>
      </w:tr>
      <w:tr w:rsidR="003A640A" w:rsidRPr="003A640A" w:rsidTr="003A640A">
        <w:tc>
          <w:tcPr>
            <w:tcW w:w="2376" w:type="dxa"/>
          </w:tcPr>
          <w:p w:rsidR="003A640A" w:rsidRPr="003A640A" w:rsidRDefault="003A640A" w:rsidP="00365342">
            <w:pPr>
              <w:tabs>
                <w:tab w:val="num" w:pos="0"/>
              </w:tabs>
              <w:jc w:val="center"/>
              <w:rPr>
                <w:color w:val="000000"/>
                <w:sz w:val="16"/>
                <w:szCs w:val="16"/>
              </w:rPr>
            </w:pPr>
            <w:r w:rsidRPr="003A640A">
              <w:rPr>
                <w:sz w:val="16"/>
                <w:szCs w:val="16"/>
              </w:rPr>
              <w:t>Сроки и этапы реализации программы</w:t>
            </w:r>
          </w:p>
        </w:tc>
        <w:tc>
          <w:tcPr>
            <w:tcW w:w="4700" w:type="dxa"/>
          </w:tcPr>
          <w:p w:rsidR="003A640A" w:rsidRPr="003A640A" w:rsidRDefault="003A640A" w:rsidP="00365342">
            <w:pPr>
              <w:tabs>
                <w:tab w:val="num" w:pos="0"/>
              </w:tabs>
              <w:jc w:val="both"/>
              <w:rPr>
                <w:color w:val="000000"/>
                <w:sz w:val="16"/>
                <w:szCs w:val="16"/>
              </w:rPr>
            </w:pPr>
            <w:r w:rsidRPr="003A640A">
              <w:rPr>
                <w:color w:val="000000"/>
                <w:sz w:val="16"/>
                <w:szCs w:val="16"/>
              </w:rPr>
              <w:t>2022 год и плановый период 2023-2024 годов</w:t>
            </w:r>
          </w:p>
        </w:tc>
      </w:tr>
      <w:tr w:rsidR="003A640A" w:rsidRPr="003A640A" w:rsidTr="003A640A">
        <w:tc>
          <w:tcPr>
            <w:tcW w:w="2376" w:type="dxa"/>
          </w:tcPr>
          <w:p w:rsidR="003A640A" w:rsidRPr="003A640A" w:rsidRDefault="003A640A" w:rsidP="00365342">
            <w:pPr>
              <w:tabs>
                <w:tab w:val="num" w:pos="0"/>
              </w:tabs>
              <w:jc w:val="center"/>
              <w:rPr>
                <w:color w:val="000000"/>
                <w:sz w:val="16"/>
                <w:szCs w:val="16"/>
              </w:rPr>
            </w:pPr>
            <w:r w:rsidRPr="003A640A">
              <w:rPr>
                <w:sz w:val="16"/>
                <w:szCs w:val="16"/>
              </w:rPr>
              <w:t>Объемы и источники финансирования</w:t>
            </w:r>
          </w:p>
        </w:tc>
        <w:tc>
          <w:tcPr>
            <w:tcW w:w="4700" w:type="dxa"/>
          </w:tcPr>
          <w:p w:rsidR="003A640A" w:rsidRPr="003A640A" w:rsidRDefault="003A640A" w:rsidP="00365342">
            <w:pPr>
              <w:tabs>
                <w:tab w:val="num" w:pos="0"/>
              </w:tabs>
              <w:jc w:val="both"/>
              <w:rPr>
                <w:color w:val="000000"/>
                <w:sz w:val="16"/>
                <w:szCs w:val="16"/>
              </w:rPr>
            </w:pPr>
            <w:r w:rsidRPr="003A640A">
              <w:rPr>
                <w:sz w:val="16"/>
                <w:szCs w:val="16"/>
              </w:rPr>
              <w:t>Финансовое обеспечение мероприятий Программы не предусмотрено</w:t>
            </w:r>
          </w:p>
        </w:tc>
      </w:tr>
    </w:tbl>
    <w:p w:rsidR="003A640A" w:rsidRPr="003A640A" w:rsidRDefault="003A640A" w:rsidP="003A640A">
      <w:pPr>
        <w:tabs>
          <w:tab w:val="num" w:pos="0"/>
        </w:tabs>
        <w:ind w:firstLine="709"/>
        <w:jc w:val="center"/>
        <w:rPr>
          <w:sz w:val="20"/>
        </w:rPr>
      </w:pPr>
      <w:r w:rsidRPr="003A640A">
        <w:rPr>
          <w:sz w:val="20"/>
        </w:rPr>
        <w:t>2. Характеристика сферы реализации Программы</w:t>
      </w:r>
    </w:p>
    <w:p w:rsidR="003A640A" w:rsidRPr="003A640A" w:rsidRDefault="003A640A" w:rsidP="003A640A">
      <w:pPr>
        <w:tabs>
          <w:tab w:val="num" w:pos="0"/>
        </w:tabs>
        <w:ind w:firstLine="709"/>
        <w:jc w:val="center"/>
        <w:rPr>
          <w:sz w:val="20"/>
        </w:rPr>
      </w:pPr>
    </w:p>
    <w:p w:rsidR="003A640A" w:rsidRPr="003A640A" w:rsidRDefault="003A640A" w:rsidP="003A640A">
      <w:pPr>
        <w:tabs>
          <w:tab w:val="num" w:pos="0"/>
        </w:tabs>
        <w:ind w:firstLine="709"/>
        <w:jc w:val="both"/>
        <w:rPr>
          <w:sz w:val="20"/>
        </w:rPr>
      </w:pPr>
      <w:r w:rsidRPr="003A640A">
        <w:rPr>
          <w:sz w:val="20"/>
        </w:rPr>
        <w:t xml:space="preserve">Федеральным законом от 03.07.2016 № 277-ФЗ в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w:t>
      </w:r>
      <w:r w:rsidRPr="003A640A">
        <w:rPr>
          <w:sz w:val="20"/>
        </w:rPr>
        <w:lastRenderedPageBreak/>
        <w:t xml:space="preserve">муниципального контроля» введена статья 8.2 «Организация и проведение мероприятий, направленных на профилактику нарушений обязательных требований», которая вступила в силу с 1 января 2017 года. </w:t>
      </w:r>
    </w:p>
    <w:p w:rsidR="003A640A" w:rsidRPr="003A640A" w:rsidRDefault="003A640A" w:rsidP="003A640A">
      <w:pPr>
        <w:tabs>
          <w:tab w:val="num" w:pos="0"/>
        </w:tabs>
        <w:ind w:firstLine="709"/>
        <w:jc w:val="both"/>
        <w:rPr>
          <w:sz w:val="20"/>
        </w:rPr>
      </w:pPr>
      <w:r w:rsidRPr="003A640A">
        <w:rPr>
          <w:sz w:val="20"/>
        </w:rPr>
        <w:t xml:space="preserve">Внесенные изменения обязывают органы государственного контроля (надзора), органы муниципального контроля осуществлять мероприятия по профилактике нарушений обязательных требований в соответствии с ежегодно утверждаемыми ими программами профилактики нарушений. </w:t>
      </w:r>
    </w:p>
    <w:p w:rsidR="003A640A" w:rsidRPr="003A640A" w:rsidRDefault="003A640A" w:rsidP="003A640A">
      <w:pPr>
        <w:tabs>
          <w:tab w:val="num" w:pos="0"/>
        </w:tabs>
        <w:ind w:firstLine="709"/>
        <w:jc w:val="both"/>
        <w:rPr>
          <w:sz w:val="20"/>
        </w:rPr>
      </w:pPr>
      <w:r w:rsidRPr="003A640A">
        <w:rPr>
          <w:sz w:val="20"/>
        </w:rPr>
        <w:t xml:space="preserve">В этой связи возникла необходимость по принятию мер, направленных на профилактику правонарушений и нарушений обязательных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 </w:t>
      </w:r>
    </w:p>
    <w:p w:rsidR="003A640A" w:rsidRPr="003A640A" w:rsidRDefault="003A640A" w:rsidP="003A640A">
      <w:pPr>
        <w:tabs>
          <w:tab w:val="num" w:pos="0"/>
        </w:tabs>
        <w:ind w:firstLine="709"/>
        <w:jc w:val="both"/>
        <w:rPr>
          <w:sz w:val="20"/>
        </w:rPr>
      </w:pPr>
      <w:r w:rsidRPr="003A640A">
        <w:rPr>
          <w:sz w:val="20"/>
        </w:rPr>
        <w:t xml:space="preserve">К видам муниципального контроля, осуществляемого администрацией Ястребовского сельсовета, относятся: </w:t>
      </w:r>
    </w:p>
    <w:p w:rsidR="003A640A" w:rsidRPr="003A640A" w:rsidRDefault="003A640A" w:rsidP="003A640A">
      <w:pPr>
        <w:ind w:firstLine="709"/>
        <w:jc w:val="both"/>
        <w:rPr>
          <w:sz w:val="20"/>
        </w:rPr>
      </w:pPr>
      <w:r w:rsidRPr="003A640A">
        <w:rPr>
          <w:sz w:val="20"/>
        </w:rPr>
        <w:t xml:space="preserve">- </w:t>
      </w:r>
      <w:r w:rsidRPr="003A640A">
        <w:rPr>
          <w:bCs/>
          <w:color w:val="000000"/>
          <w:sz w:val="20"/>
        </w:rPr>
        <w:t>муниципальный жилищный контроль в Ястребовском сельсовете Ачинского района Красноярского края</w:t>
      </w:r>
      <w:r w:rsidRPr="003A640A">
        <w:rPr>
          <w:sz w:val="20"/>
        </w:rPr>
        <w:t xml:space="preserve">; </w:t>
      </w:r>
    </w:p>
    <w:p w:rsidR="003A640A" w:rsidRPr="003A640A" w:rsidRDefault="003A640A" w:rsidP="003A640A">
      <w:pPr>
        <w:ind w:firstLine="709"/>
        <w:contextualSpacing/>
        <w:jc w:val="both"/>
        <w:rPr>
          <w:bCs/>
          <w:sz w:val="20"/>
        </w:rPr>
      </w:pPr>
      <w:r w:rsidRPr="003A640A">
        <w:rPr>
          <w:sz w:val="20"/>
        </w:rPr>
        <w:t>-</w:t>
      </w:r>
      <w:r w:rsidRPr="003A640A">
        <w:rPr>
          <w:bCs/>
          <w:sz w:val="20"/>
        </w:rPr>
        <w:t xml:space="preserve"> муниципальном контроле в сфере благоустройства</w:t>
      </w:r>
      <w:r w:rsidRPr="003A640A">
        <w:rPr>
          <w:sz w:val="20"/>
          <w:lang w:eastAsia="zh-CN"/>
        </w:rPr>
        <w:t xml:space="preserve"> на территории Ястребовского сельсовета;</w:t>
      </w:r>
    </w:p>
    <w:p w:rsidR="003A640A" w:rsidRPr="003A640A" w:rsidRDefault="003A640A" w:rsidP="003A640A">
      <w:pPr>
        <w:tabs>
          <w:tab w:val="num" w:pos="0"/>
        </w:tabs>
        <w:ind w:firstLine="709"/>
        <w:jc w:val="both"/>
        <w:rPr>
          <w:color w:val="000000"/>
          <w:sz w:val="20"/>
        </w:rPr>
      </w:pPr>
    </w:p>
    <w:p w:rsidR="003A640A" w:rsidRPr="003A640A" w:rsidRDefault="003A640A" w:rsidP="003A640A">
      <w:pPr>
        <w:tabs>
          <w:tab w:val="num" w:pos="0"/>
        </w:tabs>
        <w:ind w:firstLine="709"/>
        <w:jc w:val="center"/>
        <w:rPr>
          <w:sz w:val="20"/>
        </w:rPr>
      </w:pPr>
      <w:r w:rsidRPr="003A640A">
        <w:rPr>
          <w:sz w:val="20"/>
        </w:rPr>
        <w:t>3. Цели и задачи Программы</w:t>
      </w:r>
    </w:p>
    <w:p w:rsidR="003A640A" w:rsidRPr="003A640A" w:rsidRDefault="003A640A" w:rsidP="003A640A">
      <w:pPr>
        <w:tabs>
          <w:tab w:val="num" w:pos="0"/>
        </w:tabs>
        <w:ind w:firstLine="709"/>
        <w:jc w:val="center"/>
        <w:rPr>
          <w:sz w:val="20"/>
        </w:rPr>
      </w:pPr>
    </w:p>
    <w:p w:rsidR="003A640A" w:rsidRPr="003A640A" w:rsidRDefault="003A640A" w:rsidP="003A640A">
      <w:pPr>
        <w:tabs>
          <w:tab w:val="num" w:pos="0"/>
        </w:tabs>
        <w:ind w:firstLine="709"/>
        <w:jc w:val="both"/>
        <w:rPr>
          <w:sz w:val="20"/>
        </w:rPr>
      </w:pPr>
      <w:r w:rsidRPr="003A640A">
        <w:rPr>
          <w:sz w:val="20"/>
        </w:rPr>
        <w:t xml:space="preserve">Целью Программы является предупреждение нарушений юридическими лицами и индивидуальными предпринимателями обязательных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 и устранение причин, факторов и условий, способствующих нарушениям обязательных требований, установленных законодательством. </w:t>
      </w:r>
    </w:p>
    <w:p w:rsidR="003A640A" w:rsidRPr="003A640A" w:rsidRDefault="003A640A" w:rsidP="003A640A">
      <w:pPr>
        <w:tabs>
          <w:tab w:val="num" w:pos="0"/>
        </w:tabs>
        <w:ind w:firstLine="709"/>
        <w:jc w:val="both"/>
        <w:rPr>
          <w:sz w:val="20"/>
        </w:rPr>
      </w:pPr>
      <w:r w:rsidRPr="003A640A">
        <w:rPr>
          <w:sz w:val="20"/>
        </w:rPr>
        <w:t xml:space="preserve">Для достижения этой цели необходимо решить поставленные задачи: </w:t>
      </w:r>
    </w:p>
    <w:p w:rsidR="003A640A" w:rsidRPr="003A640A" w:rsidRDefault="003A640A" w:rsidP="003A640A">
      <w:pPr>
        <w:tabs>
          <w:tab w:val="num" w:pos="0"/>
        </w:tabs>
        <w:ind w:firstLine="709"/>
        <w:jc w:val="both"/>
        <w:rPr>
          <w:sz w:val="20"/>
        </w:rPr>
      </w:pPr>
      <w:r w:rsidRPr="003A640A">
        <w:rPr>
          <w:sz w:val="20"/>
        </w:rPr>
        <w:t xml:space="preserve">1) укрепление системы профилактики нарушений обязательных требований, установленных законодательством; </w:t>
      </w:r>
    </w:p>
    <w:p w:rsidR="003A640A" w:rsidRPr="003A640A" w:rsidRDefault="003A640A" w:rsidP="003A640A">
      <w:pPr>
        <w:tabs>
          <w:tab w:val="num" w:pos="0"/>
        </w:tabs>
        <w:ind w:firstLine="709"/>
        <w:jc w:val="both"/>
        <w:rPr>
          <w:sz w:val="20"/>
        </w:rPr>
      </w:pPr>
      <w:r w:rsidRPr="003A640A">
        <w:rPr>
          <w:sz w:val="20"/>
        </w:rPr>
        <w:t xml:space="preserve">2) выявление причин, факторов и условий, способствующих нарушениям обязательных требований, установленных законодательством; </w:t>
      </w:r>
    </w:p>
    <w:p w:rsidR="003A640A" w:rsidRPr="003A640A" w:rsidRDefault="003A640A" w:rsidP="003A640A">
      <w:pPr>
        <w:tabs>
          <w:tab w:val="num" w:pos="0"/>
        </w:tabs>
        <w:ind w:firstLine="709"/>
        <w:jc w:val="both"/>
        <w:rPr>
          <w:sz w:val="20"/>
        </w:rPr>
      </w:pPr>
      <w:r w:rsidRPr="003A640A">
        <w:rPr>
          <w:sz w:val="20"/>
        </w:rPr>
        <w:t xml:space="preserve">3) повышение правовой культуры руководителей юридических лиц и индивидуальных предпринимателей. </w:t>
      </w:r>
    </w:p>
    <w:p w:rsidR="003A640A" w:rsidRPr="003A640A" w:rsidRDefault="003A640A" w:rsidP="003A640A">
      <w:pPr>
        <w:tabs>
          <w:tab w:val="num" w:pos="0"/>
        </w:tabs>
        <w:ind w:firstLine="709"/>
        <w:jc w:val="both"/>
        <w:rPr>
          <w:sz w:val="20"/>
        </w:rPr>
      </w:pPr>
    </w:p>
    <w:p w:rsidR="003A640A" w:rsidRPr="003A640A" w:rsidRDefault="003A640A" w:rsidP="003A640A">
      <w:pPr>
        <w:tabs>
          <w:tab w:val="num" w:pos="0"/>
        </w:tabs>
        <w:jc w:val="center"/>
        <w:rPr>
          <w:sz w:val="20"/>
        </w:rPr>
      </w:pPr>
      <w:r w:rsidRPr="003A640A">
        <w:rPr>
          <w:sz w:val="20"/>
        </w:rPr>
        <w:lastRenderedPageBreak/>
        <w:t>4. Прогноз конечных результатов, сроки и этапы реализации Программы</w:t>
      </w:r>
    </w:p>
    <w:p w:rsidR="003A640A" w:rsidRPr="003A640A" w:rsidRDefault="003A640A" w:rsidP="003A640A">
      <w:pPr>
        <w:tabs>
          <w:tab w:val="num" w:pos="0"/>
        </w:tabs>
        <w:jc w:val="center"/>
        <w:rPr>
          <w:sz w:val="20"/>
        </w:rPr>
      </w:pPr>
    </w:p>
    <w:p w:rsidR="003A640A" w:rsidRPr="003A640A" w:rsidRDefault="003A640A" w:rsidP="003A640A">
      <w:pPr>
        <w:tabs>
          <w:tab w:val="num" w:pos="0"/>
        </w:tabs>
        <w:ind w:firstLine="709"/>
        <w:jc w:val="both"/>
        <w:rPr>
          <w:sz w:val="20"/>
        </w:rPr>
      </w:pPr>
      <w:r w:rsidRPr="003A640A">
        <w:rPr>
          <w:sz w:val="20"/>
        </w:rPr>
        <w:t xml:space="preserve">В результате проведенных мероприятий Программы: </w:t>
      </w:r>
    </w:p>
    <w:p w:rsidR="003A640A" w:rsidRPr="003A640A" w:rsidRDefault="003A640A" w:rsidP="003A640A">
      <w:pPr>
        <w:tabs>
          <w:tab w:val="num" w:pos="0"/>
        </w:tabs>
        <w:ind w:firstLine="709"/>
        <w:jc w:val="both"/>
        <w:rPr>
          <w:sz w:val="20"/>
        </w:rPr>
      </w:pPr>
      <w:r w:rsidRPr="003A640A">
        <w:rPr>
          <w:sz w:val="20"/>
        </w:rPr>
        <w:t xml:space="preserve">1) повысится эффективность профилактической работы, проводимой администрацией Ястребовского сельсовета, по предупреждению нарушений юридическими лицами и индивидуальными предпринимателями, осуществляющими деятельность на территории Ястребовского сельсовета, требований законодательства; </w:t>
      </w:r>
    </w:p>
    <w:p w:rsidR="003A640A" w:rsidRPr="003A640A" w:rsidRDefault="003A640A" w:rsidP="003A640A">
      <w:pPr>
        <w:tabs>
          <w:tab w:val="num" w:pos="0"/>
        </w:tabs>
        <w:ind w:firstLine="709"/>
        <w:jc w:val="both"/>
        <w:rPr>
          <w:sz w:val="20"/>
        </w:rPr>
      </w:pPr>
      <w:r w:rsidRPr="003A640A">
        <w:rPr>
          <w:sz w:val="20"/>
        </w:rPr>
        <w:t xml:space="preserve">2) улучшится информационное обеспечение деятельности администрации Ястребовского сельсовета по профилактике и предупреждению нарушений законодательства; </w:t>
      </w:r>
    </w:p>
    <w:p w:rsidR="003A640A" w:rsidRPr="003A640A" w:rsidRDefault="003A640A" w:rsidP="003A640A">
      <w:pPr>
        <w:tabs>
          <w:tab w:val="num" w:pos="0"/>
        </w:tabs>
        <w:ind w:firstLine="709"/>
        <w:jc w:val="both"/>
        <w:rPr>
          <w:sz w:val="20"/>
        </w:rPr>
      </w:pPr>
      <w:r w:rsidRPr="003A640A">
        <w:rPr>
          <w:sz w:val="20"/>
        </w:rPr>
        <w:t xml:space="preserve">3) уменьшится общее число нарушений требований законодательства, выявленных посредством организации и проведения проверок организаций и индивидуальных предпринимателей, осуществляющих деятельность на территории Ястребовского сельсовета. </w:t>
      </w:r>
    </w:p>
    <w:p w:rsidR="003A640A" w:rsidRPr="003A640A" w:rsidRDefault="003A640A" w:rsidP="003A640A">
      <w:pPr>
        <w:tabs>
          <w:tab w:val="num" w:pos="0"/>
        </w:tabs>
        <w:ind w:firstLine="709"/>
        <w:jc w:val="both"/>
        <w:rPr>
          <w:sz w:val="20"/>
        </w:rPr>
      </w:pPr>
      <w:r w:rsidRPr="003A640A">
        <w:rPr>
          <w:sz w:val="20"/>
        </w:rPr>
        <w:t xml:space="preserve">Срок реализации программы - 2022 год. </w:t>
      </w:r>
    </w:p>
    <w:p w:rsidR="003A640A" w:rsidRPr="003A640A" w:rsidRDefault="003A640A" w:rsidP="003A640A">
      <w:pPr>
        <w:tabs>
          <w:tab w:val="num" w:pos="0"/>
        </w:tabs>
        <w:ind w:firstLine="709"/>
        <w:jc w:val="both"/>
        <w:rPr>
          <w:sz w:val="20"/>
        </w:rPr>
      </w:pPr>
    </w:p>
    <w:p w:rsidR="003A640A" w:rsidRPr="003A640A" w:rsidRDefault="003A640A" w:rsidP="003A640A">
      <w:pPr>
        <w:tabs>
          <w:tab w:val="num" w:pos="0"/>
        </w:tabs>
        <w:ind w:firstLine="709"/>
        <w:jc w:val="center"/>
        <w:rPr>
          <w:sz w:val="20"/>
        </w:rPr>
      </w:pPr>
      <w:r w:rsidRPr="003A640A">
        <w:rPr>
          <w:sz w:val="20"/>
        </w:rPr>
        <w:t>5. Перечень основных мероприятий Программы</w:t>
      </w:r>
    </w:p>
    <w:p w:rsidR="003A640A" w:rsidRPr="003A640A" w:rsidRDefault="003A640A" w:rsidP="003A640A">
      <w:pPr>
        <w:tabs>
          <w:tab w:val="num" w:pos="0"/>
        </w:tabs>
        <w:ind w:firstLine="709"/>
        <w:jc w:val="center"/>
        <w:rPr>
          <w:sz w:val="20"/>
        </w:rPr>
      </w:pPr>
    </w:p>
    <w:p w:rsidR="003A640A" w:rsidRPr="003A640A" w:rsidRDefault="003A640A" w:rsidP="003A640A">
      <w:pPr>
        <w:tabs>
          <w:tab w:val="num" w:pos="0"/>
        </w:tabs>
        <w:ind w:firstLine="709"/>
        <w:jc w:val="both"/>
        <w:rPr>
          <w:sz w:val="20"/>
        </w:rPr>
      </w:pPr>
      <w:r w:rsidRPr="003A640A">
        <w:rPr>
          <w:sz w:val="20"/>
        </w:rPr>
        <w:t>Для реализации поставленных в настоящей Программе задач предусмотрен комплекс мероприятий, который предоставлен в приложении 1 к настоящей Программе.</w:t>
      </w:r>
    </w:p>
    <w:p w:rsidR="003A640A" w:rsidRPr="003A640A" w:rsidRDefault="003A640A" w:rsidP="003A640A">
      <w:pPr>
        <w:tabs>
          <w:tab w:val="num" w:pos="0"/>
        </w:tabs>
        <w:ind w:firstLine="709"/>
        <w:jc w:val="both"/>
        <w:rPr>
          <w:sz w:val="20"/>
        </w:rPr>
      </w:pPr>
      <w:r w:rsidRPr="003A640A">
        <w:rPr>
          <w:sz w:val="20"/>
        </w:rPr>
        <w:t xml:space="preserve">Проект мероприятий по нарушению обязательных требований законодательства в сфере муниципального контроля на 2023-2024 годы представлен в приложении 2 к настоящей Программе.  </w:t>
      </w:r>
    </w:p>
    <w:p w:rsidR="003A640A" w:rsidRPr="003A640A" w:rsidRDefault="003A640A" w:rsidP="003A640A">
      <w:pPr>
        <w:tabs>
          <w:tab w:val="num" w:pos="0"/>
        </w:tabs>
        <w:ind w:firstLine="709"/>
        <w:jc w:val="both"/>
        <w:rPr>
          <w:sz w:val="20"/>
        </w:rPr>
      </w:pPr>
    </w:p>
    <w:p w:rsidR="003A640A" w:rsidRPr="003A640A" w:rsidRDefault="003A640A" w:rsidP="003A640A">
      <w:pPr>
        <w:pStyle w:val="a3"/>
        <w:shd w:val="clear" w:color="auto" w:fill="FFFFFF"/>
        <w:jc w:val="center"/>
        <w:textAlignment w:val="baseline"/>
        <w:rPr>
          <w:rFonts w:ascii="Times New Roman" w:hAnsi="Times New Roman" w:cs="Times New Roman"/>
          <w:sz w:val="20"/>
          <w:szCs w:val="20"/>
        </w:rPr>
      </w:pPr>
      <w:r w:rsidRPr="003A640A">
        <w:rPr>
          <w:rFonts w:ascii="Times New Roman" w:hAnsi="Times New Roman" w:cs="Times New Roman"/>
          <w:sz w:val="20"/>
          <w:szCs w:val="20"/>
        </w:rPr>
        <w:t>6. Оценка эффективности Программы</w:t>
      </w:r>
    </w:p>
    <w:p w:rsidR="003A640A" w:rsidRPr="003A640A" w:rsidRDefault="003A640A" w:rsidP="003A640A">
      <w:pPr>
        <w:pStyle w:val="a3"/>
        <w:shd w:val="clear" w:color="auto" w:fill="FFFFFF"/>
        <w:jc w:val="center"/>
        <w:textAlignment w:val="baseline"/>
        <w:rPr>
          <w:rFonts w:ascii="Times New Roman" w:hAnsi="Times New Roman" w:cs="Times New Roman"/>
          <w:sz w:val="20"/>
          <w:szCs w:val="20"/>
        </w:rPr>
      </w:pPr>
    </w:p>
    <w:p w:rsidR="003A640A" w:rsidRPr="003A640A" w:rsidRDefault="003A640A" w:rsidP="003A640A">
      <w:pPr>
        <w:pStyle w:val="a3"/>
        <w:shd w:val="clear" w:color="auto" w:fill="FFFFFF"/>
        <w:ind w:firstLine="709"/>
        <w:textAlignment w:val="baseline"/>
        <w:rPr>
          <w:rFonts w:ascii="Times New Roman" w:hAnsi="Times New Roman" w:cs="Times New Roman"/>
          <w:sz w:val="20"/>
          <w:szCs w:val="20"/>
        </w:rPr>
      </w:pPr>
      <w:r w:rsidRPr="003A640A">
        <w:rPr>
          <w:rFonts w:ascii="Times New Roman" w:hAnsi="Times New Roman" w:cs="Times New Roman"/>
          <w:sz w:val="20"/>
          <w:szCs w:val="20"/>
        </w:rPr>
        <w:t xml:space="preserve">Отчетные показатели Программы предназначены способствовать максимальному достижению сокращения количества нарушений юридическими лицами и индивидуальными предпринимателями, в отношении которых осуществляется муниципальный контроль, обязательных требований, включая устранение причин, факторов и условий, способствующих возможному нарушению обязательных требований законодательства. </w:t>
      </w:r>
    </w:p>
    <w:p w:rsidR="003A640A" w:rsidRPr="003A640A" w:rsidRDefault="003A640A" w:rsidP="003A640A">
      <w:pPr>
        <w:pStyle w:val="a3"/>
        <w:shd w:val="clear" w:color="auto" w:fill="FFFFFF"/>
        <w:ind w:firstLine="709"/>
        <w:textAlignment w:val="baseline"/>
        <w:rPr>
          <w:rFonts w:ascii="Times New Roman" w:hAnsi="Times New Roman" w:cs="Times New Roman"/>
          <w:sz w:val="20"/>
          <w:szCs w:val="20"/>
        </w:rPr>
      </w:pPr>
      <w:r w:rsidRPr="003A640A">
        <w:rPr>
          <w:rFonts w:ascii="Times New Roman" w:hAnsi="Times New Roman" w:cs="Times New Roman"/>
          <w:sz w:val="20"/>
          <w:szCs w:val="20"/>
        </w:rPr>
        <w:t>Оценка эффективности профилактических мероприятий осуществляется по итогам опроса. Опрос проводится среди лиц, в отношении которых проводились проверочные мероприятия, и лиц, участвующих в проведении профилактических мероприятий.</w:t>
      </w:r>
    </w:p>
    <w:p w:rsidR="003A640A" w:rsidRPr="003A640A" w:rsidRDefault="003A640A" w:rsidP="003A640A">
      <w:pPr>
        <w:pStyle w:val="a3"/>
        <w:shd w:val="clear" w:color="auto" w:fill="FFFFFF"/>
        <w:ind w:firstLine="709"/>
        <w:textAlignment w:val="baseline"/>
        <w:rPr>
          <w:rFonts w:ascii="Times New Roman" w:hAnsi="Times New Roman" w:cs="Times New Roman"/>
          <w:sz w:val="20"/>
          <w:szCs w:val="20"/>
        </w:rPr>
      </w:pPr>
      <w:r w:rsidRPr="003A640A">
        <w:rPr>
          <w:rFonts w:ascii="Times New Roman" w:hAnsi="Times New Roman" w:cs="Times New Roman"/>
          <w:sz w:val="20"/>
          <w:szCs w:val="20"/>
        </w:rPr>
        <w:t>Отчетные показатели по оценке эффективности Программы на 2022 год представлены в приложении 3 в настоящей Программе.</w:t>
      </w:r>
    </w:p>
    <w:p w:rsidR="003A640A" w:rsidRPr="003A640A" w:rsidRDefault="003A640A" w:rsidP="003A640A">
      <w:pPr>
        <w:pStyle w:val="a3"/>
        <w:shd w:val="clear" w:color="auto" w:fill="FFFFFF"/>
        <w:ind w:firstLine="709"/>
        <w:textAlignment w:val="baseline"/>
        <w:rPr>
          <w:rFonts w:ascii="Times New Roman" w:hAnsi="Times New Roman" w:cs="Times New Roman"/>
          <w:sz w:val="20"/>
          <w:szCs w:val="20"/>
        </w:rPr>
      </w:pPr>
      <w:r w:rsidRPr="003A640A">
        <w:rPr>
          <w:rFonts w:ascii="Times New Roman" w:hAnsi="Times New Roman" w:cs="Times New Roman"/>
          <w:sz w:val="20"/>
          <w:szCs w:val="20"/>
        </w:rPr>
        <w:lastRenderedPageBreak/>
        <w:t>Проект отчетных показателей за 2023-2024 годы представлен в приложении 4  к настоящей Программе.</w:t>
      </w:r>
    </w:p>
    <w:p w:rsidR="003A640A" w:rsidRPr="003A640A" w:rsidRDefault="003A640A" w:rsidP="003A640A">
      <w:pPr>
        <w:tabs>
          <w:tab w:val="num" w:pos="0"/>
        </w:tabs>
        <w:ind w:firstLine="709"/>
        <w:jc w:val="both"/>
        <w:rPr>
          <w:sz w:val="20"/>
        </w:rPr>
      </w:pPr>
    </w:p>
    <w:p w:rsidR="003A640A" w:rsidRPr="003A640A" w:rsidRDefault="003A640A" w:rsidP="003A640A">
      <w:pPr>
        <w:tabs>
          <w:tab w:val="num" w:pos="0"/>
        </w:tabs>
        <w:ind w:firstLine="709"/>
        <w:jc w:val="center"/>
        <w:rPr>
          <w:sz w:val="20"/>
        </w:rPr>
      </w:pPr>
      <w:r w:rsidRPr="003A640A">
        <w:rPr>
          <w:sz w:val="20"/>
        </w:rPr>
        <w:t>Раздел 7. Финансовое обеспечение Программы</w:t>
      </w:r>
    </w:p>
    <w:p w:rsidR="003A640A" w:rsidRPr="003A640A" w:rsidRDefault="003A640A" w:rsidP="003A640A">
      <w:pPr>
        <w:tabs>
          <w:tab w:val="num" w:pos="0"/>
        </w:tabs>
        <w:ind w:firstLine="709"/>
        <w:jc w:val="center"/>
        <w:rPr>
          <w:sz w:val="20"/>
        </w:rPr>
      </w:pPr>
    </w:p>
    <w:p w:rsidR="003A640A" w:rsidRPr="003A640A" w:rsidRDefault="003A640A" w:rsidP="003A640A">
      <w:pPr>
        <w:tabs>
          <w:tab w:val="num" w:pos="0"/>
        </w:tabs>
        <w:ind w:firstLine="709"/>
        <w:jc w:val="both"/>
        <w:rPr>
          <w:sz w:val="20"/>
        </w:rPr>
      </w:pPr>
      <w:r w:rsidRPr="003A640A">
        <w:rPr>
          <w:sz w:val="20"/>
        </w:rPr>
        <w:t xml:space="preserve">В рамках Программы финансирование мероприятий, направленных на осуществление информирования юридических лиц и индивидуальных предпринимателей по вопросам соблюдения обязательных требований, не предусмотрено. </w:t>
      </w:r>
    </w:p>
    <w:p w:rsidR="003A640A" w:rsidRPr="003A640A" w:rsidRDefault="003A640A" w:rsidP="003A640A">
      <w:pPr>
        <w:tabs>
          <w:tab w:val="num" w:pos="0"/>
        </w:tabs>
        <w:ind w:firstLine="709"/>
        <w:jc w:val="center"/>
        <w:rPr>
          <w:sz w:val="20"/>
        </w:rPr>
      </w:pPr>
    </w:p>
    <w:p w:rsidR="003A640A" w:rsidRPr="003A640A" w:rsidRDefault="003A640A" w:rsidP="003A640A">
      <w:pPr>
        <w:tabs>
          <w:tab w:val="num" w:pos="0"/>
        </w:tabs>
        <w:ind w:firstLine="709"/>
        <w:jc w:val="center"/>
        <w:rPr>
          <w:sz w:val="20"/>
        </w:rPr>
      </w:pPr>
      <w:r w:rsidRPr="003A640A">
        <w:rPr>
          <w:sz w:val="20"/>
        </w:rPr>
        <w:t>8. Анализ рисков реализации Программы</w:t>
      </w:r>
    </w:p>
    <w:p w:rsidR="003A640A" w:rsidRPr="003A640A" w:rsidRDefault="003A640A" w:rsidP="003A640A">
      <w:pPr>
        <w:tabs>
          <w:tab w:val="num" w:pos="0"/>
        </w:tabs>
        <w:ind w:firstLine="709"/>
        <w:jc w:val="center"/>
        <w:rPr>
          <w:sz w:val="20"/>
        </w:rPr>
      </w:pPr>
    </w:p>
    <w:p w:rsidR="003A640A" w:rsidRPr="003A640A" w:rsidRDefault="003A640A" w:rsidP="003A640A">
      <w:pPr>
        <w:tabs>
          <w:tab w:val="num" w:pos="0"/>
        </w:tabs>
        <w:ind w:firstLine="709"/>
        <w:jc w:val="both"/>
        <w:rPr>
          <w:color w:val="000000"/>
          <w:sz w:val="20"/>
        </w:rPr>
      </w:pPr>
      <w:r w:rsidRPr="003A640A">
        <w:rPr>
          <w:sz w:val="20"/>
        </w:rPr>
        <w:t>В Программу возможны внесения изменений и корректировка перечня мероприятий в связи с изменениями, связанными с необходимостью осуществления профилактических мер в отношении нарушений, выявленных в ходе плановых и внеплановых проверок, проведенных должностными лицами администрации Ястребовского сельсовета в 2022 году.</w:t>
      </w:r>
    </w:p>
    <w:p w:rsidR="003A640A" w:rsidRPr="003A640A" w:rsidRDefault="003A640A" w:rsidP="003A640A">
      <w:pPr>
        <w:tabs>
          <w:tab w:val="num" w:pos="0"/>
        </w:tabs>
        <w:ind w:firstLine="709"/>
        <w:jc w:val="both"/>
        <w:rPr>
          <w:color w:val="000000"/>
          <w:sz w:val="20"/>
        </w:rPr>
      </w:pPr>
    </w:p>
    <w:p w:rsidR="003A640A" w:rsidRPr="003A640A" w:rsidRDefault="003A640A" w:rsidP="003A640A">
      <w:pPr>
        <w:jc w:val="right"/>
        <w:rPr>
          <w:sz w:val="20"/>
        </w:rPr>
      </w:pPr>
      <w:r w:rsidRPr="003A640A">
        <w:rPr>
          <w:sz w:val="20"/>
        </w:rPr>
        <w:t>Приложение 1 к Программе</w:t>
      </w:r>
    </w:p>
    <w:p w:rsidR="003A640A" w:rsidRPr="003A640A" w:rsidRDefault="003A640A" w:rsidP="003A640A">
      <w:pPr>
        <w:jc w:val="right"/>
        <w:rPr>
          <w:sz w:val="20"/>
        </w:rPr>
      </w:pPr>
    </w:p>
    <w:p w:rsidR="003A640A" w:rsidRPr="003A640A" w:rsidRDefault="003A640A" w:rsidP="003A640A">
      <w:pPr>
        <w:jc w:val="center"/>
        <w:rPr>
          <w:sz w:val="20"/>
        </w:rPr>
      </w:pPr>
      <w:r w:rsidRPr="003A640A">
        <w:rPr>
          <w:sz w:val="20"/>
        </w:rPr>
        <w:t> План мероприятий по профилактике нарушений обязательных требований законодательства в сфере муниципального контроля на 2022 год</w:t>
      </w:r>
    </w:p>
    <w:p w:rsidR="003A640A" w:rsidRPr="003A640A" w:rsidRDefault="003A640A" w:rsidP="003A640A">
      <w:pPr>
        <w:jc w:val="cente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10"/>
        <w:gridCol w:w="3663"/>
        <w:gridCol w:w="1719"/>
        <w:gridCol w:w="1719"/>
      </w:tblGrid>
      <w:tr w:rsidR="003A640A" w:rsidRPr="003A640A" w:rsidTr="00365342">
        <w:tc>
          <w:tcPr>
            <w:tcW w:w="322" w:type="pct"/>
            <w:shd w:val="clear" w:color="auto" w:fill="auto"/>
            <w:tcMar>
              <w:top w:w="120" w:type="dxa"/>
              <w:left w:w="120" w:type="dxa"/>
              <w:bottom w:w="120" w:type="dxa"/>
              <w:right w:w="120" w:type="dxa"/>
            </w:tcMar>
            <w:vAlign w:val="center"/>
            <w:hideMark/>
          </w:tcPr>
          <w:p w:rsidR="003A640A" w:rsidRPr="003A640A" w:rsidRDefault="003A640A" w:rsidP="00365342">
            <w:pPr>
              <w:jc w:val="center"/>
              <w:rPr>
                <w:sz w:val="20"/>
              </w:rPr>
            </w:pPr>
            <w:r w:rsidRPr="003A640A">
              <w:rPr>
                <w:sz w:val="20"/>
              </w:rPr>
              <w:t>№ п/п</w:t>
            </w:r>
          </w:p>
        </w:tc>
        <w:tc>
          <w:tcPr>
            <w:tcW w:w="2411" w:type="pct"/>
            <w:shd w:val="clear" w:color="auto" w:fill="auto"/>
            <w:tcMar>
              <w:top w:w="120" w:type="dxa"/>
              <w:left w:w="120" w:type="dxa"/>
              <w:bottom w:w="120" w:type="dxa"/>
              <w:right w:w="120" w:type="dxa"/>
            </w:tcMar>
            <w:vAlign w:val="center"/>
            <w:hideMark/>
          </w:tcPr>
          <w:p w:rsidR="003A640A" w:rsidRPr="003A640A" w:rsidRDefault="003A640A" w:rsidP="00365342">
            <w:pPr>
              <w:jc w:val="center"/>
              <w:rPr>
                <w:sz w:val="20"/>
              </w:rPr>
            </w:pPr>
            <w:r w:rsidRPr="003A640A">
              <w:rPr>
                <w:sz w:val="20"/>
              </w:rPr>
              <w:t>Наименование мероприятия</w:t>
            </w:r>
          </w:p>
        </w:tc>
        <w:tc>
          <w:tcPr>
            <w:tcW w:w="1134" w:type="pct"/>
            <w:shd w:val="clear" w:color="auto" w:fill="auto"/>
            <w:tcMar>
              <w:top w:w="120" w:type="dxa"/>
              <w:left w:w="120" w:type="dxa"/>
              <w:bottom w:w="120" w:type="dxa"/>
              <w:right w:w="120" w:type="dxa"/>
            </w:tcMar>
            <w:vAlign w:val="center"/>
            <w:hideMark/>
          </w:tcPr>
          <w:p w:rsidR="003A640A" w:rsidRPr="003A640A" w:rsidRDefault="003A640A" w:rsidP="00365342">
            <w:pPr>
              <w:jc w:val="center"/>
              <w:rPr>
                <w:sz w:val="20"/>
              </w:rPr>
            </w:pPr>
            <w:r w:rsidRPr="003A640A">
              <w:rPr>
                <w:sz w:val="20"/>
              </w:rPr>
              <w:t>Срок исполнения</w:t>
            </w:r>
          </w:p>
        </w:tc>
        <w:tc>
          <w:tcPr>
            <w:tcW w:w="1133" w:type="pct"/>
            <w:shd w:val="clear" w:color="auto" w:fill="auto"/>
            <w:tcMar>
              <w:top w:w="120" w:type="dxa"/>
              <w:left w:w="120" w:type="dxa"/>
              <w:bottom w:w="120" w:type="dxa"/>
              <w:right w:w="120" w:type="dxa"/>
            </w:tcMar>
            <w:vAlign w:val="center"/>
            <w:hideMark/>
          </w:tcPr>
          <w:p w:rsidR="003A640A" w:rsidRPr="003A640A" w:rsidRDefault="003A640A" w:rsidP="00365342">
            <w:pPr>
              <w:jc w:val="center"/>
              <w:rPr>
                <w:sz w:val="20"/>
              </w:rPr>
            </w:pPr>
            <w:r w:rsidRPr="003A640A">
              <w:rPr>
                <w:sz w:val="20"/>
              </w:rPr>
              <w:t>Ответственный исполнитель</w:t>
            </w:r>
          </w:p>
        </w:tc>
      </w:tr>
      <w:tr w:rsidR="003A640A" w:rsidRPr="003A640A" w:rsidTr="00365342">
        <w:tc>
          <w:tcPr>
            <w:tcW w:w="322" w:type="pct"/>
            <w:shd w:val="clear" w:color="auto" w:fill="FFFFFF"/>
            <w:tcMar>
              <w:top w:w="120" w:type="dxa"/>
              <w:left w:w="120" w:type="dxa"/>
              <w:bottom w:w="120" w:type="dxa"/>
              <w:right w:w="120" w:type="dxa"/>
            </w:tcMar>
            <w:vAlign w:val="center"/>
            <w:hideMark/>
          </w:tcPr>
          <w:p w:rsidR="003A640A" w:rsidRPr="003A640A" w:rsidRDefault="003A640A" w:rsidP="00365342">
            <w:pPr>
              <w:jc w:val="center"/>
              <w:rPr>
                <w:sz w:val="20"/>
              </w:rPr>
            </w:pPr>
            <w:r w:rsidRPr="003A640A">
              <w:rPr>
                <w:sz w:val="20"/>
              </w:rPr>
              <w:t>1</w:t>
            </w:r>
          </w:p>
        </w:tc>
        <w:tc>
          <w:tcPr>
            <w:tcW w:w="2411" w:type="pct"/>
            <w:shd w:val="clear" w:color="auto" w:fill="FFFFFF"/>
            <w:tcMar>
              <w:top w:w="120" w:type="dxa"/>
              <w:left w:w="120" w:type="dxa"/>
              <w:bottom w:w="120" w:type="dxa"/>
              <w:right w:w="120" w:type="dxa"/>
            </w:tcMar>
            <w:vAlign w:val="center"/>
            <w:hideMark/>
          </w:tcPr>
          <w:p w:rsidR="003A640A" w:rsidRPr="003A640A" w:rsidRDefault="003A640A" w:rsidP="00365342">
            <w:pPr>
              <w:pStyle w:val="ConsPlusNormal"/>
              <w:ind w:firstLine="0"/>
              <w:jc w:val="both"/>
              <w:rPr>
                <w:rFonts w:ascii="Times New Roman" w:hAnsi="Times New Roman" w:cs="Times New Roman"/>
              </w:rPr>
            </w:pPr>
            <w:r w:rsidRPr="003A640A">
              <w:rPr>
                <w:rFonts w:ascii="Times New Roman" w:hAnsi="Times New Roman" w:cs="Times New Roman"/>
              </w:rPr>
              <w:t>Размещение на официальном сайте администрации Ястребовского сельсовета перечней нормативных правовых актов или их отдельных частей, а также текстов, соответствующих нормативных правовых актов, содержащих обязательные требования, оценка соблюдения которых является предметом:</w:t>
            </w:r>
          </w:p>
          <w:p w:rsidR="003A640A" w:rsidRPr="003A640A" w:rsidRDefault="003A640A" w:rsidP="00365342">
            <w:pPr>
              <w:ind w:firstLine="709"/>
              <w:jc w:val="both"/>
              <w:rPr>
                <w:sz w:val="20"/>
              </w:rPr>
            </w:pPr>
            <w:r w:rsidRPr="003A640A">
              <w:rPr>
                <w:sz w:val="20"/>
              </w:rPr>
              <w:t xml:space="preserve">- </w:t>
            </w:r>
            <w:r w:rsidRPr="003A640A">
              <w:rPr>
                <w:bCs/>
                <w:color w:val="000000"/>
                <w:sz w:val="20"/>
              </w:rPr>
              <w:t xml:space="preserve">муниципальный жилищный контроль в Ястребовском сельсовете </w:t>
            </w:r>
            <w:r w:rsidRPr="003A640A">
              <w:rPr>
                <w:bCs/>
                <w:color w:val="000000"/>
                <w:sz w:val="20"/>
              </w:rPr>
              <w:lastRenderedPageBreak/>
              <w:t>Ачинского района Красноярского края</w:t>
            </w:r>
            <w:r w:rsidRPr="003A640A">
              <w:rPr>
                <w:sz w:val="20"/>
              </w:rPr>
              <w:t xml:space="preserve">; </w:t>
            </w:r>
          </w:p>
          <w:p w:rsidR="003A640A" w:rsidRPr="003A640A" w:rsidRDefault="003A640A" w:rsidP="00365342">
            <w:pPr>
              <w:ind w:firstLine="709"/>
              <w:contextualSpacing/>
              <w:jc w:val="both"/>
              <w:rPr>
                <w:bCs/>
                <w:sz w:val="20"/>
              </w:rPr>
            </w:pPr>
            <w:r w:rsidRPr="003A640A">
              <w:rPr>
                <w:sz w:val="20"/>
              </w:rPr>
              <w:t>-</w:t>
            </w:r>
            <w:r w:rsidRPr="003A640A">
              <w:rPr>
                <w:bCs/>
                <w:sz w:val="20"/>
              </w:rPr>
              <w:t xml:space="preserve"> муниципальном контроле в сфере благоустройства</w:t>
            </w:r>
            <w:r w:rsidRPr="003A640A">
              <w:rPr>
                <w:sz w:val="20"/>
                <w:lang w:eastAsia="zh-CN"/>
              </w:rPr>
              <w:t xml:space="preserve"> на территории Ястребовского сельсовета;</w:t>
            </w:r>
          </w:p>
          <w:p w:rsidR="003A640A" w:rsidRPr="003A640A" w:rsidRDefault="003A640A" w:rsidP="00365342">
            <w:pPr>
              <w:jc w:val="both"/>
              <w:rPr>
                <w:sz w:val="20"/>
              </w:rPr>
            </w:pPr>
          </w:p>
        </w:tc>
        <w:tc>
          <w:tcPr>
            <w:tcW w:w="1134" w:type="pct"/>
            <w:shd w:val="clear" w:color="auto" w:fill="FFFFFF"/>
            <w:tcMar>
              <w:top w:w="120" w:type="dxa"/>
              <w:left w:w="120" w:type="dxa"/>
              <w:bottom w:w="120" w:type="dxa"/>
              <w:right w:w="120" w:type="dxa"/>
            </w:tcMar>
            <w:vAlign w:val="center"/>
            <w:hideMark/>
          </w:tcPr>
          <w:p w:rsidR="003A640A" w:rsidRPr="003A640A" w:rsidRDefault="003A640A" w:rsidP="00365342">
            <w:pPr>
              <w:jc w:val="center"/>
              <w:rPr>
                <w:sz w:val="20"/>
              </w:rPr>
            </w:pPr>
          </w:p>
          <w:p w:rsidR="003A640A" w:rsidRPr="003A640A" w:rsidRDefault="003A640A" w:rsidP="00365342">
            <w:pPr>
              <w:jc w:val="center"/>
              <w:rPr>
                <w:sz w:val="20"/>
              </w:rPr>
            </w:pPr>
            <w:r w:rsidRPr="003A640A">
              <w:rPr>
                <w:sz w:val="20"/>
              </w:rPr>
              <w:t>в течение года</w:t>
            </w:r>
          </w:p>
          <w:p w:rsidR="003A640A" w:rsidRPr="003A640A" w:rsidRDefault="003A640A" w:rsidP="00365342">
            <w:pPr>
              <w:jc w:val="center"/>
              <w:rPr>
                <w:sz w:val="20"/>
              </w:rPr>
            </w:pPr>
          </w:p>
        </w:tc>
        <w:tc>
          <w:tcPr>
            <w:tcW w:w="1133" w:type="pct"/>
            <w:shd w:val="clear" w:color="auto" w:fill="FFFFFF"/>
            <w:tcMar>
              <w:top w:w="120" w:type="dxa"/>
              <w:left w:w="120" w:type="dxa"/>
              <w:bottom w:w="120" w:type="dxa"/>
              <w:right w:w="120" w:type="dxa"/>
            </w:tcMar>
            <w:vAlign w:val="center"/>
            <w:hideMark/>
          </w:tcPr>
          <w:p w:rsidR="003A640A" w:rsidRPr="003A640A" w:rsidRDefault="003A640A" w:rsidP="00365342">
            <w:pPr>
              <w:jc w:val="center"/>
              <w:rPr>
                <w:sz w:val="20"/>
              </w:rPr>
            </w:pPr>
            <w:r w:rsidRPr="003A640A">
              <w:rPr>
                <w:sz w:val="20"/>
              </w:rPr>
              <w:t>Ведущий специалист администрации Ястребовского сельсовета</w:t>
            </w:r>
          </w:p>
        </w:tc>
      </w:tr>
      <w:tr w:rsidR="003A640A" w:rsidRPr="003A640A" w:rsidTr="00365342">
        <w:tc>
          <w:tcPr>
            <w:tcW w:w="322" w:type="pct"/>
            <w:shd w:val="clear" w:color="auto" w:fill="auto"/>
            <w:tcMar>
              <w:top w:w="120" w:type="dxa"/>
              <w:left w:w="120" w:type="dxa"/>
              <w:bottom w:w="120" w:type="dxa"/>
              <w:right w:w="120" w:type="dxa"/>
            </w:tcMar>
            <w:vAlign w:val="center"/>
            <w:hideMark/>
          </w:tcPr>
          <w:p w:rsidR="003A640A" w:rsidRPr="003A640A" w:rsidRDefault="003A640A" w:rsidP="00365342">
            <w:pPr>
              <w:jc w:val="center"/>
              <w:rPr>
                <w:sz w:val="20"/>
              </w:rPr>
            </w:pPr>
            <w:r w:rsidRPr="003A640A">
              <w:rPr>
                <w:sz w:val="20"/>
              </w:rPr>
              <w:t>2</w:t>
            </w:r>
          </w:p>
        </w:tc>
        <w:tc>
          <w:tcPr>
            <w:tcW w:w="2411" w:type="pct"/>
            <w:shd w:val="clear" w:color="auto" w:fill="auto"/>
            <w:tcMar>
              <w:top w:w="120" w:type="dxa"/>
              <w:left w:w="120" w:type="dxa"/>
              <w:bottom w:w="120" w:type="dxa"/>
              <w:right w:w="120" w:type="dxa"/>
            </w:tcMar>
            <w:vAlign w:val="center"/>
            <w:hideMark/>
          </w:tcPr>
          <w:p w:rsidR="003A640A" w:rsidRPr="003A640A" w:rsidRDefault="003A640A" w:rsidP="00365342">
            <w:pPr>
              <w:jc w:val="both"/>
              <w:rPr>
                <w:sz w:val="20"/>
              </w:rPr>
            </w:pPr>
            <w:r w:rsidRPr="003A640A">
              <w:rPr>
                <w:sz w:val="20"/>
              </w:rPr>
              <w:t>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сайте администрации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1134" w:type="pct"/>
            <w:shd w:val="clear" w:color="auto" w:fill="auto"/>
            <w:tcMar>
              <w:top w:w="120" w:type="dxa"/>
              <w:left w:w="120" w:type="dxa"/>
              <w:bottom w:w="120" w:type="dxa"/>
              <w:right w:w="120" w:type="dxa"/>
            </w:tcMar>
            <w:vAlign w:val="center"/>
            <w:hideMark/>
          </w:tcPr>
          <w:p w:rsidR="003A640A" w:rsidRPr="003A640A" w:rsidRDefault="003A640A" w:rsidP="00365342">
            <w:pPr>
              <w:jc w:val="center"/>
              <w:rPr>
                <w:sz w:val="20"/>
              </w:rPr>
            </w:pPr>
          </w:p>
          <w:p w:rsidR="003A640A" w:rsidRPr="003A640A" w:rsidRDefault="003A640A" w:rsidP="00365342">
            <w:pPr>
              <w:jc w:val="center"/>
              <w:rPr>
                <w:sz w:val="20"/>
              </w:rPr>
            </w:pPr>
            <w:r w:rsidRPr="003A640A">
              <w:rPr>
                <w:sz w:val="20"/>
              </w:rPr>
              <w:t xml:space="preserve">4 квартал </w:t>
            </w:r>
          </w:p>
          <w:p w:rsidR="003A640A" w:rsidRPr="003A640A" w:rsidRDefault="003A640A" w:rsidP="00365342">
            <w:pPr>
              <w:jc w:val="center"/>
              <w:rPr>
                <w:sz w:val="20"/>
              </w:rPr>
            </w:pPr>
            <w:r w:rsidRPr="003A640A">
              <w:rPr>
                <w:sz w:val="20"/>
              </w:rPr>
              <w:t>2022 года</w:t>
            </w:r>
          </w:p>
        </w:tc>
        <w:tc>
          <w:tcPr>
            <w:tcW w:w="1133" w:type="pct"/>
            <w:shd w:val="clear" w:color="auto" w:fill="auto"/>
            <w:tcMar>
              <w:top w:w="120" w:type="dxa"/>
              <w:left w:w="120" w:type="dxa"/>
              <w:bottom w:w="120" w:type="dxa"/>
              <w:right w:w="120" w:type="dxa"/>
            </w:tcMar>
            <w:vAlign w:val="center"/>
            <w:hideMark/>
          </w:tcPr>
          <w:p w:rsidR="003A640A" w:rsidRPr="003A640A" w:rsidRDefault="003A640A" w:rsidP="00365342">
            <w:pPr>
              <w:jc w:val="center"/>
              <w:rPr>
                <w:sz w:val="20"/>
              </w:rPr>
            </w:pPr>
          </w:p>
          <w:p w:rsidR="003A640A" w:rsidRPr="003A640A" w:rsidRDefault="003A640A" w:rsidP="00365342">
            <w:pPr>
              <w:jc w:val="center"/>
              <w:rPr>
                <w:sz w:val="20"/>
              </w:rPr>
            </w:pPr>
            <w:r w:rsidRPr="003A640A">
              <w:rPr>
                <w:sz w:val="20"/>
              </w:rPr>
              <w:t>Ведущий специалист администрации Ястребовского сельсовета</w:t>
            </w:r>
          </w:p>
        </w:tc>
      </w:tr>
      <w:tr w:rsidR="003A640A" w:rsidRPr="003A640A" w:rsidTr="00365342">
        <w:tc>
          <w:tcPr>
            <w:tcW w:w="322" w:type="pct"/>
            <w:shd w:val="clear" w:color="auto" w:fill="FFFFFF"/>
            <w:tcMar>
              <w:top w:w="120" w:type="dxa"/>
              <w:left w:w="120" w:type="dxa"/>
              <w:bottom w:w="120" w:type="dxa"/>
              <w:right w:w="120" w:type="dxa"/>
            </w:tcMar>
            <w:vAlign w:val="center"/>
            <w:hideMark/>
          </w:tcPr>
          <w:p w:rsidR="003A640A" w:rsidRPr="003A640A" w:rsidRDefault="003A640A" w:rsidP="00365342">
            <w:pPr>
              <w:jc w:val="center"/>
              <w:rPr>
                <w:sz w:val="20"/>
              </w:rPr>
            </w:pPr>
            <w:r w:rsidRPr="003A640A">
              <w:rPr>
                <w:sz w:val="20"/>
              </w:rPr>
              <w:t>3</w:t>
            </w:r>
          </w:p>
        </w:tc>
        <w:tc>
          <w:tcPr>
            <w:tcW w:w="2411" w:type="pct"/>
            <w:shd w:val="clear" w:color="auto" w:fill="FFFFFF"/>
            <w:tcMar>
              <w:top w:w="120" w:type="dxa"/>
              <w:left w:w="120" w:type="dxa"/>
              <w:bottom w:w="120" w:type="dxa"/>
              <w:right w:w="120" w:type="dxa"/>
            </w:tcMar>
            <w:vAlign w:val="center"/>
            <w:hideMark/>
          </w:tcPr>
          <w:p w:rsidR="003A640A" w:rsidRPr="003A640A" w:rsidRDefault="003A640A" w:rsidP="00365342">
            <w:pPr>
              <w:jc w:val="both"/>
              <w:rPr>
                <w:sz w:val="20"/>
              </w:rPr>
            </w:pPr>
            <w:r w:rsidRPr="003A640A">
              <w:rPr>
                <w:sz w:val="20"/>
              </w:rPr>
              <w:t>Информирование юридических лиц, индивидуальных предпринимателей по вопросам соблюдения обязательных требований путем:</w:t>
            </w:r>
          </w:p>
          <w:p w:rsidR="003A640A" w:rsidRPr="003A640A" w:rsidRDefault="003A640A" w:rsidP="00365342">
            <w:pPr>
              <w:jc w:val="both"/>
              <w:rPr>
                <w:sz w:val="20"/>
              </w:rPr>
            </w:pPr>
            <w:r w:rsidRPr="003A640A">
              <w:rPr>
                <w:sz w:val="20"/>
              </w:rPr>
              <w:t>1) разработки и опубликования руководств по соблюдению обязательных требований;</w:t>
            </w:r>
          </w:p>
          <w:p w:rsidR="003A640A" w:rsidRPr="003A640A" w:rsidRDefault="003A640A" w:rsidP="00365342">
            <w:pPr>
              <w:jc w:val="both"/>
              <w:rPr>
                <w:sz w:val="20"/>
              </w:rPr>
            </w:pPr>
            <w:r w:rsidRPr="003A640A">
              <w:rPr>
                <w:sz w:val="20"/>
              </w:rPr>
              <w:t>2) разъяснительной работы в средствах массовой информации;</w:t>
            </w:r>
          </w:p>
          <w:p w:rsidR="003A640A" w:rsidRPr="003A640A" w:rsidRDefault="003A640A" w:rsidP="00365342">
            <w:pPr>
              <w:jc w:val="both"/>
              <w:rPr>
                <w:sz w:val="20"/>
              </w:rPr>
            </w:pPr>
            <w:r w:rsidRPr="003A640A">
              <w:rPr>
                <w:sz w:val="20"/>
              </w:rPr>
              <w:t xml:space="preserve">3) подготовки и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w:t>
            </w:r>
            <w:r w:rsidRPr="003A640A">
              <w:rPr>
                <w:sz w:val="20"/>
              </w:rPr>
              <w:lastRenderedPageBreak/>
              <w:t>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134" w:type="pct"/>
            <w:shd w:val="clear" w:color="auto" w:fill="FFFFFF"/>
            <w:tcMar>
              <w:top w:w="120" w:type="dxa"/>
              <w:left w:w="120" w:type="dxa"/>
              <w:bottom w:w="120" w:type="dxa"/>
              <w:right w:w="120" w:type="dxa"/>
            </w:tcMar>
            <w:vAlign w:val="center"/>
            <w:hideMark/>
          </w:tcPr>
          <w:p w:rsidR="003A640A" w:rsidRPr="003A640A" w:rsidRDefault="003A640A" w:rsidP="00365342">
            <w:pPr>
              <w:jc w:val="center"/>
              <w:rPr>
                <w:sz w:val="20"/>
              </w:rPr>
            </w:pPr>
            <w:r w:rsidRPr="003A640A">
              <w:rPr>
                <w:sz w:val="20"/>
              </w:rPr>
              <w:lastRenderedPageBreak/>
              <w:t xml:space="preserve">в течение года </w:t>
            </w:r>
          </w:p>
        </w:tc>
        <w:tc>
          <w:tcPr>
            <w:tcW w:w="1133" w:type="pct"/>
            <w:shd w:val="clear" w:color="auto" w:fill="FFFFFF"/>
            <w:tcMar>
              <w:top w:w="120" w:type="dxa"/>
              <w:left w:w="120" w:type="dxa"/>
              <w:bottom w:w="120" w:type="dxa"/>
              <w:right w:w="120" w:type="dxa"/>
            </w:tcMar>
            <w:vAlign w:val="center"/>
            <w:hideMark/>
          </w:tcPr>
          <w:p w:rsidR="003A640A" w:rsidRPr="003A640A" w:rsidRDefault="003A640A" w:rsidP="00365342">
            <w:pPr>
              <w:jc w:val="center"/>
              <w:rPr>
                <w:sz w:val="20"/>
              </w:rPr>
            </w:pPr>
            <w:r w:rsidRPr="003A640A">
              <w:rPr>
                <w:sz w:val="20"/>
              </w:rPr>
              <w:t>Ведущий специалист Ястребовского сельсовета</w:t>
            </w:r>
          </w:p>
        </w:tc>
      </w:tr>
      <w:tr w:rsidR="003A640A" w:rsidRPr="003A640A" w:rsidTr="00365342">
        <w:tc>
          <w:tcPr>
            <w:tcW w:w="322" w:type="pct"/>
            <w:shd w:val="clear" w:color="auto" w:fill="auto"/>
            <w:tcMar>
              <w:top w:w="120" w:type="dxa"/>
              <w:left w:w="120" w:type="dxa"/>
              <w:bottom w:w="120" w:type="dxa"/>
              <w:right w:w="120" w:type="dxa"/>
            </w:tcMar>
            <w:vAlign w:val="center"/>
            <w:hideMark/>
          </w:tcPr>
          <w:p w:rsidR="003A640A" w:rsidRPr="003A640A" w:rsidRDefault="003A640A" w:rsidP="00365342">
            <w:pPr>
              <w:jc w:val="center"/>
              <w:rPr>
                <w:sz w:val="20"/>
              </w:rPr>
            </w:pPr>
            <w:r w:rsidRPr="003A640A">
              <w:rPr>
                <w:sz w:val="20"/>
              </w:rPr>
              <w:lastRenderedPageBreak/>
              <w:t>4</w:t>
            </w:r>
          </w:p>
        </w:tc>
        <w:tc>
          <w:tcPr>
            <w:tcW w:w="2411" w:type="pct"/>
            <w:shd w:val="clear" w:color="auto" w:fill="auto"/>
            <w:tcMar>
              <w:top w:w="120" w:type="dxa"/>
              <w:left w:w="120" w:type="dxa"/>
              <w:bottom w:w="120" w:type="dxa"/>
              <w:right w:w="120" w:type="dxa"/>
            </w:tcMar>
            <w:vAlign w:val="center"/>
            <w:hideMark/>
          </w:tcPr>
          <w:p w:rsidR="003A640A" w:rsidRPr="003A640A" w:rsidRDefault="003A640A" w:rsidP="00365342">
            <w:pPr>
              <w:jc w:val="both"/>
              <w:rPr>
                <w:sz w:val="20"/>
              </w:rPr>
            </w:pPr>
            <w:r w:rsidRPr="003A640A">
              <w:rPr>
                <w:sz w:val="20"/>
              </w:rPr>
              <w:t>Внесение юридическим лицам и индивидуальным предпринимателям предостережений о недопустимости нарушения обязательных требований в соответствии со </w:t>
            </w:r>
            <w:hyperlink r:id="rId13" w:history="1">
              <w:r w:rsidRPr="003A640A">
                <w:rPr>
                  <w:sz w:val="20"/>
                </w:rPr>
                <w:t>статьей 8.2</w:t>
              </w:r>
            </w:hyperlink>
            <w:r w:rsidRPr="003A640A">
              <w:rPr>
                <w:sz w:val="20"/>
              </w:rPr>
              <w:t>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134" w:type="pct"/>
            <w:shd w:val="clear" w:color="auto" w:fill="auto"/>
            <w:tcMar>
              <w:top w:w="120" w:type="dxa"/>
              <w:left w:w="120" w:type="dxa"/>
              <w:bottom w:w="120" w:type="dxa"/>
              <w:right w:w="120" w:type="dxa"/>
            </w:tcMar>
            <w:vAlign w:val="center"/>
            <w:hideMark/>
          </w:tcPr>
          <w:p w:rsidR="003A640A" w:rsidRPr="003A640A" w:rsidRDefault="003A640A" w:rsidP="00365342">
            <w:pPr>
              <w:jc w:val="center"/>
              <w:rPr>
                <w:sz w:val="20"/>
              </w:rPr>
            </w:pPr>
            <w:r w:rsidRPr="003A640A">
              <w:rPr>
                <w:sz w:val="20"/>
              </w:rPr>
              <w:t xml:space="preserve">в течение года </w:t>
            </w:r>
          </w:p>
        </w:tc>
        <w:tc>
          <w:tcPr>
            <w:tcW w:w="1133" w:type="pct"/>
            <w:shd w:val="clear" w:color="auto" w:fill="auto"/>
            <w:tcMar>
              <w:top w:w="120" w:type="dxa"/>
              <w:left w:w="120" w:type="dxa"/>
              <w:bottom w:w="120" w:type="dxa"/>
              <w:right w:w="120" w:type="dxa"/>
            </w:tcMar>
            <w:vAlign w:val="center"/>
            <w:hideMark/>
          </w:tcPr>
          <w:p w:rsidR="003A640A" w:rsidRPr="003A640A" w:rsidRDefault="003A640A" w:rsidP="00365342">
            <w:pPr>
              <w:jc w:val="center"/>
              <w:rPr>
                <w:sz w:val="20"/>
              </w:rPr>
            </w:pPr>
            <w:r w:rsidRPr="003A640A">
              <w:rPr>
                <w:sz w:val="20"/>
              </w:rPr>
              <w:t>Ведущий специалист Ястребовского сельсовета</w:t>
            </w:r>
          </w:p>
        </w:tc>
      </w:tr>
      <w:tr w:rsidR="003A640A" w:rsidRPr="003A640A" w:rsidTr="00365342">
        <w:tc>
          <w:tcPr>
            <w:tcW w:w="322" w:type="pct"/>
            <w:shd w:val="clear" w:color="auto" w:fill="FFFFFF"/>
            <w:tcMar>
              <w:top w:w="120" w:type="dxa"/>
              <w:left w:w="120" w:type="dxa"/>
              <w:bottom w:w="120" w:type="dxa"/>
              <w:right w:w="120" w:type="dxa"/>
            </w:tcMar>
            <w:vAlign w:val="center"/>
            <w:hideMark/>
          </w:tcPr>
          <w:p w:rsidR="003A640A" w:rsidRPr="003A640A" w:rsidRDefault="003A640A" w:rsidP="00365342">
            <w:pPr>
              <w:jc w:val="center"/>
              <w:rPr>
                <w:sz w:val="20"/>
              </w:rPr>
            </w:pPr>
            <w:r w:rsidRPr="003A640A">
              <w:rPr>
                <w:sz w:val="20"/>
              </w:rPr>
              <w:t>5</w:t>
            </w:r>
          </w:p>
        </w:tc>
        <w:tc>
          <w:tcPr>
            <w:tcW w:w="2411" w:type="pct"/>
            <w:shd w:val="clear" w:color="auto" w:fill="FFFFFF"/>
            <w:tcMar>
              <w:top w:w="120" w:type="dxa"/>
              <w:left w:w="120" w:type="dxa"/>
              <w:bottom w:w="120" w:type="dxa"/>
              <w:right w:w="120" w:type="dxa"/>
            </w:tcMar>
            <w:vAlign w:val="center"/>
            <w:hideMark/>
          </w:tcPr>
          <w:p w:rsidR="003A640A" w:rsidRPr="003A640A" w:rsidRDefault="003A640A" w:rsidP="00365342">
            <w:pPr>
              <w:jc w:val="both"/>
              <w:rPr>
                <w:sz w:val="20"/>
              </w:rPr>
            </w:pPr>
            <w:r w:rsidRPr="003A640A">
              <w:rPr>
                <w:sz w:val="20"/>
              </w:rPr>
              <w:t>Проведение консультаций по вопросам соблюдения обязательных требований, требований, установленных муниципальными правовыми актами</w:t>
            </w:r>
          </w:p>
        </w:tc>
        <w:tc>
          <w:tcPr>
            <w:tcW w:w="1134" w:type="pct"/>
            <w:shd w:val="clear" w:color="auto" w:fill="FFFFFF"/>
            <w:tcMar>
              <w:top w:w="120" w:type="dxa"/>
              <w:left w:w="120" w:type="dxa"/>
              <w:bottom w:w="120" w:type="dxa"/>
              <w:right w:w="120" w:type="dxa"/>
            </w:tcMar>
            <w:vAlign w:val="center"/>
            <w:hideMark/>
          </w:tcPr>
          <w:p w:rsidR="003A640A" w:rsidRPr="003A640A" w:rsidRDefault="003A640A" w:rsidP="00365342">
            <w:pPr>
              <w:jc w:val="center"/>
              <w:rPr>
                <w:sz w:val="20"/>
              </w:rPr>
            </w:pPr>
            <w:r w:rsidRPr="003A640A">
              <w:rPr>
                <w:sz w:val="20"/>
              </w:rPr>
              <w:t xml:space="preserve">в течение года </w:t>
            </w:r>
          </w:p>
        </w:tc>
        <w:tc>
          <w:tcPr>
            <w:tcW w:w="1133" w:type="pct"/>
            <w:shd w:val="clear" w:color="auto" w:fill="FFFFFF"/>
            <w:tcMar>
              <w:top w:w="120" w:type="dxa"/>
              <w:left w:w="120" w:type="dxa"/>
              <w:bottom w:w="120" w:type="dxa"/>
              <w:right w:w="120" w:type="dxa"/>
            </w:tcMar>
            <w:vAlign w:val="center"/>
            <w:hideMark/>
          </w:tcPr>
          <w:p w:rsidR="003A640A" w:rsidRPr="003A640A" w:rsidRDefault="003A640A" w:rsidP="00365342">
            <w:pPr>
              <w:jc w:val="center"/>
              <w:rPr>
                <w:sz w:val="20"/>
              </w:rPr>
            </w:pPr>
            <w:r w:rsidRPr="003A640A">
              <w:rPr>
                <w:sz w:val="20"/>
              </w:rPr>
              <w:t>Ведущий специалист Ястребовского сельсовета</w:t>
            </w:r>
          </w:p>
        </w:tc>
      </w:tr>
    </w:tbl>
    <w:p w:rsidR="003A640A" w:rsidRPr="003A640A" w:rsidRDefault="003A640A" w:rsidP="003A640A">
      <w:pPr>
        <w:ind w:firstLine="709"/>
        <w:rPr>
          <w:sz w:val="20"/>
        </w:rPr>
      </w:pPr>
    </w:p>
    <w:p w:rsidR="003A640A" w:rsidRPr="003A640A" w:rsidRDefault="003A640A" w:rsidP="003A640A">
      <w:pPr>
        <w:jc w:val="right"/>
        <w:rPr>
          <w:bCs/>
          <w:sz w:val="20"/>
        </w:rPr>
      </w:pPr>
      <w:r w:rsidRPr="003A640A">
        <w:rPr>
          <w:bCs/>
          <w:sz w:val="20"/>
        </w:rPr>
        <w:t>Приложение 2 к Программе</w:t>
      </w:r>
    </w:p>
    <w:p w:rsidR="003A640A" w:rsidRPr="003A640A" w:rsidRDefault="003A640A" w:rsidP="003A640A">
      <w:pPr>
        <w:jc w:val="right"/>
        <w:rPr>
          <w:bCs/>
          <w:sz w:val="20"/>
        </w:rPr>
      </w:pPr>
    </w:p>
    <w:p w:rsidR="003A640A" w:rsidRPr="003A640A" w:rsidRDefault="003A640A" w:rsidP="003A640A">
      <w:pPr>
        <w:jc w:val="center"/>
        <w:rPr>
          <w:sz w:val="20"/>
        </w:rPr>
      </w:pPr>
      <w:r w:rsidRPr="003A640A">
        <w:rPr>
          <w:sz w:val="20"/>
        </w:rPr>
        <w:t xml:space="preserve"> Проект плана мероприятий по профилактике нарушений обязательных требований законодательства в сфере муниципального контроля </w:t>
      </w:r>
    </w:p>
    <w:p w:rsidR="003A640A" w:rsidRPr="003A640A" w:rsidRDefault="003A640A" w:rsidP="003A640A">
      <w:pPr>
        <w:jc w:val="center"/>
        <w:rPr>
          <w:sz w:val="20"/>
        </w:rPr>
      </w:pPr>
      <w:r w:rsidRPr="003A640A">
        <w:rPr>
          <w:sz w:val="20"/>
        </w:rPr>
        <w:t>на 2023-2024 годы</w:t>
      </w:r>
    </w:p>
    <w:p w:rsidR="003A640A" w:rsidRPr="003A640A" w:rsidRDefault="003A640A" w:rsidP="003A640A">
      <w:pPr>
        <w:jc w:val="cente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10"/>
        <w:gridCol w:w="3663"/>
        <w:gridCol w:w="1719"/>
        <w:gridCol w:w="1719"/>
      </w:tblGrid>
      <w:tr w:rsidR="003A640A" w:rsidRPr="003A640A" w:rsidTr="00365342">
        <w:tc>
          <w:tcPr>
            <w:tcW w:w="322" w:type="pct"/>
            <w:shd w:val="clear" w:color="auto" w:fill="auto"/>
            <w:tcMar>
              <w:top w:w="120" w:type="dxa"/>
              <w:left w:w="120" w:type="dxa"/>
              <w:bottom w:w="120" w:type="dxa"/>
              <w:right w:w="120" w:type="dxa"/>
            </w:tcMar>
            <w:vAlign w:val="center"/>
            <w:hideMark/>
          </w:tcPr>
          <w:p w:rsidR="003A640A" w:rsidRPr="003A640A" w:rsidRDefault="003A640A" w:rsidP="00365342">
            <w:pPr>
              <w:jc w:val="center"/>
              <w:rPr>
                <w:sz w:val="20"/>
              </w:rPr>
            </w:pPr>
            <w:r w:rsidRPr="003A640A">
              <w:rPr>
                <w:sz w:val="20"/>
              </w:rPr>
              <w:t>№ п/п</w:t>
            </w:r>
          </w:p>
        </w:tc>
        <w:tc>
          <w:tcPr>
            <w:tcW w:w="2411" w:type="pct"/>
            <w:shd w:val="clear" w:color="auto" w:fill="auto"/>
            <w:tcMar>
              <w:top w:w="120" w:type="dxa"/>
              <w:left w:w="120" w:type="dxa"/>
              <w:bottom w:w="120" w:type="dxa"/>
              <w:right w:w="120" w:type="dxa"/>
            </w:tcMar>
            <w:vAlign w:val="center"/>
            <w:hideMark/>
          </w:tcPr>
          <w:p w:rsidR="003A640A" w:rsidRPr="003A640A" w:rsidRDefault="003A640A" w:rsidP="00365342">
            <w:pPr>
              <w:jc w:val="center"/>
              <w:rPr>
                <w:sz w:val="20"/>
              </w:rPr>
            </w:pPr>
            <w:r w:rsidRPr="003A640A">
              <w:rPr>
                <w:sz w:val="20"/>
              </w:rPr>
              <w:t>Наименование мероприятия</w:t>
            </w:r>
          </w:p>
        </w:tc>
        <w:tc>
          <w:tcPr>
            <w:tcW w:w="1134" w:type="pct"/>
            <w:shd w:val="clear" w:color="auto" w:fill="auto"/>
            <w:tcMar>
              <w:top w:w="120" w:type="dxa"/>
              <w:left w:w="120" w:type="dxa"/>
              <w:bottom w:w="120" w:type="dxa"/>
              <w:right w:w="120" w:type="dxa"/>
            </w:tcMar>
            <w:vAlign w:val="center"/>
            <w:hideMark/>
          </w:tcPr>
          <w:p w:rsidR="003A640A" w:rsidRPr="003A640A" w:rsidRDefault="003A640A" w:rsidP="00365342">
            <w:pPr>
              <w:jc w:val="center"/>
              <w:rPr>
                <w:sz w:val="20"/>
              </w:rPr>
            </w:pPr>
            <w:r w:rsidRPr="003A640A">
              <w:rPr>
                <w:sz w:val="20"/>
              </w:rPr>
              <w:t>Срок исполнения</w:t>
            </w:r>
          </w:p>
        </w:tc>
        <w:tc>
          <w:tcPr>
            <w:tcW w:w="1133" w:type="pct"/>
            <w:shd w:val="clear" w:color="auto" w:fill="auto"/>
            <w:tcMar>
              <w:top w:w="120" w:type="dxa"/>
              <w:left w:w="120" w:type="dxa"/>
              <w:bottom w:w="120" w:type="dxa"/>
              <w:right w:w="120" w:type="dxa"/>
            </w:tcMar>
            <w:vAlign w:val="center"/>
            <w:hideMark/>
          </w:tcPr>
          <w:p w:rsidR="003A640A" w:rsidRPr="003A640A" w:rsidRDefault="003A640A" w:rsidP="00365342">
            <w:pPr>
              <w:jc w:val="center"/>
              <w:rPr>
                <w:sz w:val="20"/>
              </w:rPr>
            </w:pPr>
            <w:r w:rsidRPr="003A640A">
              <w:rPr>
                <w:sz w:val="20"/>
              </w:rPr>
              <w:t>Ответственный исполнитель</w:t>
            </w:r>
          </w:p>
        </w:tc>
      </w:tr>
      <w:tr w:rsidR="003A640A" w:rsidRPr="003A640A" w:rsidTr="00365342">
        <w:tc>
          <w:tcPr>
            <w:tcW w:w="322" w:type="pct"/>
            <w:shd w:val="clear" w:color="auto" w:fill="FFFFFF"/>
            <w:tcMar>
              <w:top w:w="120" w:type="dxa"/>
              <w:left w:w="120" w:type="dxa"/>
              <w:bottom w:w="120" w:type="dxa"/>
              <w:right w:w="120" w:type="dxa"/>
            </w:tcMar>
            <w:vAlign w:val="center"/>
            <w:hideMark/>
          </w:tcPr>
          <w:p w:rsidR="003A640A" w:rsidRPr="003A640A" w:rsidRDefault="003A640A" w:rsidP="00365342">
            <w:pPr>
              <w:jc w:val="center"/>
              <w:rPr>
                <w:sz w:val="20"/>
              </w:rPr>
            </w:pPr>
            <w:r w:rsidRPr="003A640A">
              <w:rPr>
                <w:sz w:val="20"/>
              </w:rPr>
              <w:t>1</w:t>
            </w:r>
          </w:p>
        </w:tc>
        <w:tc>
          <w:tcPr>
            <w:tcW w:w="2411" w:type="pct"/>
            <w:shd w:val="clear" w:color="auto" w:fill="FFFFFF"/>
            <w:tcMar>
              <w:top w:w="120" w:type="dxa"/>
              <w:left w:w="120" w:type="dxa"/>
              <w:bottom w:w="120" w:type="dxa"/>
              <w:right w:w="120" w:type="dxa"/>
            </w:tcMar>
            <w:vAlign w:val="center"/>
            <w:hideMark/>
          </w:tcPr>
          <w:p w:rsidR="003A640A" w:rsidRPr="003A640A" w:rsidRDefault="003A640A" w:rsidP="00365342">
            <w:pPr>
              <w:pStyle w:val="ConsPlusNormal"/>
              <w:ind w:firstLine="0"/>
              <w:jc w:val="both"/>
              <w:rPr>
                <w:rFonts w:ascii="Times New Roman" w:hAnsi="Times New Roman" w:cs="Times New Roman"/>
              </w:rPr>
            </w:pPr>
            <w:r w:rsidRPr="003A640A">
              <w:rPr>
                <w:rFonts w:ascii="Times New Roman" w:hAnsi="Times New Roman" w:cs="Times New Roman"/>
              </w:rPr>
              <w:t xml:space="preserve">Размещение на официальном сайте администрации Ястребовского сельсовета перечней нормативных правовых актов или их отдельных </w:t>
            </w:r>
            <w:r w:rsidRPr="003A640A">
              <w:rPr>
                <w:rFonts w:ascii="Times New Roman" w:hAnsi="Times New Roman" w:cs="Times New Roman"/>
              </w:rPr>
              <w:lastRenderedPageBreak/>
              <w:t>частей, а также текстов, соответствующих нормативных правовых актов, содержащих обязательные требования, оценка соблюдения которых является предметом:</w:t>
            </w:r>
          </w:p>
          <w:p w:rsidR="003A640A" w:rsidRPr="003A640A" w:rsidRDefault="003A640A" w:rsidP="00365342">
            <w:pPr>
              <w:ind w:firstLine="709"/>
              <w:jc w:val="both"/>
              <w:rPr>
                <w:sz w:val="20"/>
              </w:rPr>
            </w:pPr>
            <w:r w:rsidRPr="003A640A">
              <w:rPr>
                <w:sz w:val="20"/>
              </w:rPr>
              <w:t xml:space="preserve">- </w:t>
            </w:r>
            <w:r w:rsidRPr="003A640A">
              <w:rPr>
                <w:bCs/>
                <w:color w:val="000000"/>
                <w:sz w:val="20"/>
              </w:rPr>
              <w:t>муниципальный жилищный контроль в Ястребовском сельсовете Ачинского района Красноярского края</w:t>
            </w:r>
            <w:r w:rsidRPr="003A640A">
              <w:rPr>
                <w:sz w:val="20"/>
              </w:rPr>
              <w:t xml:space="preserve">; </w:t>
            </w:r>
          </w:p>
          <w:p w:rsidR="003A640A" w:rsidRPr="003A640A" w:rsidRDefault="003A640A" w:rsidP="00365342">
            <w:pPr>
              <w:ind w:firstLine="709"/>
              <w:contextualSpacing/>
              <w:jc w:val="both"/>
              <w:rPr>
                <w:bCs/>
                <w:sz w:val="20"/>
              </w:rPr>
            </w:pPr>
            <w:r w:rsidRPr="003A640A">
              <w:rPr>
                <w:sz w:val="20"/>
              </w:rPr>
              <w:t>-</w:t>
            </w:r>
            <w:r w:rsidRPr="003A640A">
              <w:rPr>
                <w:bCs/>
                <w:sz w:val="20"/>
              </w:rPr>
              <w:t xml:space="preserve"> муниципальном контроле в сфере благоустройства</w:t>
            </w:r>
            <w:r w:rsidRPr="003A640A">
              <w:rPr>
                <w:sz w:val="20"/>
                <w:lang w:eastAsia="zh-CN"/>
              </w:rPr>
              <w:t xml:space="preserve"> на территории Ястребовского сельсовета;</w:t>
            </w:r>
          </w:p>
          <w:p w:rsidR="003A640A" w:rsidRPr="003A640A" w:rsidRDefault="003A640A" w:rsidP="00365342">
            <w:pPr>
              <w:jc w:val="both"/>
              <w:rPr>
                <w:sz w:val="20"/>
              </w:rPr>
            </w:pPr>
          </w:p>
        </w:tc>
        <w:tc>
          <w:tcPr>
            <w:tcW w:w="1134" w:type="pct"/>
            <w:shd w:val="clear" w:color="auto" w:fill="FFFFFF"/>
            <w:tcMar>
              <w:top w:w="120" w:type="dxa"/>
              <w:left w:w="120" w:type="dxa"/>
              <w:bottom w:w="120" w:type="dxa"/>
              <w:right w:w="120" w:type="dxa"/>
            </w:tcMar>
            <w:vAlign w:val="center"/>
            <w:hideMark/>
          </w:tcPr>
          <w:p w:rsidR="003A640A" w:rsidRPr="003A640A" w:rsidRDefault="003A640A" w:rsidP="00365342">
            <w:pPr>
              <w:jc w:val="center"/>
              <w:rPr>
                <w:sz w:val="20"/>
              </w:rPr>
            </w:pPr>
          </w:p>
          <w:p w:rsidR="003A640A" w:rsidRPr="003A640A" w:rsidRDefault="003A640A" w:rsidP="00365342">
            <w:pPr>
              <w:jc w:val="center"/>
              <w:rPr>
                <w:sz w:val="20"/>
              </w:rPr>
            </w:pPr>
            <w:r w:rsidRPr="003A640A">
              <w:rPr>
                <w:sz w:val="20"/>
              </w:rPr>
              <w:t>в течение года</w:t>
            </w:r>
          </w:p>
          <w:p w:rsidR="003A640A" w:rsidRPr="003A640A" w:rsidRDefault="003A640A" w:rsidP="00365342">
            <w:pPr>
              <w:jc w:val="center"/>
              <w:rPr>
                <w:sz w:val="20"/>
              </w:rPr>
            </w:pPr>
          </w:p>
        </w:tc>
        <w:tc>
          <w:tcPr>
            <w:tcW w:w="1133" w:type="pct"/>
            <w:shd w:val="clear" w:color="auto" w:fill="FFFFFF"/>
            <w:tcMar>
              <w:top w:w="120" w:type="dxa"/>
              <w:left w:w="120" w:type="dxa"/>
              <w:bottom w:w="120" w:type="dxa"/>
              <w:right w:w="120" w:type="dxa"/>
            </w:tcMar>
            <w:vAlign w:val="center"/>
            <w:hideMark/>
          </w:tcPr>
          <w:p w:rsidR="003A640A" w:rsidRPr="003A640A" w:rsidRDefault="003A640A" w:rsidP="00365342">
            <w:pPr>
              <w:jc w:val="center"/>
              <w:rPr>
                <w:sz w:val="20"/>
              </w:rPr>
            </w:pPr>
            <w:r w:rsidRPr="003A640A">
              <w:rPr>
                <w:sz w:val="20"/>
              </w:rPr>
              <w:t>Ведущий специалист администрации Ястребовского сельсовета</w:t>
            </w:r>
          </w:p>
        </w:tc>
      </w:tr>
      <w:tr w:rsidR="003A640A" w:rsidRPr="003A640A" w:rsidTr="00365342">
        <w:tc>
          <w:tcPr>
            <w:tcW w:w="322" w:type="pct"/>
            <w:shd w:val="clear" w:color="auto" w:fill="auto"/>
            <w:tcMar>
              <w:top w:w="120" w:type="dxa"/>
              <w:left w:w="120" w:type="dxa"/>
              <w:bottom w:w="120" w:type="dxa"/>
              <w:right w:w="120" w:type="dxa"/>
            </w:tcMar>
            <w:vAlign w:val="center"/>
            <w:hideMark/>
          </w:tcPr>
          <w:p w:rsidR="003A640A" w:rsidRPr="003A640A" w:rsidRDefault="003A640A" w:rsidP="00365342">
            <w:pPr>
              <w:jc w:val="center"/>
              <w:rPr>
                <w:sz w:val="20"/>
              </w:rPr>
            </w:pPr>
            <w:r w:rsidRPr="003A640A">
              <w:rPr>
                <w:sz w:val="20"/>
              </w:rPr>
              <w:t>2</w:t>
            </w:r>
          </w:p>
        </w:tc>
        <w:tc>
          <w:tcPr>
            <w:tcW w:w="2411" w:type="pct"/>
            <w:shd w:val="clear" w:color="auto" w:fill="auto"/>
            <w:tcMar>
              <w:top w:w="120" w:type="dxa"/>
              <w:left w:w="120" w:type="dxa"/>
              <w:bottom w:w="120" w:type="dxa"/>
              <w:right w:w="120" w:type="dxa"/>
            </w:tcMar>
            <w:vAlign w:val="center"/>
            <w:hideMark/>
          </w:tcPr>
          <w:p w:rsidR="003A640A" w:rsidRPr="003A640A" w:rsidRDefault="003A640A" w:rsidP="00365342">
            <w:pPr>
              <w:jc w:val="both"/>
              <w:rPr>
                <w:sz w:val="20"/>
              </w:rPr>
            </w:pPr>
            <w:r w:rsidRPr="003A640A">
              <w:rPr>
                <w:sz w:val="20"/>
              </w:rPr>
              <w:t>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сайте администрации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1134" w:type="pct"/>
            <w:shd w:val="clear" w:color="auto" w:fill="auto"/>
            <w:tcMar>
              <w:top w:w="120" w:type="dxa"/>
              <w:left w:w="120" w:type="dxa"/>
              <w:bottom w:w="120" w:type="dxa"/>
              <w:right w:w="120" w:type="dxa"/>
            </w:tcMar>
            <w:vAlign w:val="center"/>
            <w:hideMark/>
          </w:tcPr>
          <w:p w:rsidR="003A640A" w:rsidRPr="003A640A" w:rsidRDefault="003A640A" w:rsidP="00365342">
            <w:pPr>
              <w:jc w:val="center"/>
              <w:rPr>
                <w:sz w:val="20"/>
              </w:rPr>
            </w:pPr>
          </w:p>
          <w:p w:rsidR="003A640A" w:rsidRPr="003A640A" w:rsidRDefault="003A640A" w:rsidP="00365342">
            <w:pPr>
              <w:jc w:val="center"/>
              <w:rPr>
                <w:sz w:val="20"/>
              </w:rPr>
            </w:pPr>
            <w:r w:rsidRPr="003A640A">
              <w:rPr>
                <w:sz w:val="20"/>
              </w:rPr>
              <w:t xml:space="preserve">4 квартал </w:t>
            </w:r>
          </w:p>
          <w:p w:rsidR="003A640A" w:rsidRPr="003A640A" w:rsidRDefault="003A640A" w:rsidP="00365342">
            <w:pPr>
              <w:jc w:val="center"/>
              <w:rPr>
                <w:sz w:val="20"/>
              </w:rPr>
            </w:pPr>
            <w:r w:rsidRPr="003A640A">
              <w:rPr>
                <w:sz w:val="20"/>
              </w:rPr>
              <w:t>2023 г. и 2024 г.</w:t>
            </w:r>
          </w:p>
        </w:tc>
        <w:tc>
          <w:tcPr>
            <w:tcW w:w="1133" w:type="pct"/>
            <w:shd w:val="clear" w:color="auto" w:fill="auto"/>
            <w:tcMar>
              <w:top w:w="120" w:type="dxa"/>
              <w:left w:w="120" w:type="dxa"/>
              <w:bottom w:w="120" w:type="dxa"/>
              <w:right w:w="120" w:type="dxa"/>
            </w:tcMar>
            <w:vAlign w:val="center"/>
            <w:hideMark/>
          </w:tcPr>
          <w:p w:rsidR="003A640A" w:rsidRPr="003A640A" w:rsidRDefault="003A640A" w:rsidP="00365342">
            <w:pPr>
              <w:jc w:val="center"/>
              <w:rPr>
                <w:sz w:val="20"/>
              </w:rPr>
            </w:pPr>
          </w:p>
          <w:p w:rsidR="003A640A" w:rsidRPr="003A640A" w:rsidRDefault="003A640A" w:rsidP="00365342">
            <w:pPr>
              <w:jc w:val="center"/>
              <w:rPr>
                <w:sz w:val="20"/>
              </w:rPr>
            </w:pPr>
            <w:r w:rsidRPr="003A640A">
              <w:rPr>
                <w:sz w:val="20"/>
              </w:rPr>
              <w:t>Ведущий специалист администрации Ястребовского сельсовета</w:t>
            </w:r>
          </w:p>
        </w:tc>
      </w:tr>
      <w:tr w:rsidR="003A640A" w:rsidRPr="003A640A" w:rsidTr="00365342">
        <w:tc>
          <w:tcPr>
            <w:tcW w:w="322" w:type="pct"/>
            <w:shd w:val="clear" w:color="auto" w:fill="FFFFFF"/>
            <w:tcMar>
              <w:top w:w="120" w:type="dxa"/>
              <w:left w:w="120" w:type="dxa"/>
              <w:bottom w:w="120" w:type="dxa"/>
              <w:right w:w="120" w:type="dxa"/>
            </w:tcMar>
            <w:vAlign w:val="center"/>
            <w:hideMark/>
          </w:tcPr>
          <w:p w:rsidR="003A640A" w:rsidRPr="003A640A" w:rsidRDefault="003A640A" w:rsidP="00365342">
            <w:pPr>
              <w:jc w:val="center"/>
              <w:rPr>
                <w:sz w:val="20"/>
              </w:rPr>
            </w:pPr>
            <w:r w:rsidRPr="003A640A">
              <w:rPr>
                <w:sz w:val="20"/>
              </w:rPr>
              <w:t>3</w:t>
            </w:r>
          </w:p>
        </w:tc>
        <w:tc>
          <w:tcPr>
            <w:tcW w:w="2411" w:type="pct"/>
            <w:shd w:val="clear" w:color="auto" w:fill="FFFFFF"/>
            <w:tcMar>
              <w:top w:w="120" w:type="dxa"/>
              <w:left w:w="120" w:type="dxa"/>
              <w:bottom w:w="120" w:type="dxa"/>
              <w:right w:w="120" w:type="dxa"/>
            </w:tcMar>
            <w:vAlign w:val="center"/>
            <w:hideMark/>
          </w:tcPr>
          <w:p w:rsidR="003A640A" w:rsidRPr="003A640A" w:rsidRDefault="003A640A" w:rsidP="00365342">
            <w:pPr>
              <w:jc w:val="both"/>
              <w:rPr>
                <w:sz w:val="20"/>
              </w:rPr>
            </w:pPr>
            <w:r w:rsidRPr="003A640A">
              <w:rPr>
                <w:sz w:val="20"/>
              </w:rPr>
              <w:t>Информирование юридических лиц, индивидуальных предпринимателей по вопросам соблюдения обязательных требований путем:</w:t>
            </w:r>
          </w:p>
          <w:p w:rsidR="003A640A" w:rsidRPr="003A640A" w:rsidRDefault="003A640A" w:rsidP="00365342">
            <w:pPr>
              <w:jc w:val="both"/>
              <w:rPr>
                <w:sz w:val="20"/>
              </w:rPr>
            </w:pPr>
            <w:r w:rsidRPr="003A640A">
              <w:rPr>
                <w:sz w:val="20"/>
              </w:rPr>
              <w:t>1) разработки и опубликования руководств по соблюдению обязательных требований;</w:t>
            </w:r>
          </w:p>
          <w:p w:rsidR="003A640A" w:rsidRPr="003A640A" w:rsidRDefault="003A640A" w:rsidP="00365342">
            <w:pPr>
              <w:jc w:val="both"/>
              <w:rPr>
                <w:sz w:val="20"/>
              </w:rPr>
            </w:pPr>
            <w:r w:rsidRPr="003A640A">
              <w:rPr>
                <w:sz w:val="20"/>
              </w:rPr>
              <w:t xml:space="preserve">2) разъяснительной работы в средствах </w:t>
            </w:r>
            <w:r w:rsidRPr="003A640A">
              <w:rPr>
                <w:sz w:val="20"/>
              </w:rPr>
              <w:lastRenderedPageBreak/>
              <w:t>массовой информации;</w:t>
            </w:r>
          </w:p>
          <w:p w:rsidR="003A640A" w:rsidRPr="003A640A" w:rsidRDefault="003A640A" w:rsidP="00365342">
            <w:pPr>
              <w:jc w:val="both"/>
              <w:rPr>
                <w:sz w:val="20"/>
              </w:rPr>
            </w:pPr>
            <w:r w:rsidRPr="003A640A">
              <w:rPr>
                <w:sz w:val="20"/>
              </w:rPr>
              <w:t>3) подготовки и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134" w:type="pct"/>
            <w:shd w:val="clear" w:color="auto" w:fill="FFFFFF"/>
            <w:tcMar>
              <w:top w:w="120" w:type="dxa"/>
              <w:left w:w="120" w:type="dxa"/>
              <w:bottom w:w="120" w:type="dxa"/>
              <w:right w:w="120" w:type="dxa"/>
            </w:tcMar>
            <w:vAlign w:val="center"/>
            <w:hideMark/>
          </w:tcPr>
          <w:p w:rsidR="003A640A" w:rsidRPr="003A640A" w:rsidRDefault="003A640A" w:rsidP="00365342">
            <w:pPr>
              <w:jc w:val="center"/>
              <w:rPr>
                <w:sz w:val="20"/>
              </w:rPr>
            </w:pPr>
            <w:r w:rsidRPr="003A640A">
              <w:rPr>
                <w:sz w:val="20"/>
              </w:rPr>
              <w:lastRenderedPageBreak/>
              <w:t>в течение года</w:t>
            </w:r>
          </w:p>
        </w:tc>
        <w:tc>
          <w:tcPr>
            <w:tcW w:w="1133" w:type="pct"/>
            <w:shd w:val="clear" w:color="auto" w:fill="FFFFFF"/>
            <w:tcMar>
              <w:top w:w="120" w:type="dxa"/>
              <w:left w:w="120" w:type="dxa"/>
              <w:bottom w:w="120" w:type="dxa"/>
              <w:right w:w="120" w:type="dxa"/>
            </w:tcMar>
            <w:vAlign w:val="center"/>
            <w:hideMark/>
          </w:tcPr>
          <w:p w:rsidR="003A640A" w:rsidRPr="003A640A" w:rsidRDefault="003A640A" w:rsidP="00365342">
            <w:pPr>
              <w:jc w:val="center"/>
              <w:rPr>
                <w:sz w:val="20"/>
              </w:rPr>
            </w:pPr>
            <w:r w:rsidRPr="003A640A">
              <w:rPr>
                <w:sz w:val="20"/>
              </w:rPr>
              <w:t>Ведущий специалист администрации Ястребовского сельсовета</w:t>
            </w:r>
          </w:p>
        </w:tc>
      </w:tr>
      <w:tr w:rsidR="003A640A" w:rsidRPr="003A640A" w:rsidTr="00365342">
        <w:tc>
          <w:tcPr>
            <w:tcW w:w="322" w:type="pct"/>
            <w:shd w:val="clear" w:color="auto" w:fill="auto"/>
            <w:tcMar>
              <w:top w:w="120" w:type="dxa"/>
              <w:left w:w="120" w:type="dxa"/>
              <w:bottom w:w="120" w:type="dxa"/>
              <w:right w:w="120" w:type="dxa"/>
            </w:tcMar>
            <w:vAlign w:val="center"/>
            <w:hideMark/>
          </w:tcPr>
          <w:p w:rsidR="003A640A" w:rsidRPr="003A640A" w:rsidRDefault="003A640A" w:rsidP="00365342">
            <w:pPr>
              <w:jc w:val="center"/>
              <w:rPr>
                <w:sz w:val="20"/>
              </w:rPr>
            </w:pPr>
            <w:r w:rsidRPr="003A640A">
              <w:rPr>
                <w:sz w:val="20"/>
              </w:rPr>
              <w:lastRenderedPageBreak/>
              <w:t>4</w:t>
            </w:r>
          </w:p>
        </w:tc>
        <w:tc>
          <w:tcPr>
            <w:tcW w:w="2411" w:type="pct"/>
            <w:shd w:val="clear" w:color="auto" w:fill="auto"/>
            <w:tcMar>
              <w:top w:w="120" w:type="dxa"/>
              <w:left w:w="120" w:type="dxa"/>
              <w:bottom w:w="120" w:type="dxa"/>
              <w:right w:w="120" w:type="dxa"/>
            </w:tcMar>
            <w:vAlign w:val="center"/>
            <w:hideMark/>
          </w:tcPr>
          <w:p w:rsidR="003A640A" w:rsidRPr="003A640A" w:rsidRDefault="003A640A" w:rsidP="00365342">
            <w:pPr>
              <w:jc w:val="both"/>
              <w:rPr>
                <w:sz w:val="20"/>
              </w:rPr>
            </w:pPr>
            <w:r w:rsidRPr="003A640A">
              <w:rPr>
                <w:sz w:val="20"/>
              </w:rPr>
              <w:t>Внесение юридическим лицам и индивидуальным предпринимателям предостережений о недопустимости нарушения обязательных требований в соответствии со </w:t>
            </w:r>
            <w:hyperlink r:id="rId14" w:history="1">
              <w:r w:rsidRPr="003A640A">
                <w:rPr>
                  <w:sz w:val="20"/>
                </w:rPr>
                <w:t>статьей 8.2</w:t>
              </w:r>
            </w:hyperlink>
            <w:r w:rsidRPr="003A640A">
              <w:rPr>
                <w:sz w:val="20"/>
              </w:rPr>
              <w:t>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134" w:type="pct"/>
            <w:shd w:val="clear" w:color="auto" w:fill="auto"/>
            <w:tcMar>
              <w:top w:w="120" w:type="dxa"/>
              <w:left w:w="120" w:type="dxa"/>
              <w:bottom w:w="120" w:type="dxa"/>
              <w:right w:w="120" w:type="dxa"/>
            </w:tcMar>
            <w:vAlign w:val="center"/>
            <w:hideMark/>
          </w:tcPr>
          <w:p w:rsidR="003A640A" w:rsidRPr="003A640A" w:rsidRDefault="003A640A" w:rsidP="00365342">
            <w:pPr>
              <w:jc w:val="center"/>
              <w:rPr>
                <w:sz w:val="20"/>
              </w:rPr>
            </w:pPr>
            <w:r w:rsidRPr="003A640A">
              <w:rPr>
                <w:sz w:val="20"/>
              </w:rPr>
              <w:t xml:space="preserve">в течение года </w:t>
            </w:r>
          </w:p>
        </w:tc>
        <w:tc>
          <w:tcPr>
            <w:tcW w:w="1133" w:type="pct"/>
            <w:shd w:val="clear" w:color="auto" w:fill="auto"/>
            <w:tcMar>
              <w:top w:w="120" w:type="dxa"/>
              <w:left w:w="120" w:type="dxa"/>
              <w:bottom w:w="120" w:type="dxa"/>
              <w:right w:w="120" w:type="dxa"/>
            </w:tcMar>
            <w:vAlign w:val="center"/>
            <w:hideMark/>
          </w:tcPr>
          <w:p w:rsidR="003A640A" w:rsidRPr="003A640A" w:rsidRDefault="003A640A" w:rsidP="00365342">
            <w:pPr>
              <w:jc w:val="center"/>
              <w:rPr>
                <w:sz w:val="20"/>
              </w:rPr>
            </w:pPr>
            <w:r w:rsidRPr="003A640A">
              <w:rPr>
                <w:sz w:val="20"/>
              </w:rPr>
              <w:t>Ведущий специалист Ястребовского сельсовета</w:t>
            </w:r>
          </w:p>
        </w:tc>
      </w:tr>
    </w:tbl>
    <w:p w:rsidR="003A640A" w:rsidRPr="003A640A" w:rsidRDefault="003A640A" w:rsidP="003A640A">
      <w:pPr>
        <w:jc w:val="right"/>
        <w:rPr>
          <w:bCs/>
          <w:sz w:val="20"/>
        </w:rPr>
      </w:pPr>
      <w:r w:rsidRPr="003A640A">
        <w:rPr>
          <w:bCs/>
          <w:sz w:val="20"/>
        </w:rPr>
        <w:t>Приложение 3 к Программе</w:t>
      </w:r>
    </w:p>
    <w:p w:rsidR="003A640A" w:rsidRPr="003A640A" w:rsidRDefault="003A640A" w:rsidP="003A640A">
      <w:pPr>
        <w:jc w:val="center"/>
        <w:textAlignment w:val="baseline"/>
        <w:rPr>
          <w:sz w:val="20"/>
        </w:rPr>
      </w:pPr>
      <w:r w:rsidRPr="003A640A">
        <w:rPr>
          <w:sz w:val="20"/>
        </w:rPr>
        <w:t>Отчетные показатели на 2022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81"/>
        <w:gridCol w:w="1990"/>
      </w:tblGrid>
      <w:tr w:rsidR="003A640A" w:rsidRPr="003A640A" w:rsidTr="003A640A">
        <w:trPr>
          <w:trHeight w:val="399"/>
        </w:trPr>
        <w:tc>
          <w:tcPr>
            <w:tcW w:w="3703" w:type="pct"/>
            <w:shd w:val="clear" w:color="auto" w:fill="auto"/>
            <w:tcMar>
              <w:top w:w="90" w:type="dxa"/>
              <w:left w:w="150" w:type="dxa"/>
              <w:bottom w:w="90" w:type="dxa"/>
              <w:right w:w="150" w:type="dxa"/>
            </w:tcMar>
            <w:vAlign w:val="center"/>
            <w:hideMark/>
          </w:tcPr>
          <w:p w:rsidR="003A640A" w:rsidRPr="003A640A" w:rsidRDefault="003A640A" w:rsidP="003A640A">
            <w:pPr>
              <w:jc w:val="center"/>
              <w:rPr>
                <w:sz w:val="20"/>
              </w:rPr>
            </w:pPr>
            <w:r w:rsidRPr="003A640A">
              <w:rPr>
                <w:bCs/>
                <w:sz w:val="20"/>
              </w:rPr>
              <w:t>Наименование показателя</w:t>
            </w:r>
          </w:p>
        </w:tc>
        <w:tc>
          <w:tcPr>
            <w:tcW w:w="1297" w:type="pct"/>
            <w:shd w:val="clear" w:color="auto" w:fill="auto"/>
            <w:tcMar>
              <w:top w:w="90" w:type="dxa"/>
              <w:left w:w="150" w:type="dxa"/>
              <w:bottom w:w="90" w:type="dxa"/>
              <w:right w:w="150" w:type="dxa"/>
            </w:tcMar>
            <w:vAlign w:val="center"/>
            <w:hideMark/>
          </w:tcPr>
          <w:p w:rsidR="003A640A" w:rsidRPr="003A640A" w:rsidRDefault="003A640A" w:rsidP="003A640A">
            <w:pPr>
              <w:jc w:val="center"/>
              <w:rPr>
                <w:sz w:val="20"/>
              </w:rPr>
            </w:pPr>
            <w:r w:rsidRPr="003A640A">
              <w:rPr>
                <w:bCs/>
                <w:sz w:val="20"/>
              </w:rPr>
              <w:t>Значение показателя</w:t>
            </w:r>
          </w:p>
        </w:tc>
      </w:tr>
      <w:tr w:rsidR="003A640A" w:rsidRPr="003A640A" w:rsidTr="00365342">
        <w:tc>
          <w:tcPr>
            <w:tcW w:w="3703" w:type="pct"/>
            <w:shd w:val="clear" w:color="auto" w:fill="auto"/>
            <w:tcMar>
              <w:top w:w="90" w:type="dxa"/>
              <w:left w:w="150" w:type="dxa"/>
              <w:bottom w:w="90" w:type="dxa"/>
              <w:right w:w="150" w:type="dxa"/>
            </w:tcMar>
            <w:vAlign w:val="center"/>
            <w:hideMark/>
          </w:tcPr>
          <w:p w:rsidR="003A640A" w:rsidRPr="003A640A" w:rsidRDefault="003A640A" w:rsidP="003A640A">
            <w:pPr>
              <w:jc w:val="both"/>
              <w:rPr>
                <w:sz w:val="20"/>
              </w:rPr>
            </w:pPr>
            <w:r w:rsidRPr="003A640A">
              <w:rPr>
                <w:sz w:val="20"/>
              </w:rPr>
              <w:t>1. Информированность юридических лиц и индивидуальных предпринимателей о содержании обязательных требований</w:t>
            </w:r>
          </w:p>
        </w:tc>
        <w:tc>
          <w:tcPr>
            <w:tcW w:w="1297" w:type="pct"/>
            <w:shd w:val="clear" w:color="auto" w:fill="auto"/>
            <w:tcMar>
              <w:top w:w="90" w:type="dxa"/>
              <w:left w:w="150" w:type="dxa"/>
              <w:bottom w:w="90" w:type="dxa"/>
              <w:right w:w="150" w:type="dxa"/>
            </w:tcMar>
            <w:vAlign w:val="center"/>
            <w:hideMark/>
          </w:tcPr>
          <w:p w:rsidR="003A640A" w:rsidRPr="003A640A" w:rsidRDefault="003A640A" w:rsidP="003A640A">
            <w:pPr>
              <w:jc w:val="center"/>
              <w:rPr>
                <w:sz w:val="20"/>
              </w:rPr>
            </w:pPr>
            <w:r w:rsidRPr="003A640A">
              <w:rPr>
                <w:sz w:val="20"/>
              </w:rPr>
              <w:t>не менее 60% опрошенных</w:t>
            </w:r>
          </w:p>
        </w:tc>
      </w:tr>
      <w:tr w:rsidR="003A640A" w:rsidRPr="003A640A" w:rsidTr="00365342">
        <w:tc>
          <w:tcPr>
            <w:tcW w:w="3703" w:type="pct"/>
            <w:shd w:val="clear" w:color="auto" w:fill="auto"/>
            <w:tcMar>
              <w:top w:w="90" w:type="dxa"/>
              <w:left w:w="150" w:type="dxa"/>
              <w:bottom w:w="90" w:type="dxa"/>
              <w:right w:w="150" w:type="dxa"/>
            </w:tcMar>
            <w:vAlign w:val="center"/>
            <w:hideMark/>
          </w:tcPr>
          <w:p w:rsidR="003A640A" w:rsidRPr="003A640A" w:rsidRDefault="003A640A" w:rsidP="003A640A">
            <w:pPr>
              <w:jc w:val="both"/>
              <w:rPr>
                <w:sz w:val="20"/>
              </w:rPr>
            </w:pPr>
            <w:r w:rsidRPr="003A640A">
              <w:rPr>
                <w:sz w:val="20"/>
              </w:rPr>
              <w:t>2. Понятность обязательных требований, их однозначное толкование юридическим лицам и индивидуальным предпринимателям должностными лицами органа муниципального контроля</w:t>
            </w:r>
          </w:p>
        </w:tc>
        <w:tc>
          <w:tcPr>
            <w:tcW w:w="1297" w:type="pct"/>
            <w:shd w:val="clear" w:color="auto" w:fill="auto"/>
            <w:tcMar>
              <w:top w:w="90" w:type="dxa"/>
              <w:left w:w="150" w:type="dxa"/>
              <w:bottom w:w="90" w:type="dxa"/>
              <w:right w:w="150" w:type="dxa"/>
            </w:tcMar>
            <w:vAlign w:val="center"/>
            <w:hideMark/>
          </w:tcPr>
          <w:p w:rsidR="003A640A" w:rsidRPr="003A640A" w:rsidRDefault="003A640A" w:rsidP="003A640A">
            <w:pPr>
              <w:jc w:val="center"/>
              <w:rPr>
                <w:sz w:val="20"/>
              </w:rPr>
            </w:pPr>
            <w:r w:rsidRPr="003A640A">
              <w:rPr>
                <w:sz w:val="20"/>
              </w:rPr>
              <w:t>не менее 60% опрошенных</w:t>
            </w:r>
          </w:p>
        </w:tc>
      </w:tr>
      <w:tr w:rsidR="003A640A" w:rsidRPr="003A640A" w:rsidTr="00365342">
        <w:tc>
          <w:tcPr>
            <w:tcW w:w="3703" w:type="pct"/>
            <w:shd w:val="clear" w:color="auto" w:fill="auto"/>
            <w:tcMar>
              <w:top w:w="90" w:type="dxa"/>
              <w:left w:w="150" w:type="dxa"/>
              <w:bottom w:w="90" w:type="dxa"/>
              <w:right w:w="150" w:type="dxa"/>
            </w:tcMar>
            <w:vAlign w:val="center"/>
            <w:hideMark/>
          </w:tcPr>
          <w:p w:rsidR="003A640A" w:rsidRPr="003A640A" w:rsidRDefault="003A640A" w:rsidP="003A640A">
            <w:pPr>
              <w:jc w:val="both"/>
              <w:rPr>
                <w:sz w:val="20"/>
              </w:rPr>
            </w:pPr>
            <w:r w:rsidRPr="003A640A">
              <w:rPr>
                <w:sz w:val="20"/>
              </w:rPr>
              <w:lastRenderedPageBreak/>
              <w:t>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Ястребовского сельсовета в информационно-телекоммуникационной сети Интернет</w:t>
            </w:r>
          </w:p>
        </w:tc>
        <w:tc>
          <w:tcPr>
            <w:tcW w:w="1297" w:type="pct"/>
            <w:shd w:val="clear" w:color="auto" w:fill="auto"/>
            <w:tcMar>
              <w:top w:w="90" w:type="dxa"/>
              <w:left w:w="150" w:type="dxa"/>
              <w:bottom w:w="90" w:type="dxa"/>
              <w:right w:w="150" w:type="dxa"/>
            </w:tcMar>
            <w:vAlign w:val="center"/>
            <w:hideMark/>
          </w:tcPr>
          <w:p w:rsidR="003A640A" w:rsidRPr="003A640A" w:rsidRDefault="003A640A" w:rsidP="003A640A">
            <w:pPr>
              <w:jc w:val="center"/>
              <w:rPr>
                <w:sz w:val="20"/>
              </w:rPr>
            </w:pPr>
            <w:r w:rsidRPr="003A640A">
              <w:rPr>
                <w:sz w:val="20"/>
              </w:rPr>
              <w:t>не менее 60% опрошенных</w:t>
            </w:r>
          </w:p>
        </w:tc>
      </w:tr>
      <w:tr w:rsidR="003A640A" w:rsidRPr="003A640A" w:rsidTr="00365342">
        <w:tc>
          <w:tcPr>
            <w:tcW w:w="3703" w:type="pct"/>
            <w:shd w:val="clear" w:color="auto" w:fill="auto"/>
            <w:tcMar>
              <w:top w:w="90" w:type="dxa"/>
              <w:left w:w="150" w:type="dxa"/>
              <w:bottom w:w="90" w:type="dxa"/>
              <w:right w:w="150" w:type="dxa"/>
            </w:tcMar>
            <w:vAlign w:val="center"/>
            <w:hideMark/>
          </w:tcPr>
          <w:p w:rsidR="003A640A" w:rsidRPr="003A640A" w:rsidRDefault="003A640A" w:rsidP="003A640A">
            <w:pPr>
              <w:jc w:val="both"/>
              <w:rPr>
                <w:sz w:val="20"/>
              </w:rPr>
            </w:pPr>
            <w:r w:rsidRPr="003A640A">
              <w:rPr>
                <w:sz w:val="20"/>
              </w:rPr>
              <w:t>4. Информированность юридических лиц и индивидуальных предпринимателей о порядке проведения проверок, их правах при проведении проверки</w:t>
            </w:r>
          </w:p>
        </w:tc>
        <w:tc>
          <w:tcPr>
            <w:tcW w:w="1297" w:type="pct"/>
            <w:shd w:val="clear" w:color="auto" w:fill="auto"/>
            <w:tcMar>
              <w:top w:w="90" w:type="dxa"/>
              <w:left w:w="150" w:type="dxa"/>
              <w:bottom w:w="90" w:type="dxa"/>
              <w:right w:w="150" w:type="dxa"/>
            </w:tcMar>
            <w:vAlign w:val="center"/>
            <w:hideMark/>
          </w:tcPr>
          <w:p w:rsidR="003A640A" w:rsidRPr="003A640A" w:rsidRDefault="003A640A" w:rsidP="003A640A">
            <w:pPr>
              <w:jc w:val="center"/>
              <w:rPr>
                <w:sz w:val="20"/>
              </w:rPr>
            </w:pPr>
            <w:r w:rsidRPr="003A640A">
              <w:rPr>
                <w:sz w:val="20"/>
              </w:rPr>
              <w:t>не менее 60% опрошенных</w:t>
            </w:r>
          </w:p>
        </w:tc>
      </w:tr>
      <w:tr w:rsidR="003A640A" w:rsidRPr="003A640A" w:rsidTr="00365342">
        <w:tc>
          <w:tcPr>
            <w:tcW w:w="3703" w:type="pct"/>
            <w:shd w:val="clear" w:color="auto" w:fill="auto"/>
            <w:tcMar>
              <w:top w:w="90" w:type="dxa"/>
              <w:left w:w="150" w:type="dxa"/>
              <w:bottom w:w="90" w:type="dxa"/>
              <w:right w:w="150" w:type="dxa"/>
            </w:tcMar>
            <w:vAlign w:val="center"/>
            <w:hideMark/>
          </w:tcPr>
          <w:p w:rsidR="003A640A" w:rsidRPr="003A640A" w:rsidRDefault="003A640A" w:rsidP="003A640A">
            <w:pPr>
              <w:jc w:val="both"/>
              <w:rPr>
                <w:sz w:val="20"/>
              </w:rPr>
            </w:pPr>
            <w:r w:rsidRPr="003A640A">
              <w:rPr>
                <w:sz w:val="20"/>
              </w:rPr>
              <w:t>5. Выполнение профилактических программных мероприятий согласно перечню</w:t>
            </w:r>
          </w:p>
        </w:tc>
        <w:tc>
          <w:tcPr>
            <w:tcW w:w="1297" w:type="pct"/>
            <w:shd w:val="clear" w:color="auto" w:fill="auto"/>
            <w:tcMar>
              <w:top w:w="90" w:type="dxa"/>
              <w:left w:w="150" w:type="dxa"/>
              <w:bottom w:w="90" w:type="dxa"/>
              <w:right w:w="150" w:type="dxa"/>
            </w:tcMar>
            <w:vAlign w:val="center"/>
            <w:hideMark/>
          </w:tcPr>
          <w:p w:rsidR="003A640A" w:rsidRPr="003A640A" w:rsidRDefault="003A640A" w:rsidP="003A640A">
            <w:pPr>
              <w:jc w:val="center"/>
              <w:rPr>
                <w:sz w:val="20"/>
              </w:rPr>
            </w:pPr>
            <w:r w:rsidRPr="003A640A">
              <w:rPr>
                <w:sz w:val="20"/>
              </w:rPr>
              <w:t>100% мероприятий, предусмотренных перечнем</w:t>
            </w:r>
          </w:p>
        </w:tc>
      </w:tr>
    </w:tbl>
    <w:p w:rsidR="003A640A" w:rsidRPr="003A640A" w:rsidRDefault="003A640A" w:rsidP="003A640A">
      <w:pPr>
        <w:jc w:val="right"/>
        <w:textAlignment w:val="baseline"/>
        <w:rPr>
          <w:sz w:val="20"/>
        </w:rPr>
      </w:pPr>
      <w:r w:rsidRPr="003A640A">
        <w:rPr>
          <w:sz w:val="20"/>
        </w:rPr>
        <w:t>Приложение 4 к Программе</w:t>
      </w:r>
    </w:p>
    <w:p w:rsidR="003A640A" w:rsidRPr="003A640A" w:rsidRDefault="003A640A" w:rsidP="003A640A">
      <w:pPr>
        <w:jc w:val="center"/>
        <w:textAlignment w:val="baseline"/>
        <w:rPr>
          <w:sz w:val="20"/>
        </w:rPr>
      </w:pPr>
      <w:r w:rsidRPr="003A640A">
        <w:rPr>
          <w:sz w:val="20"/>
        </w:rPr>
        <w:t>Проект отчетных показателей на 2023 и 2024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81"/>
        <w:gridCol w:w="1990"/>
      </w:tblGrid>
      <w:tr w:rsidR="003A640A" w:rsidRPr="003A640A" w:rsidTr="00365342">
        <w:tc>
          <w:tcPr>
            <w:tcW w:w="3703" w:type="pct"/>
            <w:shd w:val="clear" w:color="auto" w:fill="auto"/>
            <w:tcMar>
              <w:top w:w="90" w:type="dxa"/>
              <w:left w:w="150" w:type="dxa"/>
              <w:bottom w:w="90" w:type="dxa"/>
              <w:right w:w="150" w:type="dxa"/>
            </w:tcMar>
            <w:vAlign w:val="center"/>
            <w:hideMark/>
          </w:tcPr>
          <w:p w:rsidR="003A640A" w:rsidRPr="003A640A" w:rsidRDefault="003A640A" w:rsidP="003A640A">
            <w:pPr>
              <w:jc w:val="center"/>
              <w:rPr>
                <w:sz w:val="20"/>
              </w:rPr>
            </w:pPr>
            <w:r w:rsidRPr="003A640A">
              <w:rPr>
                <w:bCs/>
                <w:sz w:val="20"/>
              </w:rPr>
              <w:t>Наименование показателя</w:t>
            </w:r>
          </w:p>
        </w:tc>
        <w:tc>
          <w:tcPr>
            <w:tcW w:w="1297" w:type="pct"/>
            <w:shd w:val="clear" w:color="auto" w:fill="auto"/>
            <w:tcMar>
              <w:top w:w="90" w:type="dxa"/>
              <w:left w:w="150" w:type="dxa"/>
              <w:bottom w:w="90" w:type="dxa"/>
              <w:right w:w="150" w:type="dxa"/>
            </w:tcMar>
            <w:vAlign w:val="center"/>
            <w:hideMark/>
          </w:tcPr>
          <w:p w:rsidR="003A640A" w:rsidRPr="003A640A" w:rsidRDefault="003A640A" w:rsidP="003A640A">
            <w:pPr>
              <w:jc w:val="center"/>
              <w:rPr>
                <w:sz w:val="20"/>
              </w:rPr>
            </w:pPr>
            <w:r w:rsidRPr="003A640A">
              <w:rPr>
                <w:bCs/>
                <w:sz w:val="20"/>
              </w:rPr>
              <w:t>Значение показателя</w:t>
            </w:r>
          </w:p>
        </w:tc>
      </w:tr>
      <w:tr w:rsidR="003A640A" w:rsidRPr="003A640A" w:rsidTr="00365342">
        <w:tc>
          <w:tcPr>
            <w:tcW w:w="3703" w:type="pct"/>
            <w:shd w:val="clear" w:color="auto" w:fill="auto"/>
            <w:tcMar>
              <w:top w:w="90" w:type="dxa"/>
              <w:left w:w="150" w:type="dxa"/>
              <w:bottom w:w="90" w:type="dxa"/>
              <w:right w:w="150" w:type="dxa"/>
            </w:tcMar>
            <w:vAlign w:val="center"/>
            <w:hideMark/>
          </w:tcPr>
          <w:p w:rsidR="003A640A" w:rsidRPr="003A640A" w:rsidRDefault="003A640A" w:rsidP="003A640A">
            <w:pPr>
              <w:jc w:val="both"/>
              <w:rPr>
                <w:sz w:val="20"/>
              </w:rPr>
            </w:pPr>
            <w:r w:rsidRPr="003A640A">
              <w:rPr>
                <w:sz w:val="20"/>
              </w:rPr>
              <w:t>1. Информированность юридических лиц и индивидуальных предпринимателей о содержании обязательных требований</w:t>
            </w:r>
          </w:p>
        </w:tc>
        <w:tc>
          <w:tcPr>
            <w:tcW w:w="1297" w:type="pct"/>
            <w:shd w:val="clear" w:color="auto" w:fill="auto"/>
            <w:tcMar>
              <w:top w:w="90" w:type="dxa"/>
              <w:left w:w="150" w:type="dxa"/>
              <w:bottom w:w="90" w:type="dxa"/>
              <w:right w:w="150" w:type="dxa"/>
            </w:tcMar>
            <w:vAlign w:val="center"/>
            <w:hideMark/>
          </w:tcPr>
          <w:p w:rsidR="003A640A" w:rsidRPr="003A640A" w:rsidRDefault="003A640A" w:rsidP="003A640A">
            <w:pPr>
              <w:jc w:val="center"/>
              <w:rPr>
                <w:sz w:val="20"/>
              </w:rPr>
            </w:pPr>
            <w:r w:rsidRPr="003A640A">
              <w:rPr>
                <w:sz w:val="20"/>
              </w:rPr>
              <w:t>не менее 60% опрошенных</w:t>
            </w:r>
          </w:p>
        </w:tc>
      </w:tr>
      <w:tr w:rsidR="003A640A" w:rsidRPr="003A640A" w:rsidTr="00365342">
        <w:tc>
          <w:tcPr>
            <w:tcW w:w="3703" w:type="pct"/>
            <w:shd w:val="clear" w:color="auto" w:fill="auto"/>
            <w:tcMar>
              <w:top w:w="90" w:type="dxa"/>
              <w:left w:w="150" w:type="dxa"/>
              <w:bottom w:w="90" w:type="dxa"/>
              <w:right w:w="150" w:type="dxa"/>
            </w:tcMar>
            <w:vAlign w:val="center"/>
            <w:hideMark/>
          </w:tcPr>
          <w:p w:rsidR="003A640A" w:rsidRPr="003A640A" w:rsidRDefault="003A640A" w:rsidP="003A640A">
            <w:pPr>
              <w:jc w:val="both"/>
              <w:rPr>
                <w:sz w:val="20"/>
              </w:rPr>
            </w:pPr>
            <w:r w:rsidRPr="003A640A">
              <w:rPr>
                <w:sz w:val="20"/>
              </w:rPr>
              <w:t>2. Понятность обязательных требований, их однозначное толкование юридическим лицам и индивидуальным предпринимателям должностными лицами органа муниципального контроля</w:t>
            </w:r>
          </w:p>
        </w:tc>
        <w:tc>
          <w:tcPr>
            <w:tcW w:w="1297" w:type="pct"/>
            <w:shd w:val="clear" w:color="auto" w:fill="auto"/>
            <w:tcMar>
              <w:top w:w="90" w:type="dxa"/>
              <w:left w:w="150" w:type="dxa"/>
              <w:bottom w:w="90" w:type="dxa"/>
              <w:right w:w="150" w:type="dxa"/>
            </w:tcMar>
            <w:vAlign w:val="center"/>
            <w:hideMark/>
          </w:tcPr>
          <w:p w:rsidR="003A640A" w:rsidRPr="003A640A" w:rsidRDefault="003A640A" w:rsidP="003A640A">
            <w:pPr>
              <w:jc w:val="center"/>
              <w:rPr>
                <w:sz w:val="20"/>
              </w:rPr>
            </w:pPr>
            <w:r w:rsidRPr="003A640A">
              <w:rPr>
                <w:sz w:val="20"/>
              </w:rPr>
              <w:t>не менее 60% опрошенных</w:t>
            </w:r>
          </w:p>
        </w:tc>
      </w:tr>
      <w:tr w:rsidR="003A640A" w:rsidRPr="003A640A" w:rsidTr="00365342">
        <w:tc>
          <w:tcPr>
            <w:tcW w:w="3703" w:type="pct"/>
            <w:shd w:val="clear" w:color="auto" w:fill="auto"/>
            <w:tcMar>
              <w:top w:w="90" w:type="dxa"/>
              <w:left w:w="150" w:type="dxa"/>
              <w:bottom w:w="90" w:type="dxa"/>
              <w:right w:w="150" w:type="dxa"/>
            </w:tcMar>
            <w:vAlign w:val="center"/>
            <w:hideMark/>
          </w:tcPr>
          <w:p w:rsidR="003A640A" w:rsidRPr="003A640A" w:rsidRDefault="003A640A" w:rsidP="003A640A">
            <w:pPr>
              <w:jc w:val="both"/>
              <w:rPr>
                <w:sz w:val="20"/>
              </w:rPr>
            </w:pPr>
            <w:r w:rsidRPr="003A640A">
              <w:rPr>
                <w:sz w:val="20"/>
              </w:rPr>
              <w:t>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Ястребовского сельсовета в информационно-телекоммуникационной сети Интернет</w:t>
            </w:r>
          </w:p>
        </w:tc>
        <w:tc>
          <w:tcPr>
            <w:tcW w:w="1297" w:type="pct"/>
            <w:shd w:val="clear" w:color="auto" w:fill="auto"/>
            <w:tcMar>
              <w:top w:w="90" w:type="dxa"/>
              <w:left w:w="150" w:type="dxa"/>
              <w:bottom w:w="90" w:type="dxa"/>
              <w:right w:w="150" w:type="dxa"/>
            </w:tcMar>
            <w:vAlign w:val="center"/>
            <w:hideMark/>
          </w:tcPr>
          <w:p w:rsidR="003A640A" w:rsidRPr="003A640A" w:rsidRDefault="003A640A" w:rsidP="003A640A">
            <w:pPr>
              <w:jc w:val="center"/>
              <w:rPr>
                <w:sz w:val="20"/>
              </w:rPr>
            </w:pPr>
            <w:r w:rsidRPr="003A640A">
              <w:rPr>
                <w:sz w:val="20"/>
              </w:rPr>
              <w:t>не менее 60% опрошенных</w:t>
            </w:r>
          </w:p>
        </w:tc>
      </w:tr>
      <w:tr w:rsidR="003A640A" w:rsidRPr="003A640A" w:rsidTr="00365342">
        <w:tc>
          <w:tcPr>
            <w:tcW w:w="3703" w:type="pct"/>
            <w:shd w:val="clear" w:color="auto" w:fill="auto"/>
            <w:tcMar>
              <w:top w:w="90" w:type="dxa"/>
              <w:left w:w="150" w:type="dxa"/>
              <w:bottom w:w="90" w:type="dxa"/>
              <w:right w:w="150" w:type="dxa"/>
            </w:tcMar>
            <w:vAlign w:val="center"/>
            <w:hideMark/>
          </w:tcPr>
          <w:p w:rsidR="003A640A" w:rsidRPr="003A640A" w:rsidRDefault="003A640A" w:rsidP="003A640A">
            <w:pPr>
              <w:jc w:val="both"/>
              <w:rPr>
                <w:sz w:val="20"/>
              </w:rPr>
            </w:pPr>
            <w:r w:rsidRPr="003A640A">
              <w:rPr>
                <w:sz w:val="20"/>
              </w:rPr>
              <w:t>4. Информированность юридических лиц и индивидуальных предпринимателей о порядке проведения проверок, их правах при проведении проверки</w:t>
            </w:r>
          </w:p>
        </w:tc>
        <w:tc>
          <w:tcPr>
            <w:tcW w:w="1297" w:type="pct"/>
            <w:shd w:val="clear" w:color="auto" w:fill="auto"/>
            <w:tcMar>
              <w:top w:w="90" w:type="dxa"/>
              <w:left w:w="150" w:type="dxa"/>
              <w:bottom w:w="90" w:type="dxa"/>
              <w:right w:w="150" w:type="dxa"/>
            </w:tcMar>
            <w:vAlign w:val="center"/>
            <w:hideMark/>
          </w:tcPr>
          <w:p w:rsidR="003A640A" w:rsidRPr="003A640A" w:rsidRDefault="003A640A" w:rsidP="003A640A">
            <w:pPr>
              <w:jc w:val="center"/>
              <w:rPr>
                <w:sz w:val="20"/>
              </w:rPr>
            </w:pPr>
            <w:r w:rsidRPr="003A640A">
              <w:rPr>
                <w:sz w:val="20"/>
              </w:rPr>
              <w:t>не менее 60% опрошенных</w:t>
            </w:r>
          </w:p>
        </w:tc>
      </w:tr>
      <w:tr w:rsidR="003A640A" w:rsidRPr="003A640A" w:rsidTr="00365342">
        <w:tc>
          <w:tcPr>
            <w:tcW w:w="3703" w:type="pct"/>
            <w:shd w:val="clear" w:color="auto" w:fill="auto"/>
            <w:tcMar>
              <w:top w:w="90" w:type="dxa"/>
              <w:left w:w="150" w:type="dxa"/>
              <w:bottom w:w="90" w:type="dxa"/>
              <w:right w:w="150" w:type="dxa"/>
            </w:tcMar>
            <w:vAlign w:val="center"/>
            <w:hideMark/>
          </w:tcPr>
          <w:p w:rsidR="003A640A" w:rsidRPr="003A640A" w:rsidRDefault="003A640A" w:rsidP="003A640A">
            <w:pPr>
              <w:jc w:val="both"/>
              <w:rPr>
                <w:sz w:val="20"/>
              </w:rPr>
            </w:pPr>
            <w:r w:rsidRPr="003A640A">
              <w:rPr>
                <w:sz w:val="20"/>
              </w:rPr>
              <w:t>5. Выполнение профилактических программных мероприятий согласно перечню</w:t>
            </w:r>
          </w:p>
        </w:tc>
        <w:tc>
          <w:tcPr>
            <w:tcW w:w="1297" w:type="pct"/>
            <w:shd w:val="clear" w:color="auto" w:fill="auto"/>
            <w:tcMar>
              <w:top w:w="90" w:type="dxa"/>
              <w:left w:w="150" w:type="dxa"/>
              <w:bottom w:w="90" w:type="dxa"/>
              <w:right w:w="150" w:type="dxa"/>
            </w:tcMar>
            <w:vAlign w:val="center"/>
            <w:hideMark/>
          </w:tcPr>
          <w:p w:rsidR="003A640A" w:rsidRPr="003A640A" w:rsidRDefault="003A640A" w:rsidP="003A640A">
            <w:pPr>
              <w:jc w:val="center"/>
              <w:rPr>
                <w:sz w:val="20"/>
              </w:rPr>
            </w:pPr>
            <w:r w:rsidRPr="003A640A">
              <w:rPr>
                <w:sz w:val="20"/>
              </w:rPr>
              <w:t>100% мероприятий, предусмотренных перечнем</w:t>
            </w:r>
          </w:p>
        </w:tc>
      </w:tr>
    </w:tbl>
    <w:p w:rsidR="003A640A" w:rsidRPr="003A640A" w:rsidRDefault="003A640A" w:rsidP="003A640A">
      <w:pPr>
        <w:ind w:firstLine="709"/>
        <w:rPr>
          <w:sz w:val="20"/>
        </w:rPr>
      </w:pPr>
    </w:p>
    <w:p w:rsidR="003A640A" w:rsidRPr="003A640A" w:rsidRDefault="003A640A" w:rsidP="003A640A">
      <w:pPr>
        <w:shd w:val="clear" w:color="auto" w:fill="FFFFFF"/>
        <w:jc w:val="center"/>
        <w:outlineLvl w:val="0"/>
        <w:rPr>
          <w:b/>
          <w:bCs/>
          <w:color w:val="1C5C31"/>
          <w:kern w:val="36"/>
          <w:sz w:val="20"/>
        </w:rPr>
      </w:pPr>
      <w:r w:rsidRPr="003A640A">
        <w:rPr>
          <w:b/>
          <w:bCs/>
          <w:color w:val="1C5C31"/>
          <w:kern w:val="36"/>
          <w:sz w:val="20"/>
        </w:rPr>
        <w:t>Уведомление о проведении общественного обсуждения проектов программ профилактики рисков причинения вреда (ущерба) охраняемым законом ценностям на территории Ястребовского сельсовета на 2022 год</w:t>
      </w:r>
    </w:p>
    <w:p w:rsidR="003A640A" w:rsidRPr="003A640A" w:rsidRDefault="003A640A" w:rsidP="003A640A">
      <w:pPr>
        <w:shd w:val="clear" w:color="auto" w:fill="FFFFFF"/>
        <w:jc w:val="both"/>
        <w:outlineLvl w:val="0"/>
        <w:rPr>
          <w:b/>
          <w:bCs/>
          <w:color w:val="1C5C31"/>
          <w:kern w:val="36"/>
          <w:sz w:val="20"/>
        </w:rPr>
      </w:pPr>
    </w:p>
    <w:p w:rsidR="003A640A" w:rsidRPr="003A640A" w:rsidRDefault="00683423" w:rsidP="003A640A">
      <w:pPr>
        <w:shd w:val="clear" w:color="auto" w:fill="FFFFFF"/>
        <w:jc w:val="both"/>
        <w:rPr>
          <w:color w:val="2C2B2B"/>
          <w:sz w:val="20"/>
        </w:rPr>
      </w:pPr>
      <w:hyperlink r:id="rId15" w:history="1">
        <w:r w:rsidR="003A640A" w:rsidRPr="003A640A">
          <w:rPr>
            <w:color w:val="1C5C31"/>
            <w:sz w:val="20"/>
          </w:rPr>
          <w:t>Информация для населения</w:t>
        </w:r>
      </w:hyperlink>
    </w:p>
    <w:p w:rsidR="003A640A" w:rsidRPr="003A640A" w:rsidRDefault="003A640A" w:rsidP="003A640A">
      <w:pPr>
        <w:shd w:val="clear" w:color="auto" w:fill="FFFFFF"/>
        <w:jc w:val="both"/>
        <w:rPr>
          <w:color w:val="2C2B2B"/>
          <w:sz w:val="20"/>
        </w:rPr>
      </w:pPr>
      <w:r w:rsidRPr="003A640A">
        <w:rPr>
          <w:color w:val="2C2B2B"/>
          <w:sz w:val="20"/>
        </w:rPr>
        <w:t>Администрация Ястребовского сельсовета сообщает, что в соответствии с требованиями постановления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с 14 марта 2022 года по 14 апреля 2022 года проводится общественное обсуждение следующих проектов программ профилактики рисков причинения вреда (ущерба) охраняемым законом ценностям:</w:t>
      </w:r>
    </w:p>
    <w:p w:rsidR="003A640A" w:rsidRPr="003A640A" w:rsidRDefault="003A640A" w:rsidP="003A640A">
      <w:pPr>
        <w:shd w:val="clear" w:color="auto" w:fill="FFFFFF"/>
        <w:jc w:val="both"/>
        <w:rPr>
          <w:color w:val="2C2B2B"/>
          <w:sz w:val="20"/>
        </w:rPr>
      </w:pPr>
      <w:r w:rsidRPr="003A640A">
        <w:rPr>
          <w:color w:val="2C2B2B"/>
          <w:sz w:val="20"/>
        </w:rPr>
        <w:t>1) Программа профилактики рисков причинения вреда (ущерба) охраняемым законом ценностям на 2022 год муниципального контроля в сфере благоустройства на территории Ястребовского сельсовета;</w:t>
      </w:r>
    </w:p>
    <w:p w:rsidR="003A640A" w:rsidRPr="003A640A" w:rsidRDefault="003A640A" w:rsidP="003A640A">
      <w:pPr>
        <w:shd w:val="clear" w:color="auto" w:fill="FFFFFF"/>
        <w:jc w:val="both"/>
        <w:rPr>
          <w:color w:val="2C2B2B"/>
          <w:sz w:val="20"/>
        </w:rPr>
      </w:pPr>
      <w:r w:rsidRPr="003A640A">
        <w:rPr>
          <w:color w:val="2C2B2B"/>
          <w:sz w:val="20"/>
        </w:rPr>
        <w:t>2)  Программа профилактики рисков причинения вреда (ущерба) охраняемым законом ценностям на 2022 год муниципального жилищного контроля на территории Ястребовского сельсовета.</w:t>
      </w:r>
    </w:p>
    <w:p w:rsidR="003A640A" w:rsidRPr="003A640A" w:rsidRDefault="003A640A" w:rsidP="003A640A">
      <w:pPr>
        <w:shd w:val="clear" w:color="auto" w:fill="FFFFFF"/>
        <w:jc w:val="both"/>
        <w:rPr>
          <w:color w:val="2C2B2B"/>
          <w:sz w:val="20"/>
        </w:rPr>
      </w:pPr>
      <w:r w:rsidRPr="003A640A">
        <w:rPr>
          <w:color w:val="2C2B2B"/>
          <w:sz w:val="20"/>
        </w:rPr>
        <w:t>В целях общественного обсуждения вышеуказанные проекты программ профилактики размещены на официальном сайте Ачинского района: Ястребовский сельсовет – нормотворческая деятельность – НПА администрация -  Проекты -  2022 год.</w:t>
      </w:r>
    </w:p>
    <w:p w:rsidR="003A640A" w:rsidRPr="003A640A" w:rsidRDefault="003A640A" w:rsidP="003A640A">
      <w:pPr>
        <w:shd w:val="clear" w:color="auto" w:fill="FFFFFF"/>
        <w:jc w:val="both"/>
        <w:rPr>
          <w:color w:val="2C2B2B"/>
          <w:sz w:val="20"/>
        </w:rPr>
      </w:pPr>
      <w:r w:rsidRPr="003A640A">
        <w:rPr>
          <w:color w:val="2C2B2B"/>
          <w:sz w:val="20"/>
        </w:rPr>
        <w:t>Предложения принимаются с 14 марта 2022 года до 14 апреля 2022 года.</w:t>
      </w:r>
    </w:p>
    <w:p w:rsidR="003A640A" w:rsidRPr="003A640A" w:rsidRDefault="003A640A" w:rsidP="003A640A">
      <w:pPr>
        <w:shd w:val="clear" w:color="auto" w:fill="FFFFFF"/>
        <w:jc w:val="both"/>
        <w:rPr>
          <w:color w:val="2C2B2B"/>
          <w:sz w:val="20"/>
        </w:rPr>
      </w:pPr>
      <w:r w:rsidRPr="003A640A">
        <w:rPr>
          <w:color w:val="2C2B2B"/>
          <w:sz w:val="20"/>
        </w:rPr>
        <w:t>Способы подачи предложений по итогам рассмотрения:</w:t>
      </w:r>
    </w:p>
    <w:p w:rsidR="003A640A" w:rsidRPr="003A640A" w:rsidRDefault="003A640A" w:rsidP="003A640A">
      <w:pPr>
        <w:shd w:val="clear" w:color="auto" w:fill="FFFFFF"/>
        <w:jc w:val="both"/>
        <w:rPr>
          <w:color w:val="2C2B2B"/>
          <w:sz w:val="20"/>
        </w:rPr>
      </w:pPr>
      <w:r w:rsidRPr="003A640A">
        <w:rPr>
          <w:color w:val="2C2B2B"/>
          <w:sz w:val="20"/>
        </w:rPr>
        <w:t>— почтовым отправлением: 662175, Красноярский край Ачинский район с. Ястребово, ул. Советская, 38А;</w:t>
      </w:r>
    </w:p>
    <w:p w:rsidR="003A640A" w:rsidRPr="003A640A" w:rsidRDefault="003A640A" w:rsidP="003A640A">
      <w:pPr>
        <w:shd w:val="clear" w:color="auto" w:fill="FFFFFF"/>
        <w:jc w:val="both"/>
        <w:rPr>
          <w:color w:val="2C2B2B"/>
          <w:sz w:val="20"/>
        </w:rPr>
      </w:pPr>
      <w:r w:rsidRPr="003A640A">
        <w:rPr>
          <w:color w:val="2C2B2B"/>
          <w:sz w:val="20"/>
        </w:rPr>
        <w:t>— нарочно: Красноярский край Ачинский район с. Ястребово, ул. Советская, 38А, кабинет Главы Ястребовского сельсовета;</w:t>
      </w:r>
    </w:p>
    <w:p w:rsidR="003A640A" w:rsidRPr="003A640A" w:rsidRDefault="003A640A" w:rsidP="003A640A">
      <w:pPr>
        <w:shd w:val="clear" w:color="auto" w:fill="FFFFFF"/>
        <w:jc w:val="both"/>
        <w:rPr>
          <w:color w:val="2C2B2B"/>
          <w:sz w:val="20"/>
        </w:rPr>
      </w:pPr>
      <w:r w:rsidRPr="003A640A">
        <w:rPr>
          <w:color w:val="2C2B2B"/>
          <w:sz w:val="20"/>
        </w:rPr>
        <w:t xml:space="preserve">— письмом на адрес электронной почты:  </w:t>
      </w:r>
      <w:r w:rsidRPr="003A640A">
        <w:rPr>
          <w:color w:val="2C2B2B"/>
          <w:sz w:val="20"/>
          <w:lang w:val="en-US"/>
        </w:rPr>
        <w:t>Selsovetyastrebovskii</w:t>
      </w:r>
      <w:r w:rsidRPr="003A640A">
        <w:rPr>
          <w:color w:val="2C2B2B"/>
          <w:sz w:val="20"/>
        </w:rPr>
        <w:t>@</w:t>
      </w:r>
      <w:r w:rsidRPr="003A640A">
        <w:rPr>
          <w:color w:val="2C2B2B"/>
          <w:sz w:val="20"/>
          <w:lang w:val="en-US"/>
        </w:rPr>
        <w:t>mail</w:t>
      </w:r>
      <w:r w:rsidRPr="003A640A">
        <w:rPr>
          <w:color w:val="2C2B2B"/>
          <w:sz w:val="20"/>
        </w:rPr>
        <w:t>.</w:t>
      </w:r>
      <w:r w:rsidRPr="003A640A">
        <w:rPr>
          <w:color w:val="2C2B2B"/>
          <w:sz w:val="20"/>
          <w:lang w:val="en-US"/>
        </w:rPr>
        <w:t>ru</w:t>
      </w:r>
      <w:r w:rsidRPr="003A640A">
        <w:rPr>
          <w:color w:val="2C2B2B"/>
          <w:sz w:val="20"/>
        </w:rPr>
        <w:t>.</w:t>
      </w:r>
    </w:p>
    <w:p w:rsidR="003A640A" w:rsidRPr="003A640A" w:rsidRDefault="003A640A" w:rsidP="003A640A">
      <w:pPr>
        <w:shd w:val="clear" w:color="auto" w:fill="FFFFFF"/>
        <w:jc w:val="both"/>
        <w:rPr>
          <w:color w:val="2C2B2B"/>
          <w:sz w:val="20"/>
        </w:rPr>
      </w:pPr>
      <w:r w:rsidRPr="003A640A">
        <w:rPr>
          <w:color w:val="2C2B2B"/>
          <w:sz w:val="20"/>
        </w:rPr>
        <w:t>Поданные в период общественного обсуждения предложения рассматриваются контрольным (надзорным) органом с 14 апреля по  19 мая 2022 года.</w:t>
      </w:r>
    </w:p>
    <w:p w:rsidR="003A640A" w:rsidRPr="003A640A" w:rsidRDefault="003A640A" w:rsidP="003A640A">
      <w:pPr>
        <w:jc w:val="both"/>
        <w:rPr>
          <w:sz w:val="20"/>
        </w:rPr>
      </w:pPr>
    </w:p>
    <w:p w:rsidR="000413DE" w:rsidRDefault="000413DE" w:rsidP="00A73DF6">
      <w:pPr>
        <w:ind w:firstLine="360"/>
        <w:jc w:val="center"/>
        <w:rPr>
          <w:i/>
          <w:sz w:val="20"/>
        </w:rPr>
      </w:pPr>
    </w:p>
    <w:p w:rsidR="007E3BCB" w:rsidRDefault="007E3BCB" w:rsidP="00A73DF6">
      <w:pPr>
        <w:ind w:firstLine="360"/>
        <w:jc w:val="center"/>
        <w:rPr>
          <w:i/>
          <w:sz w:val="20"/>
        </w:rPr>
      </w:pPr>
    </w:p>
    <w:p w:rsidR="007E3BCB" w:rsidRDefault="007E3BCB" w:rsidP="00A73DF6">
      <w:pPr>
        <w:ind w:firstLine="360"/>
        <w:jc w:val="center"/>
        <w:rPr>
          <w:i/>
          <w:sz w:val="20"/>
        </w:rPr>
      </w:pPr>
    </w:p>
    <w:p w:rsidR="007E3BCB" w:rsidRDefault="007E3BCB" w:rsidP="00A73DF6">
      <w:pPr>
        <w:ind w:firstLine="360"/>
        <w:jc w:val="center"/>
        <w:rPr>
          <w:i/>
          <w:sz w:val="20"/>
        </w:rPr>
      </w:pPr>
    </w:p>
    <w:p w:rsidR="007E3BCB" w:rsidRDefault="007E3BCB" w:rsidP="00A73DF6">
      <w:pPr>
        <w:ind w:firstLine="360"/>
        <w:jc w:val="center"/>
        <w:rPr>
          <w:i/>
          <w:sz w:val="20"/>
        </w:rPr>
      </w:pPr>
    </w:p>
    <w:p w:rsidR="007E3BCB" w:rsidRPr="007E3BCB" w:rsidRDefault="007E3BCB" w:rsidP="00A73DF6">
      <w:pPr>
        <w:ind w:firstLine="360"/>
        <w:jc w:val="center"/>
        <w:rPr>
          <w:i/>
          <w:sz w:val="20"/>
        </w:rPr>
      </w:pPr>
    </w:p>
    <w:p w:rsidR="000413DE" w:rsidRPr="007E3BCB" w:rsidRDefault="000413DE" w:rsidP="00A73DF6">
      <w:pPr>
        <w:ind w:firstLine="360"/>
        <w:jc w:val="center"/>
        <w:rPr>
          <w:i/>
          <w:sz w:val="20"/>
        </w:rPr>
      </w:pPr>
    </w:p>
    <w:p w:rsidR="007E3BCB" w:rsidRPr="007E3BCB" w:rsidRDefault="007E3BCB" w:rsidP="007E3BCB">
      <w:pPr>
        <w:pBdr>
          <w:bottom w:val="single" w:sz="6" w:space="9" w:color="E4E7E9"/>
        </w:pBdr>
        <w:shd w:val="clear" w:color="auto" w:fill="FFFFFF"/>
        <w:jc w:val="center"/>
        <w:outlineLvl w:val="0"/>
        <w:rPr>
          <w:b/>
          <w:bCs/>
          <w:kern w:val="36"/>
          <w:sz w:val="20"/>
        </w:rPr>
      </w:pPr>
      <w:r w:rsidRPr="007E3BCB">
        <w:rPr>
          <w:b/>
          <w:bCs/>
          <w:kern w:val="36"/>
          <w:sz w:val="20"/>
        </w:rPr>
        <w:lastRenderedPageBreak/>
        <w:t>ОБЩЕСТВЕННОЕ ОБСУЖДЕНИЕ</w:t>
      </w:r>
    </w:p>
    <w:p w:rsidR="007E3BCB" w:rsidRPr="007E3BCB" w:rsidRDefault="007E3BCB" w:rsidP="007E3BCB">
      <w:pPr>
        <w:pBdr>
          <w:bottom w:val="single" w:sz="6" w:space="9" w:color="E4E7E9"/>
        </w:pBdr>
        <w:shd w:val="clear" w:color="auto" w:fill="FFFFFF"/>
        <w:jc w:val="center"/>
        <w:outlineLvl w:val="0"/>
        <w:rPr>
          <w:b/>
          <w:bCs/>
          <w:kern w:val="36"/>
          <w:sz w:val="20"/>
        </w:rPr>
      </w:pPr>
      <w:r w:rsidRPr="007E3BCB">
        <w:rPr>
          <w:b/>
          <w:bCs/>
          <w:kern w:val="36"/>
          <w:sz w:val="20"/>
        </w:rPr>
        <w:t xml:space="preserve">Проекты об утверждении форм проверочных листов в рамках муниципального контроля </w:t>
      </w:r>
    </w:p>
    <w:p w:rsidR="007E3BCB" w:rsidRPr="007E3BCB" w:rsidRDefault="007E3BCB" w:rsidP="007E3BCB">
      <w:pPr>
        <w:pBdr>
          <w:bottom w:val="single" w:sz="6" w:space="9" w:color="E4E7E9"/>
        </w:pBdr>
        <w:shd w:val="clear" w:color="auto" w:fill="FFFFFF"/>
        <w:spacing w:before="150" w:after="150"/>
        <w:ind w:firstLine="709"/>
        <w:jc w:val="both"/>
        <w:outlineLvl w:val="0"/>
        <w:rPr>
          <w:sz w:val="20"/>
        </w:rPr>
      </w:pPr>
      <w:r w:rsidRPr="007E3BCB">
        <w:rPr>
          <w:sz w:val="20"/>
        </w:rPr>
        <w:t xml:space="preserve">С 16 марта по 16 апреля 2022 года с целью общественного обсуждения на официальном сайте Администрации Ачинского района Ястребовский сельсовет в разделе </w:t>
      </w:r>
      <w:r w:rsidRPr="007E3BCB">
        <w:rPr>
          <w:color w:val="2C2B2B"/>
          <w:sz w:val="20"/>
        </w:rPr>
        <w:t>нормотворческая деятельность – НПА администрация -  Проекты -  2022 год.</w:t>
      </w:r>
      <w:r w:rsidRPr="007E3BCB">
        <w:rPr>
          <w:sz w:val="20"/>
        </w:rPr>
        <w:t xml:space="preserve">, размещаются </w:t>
      </w:r>
      <w:r w:rsidRPr="007E3BCB">
        <w:rPr>
          <w:bCs/>
          <w:kern w:val="36"/>
          <w:sz w:val="20"/>
        </w:rPr>
        <w:t xml:space="preserve">Проекты об утверждении проверочных листов по муниципальному контролю </w:t>
      </w:r>
      <w:r w:rsidRPr="007E3BCB">
        <w:rPr>
          <w:sz w:val="20"/>
        </w:rPr>
        <w:t>в рамках муниципального жилищного контроля, муниципального контроля в сфере благоустройства на территории  Ястребовского сельсовета.</w:t>
      </w:r>
    </w:p>
    <w:p w:rsidR="007E3BCB" w:rsidRPr="007E3BCB" w:rsidRDefault="007E3BCB" w:rsidP="007E3BCB">
      <w:pPr>
        <w:pBdr>
          <w:bottom w:val="single" w:sz="6" w:space="9" w:color="E4E7E9"/>
        </w:pBdr>
        <w:shd w:val="clear" w:color="auto" w:fill="FFFFFF"/>
        <w:spacing w:before="150" w:after="150"/>
        <w:ind w:firstLine="709"/>
        <w:jc w:val="both"/>
        <w:outlineLvl w:val="0"/>
        <w:rPr>
          <w:bCs/>
          <w:kern w:val="36"/>
          <w:sz w:val="20"/>
        </w:rPr>
      </w:pPr>
      <w:r w:rsidRPr="007E3BCB">
        <w:rPr>
          <w:sz w:val="20"/>
        </w:rPr>
        <w:t xml:space="preserve">Предложения необходимо направлять на электронную почту администрации Ястребовского сельсовета </w:t>
      </w:r>
      <w:hyperlink r:id="rId16" w:history="1">
        <w:r w:rsidRPr="007E3BCB">
          <w:rPr>
            <w:rStyle w:val="aa"/>
            <w:rFonts w:eastAsia="Arial Unicode MS"/>
            <w:sz w:val="20"/>
            <w:shd w:val="clear" w:color="auto" w:fill="FFFFFF"/>
          </w:rPr>
          <w:t>selsovet</w:t>
        </w:r>
        <w:r w:rsidRPr="007E3BCB">
          <w:rPr>
            <w:rStyle w:val="aa"/>
            <w:rFonts w:eastAsia="Arial Unicode MS"/>
            <w:sz w:val="20"/>
            <w:shd w:val="clear" w:color="auto" w:fill="FFFFFF"/>
            <w:lang w:val="en-US"/>
          </w:rPr>
          <w:t>yastrebovskii</w:t>
        </w:r>
        <w:r w:rsidRPr="007E3BCB">
          <w:rPr>
            <w:rStyle w:val="aa"/>
            <w:rFonts w:eastAsia="Arial Unicode MS"/>
            <w:sz w:val="20"/>
            <w:shd w:val="clear" w:color="auto" w:fill="FFFFFF"/>
          </w:rPr>
          <w:t>@mail.ru</w:t>
        </w:r>
      </w:hyperlink>
      <w:r w:rsidRPr="007E3BCB">
        <w:rPr>
          <w:sz w:val="20"/>
        </w:rPr>
        <w:t xml:space="preserve"> либо по почтовому адресу:662175, Красноярский край, Ачинский район, с. Ястребово, ул. Советская, 38А</w:t>
      </w:r>
    </w:p>
    <w:p w:rsidR="007E3BCB" w:rsidRPr="007E3BCB" w:rsidRDefault="007E3BCB" w:rsidP="007E3BCB">
      <w:pPr>
        <w:shd w:val="clear" w:color="auto" w:fill="FFFFFF"/>
        <w:tabs>
          <w:tab w:val="left" w:pos="9639"/>
        </w:tabs>
        <w:spacing w:line="276" w:lineRule="auto"/>
        <w:ind w:right="-28"/>
        <w:jc w:val="center"/>
        <w:rPr>
          <w:b/>
          <w:color w:val="000000"/>
          <w:spacing w:val="2"/>
          <w:sz w:val="20"/>
        </w:rPr>
      </w:pPr>
      <w:r w:rsidRPr="007E3BCB">
        <w:rPr>
          <w:b/>
          <w:color w:val="000000"/>
          <w:spacing w:val="2"/>
          <w:sz w:val="20"/>
        </w:rPr>
        <w:t>КРАСНОЯРСКИЙ КРАЙ</w:t>
      </w:r>
    </w:p>
    <w:p w:rsidR="007E3BCB" w:rsidRPr="007E3BCB" w:rsidRDefault="007E3BCB" w:rsidP="007E3BCB">
      <w:pPr>
        <w:shd w:val="clear" w:color="auto" w:fill="FFFFFF"/>
        <w:tabs>
          <w:tab w:val="left" w:pos="9360"/>
        </w:tabs>
        <w:spacing w:line="276" w:lineRule="auto"/>
        <w:ind w:right="-28"/>
        <w:jc w:val="center"/>
        <w:rPr>
          <w:b/>
          <w:color w:val="000000"/>
          <w:spacing w:val="1"/>
          <w:sz w:val="20"/>
        </w:rPr>
      </w:pPr>
      <w:r w:rsidRPr="007E3BCB">
        <w:rPr>
          <w:b/>
          <w:color w:val="000000"/>
          <w:spacing w:val="1"/>
          <w:sz w:val="20"/>
        </w:rPr>
        <w:t>АЧИНСКИЙ РАЙОН</w:t>
      </w:r>
    </w:p>
    <w:p w:rsidR="007E3BCB" w:rsidRPr="007E3BCB" w:rsidRDefault="007E3BCB" w:rsidP="007E3BCB">
      <w:pPr>
        <w:shd w:val="clear" w:color="auto" w:fill="FFFFFF"/>
        <w:tabs>
          <w:tab w:val="left" w:pos="9360"/>
        </w:tabs>
        <w:spacing w:line="276" w:lineRule="auto"/>
        <w:ind w:right="-28"/>
        <w:jc w:val="center"/>
        <w:rPr>
          <w:b/>
          <w:color w:val="000000"/>
          <w:spacing w:val="1"/>
          <w:sz w:val="20"/>
        </w:rPr>
      </w:pPr>
      <w:r w:rsidRPr="007E3BCB">
        <w:rPr>
          <w:b/>
          <w:color w:val="000000"/>
          <w:spacing w:val="1"/>
          <w:sz w:val="20"/>
        </w:rPr>
        <w:t>АДМИНИСТРАЦИЯ  ЯСТРЕБОВСКОГО СЕЛЬСОВЕТА</w:t>
      </w:r>
    </w:p>
    <w:p w:rsidR="007E3BCB" w:rsidRPr="007E3BCB" w:rsidRDefault="007E3BCB" w:rsidP="007E3BCB">
      <w:pPr>
        <w:keepNext/>
        <w:jc w:val="center"/>
        <w:outlineLvl w:val="1"/>
        <w:rPr>
          <w:b/>
          <w:sz w:val="20"/>
        </w:rPr>
      </w:pPr>
    </w:p>
    <w:p w:rsidR="007E3BCB" w:rsidRPr="007E3BCB" w:rsidRDefault="007E3BCB" w:rsidP="007E3BCB">
      <w:pPr>
        <w:keepNext/>
        <w:jc w:val="center"/>
        <w:outlineLvl w:val="1"/>
        <w:rPr>
          <w:b/>
          <w:sz w:val="20"/>
        </w:rPr>
      </w:pPr>
      <w:r w:rsidRPr="007E3BCB">
        <w:rPr>
          <w:b/>
          <w:sz w:val="20"/>
        </w:rPr>
        <w:t xml:space="preserve">П О С Т А Н О В Л Е Н И Е </w:t>
      </w:r>
    </w:p>
    <w:p w:rsidR="007E3BCB" w:rsidRPr="007E3BCB" w:rsidRDefault="007E3BCB" w:rsidP="007E3BCB">
      <w:pPr>
        <w:keepNext/>
        <w:jc w:val="right"/>
        <w:outlineLvl w:val="1"/>
        <w:rPr>
          <w:b/>
          <w:sz w:val="20"/>
        </w:rPr>
      </w:pPr>
      <w:r w:rsidRPr="007E3BCB">
        <w:rPr>
          <w:b/>
          <w:sz w:val="20"/>
        </w:rPr>
        <w:t>(проект)</w:t>
      </w:r>
    </w:p>
    <w:p w:rsidR="007E3BCB" w:rsidRPr="007E3BCB" w:rsidRDefault="007E3BCB" w:rsidP="007E3BCB">
      <w:pPr>
        <w:rPr>
          <w:spacing w:val="-10"/>
          <w:sz w:val="20"/>
        </w:rPr>
      </w:pPr>
      <w:r w:rsidRPr="007E3BCB">
        <w:rPr>
          <w:spacing w:val="-10"/>
          <w:sz w:val="20"/>
        </w:rPr>
        <w:t xml:space="preserve">00.00.2022 г.               </w:t>
      </w:r>
      <w:r w:rsidRPr="007E3BCB">
        <w:rPr>
          <w:spacing w:val="-10"/>
          <w:sz w:val="20"/>
        </w:rPr>
        <w:tab/>
      </w:r>
      <w:r w:rsidRPr="007E3BCB">
        <w:rPr>
          <w:spacing w:val="-10"/>
          <w:sz w:val="20"/>
        </w:rPr>
        <w:tab/>
        <w:t xml:space="preserve"> с. Ястребово                    </w:t>
      </w:r>
      <w:r w:rsidRPr="007E3BCB">
        <w:rPr>
          <w:spacing w:val="-10"/>
          <w:sz w:val="20"/>
        </w:rPr>
        <w:tab/>
      </w:r>
      <w:r w:rsidRPr="007E3BCB">
        <w:rPr>
          <w:spacing w:val="-10"/>
          <w:sz w:val="20"/>
        </w:rPr>
        <w:tab/>
      </w:r>
      <w:r w:rsidRPr="007E3BCB">
        <w:rPr>
          <w:spacing w:val="-10"/>
          <w:sz w:val="20"/>
        </w:rPr>
        <w:tab/>
        <w:t xml:space="preserve">    № 00-П </w:t>
      </w:r>
    </w:p>
    <w:p w:rsidR="007E3BCB" w:rsidRPr="007E3BCB" w:rsidRDefault="007E3BCB" w:rsidP="007E3BCB">
      <w:pPr>
        <w:shd w:val="clear" w:color="auto" w:fill="FFFFFF"/>
        <w:jc w:val="both"/>
        <w:rPr>
          <w:color w:val="000000"/>
          <w:sz w:val="20"/>
        </w:rPr>
      </w:pPr>
      <w:r w:rsidRPr="007E3BCB">
        <w:rPr>
          <w:b/>
          <w:bCs/>
          <w:color w:val="000000"/>
          <w:sz w:val="20"/>
          <w:bdr w:val="none" w:sz="0" w:space="0" w:color="auto" w:frame="1"/>
        </w:rPr>
        <w:t xml:space="preserve"> Об утверждении Руководства по соблюдению обязательных требований при осуществлении муниципального контроля в сфере благоустройства  территории  Ястребовского сельсовета.</w:t>
      </w:r>
    </w:p>
    <w:p w:rsidR="007E3BCB" w:rsidRPr="007E3BCB" w:rsidRDefault="007E3BCB" w:rsidP="007E3BCB">
      <w:pPr>
        <w:contextualSpacing/>
        <w:jc w:val="both"/>
        <w:rPr>
          <w:sz w:val="20"/>
        </w:rPr>
      </w:pPr>
      <w:r w:rsidRPr="007E3BCB">
        <w:rPr>
          <w:sz w:val="20"/>
        </w:rPr>
        <w:t xml:space="preserve">В соответствии с </w:t>
      </w:r>
      <w:hyperlink r:id="rId17" w:history="1">
        <w:r w:rsidRPr="007E3BCB">
          <w:rPr>
            <w:sz w:val="20"/>
          </w:rPr>
          <w:t>Федеральным законом</w:t>
        </w:r>
      </w:hyperlink>
      <w:r w:rsidRPr="007E3BCB">
        <w:rPr>
          <w:sz w:val="20"/>
        </w:rPr>
        <w:t xml:space="preserve"> от 31.07.2020 N 248-ФЗ "О государственном контроле (надзоре) и муниципальном контроле в Российской Федерации",</w:t>
      </w:r>
      <w:hyperlink r:id="rId18" w:anchor="7D20K3" w:history="1">
        <w:r w:rsidRPr="007E3BCB">
          <w:rPr>
            <w:sz w:val="20"/>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E3BCB">
        <w:rPr>
          <w:sz w:val="20"/>
        </w:rPr>
        <w:t>, решением Ястребовского сельского Совета депутатов от 31.01.2022 № 19-56Р «</w:t>
      </w:r>
      <w:r w:rsidRPr="007E3BCB">
        <w:rPr>
          <w:bCs/>
          <w:sz w:val="20"/>
        </w:rPr>
        <w:t>Об утверждении Положения о муниципальном контроле в сфере благоустройства</w:t>
      </w:r>
      <w:r w:rsidRPr="007E3BCB">
        <w:rPr>
          <w:sz w:val="20"/>
          <w:lang w:eastAsia="zh-CN"/>
        </w:rPr>
        <w:t xml:space="preserve"> на территории Ястребовского сельсовета</w:t>
      </w:r>
      <w:r w:rsidRPr="007E3BCB">
        <w:rPr>
          <w:sz w:val="20"/>
        </w:rPr>
        <w:t>»,</w:t>
      </w:r>
    </w:p>
    <w:p w:rsidR="007E3BCB" w:rsidRPr="007E3BCB" w:rsidRDefault="007E3BCB" w:rsidP="007E3BCB">
      <w:pPr>
        <w:ind w:firstLine="480"/>
        <w:textAlignment w:val="baseline"/>
        <w:rPr>
          <w:b/>
          <w:sz w:val="20"/>
        </w:rPr>
      </w:pPr>
      <w:r w:rsidRPr="007E3BCB">
        <w:rPr>
          <w:b/>
          <w:sz w:val="20"/>
        </w:rPr>
        <w:t>ПОСТАНОВЛЯЮ:</w:t>
      </w:r>
    </w:p>
    <w:p w:rsidR="007E3BCB" w:rsidRPr="007E3BCB" w:rsidRDefault="007E3BCB" w:rsidP="007E3BCB">
      <w:pPr>
        <w:ind w:firstLine="709"/>
        <w:jc w:val="both"/>
        <w:textAlignment w:val="baseline"/>
        <w:rPr>
          <w:sz w:val="20"/>
        </w:rPr>
      </w:pPr>
      <w:r w:rsidRPr="007E3BCB">
        <w:rPr>
          <w:sz w:val="20"/>
        </w:rPr>
        <w:t>1.Утвердить руководство по соблюдению обязательных требований законодательства при осуществлении муниципального контроля в сфере благоустройства на территории Ястребовского сельсовета, согласно приложению  к настоящему постановлению.</w:t>
      </w:r>
    </w:p>
    <w:p w:rsidR="007E3BCB" w:rsidRPr="007E3BCB" w:rsidRDefault="007E3BCB" w:rsidP="007E3BCB">
      <w:pPr>
        <w:ind w:firstLine="709"/>
        <w:jc w:val="both"/>
        <w:rPr>
          <w:rFonts w:eastAsia="Calibri"/>
          <w:sz w:val="20"/>
        </w:rPr>
      </w:pPr>
      <w:r w:rsidRPr="007E3BCB">
        <w:rPr>
          <w:rFonts w:eastAsia="Calibri"/>
          <w:sz w:val="20"/>
        </w:rPr>
        <w:lastRenderedPageBreak/>
        <w:t>2. Контроль за исполнением настоящего постановления оставляю за собой.</w:t>
      </w:r>
    </w:p>
    <w:p w:rsidR="007E3BCB" w:rsidRPr="007E3BCB" w:rsidRDefault="007E3BCB" w:rsidP="007E3BCB">
      <w:pPr>
        <w:ind w:firstLine="709"/>
        <w:jc w:val="both"/>
        <w:rPr>
          <w:rFonts w:eastAsia="Calibri"/>
          <w:sz w:val="20"/>
        </w:rPr>
      </w:pPr>
      <w:r w:rsidRPr="007E3BCB">
        <w:rPr>
          <w:rFonts w:eastAsia="Calibri"/>
          <w:sz w:val="20"/>
        </w:rPr>
        <w:t>3. Постановление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в сети Интернет, раздел «Ястребовский сельсовет».</w:t>
      </w:r>
    </w:p>
    <w:p w:rsidR="007E3BCB" w:rsidRPr="007E3BCB" w:rsidRDefault="007E3BCB" w:rsidP="007E3BCB">
      <w:pPr>
        <w:rPr>
          <w:rFonts w:eastAsia="Calibri"/>
          <w:sz w:val="20"/>
        </w:rPr>
      </w:pPr>
    </w:p>
    <w:p w:rsidR="007E3BCB" w:rsidRPr="007E3BCB" w:rsidRDefault="007E3BCB" w:rsidP="007E3BCB">
      <w:pPr>
        <w:rPr>
          <w:rFonts w:eastAsia="Calibri"/>
          <w:sz w:val="20"/>
        </w:rPr>
      </w:pPr>
      <w:r w:rsidRPr="007E3BCB">
        <w:rPr>
          <w:rFonts w:eastAsia="Calibri"/>
          <w:sz w:val="20"/>
        </w:rPr>
        <w:t> Глава  Ястребовского  сельсовета</w:t>
      </w:r>
      <w:r w:rsidRPr="007E3BCB">
        <w:rPr>
          <w:rFonts w:eastAsia="Calibri"/>
          <w:sz w:val="20"/>
        </w:rPr>
        <w:tab/>
      </w:r>
      <w:r w:rsidRPr="007E3BCB">
        <w:rPr>
          <w:rFonts w:eastAsia="Calibri"/>
          <w:sz w:val="20"/>
        </w:rPr>
        <w:tab/>
      </w:r>
      <w:r w:rsidRPr="007E3BCB">
        <w:rPr>
          <w:rFonts w:eastAsia="Calibri"/>
          <w:sz w:val="20"/>
        </w:rPr>
        <w:tab/>
      </w:r>
      <w:r w:rsidRPr="007E3BCB">
        <w:rPr>
          <w:rFonts w:eastAsia="Calibri"/>
          <w:sz w:val="20"/>
        </w:rPr>
        <w:tab/>
        <w:t>Е.Н. Тимошенко</w:t>
      </w:r>
    </w:p>
    <w:p w:rsidR="007E3BCB" w:rsidRPr="007E3BCB" w:rsidRDefault="007E3BCB" w:rsidP="007E3BCB">
      <w:pPr>
        <w:rPr>
          <w:rFonts w:eastAsia="Calibri"/>
          <w:sz w:val="20"/>
        </w:rPr>
      </w:pPr>
    </w:p>
    <w:p w:rsidR="007E3BCB" w:rsidRPr="007E3BCB" w:rsidRDefault="007E3BCB" w:rsidP="007E3BCB">
      <w:pPr>
        <w:shd w:val="clear" w:color="auto" w:fill="FFFFFF"/>
        <w:jc w:val="right"/>
        <w:rPr>
          <w:bCs/>
          <w:color w:val="000000"/>
          <w:sz w:val="20"/>
          <w:bdr w:val="none" w:sz="0" w:space="0" w:color="auto" w:frame="1"/>
        </w:rPr>
      </w:pPr>
      <w:r w:rsidRPr="007E3BCB">
        <w:rPr>
          <w:bCs/>
          <w:color w:val="000000"/>
          <w:sz w:val="20"/>
          <w:bdr w:val="none" w:sz="0" w:space="0" w:color="auto" w:frame="1"/>
        </w:rPr>
        <w:t>Приложение</w:t>
      </w:r>
    </w:p>
    <w:p w:rsidR="007E3BCB" w:rsidRPr="007E3BCB" w:rsidRDefault="007E3BCB" w:rsidP="007E3BCB">
      <w:pPr>
        <w:shd w:val="clear" w:color="auto" w:fill="FFFFFF"/>
        <w:jc w:val="right"/>
        <w:rPr>
          <w:bCs/>
          <w:color w:val="000000"/>
          <w:sz w:val="20"/>
          <w:bdr w:val="none" w:sz="0" w:space="0" w:color="auto" w:frame="1"/>
        </w:rPr>
      </w:pPr>
      <w:r w:rsidRPr="007E3BCB">
        <w:rPr>
          <w:bCs/>
          <w:color w:val="000000"/>
          <w:sz w:val="20"/>
          <w:bdr w:val="none" w:sz="0" w:space="0" w:color="auto" w:frame="1"/>
        </w:rPr>
        <w:t xml:space="preserve">к постановлению администрации </w:t>
      </w:r>
    </w:p>
    <w:p w:rsidR="007E3BCB" w:rsidRPr="007E3BCB" w:rsidRDefault="007E3BCB" w:rsidP="007E3BCB">
      <w:pPr>
        <w:shd w:val="clear" w:color="auto" w:fill="FFFFFF"/>
        <w:jc w:val="right"/>
        <w:rPr>
          <w:bCs/>
          <w:color w:val="000000"/>
          <w:sz w:val="20"/>
          <w:bdr w:val="none" w:sz="0" w:space="0" w:color="auto" w:frame="1"/>
        </w:rPr>
      </w:pPr>
      <w:r w:rsidRPr="007E3BCB">
        <w:rPr>
          <w:bCs/>
          <w:color w:val="000000"/>
          <w:sz w:val="20"/>
          <w:bdr w:val="none" w:sz="0" w:space="0" w:color="auto" w:frame="1"/>
        </w:rPr>
        <w:t xml:space="preserve">Ястребовского сельсовета </w:t>
      </w:r>
    </w:p>
    <w:p w:rsidR="007E3BCB" w:rsidRPr="007E3BCB" w:rsidRDefault="007E3BCB" w:rsidP="007E3BCB">
      <w:pPr>
        <w:shd w:val="clear" w:color="auto" w:fill="FFFFFF"/>
        <w:jc w:val="right"/>
        <w:rPr>
          <w:bCs/>
          <w:color w:val="000000"/>
          <w:sz w:val="20"/>
          <w:bdr w:val="none" w:sz="0" w:space="0" w:color="auto" w:frame="1"/>
        </w:rPr>
      </w:pPr>
      <w:r w:rsidRPr="007E3BCB">
        <w:rPr>
          <w:bCs/>
          <w:color w:val="000000"/>
          <w:sz w:val="20"/>
          <w:bdr w:val="none" w:sz="0" w:space="0" w:color="auto" w:frame="1"/>
        </w:rPr>
        <w:t>от  00.00.2022  №00-П</w:t>
      </w:r>
    </w:p>
    <w:p w:rsidR="007E3BCB" w:rsidRPr="007E3BCB" w:rsidRDefault="007E3BCB" w:rsidP="007E3BCB">
      <w:pPr>
        <w:shd w:val="clear" w:color="auto" w:fill="FFFFFF"/>
        <w:ind w:firstLine="709"/>
        <w:jc w:val="center"/>
        <w:rPr>
          <w:b/>
          <w:bCs/>
          <w:color w:val="000000"/>
          <w:sz w:val="20"/>
          <w:bdr w:val="none" w:sz="0" w:space="0" w:color="auto" w:frame="1"/>
        </w:rPr>
      </w:pPr>
    </w:p>
    <w:p w:rsidR="007E3BCB" w:rsidRPr="007E3BCB" w:rsidRDefault="007E3BCB" w:rsidP="007E3BCB">
      <w:pPr>
        <w:shd w:val="clear" w:color="auto" w:fill="FFFFFF"/>
        <w:ind w:firstLine="709"/>
        <w:jc w:val="center"/>
        <w:rPr>
          <w:color w:val="000000"/>
          <w:sz w:val="20"/>
        </w:rPr>
      </w:pPr>
      <w:r w:rsidRPr="007E3BCB">
        <w:rPr>
          <w:b/>
          <w:bCs/>
          <w:color w:val="000000"/>
          <w:sz w:val="20"/>
          <w:bdr w:val="none" w:sz="0" w:space="0" w:color="auto" w:frame="1"/>
        </w:rPr>
        <w:t>Руководство</w:t>
      </w:r>
    </w:p>
    <w:p w:rsidR="007E3BCB" w:rsidRPr="007E3BCB" w:rsidRDefault="007E3BCB" w:rsidP="007E3BCB">
      <w:pPr>
        <w:shd w:val="clear" w:color="auto" w:fill="FFFFFF"/>
        <w:ind w:firstLine="709"/>
        <w:jc w:val="center"/>
        <w:rPr>
          <w:color w:val="000000"/>
          <w:sz w:val="20"/>
        </w:rPr>
      </w:pPr>
      <w:r w:rsidRPr="007E3BCB">
        <w:rPr>
          <w:b/>
          <w:bCs/>
          <w:color w:val="000000"/>
          <w:sz w:val="20"/>
          <w:bdr w:val="none" w:sz="0" w:space="0" w:color="auto" w:frame="1"/>
        </w:rPr>
        <w:t>по соблюдению обязательных требований при осуществлении муниципального контроля в сфере благоустройства на территории Ястребовского сельсовета</w:t>
      </w:r>
    </w:p>
    <w:p w:rsidR="007E3BCB" w:rsidRPr="007E3BCB" w:rsidRDefault="007E3BCB" w:rsidP="007E3BCB">
      <w:pPr>
        <w:autoSpaceDE w:val="0"/>
        <w:autoSpaceDN w:val="0"/>
        <w:adjustRightInd w:val="0"/>
        <w:ind w:firstLine="709"/>
        <w:jc w:val="both"/>
        <w:rPr>
          <w:sz w:val="20"/>
        </w:rPr>
      </w:pPr>
    </w:p>
    <w:p w:rsidR="007E3BCB" w:rsidRPr="007E3BCB" w:rsidRDefault="007E3BCB" w:rsidP="007E3BCB">
      <w:pPr>
        <w:autoSpaceDE w:val="0"/>
        <w:autoSpaceDN w:val="0"/>
        <w:adjustRightInd w:val="0"/>
        <w:ind w:firstLine="709"/>
        <w:jc w:val="center"/>
        <w:rPr>
          <w:b/>
          <w:sz w:val="20"/>
        </w:rPr>
      </w:pPr>
      <w:r w:rsidRPr="007E3BCB">
        <w:rPr>
          <w:b/>
          <w:sz w:val="20"/>
        </w:rPr>
        <w:t>1.Общие положения</w:t>
      </w:r>
    </w:p>
    <w:p w:rsidR="007E3BCB" w:rsidRPr="007E3BCB" w:rsidRDefault="007E3BCB" w:rsidP="007E3BCB">
      <w:pPr>
        <w:autoSpaceDE w:val="0"/>
        <w:autoSpaceDN w:val="0"/>
        <w:adjustRightInd w:val="0"/>
        <w:ind w:firstLine="709"/>
        <w:jc w:val="both"/>
        <w:rPr>
          <w:b/>
          <w:sz w:val="20"/>
        </w:rPr>
      </w:pPr>
    </w:p>
    <w:p w:rsidR="007E3BCB" w:rsidRPr="007E3BCB" w:rsidRDefault="007E3BCB" w:rsidP="007E3BCB">
      <w:pPr>
        <w:autoSpaceDE w:val="0"/>
        <w:autoSpaceDN w:val="0"/>
        <w:adjustRightInd w:val="0"/>
        <w:ind w:firstLine="709"/>
        <w:jc w:val="both"/>
        <w:rPr>
          <w:sz w:val="20"/>
        </w:rPr>
      </w:pPr>
      <w:r w:rsidRPr="007E3BCB">
        <w:rPr>
          <w:sz w:val="20"/>
        </w:rPr>
        <w:t>Руководство по соблюдению обязательных требований, исполнение которых подлежит оценке при осуществлении муниципального контроля в сфере благоустройства в Ястребовском сельсовете, разработано в соответствии с Федеральным законом от 31.07.2020 №248-ФЗ «О государственном контроле (надзоре) и муниципальном контроле в Российской Федерации» в целях профилактики нарушений обязательных требований законодательства Российской Федерации в сфере благоустройства.</w:t>
      </w:r>
    </w:p>
    <w:p w:rsidR="007E3BCB" w:rsidRPr="007E3BCB" w:rsidRDefault="007E3BCB" w:rsidP="007E3BCB">
      <w:pPr>
        <w:autoSpaceDE w:val="0"/>
        <w:autoSpaceDN w:val="0"/>
        <w:adjustRightInd w:val="0"/>
        <w:ind w:firstLine="709"/>
        <w:jc w:val="both"/>
        <w:rPr>
          <w:sz w:val="20"/>
        </w:rPr>
      </w:pPr>
      <w:r w:rsidRPr="007E3BCB">
        <w:rPr>
          <w:sz w:val="20"/>
        </w:rPr>
        <w:t>Правила благоустройства определяют права и обязанности человека и гражданина, отдельных групп населения в сфере создания и поддержания безопасной, удобной и привлекательной среды на территории муниципального образования, гарантии реализации этих прав и меры принуждения к исполнению обязанностей, установленных федеральными законами и муниципальными правовыми актами.</w:t>
      </w:r>
    </w:p>
    <w:p w:rsidR="007E3BCB" w:rsidRPr="007E3BCB" w:rsidRDefault="007E3BCB" w:rsidP="007E3BCB">
      <w:pPr>
        <w:ind w:firstLine="709"/>
        <w:jc w:val="both"/>
        <w:rPr>
          <w:sz w:val="20"/>
        </w:rPr>
      </w:pPr>
      <w:r w:rsidRPr="007E3BCB">
        <w:rPr>
          <w:sz w:val="20"/>
        </w:rPr>
        <w:t>Предметом осуществления муниципального контроля в сфере благоустройства на территории Ястребовского сельсовета является соблюдение индивидуальными предпринимателями и юридическими лицами при осуществлении их деятельности требований, установленных Правилами благоустройства, утвержденными Ястребовским сельским Советом депутатов от 03.12.2019 № 39-184Р «Об утверждении Правил благоустройства территории Ястребовского сельсовета Ачинского района Красноярского края».</w:t>
      </w:r>
    </w:p>
    <w:p w:rsidR="007E3BCB" w:rsidRPr="007E3BCB" w:rsidRDefault="007E3BCB" w:rsidP="007E3BCB">
      <w:pPr>
        <w:ind w:firstLine="709"/>
        <w:jc w:val="center"/>
        <w:rPr>
          <w:b/>
          <w:sz w:val="20"/>
        </w:rPr>
      </w:pPr>
      <w:r w:rsidRPr="007E3BCB">
        <w:rPr>
          <w:b/>
          <w:sz w:val="20"/>
        </w:rPr>
        <w:lastRenderedPageBreak/>
        <w:t>2. Нормативные правовые акты, регулирующие сферу контроля</w:t>
      </w:r>
    </w:p>
    <w:p w:rsidR="007E3BCB" w:rsidRPr="007E3BCB" w:rsidRDefault="007E3BCB" w:rsidP="007E3BCB">
      <w:pPr>
        <w:shd w:val="clear" w:color="auto" w:fill="FFFFFF"/>
        <w:ind w:firstLine="709"/>
        <w:jc w:val="both"/>
        <w:rPr>
          <w:color w:val="000000"/>
          <w:sz w:val="20"/>
        </w:rPr>
      </w:pPr>
      <w:r w:rsidRPr="007E3BCB">
        <w:rPr>
          <w:color w:val="000000"/>
          <w:sz w:val="20"/>
          <w:bdr w:val="none" w:sz="0" w:space="0" w:color="auto" w:frame="1"/>
        </w:rPr>
        <w:t>Муниципальный контроль осуществляется в соответствии с:</w:t>
      </w:r>
    </w:p>
    <w:p w:rsidR="007E3BCB" w:rsidRPr="007E3BCB" w:rsidRDefault="007E3BCB" w:rsidP="007E3BCB">
      <w:pPr>
        <w:shd w:val="clear" w:color="auto" w:fill="FFFFFF"/>
        <w:ind w:firstLine="709"/>
        <w:jc w:val="both"/>
        <w:rPr>
          <w:color w:val="000000"/>
          <w:sz w:val="20"/>
        </w:rPr>
      </w:pPr>
      <w:r w:rsidRPr="007E3BCB">
        <w:rPr>
          <w:color w:val="000000"/>
          <w:sz w:val="20"/>
          <w:bdr w:val="none" w:sz="0" w:space="0" w:color="auto" w:frame="1"/>
        </w:rPr>
        <w:t>- Конституцией Российской Федерации;</w:t>
      </w:r>
    </w:p>
    <w:p w:rsidR="007E3BCB" w:rsidRPr="007E3BCB" w:rsidRDefault="007E3BCB" w:rsidP="007E3BCB">
      <w:pPr>
        <w:shd w:val="clear" w:color="auto" w:fill="FFFFFF"/>
        <w:ind w:firstLine="709"/>
        <w:jc w:val="both"/>
        <w:rPr>
          <w:color w:val="000000"/>
          <w:sz w:val="20"/>
        </w:rPr>
      </w:pPr>
      <w:r w:rsidRPr="007E3BCB">
        <w:rPr>
          <w:color w:val="000000"/>
          <w:sz w:val="20"/>
          <w:bdr w:val="none" w:sz="0" w:space="0" w:color="auto" w:frame="1"/>
        </w:rPr>
        <w:t>-Кодексом Российской Федерации об административных правонарушениях;</w:t>
      </w:r>
    </w:p>
    <w:p w:rsidR="007E3BCB" w:rsidRPr="007E3BCB" w:rsidRDefault="007E3BCB" w:rsidP="007E3BCB">
      <w:pPr>
        <w:shd w:val="clear" w:color="auto" w:fill="FFFFFF"/>
        <w:ind w:firstLine="709"/>
        <w:jc w:val="both"/>
        <w:rPr>
          <w:color w:val="000000"/>
          <w:sz w:val="20"/>
        </w:rPr>
      </w:pPr>
      <w:r w:rsidRPr="007E3BCB">
        <w:rPr>
          <w:color w:val="000000"/>
          <w:sz w:val="20"/>
          <w:bdr w:val="none" w:sz="0" w:space="0" w:color="auto" w:frame="1"/>
        </w:rPr>
        <w:t>- Гражданским кодексом Российской Федерации;</w:t>
      </w:r>
    </w:p>
    <w:p w:rsidR="007E3BCB" w:rsidRPr="007E3BCB" w:rsidRDefault="007E3BCB" w:rsidP="007E3BCB">
      <w:pPr>
        <w:shd w:val="clear" w:color="auto" w:fill="FFFFFF"/>
        <w:ind w:firstLine="709"/>
        <w:jc w:val="both"/>
        <w:rPr>
          <w:color w:val="000000"/>
          <w:sz w:val="20"/>
        </w:rPr>
      </w:pPr>
      <w:r w:rsidRPr="007E3BCB">
        <w:rPr>
          <w:color w:val="000000"/>
          <w:sz w:val="20"/>
          <w:bdr w:val="none" w:sz="0" w:space="0" w:color="auto" w:frame="1"/>
        </w:rPr>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E3BCB" w:rsidRPr="007E3BCB" w:rsidRDefault="007E3BCB" w:rsidP="007E3BCB">
      <w:pPr>
        <w:shd w:val="clear" w:color="auto" w:fill="FFFFFF"/>
        <w:ind w:firstLine="709"/>
        <w:jc w:val="both"/>
        <w:rPr>
          <w:color w:val="000000"/>
          <w:sz w:val="20"/>
        </w:rPr>
      </w:pPr>
      <w:r w:rsidRPr="007E3BCB">
        <w:rPr>
          <w:color w:val="000000"/>
          <w:sz w:val="20"/>
          <w:bdr w:val="none" w:sz="0" w:space="0" w:color="auto" w:frame="1"/>
        </w:rPr>
        <w:t>- Федеральным законом от 6 октября 2003 года </w:t>
      </w:r>
      <w:r w:rsidRPr="007E3BCB">
        <w:rPr>
          <w:color w:val="000000"/>
          <w:sz w:val="20"/>
        </w:rPr>
        <w:t> </w:t>
      </w:r>
      <w:r w:rsidRPr="007E3BCB">
        <w:rPr>
          <w:color w:val="000000"/>
          <w:sz w:val="20"/>
          <w:bdr w:val="none" w:sz="0" w:space="0" w:color="auto" w:frame="1"/>
        </w:rPr>
        <w:t>№ 131-ФЗ «Об общих принципах организации местного самоуправления в Российской Федерации»;</w:t>
      </w:r>
    </w:p>
    <w:p w:rsidR="007E3BCB" w:rsidRPr="007E3BCB" w:rsidRDefault="007E3BCB" w:rsidP="007E3BCB">
      <w:pPr>
        <w:shd w:val="clear" w:color="auto" w:fill="FFFFFF"/>
        <w:ind w:firstLine="709"/>
        <w:jc w:val="both"/>
        <w:rPr>
          <w:color w:val="000000"/>
          <w:sz w:val="20"/>
        </w:rPr>
      </w:pPr>
      <w:r w:rsidRPr="007E3BCB">
        <w:rPr>
          <w:color w:val="000000"/>
          <w:sz w:val="20"/>
          <w:bdr w:val="none" w:sz="0" w:space="0" w:color="auto" w:frame="1"/>
        </w:rPr>
        <w:t>-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7E3BCB" w:rsidRPr="007E3BCB" w:rsidRDefault="007E3BCB" w:rsidP="007E3BCB">
      <w:pPr>
        <w:shd w:val="clear" w:color="auto" w:fill="FFFFFF"/>
        <w:ind w:firstLine="709"/>
        <w:jc w:val="both"/>
        <w:rPr>
          <w:color w:val="000000"/>
          <w:sz w:val="20"/>
        </w:rPr>
      </w:pPr>
      <w:r w:rsidRPr="007E3BCB">
        <w:rPr>
          <w:color w:val="000000"/>
          <w:sz w:val="20"/>
          <w:bdr w:val="none" w:sz="0" w:space="0" w:color="auto" w:frame="1"/>
        </w:rPr>
        <w:t>-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E3BCB" w:rsidRPr="007E3BCB" w:rsidRDefault="007E3BCB" w:rsidP="007E3BCB">
      <w:pPr>
        <w:shd w:val="clear" w:color="auto" w:fill="FFFFFF"/>
        <w:ind w:firstLine="709"/>
        <w:jc w:val="both"/>
        <w:rPr>
          <w:color w:val="000000"/>
          <w:sz w:val="20"/>
          <w:bdr w:val="none" w:sz="0" w:space="0" w:color="auto" w:frame="1"/>
        </w:rPr>
      </w:pPr>
      <w:r w:rsidRPr="007E3BCB">
        <w:rPr>
          <w:color w:val="000000"/>
          <w:sz w:val="20"/>
          <w:bdr w:val="none" w:sz="0" w:space="0" w:color="auto" w:frame="1"/>
        </w:rPr>
        <w:t>- Законом Красноярского края от 02.10.2008 №7-2161«Об административных</w:t>
      </w:r>
      <w:r w:rsidRPr="007E3BCB">
        <w:rPr>
          <w:color w:val="000000"/>
          <w:sz w:val="20"/>
        </w:rPr>
        <w:t> правонарушениях</w:t>
      </w:r>
      <w:r w:rsidRPr="007E3BCB">
        <w:rPr>
          <w:color w:val="000000"/>
          <w:sz w:val="20"/>
          <w:bdr w:val="none" w:sz="0" w:space="0" w:color="auto" w:frame="1"/>
        </w:rPr>
        <w:t>»;</w:t>
      </w:r>
    </w:p>
    <w:p w:rsidR="007E3BCB" w:rsidRPr="007E3BCB" w:rsidRDefault="007E3BCB" w:rsidP="007E3BCB">
      <w:pPr>
        <w:ind w:firstLine="709"/>
        <w:jc w:val="both"/>
        <w:rPr>
          <w:sz w:val="20"/>
        </w:rPr>
      </w:pPr>
      <w:r w:rsidRPr="007E3BCB">
        <w:rPr>
          <w:color w:val="000000"/>
          <w:sz w:val="20"/>
          <w:bdr w:val="none" w:sz="0" w:space="0" w:color="auto" w:frame="1"/>
        </w:rPr>
        <w:t xml:space="preserve">-  Решением </w:t>
      </w:r>
      <w:r w:rsidRPr="007E3BCB">
        <w:rPr>
          <w:sz w:val="20"/>
        </w:rPr>
        <w:t xml:space="preserve">Горного сельского Совета депутатов от 03.12.2019 № 39-184Р </w:t>
      </w:r>
      <w:r w:rsidRPr="007E3BCB">
        <w:rPr>
          <w:i/>
          <w:sz w:val="20"/>
        </w:rPr>
        <w:t>«</w:t>
      </w:r>
      <w:r w:rsidRPr="007E3BCB">
        <w:rPr>
          <w:sz w:val="20"/>
        </w:rPr>
        <w:t>Об утверждении Правил благоустройства территории Ястребовского сельсовета Ачинского района Красноярского края</w:t>
      </w:r>
      <w:r w:rsidRPr="007E3BCB">
        <w:rPr>
          <w:i/>
          <w:sz w:val="20"/>
        </w:rPr>
        <w:t>»</w:t>
      </w:r>
    </w:p>
    <w:p w:rsidR="007E3BCB" w:rsidRPr="007E3BCB" w:rsidRDefault="007E3BCB" w:rsidP="007E3BCB">
      <w:pPr>
        <w:contextualSpacing/>
        <w:jc w:val="both"/>
        <w:rPr>
          <w:bCs/>
          <w:sz w:val="20"/>
        </w:rPr>
      </w:pPr>
      <w:r w:rsidRPr="007E3BCB">
        <w:rPr>
          <w:sz w:val="20"/>
        </w:rPr>
        <w:t xml:space="preserve">        - Решением Горного сельского Совета депутатов  от 31.01.2022  №19-56Р «</w:t>
      </w:r>
      <w:r w:rsidRPr="007E3BCB">
        <w:rPr>
          <w:bCs/>
          <w:sz w:val="20"/>
        </w:rPr>
        <w:t>Об утверждении Положения о муниципальном контроле в сфере благоустройства</w:t>
      </w:r>
      <w:r w:rsidRPr="007E3BCB">
        <w:rPr>
          <w:sz w:val="20"/>
          <w:lang w:eastAsia="zh-CN"/>
        </w:rPr>
        <w:t xml:space="preserve"> на территории Ястребовского сельсовета»</w:t>
      </w:r>
    </w:p>
    <w:p w:rsidR="007E3BCB" w:rsidRPr="007E3BCB" w:rsidRDefault="007E3BCB" w:rsidP="007E3BCB">
      <w:pPr>
        <w:ind w:firstLine="709"/>
        <w:jc w:val="center"/>
        <w:rPr>
          <w:b/>
          <w:sz w:val="20"/>
        </w:rPr>
      </w:pPr>
      <w:r w:rsidRPr="007E3BCB">
        <w:rPr>
          <w:b/>
          <w:sz w:val="20"/>
        </w:rPr>
        <w:t>3. Обязательные требования</w:t>
      </w:r>
    </w:p>
    <w:p w:rsidR="007E3BCB" w:rsidRPr="007E3BCB" w:rsidRDefault="007E3BCB" w:rsidP="007E3BCB">
      <w:pPr>
        <w:ind w:firstLine="709"/>
        <w:jc w:val="both"/>
        <w:rPr>
          <w:sz w:val="20"/>
        </w:rPr>
      </w:pPr>
      <w:r w:rsidRPr="007E3BCB">
        <w:rPr>
          <w:sz w:val="20"/>
        </w:rPr>
        <w:t>Индивидуальным предпринимателям и юридическим лицам при осуществлении их деятельности необходимо соблюдать требования, установленные Правилами благоустройства Ястребовского сельсовета:</w:t>
      </w:r>
    </w:p>
    <w:p w:rsidR="007E3BCB" w:rsidRPr="007E3BCB" w:rsidRDefault="007E3BCB" w:rsidP="007E3BCB">
      <w:pPr>
        <w:ind w:firstLine="709"/>
        <w:jc w:val="both"/>
        <w:rPr>
          <w:sz w:val="20"/>
        </w:rPr>
      </w:pPr>
      <w:r w:rsidRPr="007E3BCB">
        <w:rPr>
          <w:sz w:val="20"/>
        </w:rPr>
        <w:t>общие требования по содержанию зданий, сооружений и земельных участков, на которых они расположены;</w:t>
      </w:r>
    </w:p>
    <w:p w:rsidR="007E3BCB" w:rsidRPr="007E3BCB" w:rsidRDefault="007E3BCB" w:rsidP="007E3BCB">
      <w:pPr>
        <w:ind w:firstLine="709"/>
        <w:jc w:val="both"/>
        <w:rPr>
          <w:sz w:val="20"/>
        </w:rPr>
      </w:pPr>
      <w:r w:rsidRPr="007E3BCB">
        <w:rPr>
          <w:sz w:val="20"/>
        </w:rPr>
        <w:t>требования по содержанию фасадов зданий, сооружений;</w:t>
      </w:r>
    </w:p>
    <w:p w:rsidR="007E3BCB" w:rsidRPr="007E3BCB" w:rsidRDefault="007E3BCB" w:rsidP="007E3BCB">
      <w:pPr>
        <w:ind w:firstLine="709"/>
        <w:jc w:val="both"/>
        <w:rPr>
          <w:sz w:val="20"/>
        </w:rPr>
      </w:pPr>
      <w:r w:rsidRPr="007E3BCB">
        <w:rPr>
          <w:sz w:val="20"/>
        </w:rPr>
        <w:t>требования по размещению и оборудованию указателей;</w:t>
      </w:r>
    </w:p>
    <w:p w:rsidR="007E3BCB" w:rsidRPr="007E3BCB" w:rsidRDefault="007E3BCB" w:rsidP="007E3BCB">
      <w:pPr>
        <w:ind w:firstLine="709"/>
        <w:jc w:val="both"/>
        <w:rPr>
          <w:sz w:val="20"/>
        </w:rPr>
      </w:pPr>
      <w:r w:rsidRPr="007E3BCB">
        <w:rPr>
          <w:sz w:val="20"/>
        </w:rPr>
        <w:t>требования по оборудованию и размещению входных групп (узлов);</w:t>
      </w:r>
    </w:p>
    <w:p w:rsidR="007E3BCB" w:rsidRPr="007E3BCB" w:rsidRDefault="007E3BCB" w:rsidP="007E3BCB">
      <w:pPr>
        <w:ind w:firstLine="709"/>
        <w:jc w:val="both"/>
        <w:rPr>
          <w:sz w:val="20"/>
        </w:rPr>
      </w:pPr>
      <w:r w:rsidRPr="007E3BCB">
        <w:rPr>
          <w:sz w:val="20"/>
        </w:rPr>
        <w:t>требования по содержанию кровель;</w:t>
      </w:r>
    </w:p>
    <w:p w:rsidR="007E3BCB" w:rsidRPr="007E3BCB" w:rsidRDefault="007E3BCB" w:rsidP="007E3BCB">
      <w:pPr>
        <w:ind w:firstLine="709"/>
        <w:jc w:val="both"/>
        <w:rPr>
          <w:sz w:val="20"/>
        </w:rPr>
      </w:pPr>
      <w:r w:rsidRPr="007E3BCB">
        <w:rPr>
          <w:sz w:val="20"/>
        </w:rPr>
        <w:t>требования по содержанию земельных участков;</w:t>
      </w:r>
    </w:p>
    <w:p w:rsidR="007E3BCB" w:rsidRPr="007E3BCB" w:rsidRDefault="007E3BCB" w:rsidP="007E3BCB">
      <w:pPr>
        <w:ind w:firstLine="709"/>
        <w:jc w:val="both"/>
        <w:rPr>
          <w:sz w:val="20"/>
        </w:rPr>
      </w:pPr>
      <w:r w:rsidRPr="007E3BCB">
        <w:rPr>
          <w:sz w:val="20"/>
        </w:rPr>
        <w:t>требования по содержанию дорог;</w:t>
      </w:r>
    </w:p>
    <w:p w:rsidR="007E3BCB" w:rsidRPr="007E3BCB" w:rsidRDefault="007E3BCB" w:rsidP="007E3BCB">
      <w:pPr>
        <w:ind w:firstLine="709"/>
        <w:jc w:val="both"/>
        <w:rPr>
          <w:sz w:val="20"/>
        </w:rPr>
      </w:pPr>
      <w:r w:rsidRPr="007E3BCB">
        <w:rPr>
          <w:sz w:val="20"/>
        </w:rPr>
        <w:t>требования по содержанию благоустройства территорий;</w:t>
      </w:r>
    </w:p>
    <w:p w:rsidR="007E3BCB" w:rsidRPr="007E3BCB" w:rsidRDefault="007E3BCB" w:rsidP="007E3BCB">
      <w:pPr>
        <w:ind w:firstLine="709"/>
        <w:jc w:val="both"/>
        <w:rPr>
          <w:sz w:val="20"/>
        </w:rPr>
      </w:pPr>
      <w:r w:rsidRPr="007E3BCB">
        <w:rPr>
          <w:sz w:val="20"/>
        </w:rPr>
        <w:lastRenderedPageBreak/>
        <w:t>требования по содержанию сетей ливневой канализации, смотровых и ливневых колодцев, водоотводящих сооружений;</w:t>
      </w:r>
    </w:p>
    <w:p w:rsidR="007E3BCB" w:rsidRPr="007E3BCB" w:rsidRDefault="007E3BCB" w:rsidP="007E3BCB">
      <w:pPr>
        <w:ind w:firstLine="709"/>
        <w:jc w:val="both"/>
        <w:rPr>
          <w:sz w:val="20"/>
        </w:rPr>
      </w:pPr>
      <w:r w:rsidRPr="007E3BCB">
        <w:rPr>
          <w:sz w:val="20"/>
        </w:rPr>
        <w:t>требования по содержанию технических средств связи;</w:t>
      </w:r>
    </w:p>
    <w:p w:rsidR="007E3BCB" w:rsidRPr="007E3BCB" w:rsidRDefault="007E3BCB" w:rsidP="007E3BCB">
      <w:pPr>
        <w:ind w:firstLine="709"/>
        <w:jc w:val="both"/>
        <w:rPr>
          <w:sz w:val="20"/>
        </w:rPr>
      </w:pPr>
      <w:r w:rsidRPr="007E3BCB">
        <w:rPr>
          <w:sz w:val="20"/>
        </w:rPr>
        <w:t>требования по содержанию объектов (средств) наружного освещения;</w:t>
      </w:r>
    </w:p>
    <w:p w:rsidR="007E3BCB" w:rsidRPr="007E3BCB" w:rsidRDefault="007E3BCB" w:rsidP="007E3BCB">
      <w:pPr>
        <w:ind w:firstLine="709"/>
        <w:jc w:val="both"/>
        <w:rPr>
          <w:sz w:val="20"/>
        </w:rPr>
      </w:pPr>
      <w:r w:rsidRPr="007E3BCB">
        <w:rPr>
          <w:sz w:val="20"/>
        </w:rPr>
        <w:t>требования по содержанию малых архитектурных форм;</w:t>
      </w:r>
    </w:p>
    <w:p w:rsidR="007E3BCB" w:rsidRPr="007E3BCB" w:rsidRDefault="007E3BCB" w:rsidP="007E3BCB">
      <w:pPr>
        <w:ind w:firstLine="709"/>
        <w:jc w:val="both"/>
        <w:rPr>
          <w:sz w:val="20"/>
        </w:rPr>
      </w:pPr>
      <w:r w:rsidRPr="007E3BCB">
        <w:rPr>
          <w:sz w:val="20"/>
        </w:rPr>
        <w:t>требования по содержанию нестационарных объектов;</w:t>
      </w:r>
    </w:p>
    <w:p w:rsidR="007E3BCB" w:rsidRPr="007E3BCB" w:rsidRDefault="007E3BCB" w:rsidP="007E3BCB">
      <w:pPr>
        <w:ind w:firstLine="709"/>
        <w:jc w:val="both"/>
        <w:rPr>
          <w:sz w:val="20"/>
        </w:rPr>
      </w:pPr>
      <w:r w:rsidRPr="007E3BCB">
        <w:rPr>
          <w:sz w:val="20"/>
        </w:rPr>
        <w:t>требования по содержанию мест производства строительных работ;</w:t>
      </w:r>
    </w:p>
    <w:p w:rsidR="007E3BCB" w:rsidRPr="007E3BCB" w:rsidRDefault="007E3BCB" w:rsidP="007E3BCB">
      <w:pPr>
        <w:ind w:firstLine="709"/>
        <w:jc w:val="both"/>
        <w:rPr>
          <w:sz w:val="20"/>
        </w:rPr>
      </w:pPr>
      <w:r w:rsidRPr="007E3BCB">
        <w:rPr>
          <w:sz w:val="20"/>
        </w:rPr>
        <w:t>требования по содержанию мест погребения;</w:t>
      </w:r>
    </w:p>
    <w:p w:rsidR="007E3BCB" w:rsidRPr="007E3BCB" w:rsidRDefault="007E3BCB" w:rsidP="007E3BCB">
      <w:pPr>
        <w:ind w:firstLine="709"/>
        <w:jc w:val="both"/>
        <w:rPr>
          <w:sz w:val="20"/>
        </w:rPr>
      </w:pPr>
      <w:r w:rsidRPr="007E3BCB">
        <w:rPr>
          <w:sz w:val="20"/>
        </w:rPr>
        <w:t>требования по содержанию стоянок длительного и краткосрочного хранения автотранспортных средств;</w:t>
      </w:r>
    </w:p>
    <w:p w:rsidR="007E3BCB" w:rsidRPr="007E3BCB" w:rsidRDefault="007E3BCB" w:rsidP="007E3BCB">
      <w:pPr>
        <w:ind w:firstLine="709"/>
        <w:jc w:val="both"/>
        <w:rPr>
          <w:sz w:val="20"/>
        </w:rPr>
      </w:pPr>
      <w:r w:rsidRPr="007E3BCB">
        <w:rPr>
          <w:sz w:val="20"/>
        </w:rPr>
        <w:t>требования по праздничному (событийному) оформлению территории;</w:t>
      </w:r>
    </w:p>
    <w:p w:rsidR="007E3BCB" w:rsidRPr="007E3BCB" w:rsidRDefault="007E3BCB" w:rsidP="007E3BCB">
      <w:pPr>
        <w:ind w:firstLine="709"/>
        <w:jc w:val="both"/>
        <w:rPr>
          <w:sz w:val="20"/>
        </w:rPr>
      </w:pPr>
      <w:r w:rsidRPr="007E3BCB">
        <w:rPr>
          <w:sz w:val="20"/>
        </w:rPr>
        <w:t>общие требования по уборке и содержанию территории;</w:t>
      </w:r>
    </w:p>
    <w:p w:rsidR="007E3BCB" w:rsidRPr="007E3BCB" w:rsidRDefault="007E3BCB" w:rsidP="007E3BCB">
      <w:pPr>
        <w:ind w:firstLine="709"/>
        <w:jc w:val="both"/>
        <w:rPr>
          <w:sz w:val="20"/>
        </w:rPr>
      </w:pPr>
      <w:r w:rsidRPr="007E3BCB">
        <w:rPr>
          <w:sz w:val="20"/>
        </w:rPr>
        <w:t>требования по уборке автомобильных дорог местного значения;</w:t>
      </w:r>
    </w:p>
    <w:p w:rsidR="007E3BCB" w:rsidRPr="007E3BCB" w:rsidRDefault="007E3BCB" w:rsidP="007E3BCB">
      <w:pPr>
        <w:ind w:firstLine="709"/>
        <w:jc w:val="both"/>
        <w:rPr>
          <w:sz w:val="20"/>
        </w:rPr>
      </w:pPr>
      <w:r w:rsidRPr="007E3BCB">
        <w:rPr>
          <w:sz w:val="20"/>
        </w:rPr>
        <w:t>требования по уборке, санитарному содержанию и благоустройству мест отдыха и массового пребывания людей;</w:t>
      </w:r>
    </w:p>
    <w:p w:rsidR="007E3BCB" w:rsidRPr="007E3BCB" w:rsidRDefault="007E3BCB" w:rsidP="007E3BCB">
      <w:pPr>
        <w:ind w:firstLine="709"/>
        <w:jc w:val="both"/>
        <w:rPr>
          <w:sz w:val="20"/>
        </w:rPr>
      </w:pPr>
      <w:r w:rsidRPr="007E3BCB">
        <w:rPr>
          <w:sz w:val="20"/>
        </w:rPr>
        <w:t>требования по уборке, содержанию и благоустройству придомовой территории многоквартирного дома;</w:t>
      </w:r>
    </w:p>
    <w:p w:rsidR="007E3BCB" w:rsidRPr="007E3BCB" w:rsidRDefault="007E3BCB" w:rsidP="007E3BCB">
      <w:pPr>
        <w:ind w:firstLine="709"/>
        <w:jc w:val="both"/>
        <w:rPr>
          <w:sz w:val="20"/>
        </w:rPr>
      </w:pPr>
      <w:r w:rsidRPr="007E3BCB">
        <w:rPr>
          <w:sz w:val="20"/>
        </w:rPr>
        <w:t>требования по уборке территорий индивидуальной жилой застройки;</w:t>
      </w:r>
    </w:p>
    <w:p w:rsidR="007E3BCB" w:rsidRPr="007E3BCB" w:rsidRDefault="007E3BCB" w:rsidP="007E3BCB">
      <w:pPr>
        <w:ind w:firstLine="709"/>
        <w:jc w:val="both"/>
        <w:rPr>
          <w:sz w:val="20"/>
        </w:rPr>
      </w:pPr>
      <w:r w:rsidRPr="007E3BCB">
        <w:rPr>
          <w:sz w:val="20"/>
        </w:rPr>
        <w:t>требования к элементам благоустройства;</w:t>
      </w:r>
    </w:p>
    <w:p w:rsidR="007E3BCB" w:rsidRPr="007E3BCB" w:rsidRDefault="007E3BCB" w:rsidP="007E3BCB">
      <w:pPr>
        <w:ind w:firstLine="709"/>
        <w:jc w:val="both"/>
        <w:rPr>
          <w:sz w:val="20"/>
        </w:rPr>
      </w:pPr>
      <w:r w:rsidRPr="007E3BCB">
        <w:rPr>
          <w:sz w:val="20"/>
        </w:rPr>
        <w:t>требования по озеленению;</w:t>
      </w:r>
    </w:p>
    <w:p w:rsidR="007E3BCB" w:rsidRPr="007E3BCB" w:rsidRDefault="007E3BCB" w:rsidP="007E3BCB">
      <w:pPr>
        <w:ind w:firstLine="709"/>
        <w:jc w:val="both"/>
        <w:rPr>
          <w:sz w:val="20"/>
        </w:rPr>
      </w:pPr>
      <w:r w:rsidRPr="007E3BCB">
        <w:rPr>
          <w:sz w:val="20"/>
        </w:rPr>
        <w:t>требования по устройству ограждений;</w:t>
      </w:r>
    </w:p>
    <w:p w:rsidR="007E3BCB" w:rsidRPr="007E3BCB" w:rsidRDefault="007E3BCB" w:rsidP="007E3BCB">
      <w:pPr>
        <w:ind w:firstLine="709"/>
        <w:jc w:val="both"/>
        <w:rPr>
          <w:sz w:val="20"/>
        </w:rPr>
      </w:pPr>
      <w:r w:rsidRPr="007E3BCB">
        <w:rPr>
          <w:sz w:val="20"/>
        </w:rPr>
        <w:t>требования по выбору и устройству покрытия поверхностей;</w:t>
      </w:r>
    </w:p>
    <w:p w:rsidR="007E3BCB" w:rsidRPr="007E3BCB" w:rsidRDefault="007E3BCB" w:rsidP="007E3BCB">
      <w:pPr>
        <w:ind w:firstLine="709"/>
        <w:jc w:val="both"/>
        <w:rPr>
          <w:sz w:val="20"/>
        </w:rPr>
      </w:pPr>
      <w:r w:rsidRPr="007E3BCB">
        <w:rPr>
          <w:sz w:val="20"/>
        </w:rPr>
        <w:t>требования по размещению и содержанию средств наружной рекламы и информации.</w:t>
      </w:r>
    </w:p>
    <w:p w:rsidR="007E3BCB" w:rsidRPr="007E3BCB" w:rsidRDefault="007E3BCB" w:rsidP="007E3BCB">
      <w:pPr>
        <w:ind w:firstLine="709"/>
        <w:jc w:val="both"/>
        <w:rPr>
          <w:sz w:val="20"/>
        </w:rPr>
      </w:pPr>
      <w:r w:rsidRPr="007E3BCB">
        <w:rPr>
          <w:sz w:val="20"/>
        </w:rPr>
        <w:t>Контролируемым лицам рекомендуется соблюдать обязательные требования неукоснительно, в полном объеме, с периодичностью и в сроки, установленные Правилами благоустройства Ястребовского сельсовета. Ненадлежащее исполнение указанных требований влечет за собой ответственность, установленную законодательством.</w:t>
      </w:r>
    </w:p>
    <w:p w:rsidR="007E3BCB" w:rsidRPr="007E3BCB" w:rsidRDefault="007E3BCB" w:rsidP="007E3BCB">
      <w:pPr>
        <w:ind w:firstLine="709"/>
        <w:jc w:val="both"/>
        <w:rPr>
          <w:sz w:val="20"/>
        </w:rPr>
      </w:pPr>
    </w:p>
    <w:p w:rsidR="007E3BCB" w:rsidRPr="007E3BCB" w:rsidRDefault="007E3BCB" w:rsidP="007E3BCB">
      <w:pPr>
        <w:ind w:firstLine="709"/>
        <w:jc w:val="center"/>
        <w:rPr>
          <w:b/>
          <w:sz w:val="20"/>
        </w:rPr>
      </w:pPr>
      <w:r w:rsidRPr="007E3BCB">
        <w:rPr>
          <w:b/>
          <w:sz w:val="20"/>
        </w:rPr>
        <w:t>4. Ответственность за нарушения обязательных требований в сфере благоустройства в Ястребовском сельсовете</w:t>
      </w:r>
    </w:p>
    <w:p w:rsidR="007E3BCB" w:rsidRPr="007E3BCB" w:rsidRDefault="007E3BCB" w:rsidP="007E3BCB">
      <w:pPr>
        <w:ind w:firstLine="709"/>
        <w:jc w:val="both"/>
        <w:rPr>
          <w:sz w:val="20"/>
        </w:rPr>
      </w:pPr>
      <w:r w:rsidRPr="007E3BCB">
        <w:rPr>
          <w:sz w:val="20"/>
        </w:rPr>
        <w:t>Лица, виновные в нарушении Правил благоустройства Ястребовского сельсовета, несут административную ответственность  в соответствии с законом Красноярского края от 02.10.2008 № 7-2161 «Об административных нарушениях».</w:t>
      </w:r>
    </w:p>
    <w:p w:rsidR="000413DE" w:rsidRPr="007E3BCB" w:rsidRDefault="000413DE" w:rsidP="00A73DF6">
      <w:pPr>
        <w:ind w:firstLine="360"/>
        <w:jc w:val="center"/>
        <w:rPr>
          <w:i/>
          <w:sz w:val="20"/>
        </w:rPr>
      </w:pPr>
    </w:p>
    <w:p w:rsidR="000413DE" w:rsidRDefault="000413DE" w:rsidP="00A73DF6">
      <w:pPr>
        <w:ind w:firstLine="360"/>
        <w:jc w:val="center"/>
        <w:rPr>
          <w:i/>
          <w:sz w:val="20"/>
        </w:rPr>
      </w:pPr>
    </w:p>
    <w:p w:rsidR="007E3BCB" w:rsidRDefault="007E3BCB" w:rsidP="00A73DF6">
      <w:pPr>
        <w:ind w:firstLine="360"/>
        <w:jc w:val="center"/>
        <w:rPr>
          <w:i/>
          <w:sz w:val="20"/>
        </w:rPr>
      </w:pPr>
    </w:p>
    <w:p w:rsidR="007E3BCB" w:rsidRPr="007E3BCB" w:rsidRDefault="007E3BCB" w:rsidP="00A73DF6">
      <w:pPr>
        <w:ind w:firstLine="360"/>
        <w:jc w:val="center"/>
        <w:rPr>
          <w:i/>
          <w:sz w:val="20"/>
        </w:rPr>
      </w:pPr>
    </w:p>
    <w:p w:rsidR="000413DE" w:rsidRPr="007E3BCB" w:rsidRDefault="000413DE" w:rsidP="00A73DF6">
      <w:pPr>
        <w:ind w:firstLine="360"/>
        <w:jc w:val="center"/>
        <w:rPr>
          <w:i/>
          <w:sz w:val="20"/>
        </w:rPr>
      </w:pPr>
    </w:p>
    <w:p w:rsidR="007E3BCB" w:rsidRPr="007E3BCB" w:rsidRDefault="007E3BCB" w:rsidP="007E3BCB">
      <w:pPr>
        <w:shd w:val="clear" w:color="auto" w:fill="FFFFFF"/>
        <w:tabs>
          <w:tab w:val="left" w:pos="9639"/>
        </w:tabs>
        <w:spacing w:line="276" w:lineRule="auto"/>
        <w:ind w:right="-28"/>
        <w:jc w:val="center"/>
        <w:rPr>
          <w:b/>
          <w:color w:val="000000"/>
          <w:spacing w:val="2"/>
          <w:sz w:val="20"/>
        </w:rPr>
      </w:pPr>
      <w:r w:rsidRPr="007E3BCB">
        <w:rPr>
          <w:b/>
          <w:color w:val="000000"/>
          <w:spacing w:val="2"/>
          <w:sz w:val="20"/>
        </w:rPr>
        <w:lastRenderedPageBreak/>
        <w:t>КРАСНОЯРСКИЙ КРАЙ</w:t>
      </w:r>
    </w:p>
    <w:p w:rsidR="007E3BCB" w:rsidRPr="007E3BCB" w:rsidRDefault="007E3BCB" w:rsidP="007E3BCB">
      <w:pPr>
        <w:shd w:val="clear" w:color="auto" w:fill="FFFFFF"/>
        <w:tabs>
          <w:tab w:val="left" w:pos="9360"/>
        </w:tabs>
        <w:spacing w:line="276" w:lineRule="auto"/>
        <w:ind w:right="-28"/>
        <w:jc w:val="center"/>
        <w:rPr>
          <w:b/>
          <w:color w:val="000000"/>
          <w:spacing w:val="1"/>
          <w:sz w:val="20"/>
        </w:rPr>
      </w:pPr>
      <w:r w:rsidRPr="007E3BCB">
        <w:rPr>
          <w:b/>
          <w:color w:val="000000"/>
          <w:spacing w:val="1"/>
          <w:sz w:val="20"/>
        </w:rPr>
        <w:t>АЧИНСКИЙ РАЙОН</w:t>
      </w:r>
    </w:p>
    <w:p w:rsidR="007E3BCB" w:rsidRPr="007E3BCB" w:rsidRDefault="007E3BCB" w:rsidP="007E3BCB">
      <w:pPr>
        <w:shd w:val="clear" w:color="auto" w:fill="FFFFFF"/>
        <w:tabs>
          <w:tab w:val="left" w:pos="9360"/>
        </w:tabs>
        <w:spacing w:line="276" w:lineRule="auto"/>
        <w:ind w:right="-28"/>
        <w:jc w:val="center"/>
        <w:rPr>
          <w:b/>
          <w:color w:val="000000"/>
          <w:spacing w:val="1"/>
          <w:sz w:val="20"/>
        </w:rPr>
      </w:pPr>
      <w:r w:rsidRPr="007E3BCB">
        <w:rPr>
          <w:b/>
          <w:color w:val="000000"/>
          <w:spacing w:val="1"/>
          <w:sz w:val="20"/>
        </w:rPr>
        <w:t>АДМИНИСТРАЦИЯ  ЯСТРЕБОВСКОГО СЕЛЬСОВЕТА</w:t>
      </w:r>
    </w:p>
    <w:p w:rsidR="007E3BCB" w:rsidRPr="007E3BCB" w:rsidRDefault="007E3BCB" w:rsidP="007E3BCB">
      <w:pPr>
        <w:keepNext/>
        <w:jc w:val="center"/>
        <w:outlineLvl w:val="1"/>
        <w:rPr>
          <w:b/>
          <w:sz w:val="20"/>
        </w:rPr>
      </w:pPr>
    </w:p>
    <w:p w:rsidR="007E3BCB" w:rsidRPr="007E3BCB" w:rsidRDefault="007E3BCB" w:rsidP="007E3BCB">
      <w:pPr>
        <w:keepNext/>
        <w:jc w:val="center"/>
        <w:outlineLvl w:val="1"/>
        <w:rPr>
          <w:b/>
          <w:sz w:val="20"/>
        </w:rPr>
      </w:pPr>
      <w:r w:rsidRPr="007E3BCB">
        <w:rPr>
          <w:b/>
          <w:sz w:val="20"/>
        </w:rPr>
        <w:t xml:space="preserve">П О С Т А Н О В Л Е Н И Е </w:t>
      </w:r>
    </w:p>
    <w:p w:rsidR="007E3BCB" w:rsidRPr="007E3BCB" w:rsidRDefault="007E3BCB" w:rsidP="007E3BCB">
      <w:pPr>
        <w:keepNext/>
        <w:jc w:val="right"/>
        <w:outlineLvl w:val="1"/>
        <w:rPr>
          <w:b/>
          <w:sz w:val="20"/>
        </w:rPr>
      </w:pPr>
      <w:r w:rsidRPr="007E3BCB">
        <w:rPr>
          <w:b/>
          <w:sz w:val="20"/>
        </w:rPr>
        <w:t>(проект)</w:t>
      </w:r>
    </w:p>
    <w:p w:rsidR="007E3BCB" w:rsidRPr="007E3BCB" w:rsidRDefault="007E3BCB" w:rsidP="007E3BCB">
      <w:pPr>
        <w:jc w:val="both"/>
        <w:rPr>
          <w:spacing w:val="-10"/>
          <w:sz w:val="20"/>
        </w:rPr>
      </w:pPr>
      <w:r w:rsidRPr="007E3BCB">
        <w:rPr>
          <w:spacing w:val="-10"/>
          <w:sz w:val="20"/>
        </w:rPr>
        <w:t xml:space="preserve">00.00.2022 г.               </w:t>
      </w:r>
      <w:r w:rsidRPr="007E3BCB">
        <w:rPr>
          <w:spacing w:val="-10"/>
          <w:sz w:val="20"/>
        </w:rPr>
        <w:tab/>
      </w:r>
      <w:r w:rsidRPr="007E3BCB">
        <w:rPr>
          <w:spacing w:val="-10"/>
          <w:sz w:val="20"/>
        </w:rPr>
        <w:tab/>
        <w:t>с. Ястребово</w:t>
      </w:r>
      <w:r w:rsidRPr="007E3BCB">
        <w:rPr>
          <w:spacing w:val="-10"/>
          <w:sz w:val="20"/>
        </w:rPr>
        <w:tab/>
      </w:r>
      <w:r w:rsidRPr="007E3BCB">
        <w:rPr>
          <w:spacing w:val="-10"/>
          <w:sz w:val="20"/>
        </w:rPr>
        <w:tab/>
      </w:r>
      <w:r w:rsidRPr="007E3BCB">
        <w:rPr>
          <w:spacing w:val="-10"/>
          <w:sz w:val="20"/>
        </w:rPr>
        <w:tab/>
      </w:r>
      <w:r w:rsidRPr="007E3BCB">
        <w:rPr>
          <w:spacing w:val="-10"/>
          <w:sz w:val="20"/>
        </w:rPr>
        <w:tab/>
        <w:t xml:space="preserve">№00-П </w:t>
      </w:r>
    </w:p>
    <w:p w:rsidR="007E3BCB" w:rsidRPr="007E3BCB" w:rsidRDefault="007E3BCB" w:rsidP="007E3BCB">
      <w:pPr>
        <w:jc w:val="both"/>
        <w:textAlignment w:val="baseline"/>
        <w:outlineLvl w:val="1"/>
        <w:rPr>
          <w:b/>
          <w:bCs/>
          <w:sz w:val="20"/>
        </w:rPr>
      </w:pPr>
    </w:p>
    <w:p w:rsidR="007E3BCB" w:rsidRPr="007E3BCB" w:rsidRDefault="007E3BCB" w:rsidP="007E3BCB">
      <w:pPr>
        <w:jc w:val="both"/>
        <w:textAlignment w:val="baseline"/>
        <w:outlineLvl w:val="1"/>
        <w:rPr>
          <w:b/>
          <w:bCs/>
          <w:sz w:val="20"/>
        </w:rPr>
      </w:pPr>
      <w:r w:rsidRPr="007E3BCB">
        <w:rPr>
          <w:b/>
          <w:bCs/>
          <w:sz w:val="20"/>
        </w:rPr>
        <w:t>Об утверждении руководства по соблюдению обязательных требований законодательства при осуществлении муниципального жилищного контроля</w:t>
      </w:r>
    </w:p>
    <w:p w:rsidR="007E3BCB" w:rsidRPr="007E3BCB" w:rsidRDefault="007E3BCB" w:rsidP="007E3BCB">
      <w:pPr>
        <w:jc w:val="both"/>
        <w:textAlignment w:val="baseline"/>
        <w:outlineLvl w:val="1"/>
        <w:rPr>
          <w:sz w:val="20"/>
        </w:rPr>
      </w:pPr>
    </w:p>
    <w:p w:rsidR="007E3BCB" w:rsidRPr="007E3BCB" w:rsidRDefault="007E3BCB" w:rsidP="007E3BCB">
      <w:pPr>
        <w:jc w:val="both"/>
        <w:rPr>
          <w:b/>
          <w:sz w:val="20"/>
        </w:rPr>
      </w:pPr>
      <w:r w:rsidRPr="007E3BCB">
        <w:rPr>
          <w:sz w:val="20"/>
        </w:rPr>
        <w:t xml:space="preserve">Руководствуясь статьей 20 </w:t>
      </w:r>
      <w:hyperlink r:id="rId19" w:anchor="7D20K3" w:history="1">
        <w:r w:rsidRPr="007E3BCB">
          <w:rPr>
            <w:sz w:val="20"/>
          </w:rPr>
          <w:t>Жилищного кодекса Российской Федерации</w:t>
        </w:r>
      </w:hyperlink>
      <w:r w:rsidRPr="007E3BCB">
        <w:rPr>
          <w:sz w:val="20"/>
        </w:rPr>
        <w:t xml:space="preserve">, статьей 8.2 </w:t>
      </w:r>
      <w:hyperlink r:id="rId20" w:anchor="7D20K3" w:history="1">
        <w:r w:rsidRPr="007E3BCB">
          <w:rPr>
            <w:sz w:val="20"/>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E3BCB">
        <w:rPr>
          <w:sz w:val="20"/>
        </w:rPr>
        <w:t>, решением Ястребовского сельского Совета депутатов от 31.01.2022 № 19-54Р «</w:t>
      </w:r>
      <w:r w:rsidRPr="007E3BCB">
        <w:rPr>
          <w:bCs/>
          <w:color w:val="000000"/>
          <w:sz w:val="20"/>
        </w:rPr>
        <w:t xml:space="preserve">Об утверждении Положения о муниципальном жилищном контроле в Ястребовском сельсовете Ачинского района Красноярского края </w:t>
      </w:r>
      <w:r w:rsidRPr="007E3BCB">
        <w:rPr>
          <w:sz w:val="20"/>
        </w:rPr>
        <w:t xml:space="preserve">», </w:t>
      </w:r>
      <w:r w:rsidRPr="007E3BCB">
        <w:rPr>
          <w:b/>
          <w:sz w:val="20"/>
        </w:rPr>
        <w:t>ПОСТАНОВЛЯЮ:</w:t>
      </w:r>
    </w:p>
    <w:p w:rsidR="007E3BCB" w:rsidRPr="007E3BCB" w:rsidRDefault="007E3BCB" w:rsidP="007E3BCB">
      <w:pPr>
        <w:jc w:val="both"/>
        <w:textAlignment w:val="baseline"/>
        <w:rPr>
          <w:b/>
          <w:sz w:val="20"/>
        </w:rPr>
      </w:pPr>
    </w:p>
    <w:p w:rsidR="007E3BCB" w:rsidRPr="007E3BCB" w:rsidRDefault="007E3BCB" w:rsidP="007E3BCB">
      <w:pPr>
        <w:jc w:val="both"/>
        <w:textAlignment w:val="baseline"/>
        <w:rPr>
          <w:sz w:val="20"/>
        </w:rPr>
      </w:pPr>
      <w:r w:rsidRPr="007E3BCB">
        <w:rPr>
          <w:sz w:val="20"/>
        </w:rPr>
        <w:t>1.Утвердить руководство по соблюдению обязательных требований законодательства при осуществлении муниципального жилищного контроля на территории Ястребовского сельсовета, согласно приложению  к настоящему постановлению.</w:t>
      </w:r>
    </w:p>
    <w:p w:rsidR="007E3BCB" w:rsidRPr="007E3BCB" w:rsidRDefault="007E3BCB" w:rsidP="007E3BCB">
      <w:pPr>
        <w:jc w:val="both"/>
        <w:rPr>
          <w:sz w:val="20"/>
        </w:rPr>
      </w:pPr>
      <w:r w:rsidRPr="007E3BCB">
        <w:rPr>
          <w:sz w:val="20"/>
        </w:rPr>
        <w:t>2. Контроль за исполнением настоящего постановления оставляю за собой.</w:t>
      </w:r>
    </w:p>
    <w:p w:rsidR="007E3BCB" w:rsidRPr="007E3BCB" w:rsidRDefault="007E3BCB" w:rsidP="007E3BCB">
      <w:pPr>
        <w:jc w:val="both"/>
        <w:rPr>
          <w:rFonts w:eastAsia="Calibri"/>
          <w:sz w:val="20"/>
        </w:rPr>
      </w:pPr>
      <w:r w:rsidRPr="007E3BCB">
        <w:rPr>
          <w:sz w:val="20"/>
        </w:rPr>
        <w:t xml:space="preserve">3. </w:t>
      </w:r>
      <w:r w:rsidRPr="007E3BCB">
        <w:rPr>
          <w:rFonts w:eastAsia="Calibri"/>
          <w:sz w:val="20"/>
        </w:rPr>
        <w:t>Постановление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в сети Интернет, раздел «Ястребовский сельсовет».</w:t>
      </w:r>
    </w:p>
    <w:p w:rsidR="007E3BCB" w:rsidRPr="007E3BCB" w:rsidRDefault="007E3BCB" w:rsidP="007E3BCB">
      <w:pPr>
        <w:jc w:val="both"/>
        <w:rPr>
          <w:sz w:val="20"/>
        </w:rPr>
      </w:pPr>
      <w:r w:rsidRPr="007E3BCB">
        <w:rPr>
          <w:sz w:val="20"/>
        </w:rPr>
        <w:t> </w:t>
      </w:r>
    </w:p>
    <w:p w:rsidR="007E3BCB" w:rsidRPr="007E3BCB" w:rsidRDefault="007E3BCB" w:rsidP="007E3BCB">
      <w:pPr>
        <w:jc w:val="both"/>
        <w:rPr>
          <w:sz w:val="20"/>
        </w:rPr>
      </w:pPr>
      <w:r w:rsidRPr="007E3BCB">
        <w:rPr>
          <w:sz w:val="20"/>
        </w:rPr>
        <w:t>Глава  Ястребовского сельсовета</w:t>
      </w:r>
      <w:r w:rsidRPr="007E3BCB">
        <w:rPr>
          <w:sz w:val="20"/>
        </w:rPr>
        <w:tab/>
      </w:r>
      <w:r w:rsidRPr="007E3BCB">
        <w:rPr>
          <w:sz w:val="20"/>
        </w:rPr>
        <w:tab/>
      </w:r>
      <w:r w:rsidRPr="007E3BCB">
        <w:rPr>
          <w:sz w:val="20"/>
        </w:rPr>
        <w:tab/>
      </w:r>
      <w:r w:rsidRPr="007E3BCB">
        <w:rPr>
          <w:sz w:val="20"/>
        </w:rPr>
        <w:tab/>
      </w:r>
      <w:r w:rsidRPr="007E3BCB">
        <w:rPr>
          <w:sz w:val="20"/>
        </w:rPr>
        <w:tab/>
        <w:t>Е.Н. Тимошенко</w:t>
      </w:r>
    </w:p>
    <w:p w:rsidR="007E3BCB" w:rsidRPr="007E3BCB" w:rsidRDefault="007E3BCB" w:rsidP="007E3BCB">
      <w:pPr>
        <w:jc w:val="both"/>
        <w:rPr>
          <w:sz w:val="20"/>
        </w:rPr>
      </w:pPr>
    </w:p>
    <w:p w:rsidR="007E3BCB" w:rsidRPr="007E3BCB" w:rsidRDefault="007E3BCB" w:rsidP="007E3BCB">
      <w:pPr>
        <w:jc w:val="both"/>
        <w:textAlignment w:val="baseline"/>
        <w:rPr>
          <w:b/>
          <w:sz w:val="20"/>
        </w:rPr>
      </w:pPr>
    </w:p>
    <w:p w:rsidR="007E3BCB" w:rsidRPr="007E3BCB" w:rsidRDefault="007E3BCB" w:rsidP="007E3BCB">
      <w:pPr>
        <w:keepNext/>
        <w:keepLines/>
        <w:jc w:val="right"/>
        <w:rPr>
          <w:sz w:val="20"/>
        </w:rPr>
      </w:pPr>
      <w:r w:rsidRPr="007E3BCB">
        <w:rPr>
          <w:sz w:val="20"/>
        </w:rPr>
        <w:lastRenderedPageBreak/>
        <w:t xml:space="preserve">Приложение </w:t>
      </w:r>
    </w:p>
    <w:p w:rsidR="007E3BCB" w:rsidRPr="007E3BCB" w:rsidRDefault="007E3BCB" w:rsidP="007E3BCB">
      <w:pPr>
        <w:keepNext/>
        <w:keepLines/>
        <w:jc w:val="right"/>
        <w:rPr>
          <w:sz w:val="20"/>
        </w:rPr>
      </w:pPr>
      <w:r w:rsidRPr="007E3BCB">
        <w:rPr>
          <w:sz w:val="20"/>
        </w:rPr>
        <w:t xml:space="preserve">к постановлению администрации </w:t>
      </w:r>
    </w:p>
    <w:p w:rsidR="007E3BCB" w:rsidRPr="007E3BCB" w:rsidRDefault="007E3BCB" w:rsidP="007E3BCB">
      <w:pPr>
        <w:keepNext/>
        <w:keepLines/>
        <w:jc w:val="right"/>
        <w:rPr>
          <w:sz w:val="20"/>
        </w:rPr>
      </w:pPr>
      <w:r w:rsidRPr="007E3BCB">
        <w:rPr>
          <w:sz w:val="20"/>
        </w:rPr>
        <w:t xml:space="preserve">Ястребовского сельсовета </w:t>
      </w:r>
    </w:p>
    <w:p w:rsidR="007E3BCB" w:rsidRPr="007E3BCB" w:rsidRDefault="007E3BCB" w:rsidP="007E3BCB">
      <w:pPr>
        <w:keepNext/>
        <w:keepLines/>
        <w:jc w:val="right"/>
        <w:rPr>
          <w:sz w:val="20"/>
        </w:rPr>
      </w:pPr>
      <w:r w:rsidRPr="007E3BCB">
        <w:rPr>
          <w:sz w:val="20"/>
        </w:rPr>
        <w:t>от 00.00.2022 № 00-П</w:t>
      </w:r>
    </w:p>
    <w:p w:rsidR="007E3BCB" w:rsidRPr="007E3BCB" w:rsidRDefault="007E3BCB" w:rsidP="007E3BCB">
      <w:pPr>
        <w:keepNext/>
        <w:keepLines/>
        <w:jc w:val="both"/>
        <w:rPr>
          <w:b/>
          <w:sz w:val="20"/>
        </w:rPr>
      </w:pPr>
    </w:p>
    <w:p w:rsidR="007E3BCB" w:rsidRPr="007E3BCB" w:rsidRDefault="007E3BCB" w:rsidP="007E3BCB">
      <w:pPr>
        <w:keepNext/>
        <w:keepLines/>
        <w:jc w:val="center"/>
        <w:rPr>
          <w:b/>
          <w:sz w:val="20"/>
        </w:rPr>
      </w:pPr>
      <w:r w:rsidRPr="007E3BCB">
        <w:rPr>
          <w:b/>
          <w:sz w:val="20"/>
        </w:rPr>
        <w:t>Руководство по соблюдению обязательных требований законодательства при осуществлении муниципального жилищного контроля на территории Ястребовского сельсовета</w:t>
      </w:r>
    </w:p>
    <w:p w:rsidR="007E3BCB" w:rsidRPr="007E3BCB" w:rsidRDefault="007E3BCB" w:rsidP="007E3BCB">
      <w:pPr>
        <w:keepNext/>
        <w:keepLines/>
        <w:jc w:val="both"/>
        <w:rPr>
          <w:b/>
          <w:sz w:val="20"/>
        </w:rPr>
      </w:pPr>
    </w:p>
    <w:p w:rsidR="007E3BCB" w:rsidRPr="007E3BCB" w:rsidRDefault="007E3BCB" w:rsidP="007E3BCB">
      <w:pPr>
        <w:pStyle w:val="1"/>
        <w:keepLines/>
        <w:ind w:firstLine="709"/>
        <w:jc w:val="both"/>
        <w:rPr>
          <w:b/>
          <w:sz w:val="20"/>
          <w:szCs w:val="20"/>
        </w:rPr>
      </w:pPr>
      <w:r w:rsidRPr="007E3BCB">
        <w:rPr>
          <w:rStyle w:val="hl"/>
          <w:b/>
          <w:sz w:val="20"/>
          <w:szCs w:val="20"/>
        </w:rPr>
        <w:t>Согласно статье 20 Жилищного кодекса Российской Федерации, п</w:t>
      </w:r>
      <w:r w:rsidRPr="007E3BCB">
        <w:rPr>
          <w:sz w:val="20"/>
          <w:szCs w:val="20"/>
        </w:rPr>
        <w:t xml:space="preserve">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w:t>
      </w:r>
    </w:p>
    <w:p w:rsidR="007E3BCB" w:rsidRPr="007E3BCB" w:rsidRDefault="007E3BCB" w:rsidP="007E3BCB">
      <w:pPr>
        <w:jc w:val="both"/>
        <w:rPr>
          <w:sz w:val="20"/>
        </w:rPr>
      </w:pPr>
      <w:r w:rsidRPr="007E3BCB">
        <w:rPr>
          <w:sz w:val="20"/>
        </w:rPr>
        <w:t xml:space="preserve">К отношениям, связанным с осуществлением муниципального жилищного контроля, организацией и проведением проверок юридических лиц, индивидуальных предпринимателей, применяются положения Федерального </w:t>
      </w:r>
      <w:hyperlink r:id="rId21" w:history="1">
        <w:r w:rsidRPr="007E3BCB">
          <w:rPr>
            <w:sz w:val="20"/>
          </w:rPr>
          <w:t>закона</w:t>
        </w:r>
      </w:hyperlink>
      <w:r>
        <w:rPr>
          <w:sz w:val="20"/>
        </w:rPr>
        <w:t xml:space="preserve"> </w:t>
      </w:r>
      <w:r w:rsidRPr="007E3BCB">
        <w:rPr>
          <w:sz w:val="20"/>
        </w:rPr>
        <w:t>от 31 июля 2020 года № 248-ФЗ "О государственном контроле (надзоре) и муниципальном контроле в Российской Федерации" (далее - Федеральный закон № 248-ФЗ).</w:t>
      </w:r>
    </w:p>
    <w:p w:rsidR="007E3BCB" w:rsidRPr="007E3BCB" w:rsidRDefault="007E3BCB" w:rsidP="007E3BCB">
      <w:pPr>
        <w:autoSpaceDE w:val="0"/>
        <w:autoSpaceDN w:val="0"/>
        <w:adjustRightInd w:val="0"/>
        <w:jc w:val="both"/>
        <w:rPr>
          <w:sz w:val="20"/>
        </w:rPr>
      </w:pPr>
      <w:r w:rsidRPr="007E3BCB">
        <w:rPr>
          <w:sz w:val="20"/>
        </w:rPr>
        <w:t>Муниципальный жилищный контроль на территории Ястребовского сельсовета осуществляется Администрацией Ястребовского  сельсовета в лице  Главы сельсовета (далее – орган муниципального жилищного контроля).</w:t>
      </w:r>
    </w:p>
    <w:p w:rsidR="007E3BCB" w:rsidRPr="007E3BCB" w:rsidRDefault="007E3BCB" w:rsidP="007E3BCB">
      <w:pPr>
        <w:pStyle w:val="af2"/>
        <w:ind w:firstLine="709"/>
        <w:jc w:val="both"/>
        <w:rPr>
          <w:rFonts w:ascii="Times New Roman" w:hAnsi="Times New Roman" w:cs="Times New Roman"/>
          <w:sz w:val="20"/>
          <w:szCs w:val="20"/>
        </w:rPr>
      </w:pPr>
      <w:r w:rsidRPr="007E3BCB">
        <w:rPr>
          <w:rFonts w:ascii="Times New Roman" w:hAnsi="Times New Roman" w:cs="Times New Roman"/>
          <w:sz w:val="20"/>
          <w:szCs w:val="20"/>
        </w:rPr>
        <w:t xml:space="preserve">Муниципальный контроль осуществляется в многоквартирных домах, в которых все жилые и (или) нежилые помещения либо их часть находятся в муниципальной собственности. </w:t>
      </w:r>
    </w:p>
    <w:p w:rsidR="007E3BCB" w:rsidRPr="007E3BCB" w:rsidRDefault="007E3BCB" w:rsidP="007E3BCB">
      <w:pPr>
        <w:autoSpaceDE w:val="0"/>
        <w:autoSpaceDN w:val="0"/>
        <w:adjustRightInd w:val="0"/>
        <w:jc w:val="both"/>
        <w:rPr>
          <w:sz w:val="20"/>
        </w:rPr>
      </w:pPr>
      <w:r w:rsidRPr="007E3BCB">
        <w:rPr>
          <w:sz w:val="20"/>
        </w:rPr>
        <w:t>Предметом муниципального жилищного контроля является проверка соблюдения юридическими лицами, индивидуальными предпринимателями и гражданами следующих обязательных требований:</w:t>
      </w:r>
    </w:p>
    <w:p w:rsidR="007E3BCB" w:rsidRPr="007E3BCB" w:rsidRDefault="007E3BCB" w:rsidP="007E3BCB">
      <w:pPr>
        <w:jc w:val="both"/>
        <w:rPr>
          <w:sz w:val="20"/>
        </w:rPr>
      </w:pPr>
      <w:r w:rsidRPr="007E3BCB">
        <w:rPr>
          <w:sz w:val="20"/>
        </w:rPr>
        <w:t xml:space="preserve">- требований к использованию и сохранности жилищного фонда, в том числе </w:t>
      </w:r>
      <w:hyperlink r:id="rId22" w:history="1">
        <w:r w:rsidRPr="007E3BCB">
          <w:rPr>
            <w:sz w:val="20"/>
          </w:rPr>
          <w:t>требований</w:t>
        </w:r>
      </w:hyperlink>
      <w:r w:rsidRPr="007E3BCB">
        <w:rPr>
          <w:sz w:val="20"/>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E3BCB" w:rsidRPr="007E3BCB" w:rsidRDefault="007E3BCB" w:rsidP="007E3BCB">
      <w:pPr>
        <w:jc w:val="both"/>
        <w:rPr>
          <w:sz w:val="20"/>
        </w:rPr>
      </w:pPr>
      <w:r w:rsidRPr="007E3BCB">
        <w:rPr>
          <w:sz w:val="20"/>
        </w:rPr>
        <w:t xml:space="preserve">- требований к </w:t>
      </w:r>
      <w:hyperlink r:id="rId23" w:history="1">
        <w:r w:rsidRPr="007E3BCB">
          <w:rPr>
            <w:sz w:val="20"/>
          </w:rPr>
          <w:t>формированию</w:t>
        </w:r>
      </w:hyperlink>
      <w:r w:rsidRPr="007E3BCB">
        <w:rPr>
          <w:sz w:val="20"/>
        </w:rPr>
        <w:t xml:space="preserve"> фондов капитального ремонта;</w:t>
      </w:r>
    </w:p>
    <w:p w:rsidR="007E3BCB" w:rsidRPr="007E3BCB" w:rsidRDefault="007E3BCB" w:rsidP="007E3BCB">
      <w:pPr>
        <w:jc w:val="both"/>
        <w:rPr>
          <w:sz w:val="20"/>
        </w:rPr>
      </w:pPr>
      <w:r w:rsidRPr="007E3BCB">
        <w:rPr>
          <w:sz w:val="20"/>
        </w:rPr>
        <w:t xml:space="preserve">- требований к созданию и деятельности юридических лиц, индивидуальных предпринимателей, осуществляющих управление многоквартирными домами, </w:t>
      </w:r>
      <w:r w:rsidRPr="007E3BCB">
        <w:rPr>
          <w:sz w:val="20"/>
        </w:rPr>
        <w:lastRenderedPageBreak/>
        <w:t>оказывающих услуги и (или) выполняющих работы по содержанию и ремонту общего имущества в многоквартирных домах;</w:t>
      </w:r>
    </w:p>
    <w:p w:rsidR="007E3BCB" w:rsidRPr="007E3BCB" w:rsidRDefault="007E3BCB" w:rsidP="007E3BCB">
      <w:pPr>
        <w:jc w:val="both"/>
        <w:rPr>
          <w:sz w:val="20"/>
        </w:rPr>
      </w:pPr>
      <w:r w:rsidRPr="007E3BCB">
        <w:rPr>
          <w:sz w:val="20"/>
        </w:rPr>
        <w:t>- требований к предоставлению коммунальных услуг собственникам и пользователям помещений в многоквартирных домах и жилых домов;</w:t>
      </w:r>
    </w:p>
    <w:p w:rsidR="007E3BCB" w:rsidRPr="007E3BCB" w:rsidRDefault="007E3BCB" w:rsidP="007E3BCB">
      <w:pPr>
        <w:jc w:val="both"/>
        <w:rPr>
          <w:sz w:val="20"/>
        </w:rPr>
      </w:pPr>
      <w:r w:rsidRPr="007E3BCB">
        <w:rPr>
          <w:sz w:val="20"/>
        </w:rPr>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E3BCB" w:rsidRPr="007E3BCB" w:rsidRDefault="007E3BCB" w:rsidP="007E3BCB">
      <w:pPr>
        <w:jc w:val="both"/>
        <w:rPr>
          <w:sz w:val="20"/>
        </w:rPr>
      </w:pPr>
      <w:r w:rsidRPr="007E3BCB">
        <w:rPr>
          <w:sz w:val="20"/>
        </w:rPr>
        <w:t>- правил содержания общего имущества в многоквартирном доме и правил изменения размера платы за содержание жилого помещения;</w:t>
      </w:r>
    </w:p>
    <w:p w:rsidR="007E3BCB" w:rsidRPr="007E3BCB" w:rsidRDefault="007E3BCB" w:rsidP="007E3BCB">
      <w:pPr>
        <w:jc w:val="both"/>
        <w:rPr>
          <w:sz w:val="20"/>
        </w:rPr>
      </w:pPr>
      <w:r w:rsidRPr="007E3BCB">
        <w:rPr>
          <w:sz w:val="20"/>
        </w:rPr>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E3BCB" w:rsidRPr="007E3BCB" w:rsidRDefault="007E3BCB" w:rsidP="007E3BCB">
      <w:pPr>
        <w:jc w:val="both"/>
        <w:rPr>
          <w:sz w:val="20"/>
        </w:rPr>
      </w:pPr>
      <w:r w:rsidRPr="007E3BCB">
        <w:rPr>
          <w:sz w:val="20"/>
        </w:rPr>
        <w:t>-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E3BCB" w:rsidRPr="007E3BCB" w:rsidRDefault="007E3BCB" w:rsidP="007E3BCB">
      <w:pPr>
        <w:jc w:val="both"/>
        <w:rPr>
          <w:sz w:val="20"/>
        </w:rPr>
      </w:pPr>
      <w:r w:rsidRPr="007E3BCB">
        <w:rPr>
          <w:sz w:val="20"/>
        </w:rPr>
        <w:t>-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E3BCB" w:rsidRPr="007E3BCB" w:rsidRDefault="007E3BCB" w:rsidP="007E3BCB">
      <w:pPr>
        <w:jc w:val="both"/>
        <w:rPr>
          <w:sz w:val="20"/>
        </w:rPr>
      </w:pPr>
      <w:r w:rsidRPr="007E3BCB">
        <w:rPr>
          <w:sz w:val="20"/>
        </w:rPr>
        <w:t>- требований к обеспечению доступности для инвалидов помещений в многоквартирных домах;</w:t>
      </w:r>
    </w:p>
    <w:p w:rsidR="007E3BCB" w:rsidRPr="007E3BCB" w:rsidRDefault="007E3BCB" w:rsidP="007E3BCB">
      <w:pPr>
        <w:jc w:val="both"/>
        <w:rPr>
          <w:sz w:val="20"/>
        </w:rPr>
      </w:pPr>
      <w:r w:rsidRPr="007E3BCB">
        <w:rPr>
          <w:sz w:val="20"/>
        </w:rPr>
        <w:t>- требований к предоставлению жилых помещений в наемных домах социального использования.</w:t>
      </w:r>
    </w:p>
    <w:p w:rsidR="007E3BCB" w:rsidRPr="007E3BCB" w:rsidRDefault="007E3BCB" w:rsidP="007E3BCB">
      <w:pPr>
        <w:jc w:val="both"/>
        <w:rPr>
          <w:b/>
          <w:sz w:val="20"/>
        </w:rPr>
      </w:pPr>
      <w:r w:rsidRPr="007E3BCB">
        <w:rPr>
          <w:b/>
          <w:sz w:val="20"/>
        </w:rPr>
        <w:t>Объектами муниципального жилищного контроля являются:</w:t>
      </w:r>
    </w:p>
    <w:p w:rsidR="007E3BCB" w:rsidRPr="007E3BCB" w:rsidRDefault="007E3BCB" w:rsidP="007E3BCB">
      <w:pPr>
        <w:suppressAutoHyphens/>
        <w:autoSpaceDE w:val="0"/>
        <w:jc w:val="both"/>
        <w:rPr>
          <w:color w:val="000000"/>
          <w:sz w:val="20"/>
          <w:lang w:eastAsia="zh-CN"/>
        </w:rPr>
      </w:pPr>
      <w:r w:rsidRPr="007E3BCB">
        <w:rPr>
          <w:color w:val="000000"/>
          <w:sz w:val="20"/>
          <w:lang w:eastAsia="zh-CN"/>
        </w:rPr>
        <w:t xml:space="preserve">- деятельность, действия (бездействие) контролируемых лиц, в рамках которых должны соблюдаться обязательные требования в сфере жилищного законодательства, </w:t>
      </w:r>
    </w:p>
    <w:p w:rsidR="007E3BCB" w:rsidRPr="007E3BCB" w:rsidRDefault="007E3BCB" w:rsidP="007E3BCB">
      <w:pPr>
        <w:suppressAutoHyphens/>
        <w:autoSpaceDE w:val="0"/>
        <w:jc w:val="both"/>
        <w:rPr>
          <w:color w:val="000000"/>
          <w:sz w:val="20"/>
          <w:lang w:eastAsia="zh-CN"/>
        </w:rPr>
      </w:pPr>
      <w:r w:rsidRPr="007E3BCB">
        <w:rPr>
          <w:color w:val="000000"/>
          <w:sz w:val="20"/>
          <w:lang w:eastAsia="zh-CN"/>
        </w:rPr>
        <w:t>- результаты деятельности контролируемых лиц, в том числе продукция (товары), работы и услуги, к которым предъявляются обязательные требования в сфере жилищного законодательства,</w:t>
      </w:r>
    </w:p>
    <w:p w:rsidR="007E3BCB" w:rsidRPr="007E3BCB" w:rsidRDefault="007E3BCB" w:rsidP="007E3BCB">
      <w:pPr>
        <w:suppressAutoHyphens/>
        <w:autoSpaceDE w:val="0"/>
        <w:jc w:val="both"/>
        <w:rPr>
          <w:color w:val="000000"/>
          <w:sz w:val="20"/>
          <w:lang w:eastAsia="zh-CN"/>
        </w:rPr>
      </w:pPr>
      <w:r w:rsidRPr="007E3BCB">
        <w:rPr>
          <w:color w:val="000000"/>
          <w:sz w:val="20"/>
          <w:lang w:eastAsia="zh-CN"/>
        </w:rPr>
        <w:t>-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в сфере жилищного законодательства.</w:t>
      </w:r>
    </w:p>
    <w:p w:rsidR="007E3BCB" w:rsidRPr="007E3BCB" w:rsidRDefault="007E3BCB" w:rsidP="007E3BCB">
      <w:pPr>
        <w:jc w:val="both"/>
        <w:rPr>
          <w:sz w:val="20"/>
        </w:rPr>
      </w:pPr>
      <w:r w:rsidRPr="007E3BCB">
        <w:rPr>
          <w:sz w:val="20"/>
        </w:rPr>
        <w:t>Порядок исполнения муниципальной функции по осуществлению муниципального жилищного контроля на территории Ястребовского сельсовета регламентирован решением Ястребовского сельского Совета депутатов от 31.01.2022 № 19-54Р «</w:t>
      </w:r>
      <w:r w:rsidRPr="007E3BCB">
        <w:rPr>
          <w:bCs/>
          <w:color w:val="000000"/>
          <w:sz w:val="20"/>
        </w:rPr>
        <w:t xml:space="preserve">Об утверждении Положения о муниципальном жилищном контроле в Ястребовском сельсовете Ачинского района Красноярского края </w:t>
      </w:r>
      <w:r w:rsidRPr="007E3BCB">
        <w:rPr>
          <w:sz w:val="20"/>
        </w:rPr>
        <w:t>».</w:t>
      </w:r>
    </w:p>
    <w:p w:rsidR="007E3BCB" w:rsidRPr="007E3BCB" w:rsidRDefault="007E3BCB" w:rsidP="007E3BCB">
      <w:pPr>
        <w:jc w:val="both"/>
        <w:rPr>
          <w:sz w:val="20"/>
        </w:rPr>
      </w:pPr>
      <w:r w:rsidRPr="007E3BCB">
        <w:rPr>
          <w:sz w:val="20"/>
        </w:rPr>
        <w:lastRenderedPageBreak/>
        <w:t xml:space="preserve">Положением установлено, что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формируемого органом муниципального жилищного контроляи подлежащего согласованию с органами прокуратуры, в порядке, установленном </w:t>
      </w:r>
      <w:hyperlink r:id="rId24" w:history="1">
        <w:r w:rsidRPr="007E3BCB">
          <w:rPr>
            <w:rStyle w:val="aa"/>
            <w:rFonts w:eastAsia="Arial Unicode MS"/>
            <w:sz w:val="20"/>
          </w:rPr>
          <w:t>статьей 61</w:t>
        </w:r>
      </w:hyperlink>
      <w:r w:rsidRPr="007E3BCB">
        <w:rPr>
          <w:sz w:val="20"/>
        </w:rPr>
        <w:t xml:space="preserve"> Федерального закона № 248-ФЗ.</w:t>
      </w:r>
    </w:p>
    <w:p w:rsidR="007E3BCB" w:rsidRPr="007E3BCB" w:rsidRDefault="007E3BCB" w:rsidP="007E3BCB">
      <w:pPr>
        <w:jc w:val="both"/>
        <w:rPr>
          <w:sz w:val="20"/>
        </w:rPr>
      </w:pPr>
      <w:r w:rsidRPr="007E3BCB">
        <w:rPr>
          <w:sz w:val="20"/>
        </w:rPr>
        <w:t>При осуществлении муниципального контроля в отношении жилых помещений, используемых гражданами, плановые контрольные мероприятия не проводятся.</w:t>
      </w:r>
    </w:p>
    <w:p w:rsidR="007E3BCB" w:rsidRPr="007E3BCB" w:rsidRDefault="007E3BCB" w:rsidP="007E3BCB">
      <w:pPr>
        <w:jc w:val="both"/>
        <w:rPr>
          <w:sz w:val="20"/>
        </w:rPr>
      </w:pPr>
      <w:hyperlink r:id="rId25" w:history="1">
        <w:r w:rsidRPr="007E3BCB">
          <w:rPr>
            <w:rStyle w:val="aa"/>
            <w:rFonts w:eastAsia="Arial Unicode MS"/>
            <w:sz w:val="20"/>
          </w:rPr>
          <w:t>Порядок</w:t>
        </w:r>
      </w:hyperlink>
      <w:r w:rsidRPr="007E3BCB">
        <w:rPr>
          <w:sz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установлен постановлением Правительства РФ от 31.12.2020 № 2428 (ред. от 14.09.2021)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7E3BCB" w:rsidRPr="007E3BCB" w:rsidRDefault="007E3BCB" w:rsidP="007E3BCB">
      <w:pPr>
        <w:jc w:val="both"/>
        <w:rPr>
          <w:sz w:val="20"/>
        </w:rPr>
      </w:pPr>
      <w:r w:rsidRPr="007E3BCB">
        <w:rPr>
          <w:sz w:val="20"/>
        </w:rPr>
        <w:t xml:space="preserve">Внеплановые контрольные (надзорные) мероприятия проводятся при наличии оснований, предусмотренных </w:t>
      </w:r>
      <w:hyperlink r:id="rId26" w:history="1">
        <w:r w:rsidRPr="007E3BCB">
          <w:rPr>
            <w:rStyle w:val="aa"/>
            <w:rFonts w:eastAsia="Arial Unicode MS"/>
            <w:sz w:val="20"/>
          </w:rPr>
          <w:t>пунктами 1</w:t>
        </w:r>
      </w:hyperlink>
      <w:r w:rsidRPr="007E3BCB">
        <w:rPr>
          <w:sz w:val="20"/>
        </w:rPr>
        <w:t xml:space="preserve">, </w:t>
      </w:r>
      <w:hyperlink r:id="rId27" w:history="1">
        <w:r w:rsidRPr="007E3BCB">
          <w:rPr>
            <w:rStyle w:val="aa"/>
            <w:rFonts w:eastAsia="Arial Unicode MS"/>
            <w:sz w:val="20"/>
          </w:rPr>
          <w:t>3</w:t>
        </w:r>
      </w:hyperlink>
      <w:r w:rsidRPr="007E3BCB">
        <w:rPr>
          <w:sz w:val="20"/>
        </w:rPr>
        <w:t xml:space="preserve">, </w:t>
      </w:r>
      <w:hyperlink r:id="rId28" w:history="1">
        <w:r w:rsidRPr="007E3BCB">
          <w:rPr>
            <w:rStyle w:val="aa"/>
            <w:rFonts w:eastAsia="Arial Unicode MS"/>
            <w:sz w:val="20"/>
          </w:rPr>
          <w:t>4</w:t>
        </w:r>
      </w:hyperlink>
      <w:r w:rsidRPr="007E3BCB">
        <w:rPr>
          <w:sz w:val="20"/>
        </w:rPr>
        <w:t xml:space="preserve">, </w:t>
      </w:r>
      <w:hyperlink r:id="rId29" w:history="1">
        <w:r w:rsidRPr="007E3BCB">
          <w:rPr>
            <w:rStyle w:val="aa"/>
            <w:rFonts w:eastAsia="Arial Unicode MS"/>
            <w:sz w:val="20"/>
          </w:rPr>
          <w:t>5 части 1 статьи 57</w:t>
        </w:r>
      </w:hyperlink>
      <w:r w:rsidRPr="007E3BCB">
        <w:rPr>
          <w:sz w:val="20"/>
        </w:rPr>
        <w:t xml:space="preserve"> Федерального закона №248-ФЗ:</w:t>
      </w:r>
    </w:p>
    <w:p w:rsidR="007E3BCB" w:rsidRPr="007E3BCB" w:rsidRDefault="007E3BCB" w:rsidP="007E3BCB">
      <w:pPr>
        <w:jc w:val="both"/>
        <w:rPr>
          <w:sz w:val="20"/>
        </w:rPr>
      </w:pPr>
      <w:r w:rsidRPr="007E3BCB">
        <w:rPr>
          <w:sz w:val="20"/>
        </w:rPr>
        <w:t>-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E3BCB" w:rsidRPr="007E3BCB" w:rsidRDefault="007E3BCB" w:rsidP="007E3BCB">
      <w:pPr>
        <w:jc w:val="both"/>
        <w:rPr>
          <w:sz w:val="20"/>
        </w:rPr>
      </w:pPr>
      <w:r w:rsidRPr="007E3BCB">
        <w:rPr>
          <w:sz w:val="20"/>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7E3BCB" w:rsidRPr="007E3BCB" w:rsidRDefault="007E3BCB" w:rsidP="007E3BCB">
      <w:pPr>
        <w:jc w:val="both"/>
        <w:rPr>
          <w:sz w:val="20"/>
        </w:rPr>
      </w:pPr>
      <w:r w:rsidRPr="007E3BCB">
        <w:rPr>
          <w:sz w:val="20"/>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E3BCB" w:rsidRPr="007E3BCB" w:rsidRDefault="007E3BCB" w:rsidP="007E3BCB">
      <w:pPr>
        <w:jc w:val="both"/>
        <w:rPr>
          <w:sz w:val="20"/>
        </w:rPr>
      </w:pPr>
      <w:r w:rsidRPr="007E3BCB">
        <w:rPr>
          <w:sz w:val="20"/>
        </w:rPr>
        <w:t xml:space="preserve">-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30" w:history="1">
        <w:r w:rsidRPr="007E3BCB">
          <w:rPr>
            <w:rStyle w:val="aa"/>
            <w:rFonts w:eastAsia="Arial Unicode MS"/>
            <w:sz w:val="20"/>
          </w:rPr>
          <w:t>частью 1 статьи 95</w:t>
        </w:r>
      </w:hyperlink>
      <w:r w:rsidRPr="007E3BCB">
        <w:rPr>
          <w:sz w:val="20"/>
        </w:rPr>
        <w:t>Федерального закона №248-ФЗ.</w:t>
      </w:r>
    </w:p>
    <w:p w:rsidR="007E3BCB" w:rsidRPr="007E3BCB" w:rsidRDefault="007E3BCB" w:rsidP="007E3BCB">
      <w:pPr>
        <w:jc w:val="both"/>
        <w:rPr>
          <w:sz w:val="20"/>
        </w:rPr>
      </w:pPr>
      <w:r w:rsidRPr="007E3BCB">
        <w:rPr>
          <w:sz w:val="20"/>
        </w:rPr>
        <w:t xml:space="preserve">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w:t>
      </w:r>
      <w:hyperlink r:id="rId31" w:history="1">
        <w:r w:rsidRPr="007E3BCB">
          <w:rPr>
            <w:rStyle w:val="aa"/>
            <w:rFonts w:eastAsia="Arial Unicode MS"/>
            <w:sz w:val="20"/>
          </w:rPr>
          <w:t>законом</w:t>
        </w:r>
      </w:hyperlink>
      <w:r>
        <w:rPr>
          <w:sz w:val="20"/>
        </w:rPr>
        <w:t xml:space="preserve"> </w:t>
      </w:r>
      <w:r w:rsidRPr="007E3BCB">
        <w:rPr>
          <w:sz w:val="20"/>
        </w:rPr>
        <w:t>№ 248-ФЗ.</w:t>
      </w:r>
    </w:p>
    <w:p w:rsidR="007E3BCB" w:rsidRPr="007E3BCB" w:rsidRDefault="007E3BCB" w:rsidP="007E3BCB">
      <w:pPr>
        <w:pStyle w:val="af2"/>
        <w:ind w:firstLine="709"/>
        <w:jc w:val="both"/>
        <w:rPr>
          <w:rFonts w:ascii="Times New Roman" w:hAnsi="Times New Roman" w:cs="Times New Roman"/>
          <w:sz w:val="20"/>
          <w:szCs w:val="20"/>
        </w:rPr>
      </w:pPr>
      <w:bookmarkStart w:id="8" w:name="sub_1059"/>
      <w:r w:rsidRPr="007E3BCB">
        <w:rPr>
          <w:rFonts w:ascii="Times New Roman" w:hAnsi="Times New Roman" w:cs="Times New Roman"/>
          <w:sz w:val="20"/>
          <w:szCs w:val="20"/>
        </w:rPr>
        <w:t>В случае выявления при проведении мероприятий по контролю, нарушений обязательных требований, требований, установленных муниципальными правовыми актами, муниципальный жилищный инспектор принимает в пределах своей компетенции меры по пресечению таких нарушений, а также направляет</w:t>
      </w:r>
      <w:r w:rsidRPr="007E3BCB">
        <w:rPr>
          <w:rFonts w:ascii="Times New Roman" w:hAnsi="Times New Roman" w:cs="Times New Roman"/>
          <w:sz w:val="20"/>
          <w:szCs w:val="20"/>
        </w:rPr>
        <w:br/>
      </w:r>
      <w:r w:rsidRPr="007E3BCB">
        <w:rPr>
          <w:rFonts w:ascii="Times New Roman" w:hAnsi="Times New Roman" w:cs="Times New Roman"/>
          <w:sz w:val="20"/>
          <w:szCs w:val="20"/>
        </w:rPr>
        <w:lastRenderedPageBreak/>
        <w:t>в письменной форме руководителю органа муниципального контроля мотивированное представление с информацией о выявленных нарушениях для принятия решения о необходимости назначении внеплановой проверки юридического лица, индивидуального предпринимателя.</w:t>
      </w:r>
    </w:p>
    <w:p w:rsidR="007E3BCB" w:rsidRPr="007E3BCB" w:rsidRDefault="007E3BCB" w:rsidP="007E3BCB">
      <w:pPr>
        <w:pStyle w:val="af2"/>
        <w:ind w:firstLine="709"/>
        <w:jc w:val="both"/>
        <w:rPr>
          <w:rFonts w:ascii="Times New Roman" w:hAnsi="Times New Roman" w:cs="Times New Roman"/>
          <w:sz w:val="20"/>
          <w:szCs w:val="20"/>
        </w:rPr>
      </w:pPr>
      <w:bookmarkStart w:id="9" w:name="sub_1060"/>
      <w:bookmarkEnd w:id="8"/>
      <w:r w:rsidRPr="007E3BCB">
        <w:rPr>
          <w:rFonts w:ascii="Times New Roman" w:hAnsi="Times New Roman" w:cs="Times New Roman"/>
          <w:sz w:val="20"/>
          <w:szCs w:val="20"/>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
    <w:bookmarkEnd w:id="9"/>
    <w:p w:rsidR="007E3BCB" w:rsidRPr="007E3BCB" w:rsidRDefault="007E3BCB" w:rsidP="007E3BCB">
      <w:pPr>
        <w:autoSpaceDE w:val="0"/>
        <w:autoSpaceDN w:val="0"/>
        <w:adjustRightInd w:val="0"/>
        <w:jc w:val="both"/>
        <w:rPr>
          <w:sz w:val="20"/>
        </w:rPr>
      </w:pPr>
      <w:r w:rsidRPr="007E3BCB">
        <w:rPr>
          <w:sz w:val="20"/>
        </w:rPr>
        <w:t>Муниципальный жилищный инспектор, в порядке, установленном законодательством Российской Федерации, имеет право:</w:t>
      </w:r>
    </w:p>
    <w:p w:rsidR="007E3BCB" w:rsidRPr="007E3BCB" w:rsidRDefault="007E3BCB" w:rsidP="007E3BCB">
      <w:pPr>
        <w:jc w:val="both"/>
        <w:rPr>
          <w:sz w:val="20"/>
        </w:rPr>
      </w:pPr>
      <w:r w:rsidRPr="007E3BCB">
        <w:rPr>
          <w:sz w:val="20"/>
        </w:rPr>
        <w:t>-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7E3BCB" w:rsidRPr="007E3BCB" w:rsidRDefault="007E3BCB" w:rsidP="007E3BCB">
      <w:pPr>
        <w:jc w:val="both"/>
        <w:rPr>
          <w:sz w:val="20"/>
        </w:rPr>
      </w:pPr>
      <w:r w:rsidRPr="007E3BCB">
        <w:rPr>
          <w:sz w:val="20"/>
        </w:rPr>
        <w:t>-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E3BCB" w:rsidRPr="007E3BCB" w:rsidRDefault="007E3BCB" w:rsidP="007E3BCB">
      <w:pPr>
        <w:jc w:val="both"/>
        <w:rPr>
          <w:sz w:val="20"/>
        </w:rPr>
      </w:pPr>
      <w:r w:rsidRPr="007E3BCB">
        <w:rPr>
          <w:sz w:val="20"/>
        </w:rPr>
        <w:t>-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7E3BCB" w:rsidRPr="007E3BCB" w:rsidRDefault="007E3BCB" w:rsidP="007E3BCB">
      <w:pPr>
        <w:jc w:val="both"/>
        <w:rPr>
          <w:sz w:val="20"/>
        </w:rPr>
      </w:pPr>
      <w:r w:rsidRPr="007E3BCB">
        <w:rPr>
          <w:sz w:val="20"/>
        </w:rPr>
        <w:t>-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7E3BCB" w:rsidRPr="007E3BCB" w:rsidRDefault="007E3BCB" w:rsidP="007E3BCB">
      <w:pPr>
        <w:jc w:val="both"/>
        <w:rPr>
          <w:sz w:val="20"/>
        </w:rPr>
      </w:pPr>
      <w:r w:rsidRPr="007E3BCB">
        <w:rPr>
          <w:sz w:val="20"/>
        </w:rPr>
        <w:t>-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7E3BCB" w:rsidRPr="007E3BCB" w:rsidRDefault="007E3BCB" w:rsidP="007E3BCB">
      <w:pPr>
        <w:jc w:val="both"/>
        <w:rPr>
          <w:sz w:val="20"/>
        </w:rPr>
      </w:pPr>
      <w:r w:rsidRPr="007E3BCB">
        <w:rPr>
          <w:sz w:val="20"/>
        </w:rPr>
        <w:t>-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E3BCB" w:rsidRPr="007E3BCB" w:rsidRDefault="007E3BCB" w:rsidP="007E3BCB">
      <w:pPr>
        <w:jc w:val="both"/>
        <w:rPr>
          <w:sz w:val="20"/>
        </w:rPr>
      </w:pPr>
      <w:r w:rsidRPr="007E3BCB">
        <w:rPr>
          <w:sz w:val="20"/>
        </w:rPr>
        <w:t xml:space="preserve">- обращаться в соответствии с Федеральным </w:t>
      </w:r>
      <w:hyperlink r:id="rId32" w:history="1">
        <w:r w:rsidRPr="007E3BCB">
          <w:rPr>
            <w:rStyle w:val="aa"/>
            <w:rFonts w:eastAsia="Arial Unicode MS"/>
            <w:sz w:val="20"/>
          </w:rPr>
          <w:t>законом</w:t>
        </w:r>
      </w:hyperlink>
      <w:r w:rsidRPr="007E3BCB">
        <w:rPr>
          <w:sz w:val="20"/>
        </w:rPr>
        <w:t xml:space="preserve"> от 07.02.2011 года № 3-ФЗ "О полиции" за содействием к органам полиции в случаях, если инспектору оказывается противодействие или угрожает опасность.</w:t>
      </w:r>
    </w:p>
    <w:p w:rsidR="007E3BCB" w:rsidRPr="007E3BCB" w:rsidRDefault="007E3BCB" w:rsidP="007E3BCB">
      <w:pPr>
        <w:autoSpaceDE w:val="0"/>
        <w:autoSpaceDN w:val="0"/>
        <w:adjustRightInd w:val="0"/>
        <w:jc w:val="both"/>
        <w:rPr>
          <w:rStyle w:val="hl"/>
          <w:rFonts w:eastAsia="Arial Unicode MS"/>
          <w:b/>
          <w:sz w:val="20"/>
        </w:rPr>
      </w:pPr>
      <w:r w:rsidRPr="007E3BCB">
        <w:rPr>
          <w:rStyle w:val="hl"/>
          <w:rFonts w:eastAsia="Arial Unicode MS"/>
          <w:sz w:val="20"/>
        </w:rPr>
        <w:lastRenderedPageBreak/>
        <w:t>Нормативно-правовые акты, содержащие обязательные требования, соблюдение которых оценивается при проведении мероприятий по муниципальному жилищному контролю</w:t>
      </w:r>
    </w:p>
    <w:p w:rsidR="007E3BCB" w:rsidRPr="007E3BCB" w:rsidRDefault="007E3BCB" w:rsidP="007E3BCB">
      <w:pPr>
        <w:widowControl w:val="0"/>
        <w:autoSpaceDE w:val="0"/>
        <w:autoSpaceDN w:val="0"/>
        <w:adjustRightInd w:val="0"/>
        <w:jc w:val="both"/>
        <w:rPr>
          <w:b/>
          <w:sz w:val="20"/>
        </w:rPr>
      </w:pPr>
      <w:r w:rsidRPr="007E3BCB">
        <w:rPr>
          <w:sz w:val="20"/>
        </w:rPr>
        <w:t>1. Жилищный кодекс Российской Федерации</w:t>
      </w:r>
      <w:r w:rsidRPr="007E3BCB">
        <w:rPr>
          <w:b/>
          <w:sz w:val="20"/>
        </w:rPr>
        <w:t>.</w:t>
      </w:r>
    </w:p>
    <w:p w:rsidR="007E3BCB" w:rsidRPr="007E3BCB" w:rsidRDefault="007E3BCB" w:rsidP="007E3BCB">
      <w:pPr>
        <w:widowControl w:val="0"/>
        <w:autoSpaceDE w:val="0"/>
        <w:autoSpaceDN w:val="0"/>
        <w:adjustRightInd w:val="0"/>
        <w:jc w:val="both"/>
        <w:rPr>
          <w:b/>
          <w:sz w:val="20"/>
        </w:rPr>
      </w:pPr>
      <w:r w:rsidRPr="007E3BCB">
        <w:rPr>
          <w:sz w:val="20"/>
        </w:rPr>
        <w:t>2.   Федеральный закон от 30.12.2009 № 384-ФЗ «Технический регламент о безопасности зданий и сооружений»</w:t>
      </w:r>
      <w:r w:rsidRPr="007E3BCB">
        <w:rPr>
          <w:b/>
          <w:sz w:val="20"/>
        </w:rPr>
        <w:t>.</w:t>
      </w:r>
    </w:p>
    <w:p w:rsidR="007E3BCB" w:rsidRPr="007E3BCB" w:rsidRDefault="007E3BCB" w:rsidP="007E3BCB">
      <w:pPr>
        <w:widowControl w:val="0"/>
        <w:autoSpaceDE w:val="0"/>
        <w:autoSpaceDN w:val="0"/>
        <w:adjustRightInd w:val="0"/>
        <w:jc w:val="both"/>
        <w:rPr>
          <w:b/>
          <w:sz w:val="20"/>
        </w:rPr>
      </w:pPr>
      <w:r w:rsidRPr="007E3BCB">
        <w:rPr>
          <w:sz w:val="20"/>
        </w:rPr>
        <w:t>3. Постановление Правительства Российской Федерации от 13.08.2006</w:t>
      </w:r>
      <w:r w:rsidRPr="007E3BCB">
        <w:rPr>
          <w:sz w:val="20"/>
        </w:rPr>
        <w:br/>
        <w:t>№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7E3BCB">
        <w:rPr>
          <w:b/>
          <w:sz w:val="20"/>
        </w:rPr>
        <w:t>.</w:t>
      </w:r>
    </w:p>
    <w:p w:rsidR="007E3BCB" w:rsidRPr="007E3BCB" w:rsidRDefault="007E3BCB" w:rsidP="007E3BCB">
      <w:pPr>
        <w:widowControl w:val="0"/>
        <w:autoSpaceDE w:val="0"/>
        <w:autoSpaceDN w:val="0"/>
        <w:adjustRightInd w:val="0"/>
        <w:jc w:val="both"/>
        <w:rPr>
          <w:b/>
          <w:sz w:val="20"/>
        </w:rPr>
      </w:pPr>
      <w:r w:rsidRPr="007E3BCB">
        <w:rPr>
          <w:sz w:val="20"/>
        </w:rPr>
        <w:t>4. Постановление Правительства Российской Федерации от 06.05.2011</w:t>
      </w:r>
      <w:r w:rsidRPr="007E3BCB">
        <w:rPr>
          <w:sz w:val="20"/>
        </w:rPr>
        <w:br/>
        <w:t>№ 354 «О предоставлении коммунальных услуг собственникам и пользователям жилых помещений в многоквартирных домах и жилых домов»</w:t>
      </w:r>
      <w:r w:rsidRPr="007E3BCB">
        <w:rPr>
          <w:b/>
          <w:sz w:val="20"/>
        </w:rPr>
        <w:t>.</w:t>
      </w:r>
    </w:p>
    <w:p w:rsidR="007E3BCB" w:rsidRPr="007E3BCB" w:rsidRDefault="007E3BCB" w:rsidP="007E3BCB">
      <w:pPr>
        <w:widowControl w:val="0"/>
        <w:autoSpaceDE w:val="0"/>
        <w:autoSpaceDN w:val="0"/>
        <w:adjustRightInd w:val="0"/>
        <w:jc w:val="both"/>
        <w:rPr>
          <w:b/>
          <w:sz w:val="20"/>
        </w:rPr>
      </w:pPr>
      <w:r w:rsidRPr="007E3BCB">
        <w:rPr>
          <w:sz w:val="20"/>
        </w:rPr>
        <w:t>5. Постановление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Pr="007E3BCB">
        <w:rPr>
          <w:b/>
          <w:sz w:val="20"/>
        </w:rPr>
        <w:t>.</w:t>
      </w:r>
    </w:p>
    <w:p w:rsidR="007E3BCB" w:rsidRPr="007E3BCB" w:rsidRDefault="007E3BCB" w:rsidP="007E3BCB">
      <w:pPr>
        <w:widowControl w:val="0"/>
        <w:autoSpaceDE w:val="0"/>
        <w:autoSpaceDN w:val="0"/>
        <w:adjustRightInd w:val="0"/>
        <w:jc w:val="both"/>
        <w:rPr>
          <w:b/>
          <w:sz w:val="20"/>
        </w:rPr>
      </w:pPr>
      <w:r w:rsidRPr="007E3BCB">
        <w:rPr>
          <w:sz w:val="20"/>
        </w:rPr>
        <w:t>6. Постановление Правительства Российской Федерации от 15.05.2013 № 416 «О порядке осуществления деятельности по управлению многоквартирными домами»</w:t>
      </w:r>
      <w:r w:rsidRPr="007E3BCB">
        <w:rPr>
          <w:b/>
          <w:sz w:val="20"/>
        </w:rPr>
        <w:t>.</w:t>
      </w:r>
    </w:p>
    <w:p w:rsidR="007E3BCB" w:rsidRPr="007E3BCB" w:rsidRDefault="007E3BCB" w:rsidP="007E3BCB">
      <w:pPr>
        <w:widowControl w:val="0"/>
        <w:autoSpaceDE w:val="0"/>
        <w:autoSpaceDN w:val="0"/>
        <w:adjustRightInd w:val="0"/>
        <w:jc w:val="both"/>
        <w:rPr>
          <w:b/>
          <w:sz w:val="20"/>
        </w:rPr>
      </w:pPr>
      <w:r w:rsidRPr="007E3BCB">
        <w:rPr>
          <w:sz w:val="20"/>
        </w:rPr>
        <w:t>7. Постановление Правительства РФ от 21.01.2006 № 25 «Об утверждении Правил пользования жилыми помещениями».</w:t>
      </w:r>
    </w:p>
    <w:p w:rsidR="007E3BCB" w:rsidRPr="007E3BCB" w:rsidRDefault="007E3BCB" w:rsidP="007E3BCB">
      <w:pPr>
        <w:widowControl w:val="0"/>
        <w:autoSpaceDE w:val="0"/>
        <w:autoSpaceDN w:val="0"/>
        <w:adjustRightInd w:val="0"/>
        <w:jc w:val="both"/>
        <w:rPr>
          <w:b/>
          <w:sz w:val="20"/>
        </w:rPr>
      </w:pPr>
      <w:r w:rsidRPr="007E3BCB">
        <w:rPr>
          <w:sz w:val="20"/>
        </w:rPr>
        <w:t>8. Постановление Госстроя России от 27.09.2003 № 170 «Об утверждении Правил и норм технической эксплуатации жилищного фонда».</w:t>
      </w:r>
    </w:p>
    <w:p w:rsidR="007E3BCB" w:rsidRPr="007E3BCB" w:rsidRDefault="007E3BCB" w:rsidP="007E3BCB">
      <w:pPr>
        <w:jc w:val="both"/>
        <w:textAlignment w:val="baseline"/>
        <w:rPr>
          <w:sz w:val="20"/>
        </w:rPr>
      </w:pPr>
      <w:r w:rsidRPr="007E3BCB">
        <w:rPr>
          <w:sz w:val="20"/>
        </w:rPr>
        <w:t>9.</w:t>
      </w:r>
      <w:hyperlink r:id="rId33" w:history="1">
        <w:r w:rsidRPr="007E3BCB">
          <w:rPr>
            <w:sz w:val="20"/>
          </w:rPr>
          <w:t>Решение</w:t>
        </w:r>
      </w:hyperlink>
      <w:r w:rsidRPr="007E3BCB">
        <w:rPr>
          <w:sz w:val="20"/>
        </w:rPr>
        <w:t xml:space="preserve"> Горного сельского Совета депутатов от 31.01.2022 № 19-54Р «</w:t>
      </w:r>
      <w:r w:rsidRPr="007E3BCB">
        <w:rPr>
          <w:bCs/>
          <w:color w:val="000000"/>
          <w:sz w:val="20"/>
        </w:rPr>
        <w:t xml:space="preserve">Об утверждении Положения о муниципальном жилищном контроле в Ястребовском сельсовете Ачинского района Красноярского края </w:t>
      </w:r>
      <w:r w:rsidRPr="007E3BCB">
        <w:rPr>
          <w:sz w:val="20"/>
        </w:rPr>
        <w:t>».</w:t>
      </w:r>
    </w:p>
    <w:p w:rsidR="007E3BCB" w:rsidRPr="007E3BCB" w:rsidRDefault="007E3BCB" w:rsidP="007E3BCB">
      <w:pPr>
        <w:widowControl w:val="0"/>
        <w:autoSpaceDE w:val="0"/>
        <w:autoSpaceDN w:val="0"/>
        <w:adjustRightInd w:val="0"/>
        <w:jc w:val="both"/>
        <w:rPr>
          <w:b/>
          <w:sz w:val="20"/>
        </w:rPr>
      </w:pPr>
    </w:p>
    <w:p w:rsidR="007E3BCB" w:rsidRPr="007E3BCB" w:rsidRDefault="007E3BCB" w:rsidP="007E3BCB">
      <w:pPr>
        <w:pStyle w:val="af2"/>
        <w:ind w:firstLine="709"/>
        <w:jc w:val="both"/>
        <w:rPr>
          <w:rStyle w:val="hl"/>
          <w:rFonts w:ascii="Times New Roman" w:hAnsi="Times New Roman" w:cs="Times New Roman"/>
          <w:b/>
          <w:color w:val="C00000"/>
          <w:sz w:val="20"/>
          <w:szCs w:val="20"/>
        </w:rPr>
      </w:pPr>
      <w:r w:rsidRPr="007E3BCB">
        <w:rPr>
          <w:rFonts w:ascii="Times New Roman" w:hAnsi="Times New Roman" w:cs="Times New Roman"/>
          <w:b/>
          <w:sz w:val="20"/>
          <w:szCs w:val="20"/>
        </w:rPr>
        <w:t xml:space="preserve">Административная ответственность, предусмотрена в рамках действия </w:t>
      </w:r>
      <w:r w:rsidRPr="007E3BCB">
        <w:rPr>
          <w:rStyle w:val="hl"/>
          <w:rFonts w:ascii="Times New Roman" w:hAnsi="Times New Roman" w:cs="Times New Roman"/>
          <w:sz w:val="20"/>
          <w:szCs w:val="20"/>
        </w:rPr>
        <w:t>Кодекса Российской Федерации «Об административных правонарушениях»:</w:t>
      </w:r>
    </w:p>
    <w:p w:rsidR="007E3BCB" w:rsidRPr="007E3BCB" w:rsidRDefault="007E3BCB" w:rsidP="007E3BCB">
      <w:pPr>
        <w:jc w:val="both"/>
        <w:rPr>
          <w:sz w:val="20"/>
        </w:rPr>
      </w:pPr>
      <w:r w:rsidRPr="007E3BCB">
        <w:rPr>
          <w:rStyle w:val="hl"/>
          <w:rFonts w:eastAsia="Arial Unicode MS"/>
          <w:sz w:val="20"/>
        </w:rPr>
        <w:t>- С</w:t>
      </w:r>
      <w:r w:rsidRPr="007E3BCB">
        <w:rPr>
          <w:b/>
          <w:sz w:val="20"/>
        </w:rPr>
        <w:t xml:space="preserve">татья 7.21. </w:t>
      </w:r>
      <w:r w:rsidRPr="007E3BCB">
        <w:rPr>
          <w:sz w:val="20"/>
        </w:rPr>
        <w:t xml:space="preserve">Нарушение </w:t>
      </w:r>
      <w:hyperlink r:id="rId34" w:history="1">
        <w:r w:rsidRPr="007E3BCB">
          <w:rPr>
            <w:sz w:val="20"/>
          </w:rPr>
          <w:t>правил</w:t>
        </w:r>
      </w:hyperlink>
      <w:r w:rsidRPr="007E3BCB">
        <w:rPr>
          <w:sz w:val="20"/>
        </w:rPr>
        <w:t xml:space="preserve"> пользования жилыми помещениями.</w:t>
      </w:r>
      <w:r>
        <w:rPr>
          <w:sz w:val="20"/>
        </w:rPr>
        <w:t xml:space="preserve"> </w:t>
      </w:r>
      <w:r w:rsidRPr="007E3BCB">
        <w:rPr>
          <w:bCs/>
          <w:sz w:val="20"/>
        </w:rPr>
        <w:t>Самовольные переустройство и (или) перепланировка помещения в многоквартирном доме;</w:t>
      </w:r>
    </w:p>
    <w:p w:rsidR="007E3BCB" w:rsidRPr="007E3BCB" w:rsidRDefault="007E3BCB" w:rsidP="007E3BCB">
      <w:pPr>
        <w:pStyle w:val="affd"/>
        <w:ind w:left="0" w:firstLine="709"/>
        <w:rPr>
          <w:sz w:val="20"/>
          <w:szCs w:val="20"/>
          <w:lang w:eastAsia="ru-RU"/>
        </w:rPr>
      </w:pPr>
      <w:r w:rsidRPr="007E3BCB">
        <w:rPr>
          <w:rStyle w:val="hl"/>
          <w:sz w:val="20"/>
          <w:szCs w:val="20"/>
        </w:rPr>
        <w:t xml:space="preserve">- Статья </w:t>
      </w:r>
      <w:r w:rsidRPr="007E3BCB">
        <w:rPr>
          <w:b/>
          <w:sz w:val="20"/>
          <w:szCs w:val="20"/>
        </w:rPr>
        <w:t xml:space="preserve">7.22. </w:t>
      </w:r>
      <w:r w:rsidRPr="007E3BCB">
        <w:rPr>
          <w:sz w:val="20"/>
          <w:szCs w:val="20"/>
          <w:lang w:eastAsia="ru-RU"/>
        </w:rPr>
        <w:t>Нарушение правил содержания и ремонта жилых домов и (или) жилых помещений;</w:t>
      </w:r>
    </w:p>
    <w:p w:rsidR="007E3BCB" w:rsidRPr="007E3BCB" w:rsidRDefault="007E3BCB" w:rsidP="007E3BCB">
      <w:pPr>
        <w:pStyle w:val="affd"/>
        <w:ind w:left="0" w:firstLine="709"/>
        <w:rPr>
          <w:sz w:val="20"/>
          <w:szCs w:val="20"/>
          <w:lang w:eastAsia="ru-RU"/>
        </w:rPr>
      </w:pPr>
      <w:r w:rsidRPr="007E3BCB">
        <w:rPr>
          <w:rStyle w:val="hl"/>
          <w:sz w:val="20"/>
          <w:szCs w:val="20"/>
        </w:rPr>
        <w:t xml:space="preserve">- Статья </w:t>
      </w:r>
      <w:r w:rsidRPr="007E3BCB">
        <w:rPr>
          <w:b/>
          <w:sz w:val="20"/>
          <w:szCs w:val="20"/>
        </w:rPr>
        <w:t xml:space="preserve">7.23. </w:t>
      </w:r>
      <w:r w:rsidRPr="007E3BCB">
        <w:rPr>
          <w:sz w:val="20"/>
          <w:szCs w:val="20"/>
          <w:lang w:eastAsia="ru-RU"/>
        </w:rPr>
        <w:t>Нарушение нормативов обеспечения населения коммунальными услугами;</w:t>
      </w:r>
    </w:p>
    <w:p w:rsidR="007E3BCB" w:rsidRPr="007E3BCB" w:rsidRDefault="007E3BCB" w:rsidP="007E3BCB">
      <w:pPr>
        <w:pStyle w:val="affd"/>
        <w:ind w:left="0" w:firstLine="709"/>
        <w:rPr>
          <w:sz w:val="20"/>
          <w:szCs w:val="20"/>
          <w:lang w:eastAsia="ru-RU"/>
        </w:rPr>
      </w:pPr>
      <w:r w:rsidRPr="007E3BCB">
        <w:rPr>
          <w:rStyle w:val="hl"/>
          <w:sz w:val="20"/>
          <w:szCs w:val="20"/>
        </w:rPr>
        <w:t xml:space="preserve">- </w:t>
      </w:r>
      <w:r w:rsidRPr="007E3BCB">
        <w:rPr>
          <w:b/>
          <w:sz w:val="20"/>
          <w:szCs w:val="20"/>
        </w:rPr>
        <w:t xml:space="preserve">Статья 7.23.2. </w:t>
      </w:r>
      <w:r w:rsidRPr="007E3BCB">
        <w:rPr>
          <w:sz w:val="20"/>
          <w:szCs w:val="20"/>
          <w:lang w:eastAsia="ru-RU"/>
        </w:rPr>
        <w:t>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7E3BCB" w:rsidRPr="007E3BCB" w:rsidRDefault="007E3BCB" w:rsidP="007E3BCB">
      <w:pPr>
        <w:autoSpaceDE w:val="0"/>
        <w:autoSpaceDN w:val="0"/>
        <w:adjustRightInd w:val="0"/>
        <w:jc w:val="both"/>
        <w:rPr>
          <w:sz w:val="20"/>
        </w:rPr>
      </w:pPr>
      <w:r w:rsidRPr="007E3BCB">
        <w:rPr>
          <w:rStyle w:val="hl"/>
          <w:rFonts w:eastAsia="Arial Unicode MS"/>
          <w:sz w:val="20"/>
        </w:rPr>
        <w:lastRenderedPageBreak/>
        <w:t>-</w:t>
      </w:r>
      <w:r w:rsidRPr="007E3BCB">
        <w:rPr>
          <w:b/>
          <w:bCs/>
          <w:color w:val="26282F"/>
          <w:sz w:val="20"/>
        </w:rPr>
        <w:t>Статья 7.23.3.</w:t>
      </w:r>
      <w:r w:rsidRPr="007E3BCB">
        <w:rPr>
          <w:sz w:val="20"/>
        </w:rPr>
        <w:t xml:space="preserve"> Нарушение правил осуществления предпринимательской деятельности по управлению многоквартирными домами;</w:t>
      </w:r>
    </w:p>
    <w:p w:rsidR="007E3BCB" w:rsidRPr="007E3BCB" w:rsidRDefault="007E3BCB" w:rsidP="007E3BCB">
      <w:pPr>
        <w:pStyle w:val="affd"/>
        <w:ind w:left="0" w:firstLine="709"/>
        <w:rPr>
          <w:sz w:val="20"/>
          <w:szCs w:val="20"/>
        </w:rPr>
      </w:pPr>
      <w:r w:rsidRPr="007E3BCB">
        <w:rPr>
          <w:rStyle w:val="hl"/>
          <w:sz w:val="20"/>
          <w:szCs w:val="20"/>
        </w:rPr>
        <w:t xml:space="preserve">- </w:t>
      </w:r>
      <w:r w:rsidRPr="007E3BCB">
        <w:rPr>
          <w:b/>
          <w:sz w:val="20"/>
          <w:szCs w:val="20"/>
        </w:rPr>
        <w:t xml:space="preserve">Статья 9.16. </w:t>
      </w:r>
      <w:r w:rsidRPr="007E3BCB">
        <w:rPr>
          <w:sz w:val="20"/>
          <w:szCs w:val="20"/>
          <w:lang w:eastAsia="ru-RU"/>
        </w:rPr>
        <w:t>Нарушение законодательства об энергосбережении и о повышении энергетической эффективности:</w:t>
      </w:r>
    </w:p>
    <w:p w:rsidR="007E3BCB" w:rsidRPr="007E3BCB" w:rsidRDefault="007E3BCB" w:rsidP="007E3BCB">
      <w:pPr>
        <w:jc w:val="both"/>
        <w:rPr>
          <w:sz w:val="20"/>
        </w:rPr>
      </w:pPr>
      <w:r w:rsidRPr="007E3BCB">
        <w:rPr>
          <w:rStyle w:val="hl"/>
          <w:rFonts w:eastAsia="Arial Unicode MS"/>
          <w:sz w:val="20"/>
        </w:rPr>
        <w:t>-</w:t>
      </w:r>
      <w:r w:rsidRPr="007E3BCB">
        <w:rPr>
          <w:b/>
          <w:sz w:val="20"/>
        </w:rPr>
        <w:t xml:space="preserve">часть 4 </w:t>
      </w:r>
      <w:r w:rsidRPr="007E3BCB">
        <w:rPr>
          <w:sz w:val="20"/>
        </w:rPr>
        <w:t xml:space="preserve">Несоблюдение лицами, ответственными за содержание многоквартирных домов, </w:t>
      </w:r>
      <w:hyperlink r:id="rId35" w:history="1">
        <w:r w:rsidRPr="007E3BCB">
          <w:rPr>
            <w:sz w:val="20"/>
          </w:rPr>
          <w:t>требований</w:t>
        </w:r>
      </w:hyperlink>
      <w:r w:rsidRPr="007E3BCB">
        <w:rPr>
          <w:sz w:val="20"/>
        </w:rPr>
        <w:t xml:space="preserve"> энергетической эффективности, предъявляемых к многоквартирным домам, </w:t>
      </w:r>
      <w:hyperlink r:id="rId36" w:history="1">
        <w:r w:rsidRPr="007E3BCB">
          <w:rPr>
            <w:sz w:val="20"/>
          </w:rPr>
          <w:t>требований</w:t>
        </w:r>
      </w:hyperlink>
      <w:r w:rsidRPr="007E3BCB">
        <w:rPr>
          <w:sz w:val="20"/>
        </w:rP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w:t>
      </w:r>
    </w:p>
    <w:p w:rsidR="007E3BCB" w:rsidRPr="007E3BCB" w:rsidRDefault="007E3BCB" w:rsidP="007E3BCB">
      <w:pPr>
        <w:jc w:val="both"/>
        <w:rPr>
          <w:sz w:val="20"/>
        </w:rPr>
      </w:pPr>
      <w:r w:rsidRPr="007E3BCB">
        <w:rPr>
          <w:rStyle w:val="hl"/>
          <w:rFonts w:eastAsia="Arial Unicode MS"/>
          <w:sz w:val="20"/>
        </w:rPr>
        <w:t>-</w:t>
      </w:r>
      <w:r w:rsidRPr="007E3BCB">
        <w:rPr>
          <w:b/>
          <w:sz w:val="20"/>
        </w:rPr>
        <w:t xml:space="preserve">часть 5 </w:t>
      </w:r>
      <w:r w:rsidRPr="007E3BCB">
        <w:rPr>
          <w:sz w:val="20"/>
        </w:rPr>
        <w:t>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w:t>
      </w:r>
    </w:p>
    <w:p w:rsidR="007E3BCB" w:rsidRPr="007E3BCB" w:rsidRDefault="007E3BCB" w:rsidP="007E3BCB">
      <w:pPr>
        <w:jc w:val="both"/>
        <w:rPr>
          <w:sz w:val="20"/>
        </w:rPr>
      </w:pPr>
      <w:r w:rsidRPr="007E3BCB">
        <w:rPr>
          <w:rStyle w:val="hl"/>
          <w:rFonts w:eastAsia="Arial Unicode MS"/>
          <w:sz w:val="20"/>
        </w:rPr>
        <w:t>-</w:t>
      </w:r>
      <w:r w:rsidRPr="007E3BCB">
        <w:rPr>
          <w:b/>
          <w:sz w:val="20"/>
        </w:rPr>
        <w:t xml:space="preserve">часть 12 </w:t>
      </w:r>
      <w:r w:rsidRPr="007E3BCB">
        <w:rPr>
          <w:sz w:val="20"/>
        </w:rPr>
        <w:t>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w:t>
      </w:r>
    </w:p>
    <w:p w:rsidR="007E3BCB" w:rsidRPr="007E3BCB" w:rsidRDefault="007E3BCB" w:rsidP="007E3BCB">
      <w:pPr>
        <w:pStyle w:val="affd"/>
        <w:ind w:left="0" w:firstLine="709"/>
        <w:rPr>
          <w:sz w:val="20"/>
          <w:szCs w:val="20"/>
        </w:rPr>
      </w:pPr>
      <w:r w:rsidRPr="007E3BCB">
        <w:rPr>
          <w:rStyle w:val="hl"/>
          <w:sz w:val="20"/>
          <w:szCs w:val="20"/>
        </w:rPr>
        <w:t>- Статья 9.23</w:t>
      </w:r>
      <w:r w:rsidRPr="007E3BCB">
        <w:rPr>
          <w:sz w:val="20"/>
          <w:szCs w:val="20"/>
        </w:rPr>
        <w:t>. Нарушение правил обеспечения безопасного использования и содержания внутридомового и внутриквартирного газового оборудования;</w:t>
      </w:r>
    </w:p>
    <w:p w:rsidR="007E3BCB" w:rsidRPr="007E3BCB" w:rsidRDefault="007E3BCB" w:rsidP="007E3BCB">
      <w:pPr>
        <w:pStyle w:val="affd"/>
        <w:ind w:left="0" w:firstLine="709"/>
        <w:rPr>
          <w:sz w:val="20"/>
          <w:szCs w:val="20"/>
          <w:lang w:eastAsia="ru-RU"/>
        </w:rPr>
      </w:pPr>
      <w:r w:rsidRPr="007E3BCB">
        <w:rPr>
          <w:rStyle w:val="hl"/>
          <w:sz w:val="20"/>
          <w:szCs w:val="20"/>
        </w:rPr>
        <w:t>- Статья 13.19.2</w:t>
      </w:r>
      <w:r w:rsidRPr="007E3BCB">
        <w:rPr>
          <w:sz w:val="20"/>
          <w:szCs w:val="20"/>
          <w:lang w:eastAsia="ru-RU"/>
        </w:rPr>
        <w:t>.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7E3BCB" w:rsidRPr="007E3BCB" w:rsidRDefault="007E3BCB" w:rsidP="007E3BCB">
      <w:pPr>
        <w:jc w:val="both"/>
        <w:rPr>
          <w:sz w:val="20"/>
        </w:rPr>
      </w:pPr>
      <w:r w:rsidRPr="007E3BCB">
        <w:rPr>
          <w:rStyle w:val="hl"/>
          <w:rFonts w:eastAsia="Arial Unicode MS"/>
          <w:sz w:val="20"/>
        </w:rPr>
        <w:t xml:space="preserve">- Статья 19.4. </w:t>
      </w:r>
      <w:r w:rsidRPr="007E3BCB">
        <w:rPr>
          <w:bCs/>
          <w:sz w:val="20"/>
        </w:rPr>
        <w:t>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r w:rsidRPr="007E3BCB">
        <w:rPr>
          <w:sz w:val="20"/>
        </w:rPr>
        <w:t>;</w:t>
      </w:r>
    </w:p>
    <w:p w:rsidR="007E3BCB" w:rsidRPr="007E3BCB" w:rsidRDefault="007E3BCB" w:rsidP="007E3BCB">
      <w:pPr>
        <w:jc w:val="both"/>
        <w:rPr>
          <w:b/>
          <w:bCs/>
          <w:sz w:val="20"/>
        </w:rPr>
      </w:pPr>
      <w:r w:rsidRPr="007E3BCB">
        <w:rPr>
          <w:rStyle w:val="hl"/>
          <w:rFonts w:eastAsia="Arial Unicode MS"/>
          <w:sz w:val="20"/>
        </w:rPr>
        <w:t>- Статья 19.4.1 В</w:t>
      </w:r>
      <w:r w:rsidRPr="007E3BCB">
        <w:rPr>
          <w:bCs/>
          <w:sz w:val="20"/>
        </w:rPr>
        <w:t>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органамуниципального контроля;</w:t>
      </w:r>
    </w:p>
    <w:p w:rsidR="007E3BCB" w:rsidRPr="007E3BCB" w:rsidRDefault="007E3BCB" w:rsidP="007E3BCB">
      <w:pPr>
        <w:autoSpaceDE w:val="0"/>
        <w:autoSpaceDN w:val="0"/>
        <w:adjustRightInd w:val="0"/>
        <w:jc w:val="both"/>
        <w:outlineLvl w:val="0"/>
        <w:rPr>
          <w:bCs/>
          <w:sz w:val="20"/>
        </w:rPr>
      </w:pPr>
      <w:r w:rsidRPr="007E3BCB">
        <w:rPr>
          <w:rStyle w:val="hl"/>
          <w:rFonts w:eastAsia="Arial Unicode MS"/>
          <w:sz w:val="20"/>
        </w:rPr>
        <w:t>- Статья 19.5. Н</w:t>
      </w:r>
      <w:r w:rsidRPr="007E3BCB">
        <w:rPr>
          <w:bCs/>
          <w:sz w:val="20"/>
        </w:rPr>
        <w:t xml:space="preserve">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w:t>
      </w:r>
      <w:r w:rsidRPr="007E3BCB">
        <w:rPr>
          <w:bCs/>
          <w:sz w:val="20"/>
        </w:rPr>
        <w:lastRenderedPageBreak/>
        <w:t>федеральными законами на осуществление государственного надзора (должностного лица),органа (должностного лица), осуществляющего муниципальный контроль;</w:t>
      </w:r>
    </w:p>
    <w:p w:rsidR="007E3BCB" w:rsidRPr="007E3BCB" w:rsidRDefault="007E3BCB" w:rsidP="007E3BCB">
      <w:pPr>
        <w:pStyle w:val="af2"/>
        <w:ind w:firstLine="709"/>
        <w:jc w:val="both"/>
        <w:rPr>
          <w:rStyle w:val="hl"/>
          <w:rFonts w:ascii="Times New Roman" w:hAnsi="Times New Roman" w:cs="Times New Roman"/>
          <w:sz w:val="20"/>
          <w:szCs w:val="20"/>
        </w:rPr>
      </w:pPr>
      <w:r w:rsidRPr="007E3BCB">
        <w:rPr>
          <w:rStyle w:val="hl"/>
          <w:rFonts w:ascii="Times New Roman" w:hAnsi="Times New Roman" w:cs="Times New Roman"/>
          <w:sz w:val="20"/>
          <w:szCs w:val="20"/>
        </w:rPr>
        <w:t>-  Статья 19.7. Непредставление сведений (информации).</w:t>
      </w:r>
    </w:p>
    <w:p w:rsidR="007E3BCB" w:rsidRPr="007E3BCB" w:rsidRDefault="007E3BCB" w:rsidP="007E3BCB">
      <w:pPr>
        <w:pStyle w:val="af2"/>
        <w:ind w:firstLine="709"/>
        <w:jc w:val="both"/>
        <w:rPr>
          <w:rFonts w:ascii="Times New Roman" w:hAnsi="Times New Roman" w:cs="Times New Roman"/>
          <w:sz w:val="20"/>
          <w:szCs w:val="20"/>
        </w:rPr>
      </w:pPr>
    </w:p>
    <w:p w:rsidR="007E3BCB" w:rsidRPr="007E3BCB" w:rsidRDefault="007E3BCB" w:rsidP="007E3BCB">
      <w:pPr>
        <w:pStyle w:val="af2"/>
        <w:ind w:firstLine="709"/>
        <w:jc w:val="both"/>
        <w:rPr>
          <w:rFonts w:ascii="Times New Roman" w:hAnsi="Times New Roman" w:cs="Times New Roman"/>
          <w:b/>
          <w:sz w:val="20"/>
          <w:szCs w:val="20"/>
        </w:rPr>
      </w:pPr>
      <w:r w:rsidRPr="007E3BCB">
        <w:rPr>
          <w:rFonts w:ascii="Times New Roman" w:hAnsi="Times New Roman" w:cs="Times New Roman"/>
          <w:b/>
          <w:sz w:val="20"/>
          <w:szCs w:val="20"/>
        </w:rPr>
        <w:t xml:space="preserve">Перечень правовых актов, соблюдение которых обязательно при рассмотрении обращении граждан лицами, осуществляющими управление многоквартирными домами  </w:t>
      </w:r>
    </w:p>
    <w:p w:rsidR="007E3BCB" w:rsidRPr="007E3BCB" w:rsidRDefault="007E3BCB" w:rsidP="007E3BCB">
      <w:pPr>
        <w:pStyle w:val="af2"/>
        <w:ind w:firstLine="709"/>
        <w:jc w:val="both"/>
        <w:rPr>
          <w:rFonts w:ascii="Times New Roman" w:hAnsi="Times New Roman" w:cs="Times New Roman"/>
          <w:sz w:val="20"/>
          <w:szCs w:val="20"/>
        </w:rPr>
      </w:pPr>
    </w:p>
    <w:p w:rsidR="007E3BCB" w:rsidRPr="007E3BCB" w:rsidRDefault="007E3BCB" w:rsidP="007E3BCB">
      <w:pPr>
        <w:pStyle w:val="af2"/>
        <w:ind w:firstLine="709"/>
        <w:jc w:val="both"/>
        <w:rPr>
          <w:rFonts w:ascii="Times New Roman" w:hAnsi="Times New Roman" w:cs="Times New Roman"/>
          <w:b/>
          <w:sz w:val="20"/>
          <w:szCs w:val="20"/>
        </w:rPr>
      </w:pPr>
      <w:r w:rsidRPr="007E3BCB">
        <w:rPr>
          <w:rFonts w:ascii="Times New Roman" w:hAnsi="Times New Roman" w:cs="Times New Roman"/>
          <w:sz w:val="20"/>
          <w:szCs w:val="20"/>
        </w:rPr>
        <w:t xml:space="preserve">В соответствии с действующем законодательством, при работе с обращениями граждан, жителями многоквартирных домов управляющие организации, ТСЖ и жилищные кооперативы руководствуются следующими нормативными правовыми актами: </w:t>
      </w:r>
    </w:p>
    <w:p w:rsidR="007E3BCB" w:rsidRPr="007E3BCB" w:rsidRDefault="007E3BCB" w:rsidP="007E3BCB">
      <w:pPr>
        <w:pStyle w:val="af2"/>
        <w:numPr>
          <w:ilvl w:val="0"/>
          <w:numId w:val="36"/>
        </w:numPr>
        <w:ind w:left="0" w:firstLine="709"/>
        <w:jc w:val="both"/>
        <w:rPr>
          <w:rFonts w:ascii="Times New Roman" w:hAnsi="Times New Roman" w:cs="Times New Roman"/>
          <w:sz w:val="20"/>
          <w:szCs w:val="20"/>
        </w:rPr>
      </w:pPr>
      <w:r w:rsidRPr="007E3BCB">
        <w:rPr>
          <w:rFonts w:ascii="Times New Roman" w:hAnsi="Times New Roman" w:cs="Times New Roman"/>
          <w:sz w:val="20"/>
          <w:szCs w:val="20"/>
        </w:rPr>
        <w:t>Жилищный кодекс Российской Федерации;</w:t>
      </w:r>
    </w:p>
    <w:p w:rsidR="007E3BCB" w:rsidRPr="007E3BCB" w:rsidRDefault="007E3BCB" w:rsidP="007E3BCB">
      <w:pPr>
        <w:pStyle w:val="af2"/>
        <w:ind w:firstLine="709"/>
        <w:jc w:val="both"/>
        <w:rPr>
          <w:rFonts w:ascii="Times New Roman" w:hAnsi="Times New Roman" w:cs="Times New Roman"/>
          <w:sz w:val="20"/>
          <w:szCs w:val="20"/>
        </w:rPr>
      </w:pPr>
      <w:r w:rsidRPr="007E3BCB">
        <w:rPr>
          <w:rFonts w:ascii="Times New Roman" w:hAnsi="Times New Roman" w:cs="Times New Roman"/>
          <w:sz w:val="20"/>
          <w:szCs w:val="20"/>
        </w:rPr>
        <w:t xml:space="preserve">2. Закон Российской Федерации  №2300-1 от 07.02.1992 "О защите прав потребителей"; </w:t>
      </w:r>
    </w:p>
    <w:p w:rsidR="007E3BCB" w:rsidRPr="007E3BCB" w:rsidRDefault="007E3BCB" w:rsidP="007E3BCB">
      <w:pPr>
        <w:pStyle w:val="af2"/>
        <w:ind w:firstLine="709"/>
        <w:jc w:val="both"/>
        <w:rPr>
          <w:rFonts w:ascii="Times New Roman" w:hAnsi="Times New Roman" w:cs="Times New Roman"/>
          <w:sz w:val="20"/>
          <w:szCs w:val="20"/>
        </w:rPr>
      </w:pPr>
      <w:r w:rsidRPr="007E3BCB">
        <w:rPr>
          <w:rFonts w:ascii="Times New Roman" w:hAnsi="Times New Roman" w:cs="Times New Roman"/>
          <w:sz w:val="20"/>
          <w:szCs w:val="20"/>
        </w:rPr>
        <w:t>3. Постановление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E3BCB" w:rsidRPr="007E3BCB" w:rsidRDefault="007E3BCB" w:rsidP="007E3BCB">
      <w:pPr>
        <w:pStyle w:val="af2"/>
        <w:ind w:firstLine="709"/>
        <w:jc w:val="both"/>
        <w:rPr>
          <w:rFonts w:ascii="Times New Roman" w:hAnsi="Times New Roman" w:cs="Times New Roman"/>
          <w:sz w:val="20"/>
          <w:szCs w:val="20"/>
        </w:rPr>
      </w:pPr>
      <w:r w:rsidRPr="007E3BCB">
        <w:rPr>
          <w:rFonts w:ascii="Times New Roman" w:hAnsi="Times New Roman" w:cs="Times New Roman"/>
          <w:sz w:val="20"/>
          <w:szCs w:val="20"/>
        </w:rPr>
        <w:t>4. Постановление Правительства РФ от 15 мая 2013 г. № 416 "О порядке осуществления деятельности по управлению многоквартирными домами";</w:t>
      </w:r>
    </w:p>
    <w:p w:rsidR="007E3BCB" w:rsidRPr="007E3BCB" w:rsidRDefault="007E3BCB" w:rsidP="007E3BCB">
      <w:pPr>
        <w:pStyle w:val="af2"/>
        <w:ind w:firstLine="709"/>
        <w:jc w:val="both"/>
        <w:rPr>
          <w:rFonts w:ascii="Times New Roman" w:hAnsi="Times New Roman" w:cs="Times New Roman"/>
          <w:bCs/>
          <w:sz w:val="20"/>
          <w:szCs w:val="20"/>
        </w:rPr>
      </w:pPr>
      <w:r w:rsidRPr="007E3BCB">
        <w:rPr>
          <w:rFonts w:ascii="Times New Roman" w:hAnsi="Times New Roman" w:cs="Times New Roman"/>
          <w:sz w:val="20"/>
          <w:szCs w:val="20"/>
        </w:rPr>
        <w:t xml:space="preserve">5. </w:t>
      </w:r>
      <w:r w:rsidRPr="007E3BCB">
        <w:rPr>
          <w:rFonts w:ascii="Times New Roman" w:hAnsi="Times New Roman" w:cs="Times New Roman"/>
          <w:bCs/>
          <w:sz w:val="20"/>
          <w:szCs w:val="20"/>
        </w:rPr>
        <w:t>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7E3BCB" w:rsidRPr="007E3BCB" w:rsidRDefault="007E3BCB" w:rsidP="007E3BCB">
      <w:pPr>
        <w:jc w:val="both"/>
        <w:rPr>
          <w:sz w:val="20"/>
        </w:rPr>
      </w:pPr>
      <w:r w:rsidRPr="007E3BCB">
        <w:rPr>
          <w:bCs/>
          <w:sz w:val="20"/>
        </w:rPr>
        <w:t xml:space="preserve">6. </w:t>
      </w:r>
      <w:r w:rsidRPr="007E3BCB">
        <w:rPr>
          <w:sz w:val="20"/>
        </w:rPr>
        <w:t>Приказ Министерства связи и массовых коммуникаций РФ и Министерства строительства и жилищно-коммунального хозяйства РФ от 29 февраля 2016 г. № 74/114/пр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w:t>
      </w:r>
    </w:p>
    <w:p w:rsidR="007E3BCB" w:rsidRPr="007E3BCB" w:rsidRDefault="007E3BCB" w:rsidP="007E3BCB">
      <w:pPr>
        <w:pStyle w:val="af2"/>
        <w:ind w:firstLine="709"/>
        <w:jc w:val="both"/>
        <w:rPr>
          <w:rFonts w:ascii="Times New Roman" w:hAnsi="Times New Roman" w:cs="Times New Roman"/>
          <w:b/>
          <w:sz w:val="20"/>
          <w:szCs w:val="20"/>
        </w:rPr>
      </w:pPr>
      <w:r w:rsidRPr="007E3BCB">
        <w:rPr>
          <w:rFonts w:ascii="Times New Roman" w:hAnsi="Times New Roman" w:cs="Times New Roman"/>
          <w:sz w:val="20"/>
          <w:szCs w:val="20"/>
        </w:rPr>
        <w:t xml:space="preserve">Пункты указанных нормативно-правовых актов устанавливают конкретные сроки для каждой группы обращений жителей многоквартирных домов в управляющую организацию, ТСЖ или ЖК/ЖСК. </w:t>
      </w:r>
    </w:p>
    <w:p w:rsidR="007E3BCB" w:rsidRPr="007E3BCB" w:rsidRDefault="007E3BCB" w:rsidP="007E3BCB">
      <w:pPr>
        <w:pStyle w:val="af2"/>
        <w:ind w:firstLine="709"/>
        <w:jc w:val="both"/>
        <w:rPr>
          <w:rFonts w:ascii="Times New Roman" w:hAnsi="Times New Roman" w:cs="Times New Roman"/>
          <w:sz w:val="20"/>
          <w:szCs w:val="20"/>
        </w:rPr>
      </w:pPr>
    </w:p>
    <w:p w:rsidR="000413DE" w:rsidRPr="007E3BCB" w:rsidRDefault="000413DE" w:rsidP="00A73DF6">
      <w:pPr>
        <w:ind w:firstLine="360"/>
        <w:jc w:val="center"/>
        <w:rPr>
          <w:i/>
          <w:sz w:val="20"/>
        </w:rPr>
      </w:pPr>
    </w:p>
    <w:p w:rsidR="000413DE" w:rsidRPr="007E3BCB" w:rsidRDefault="000413DE" w:rsidP="00A73DF6">
      <w:pPr>
        <w:ind w:firstLine="360"/>
        <w:jc w:val="center"/>
        <w:rPr>
          <w:i/>
          <w:sz w:val="20"/>
        </w:rPr>
      </w:pPr>
    </w:p>
    <w:p w:rsidR="000413DE" w:rsidRPr="007E3BCB" w:rsidRDefault="000413DE" w:rsidP="00A73DF6">
      <w:pPr>
        <w:ind w:firstLine="360"/>
        <w:jc w:val="center"/>
        <w:rPr>
          <w:i/>
          <w:sz w:val="20"/>
        </w:rPr>
      </w:pPr>
    </w:p>
    <w:p w:rsidR="000413DE" w:rsidRPr="007E3BCB" w:rsidRDefault="000413DE" w:rsidP="00A73DF6">
      <w:pPr>
        <w:ind w:firstLine="360"/>
        <w:jc w:val="center"/>
        <w:rPr>
          <w:i/>
          <w:sz w:val="20"/>
        </w:rPr>
      </w:pPr>
    </w:p>
    <w:p w:rsidR="000413DE" w:rsidRPr="007E3BCB" w:rsidRDefault="000413DE" w:rsidP="00A73DF6">
      <w:pPr>
        <w:ind w:firstLine="360"/>
        <w:jc w:val="center"/>
        <w:rPr>
          <w:i/>
          <w:sz w:val="20"/>
        </w:rPr>
      </w:pPr>
    </w:p>
    <w:p w:rsidR="007E3BCB" w:rsidRPr="007E3BCB" w:rsidRDefault="007E3BCB" w:rsidP="007E3BCB">
      <w:pPr>
        <w:shd w:val="clear" w:color="auto" w:fill="FFFFFF"/>
        <w:tabs>
          <w:tab w:val="left" w:pos="9639"/>
        </w:tabs>
        <w:spacing w:line="276" w:lineRule="auto"/>
        <w:ind w:right="-28"/>
        <w:jc w:val="center"/>
        <w:rPr>
          <w:b/>
          <w:color w:val="000000"/>
          <w:spacing w:val="2"/>
          <w:sz w:val="20"/>
          <w:lang w:eastAsia="en-US"/>
        </w:rPr>
      </w:pPr>
      <w:r w:rsidRPr="007E3BCB">
        <w:rPr>
          <w:b/>
          <w:color w:val="000000"/>
          <w:spacing w:val="2"/>
          <w:sz w:val="20"/>
          <w:lang w:eastAsia="en-US"/>
        </w:rPr>
        <w:lastRenderedPageBreak/>
        <w:t>КРАСНОЯРСКИЙ КРАЙ</w:t>
      </w:r>
    </w:p>
    <w:p w:rsidR="007E3BCB" w:rsidRPr="007E3BCB" w:rsidRDefault="007E3BCB" w:rsidP="007E3BCB">
      <w:pPr>
        <w:shd w:val="clear" w:color="auto" w:fill="FFFFFF"/>
        <w:tabs>
          <w:tab w:val="left" w:pos="9360"/>
        </w:tabs>
        <w:spacing w:line="276" w:lineRule="auto"/>
        <w:ind w:right="-28"/>
        <w:jc w:val="center"/>
        <w:rPr>
          <w:b/>
          <w:color w:val="000000"/>
          <w:spacing w:val="1"/>
          <w:sz w:val="20"/>
          <w:lang w:eastAsia="en-US"/>
        </w:rPr>
      </w:pPr>
      <w:r w:rsidRPr="007E3BCB">
        <w:rPr>
          <w:b/>
          <w:color w:val="000000"/>
          <w:spacing w:val="1"/>
          <w:sz w:val="20"/>
          <w:lang w:eastAsia="en-US"/>
        </w:rPr>
        <w:t>АЧИНСКИЙ РАЙОН</w:t>
      </w:r>
    </w:p>
    <w:p w:rsidR="007E3BCB" w:rsidRPr="007E3BCB" w:rsidRDefault="007E3BCB" w:rsidP="007E3BCB">
      <w:pPr>
        <w:shd w:val="clear" w:color="auto" w:fill="FFFFFF"/>
        <w:tabs>
          <w:tab w:val="left" w:pos="9360"/>
        </w:tabs>
        <w:spacing w:line="276" w:lineRule="auto"/>
        <w:ind w:right="-28"/>
        <w:jc w:val="center"/>
        <w:rPr>
          <w:b/>
          <w:color w:val="000000"/>
          <w:spacing w:val="1"/>
          <w:sz w:val="20"/>
          <w:lang w:eastAsia="en-US"/>
        </w:rPr>
      </w:pPr>
      <w:r w:rsidRPr="007E3BCB">
        <w:rPr>
          <w:b/>
          <w:color w:val="000000"/>
          <w:spacing w:val="1"/>
          <w:sz w:val="20"/>
          <w:lang w:eastAsia="en-US"/>
        </w:rPr>
        <w:t>АДМИНИСТРАЦИЯ  ЯСТРЕБОВСКОГО СЕЛЬСОВЕТА</w:t>
      </w:r>
    </w:p>
    <w:p w:rsidR="007E3BCB" w:rsidRPr="007E3BCB" w:rsidRDefault="007E3BCB" w:rsidP="007E3BCB">
      <w:pPr>
        <w:shd w:val="clear" w:color="auto" w:fill="FFFFFF"/>
        <w:tabs>
          <w:tab w:val="left" w:pos="9360"/>
        </w:tabs>
        <w:spacing w:line="276" w:lineRule="auto"/>
        <w:ind w:right="-28"/>
        <w:jc w:val="center"/>
        <w:rPr>
          <w:b/>
          <w:color w:val="000000"/>
          <w:spacing w:val="1"/>
          <w:sz w:val="20"/>
          <w:lang w:eastAsia="en-US"/>
        </w:rPr>
      </w:pPr>
    </w:p>
    <w:p w:rsidR="007E3BCB" w:rsidRPr="007E3BCB" w:rsidRDefault="007E3BCB" w:rsidP="007E3BCB">
      <w:pPr>
        <w:keepNext/>
        <w:jc w:val="center"/>
        <w:outlineLvl w:val="1"/>
        <w:rPr>
          <w:b/>
          <w:sz w:val="20"/>
        </w:rPr>
      </w:pPr>
      <w:r w:rsidRPr="007E3BCB">
        <w:rPr>
          <w:b/>
          <w:sz w:val="20"/>
        </w:rPr>
        <w:t xml:space="preserve">П О С Т А Н О В Л Е Н И Е </w:t>
      </w:r>
    </w:p>
    <w:p w:rsidR="007E3BCB" w:rsidRPr="007E3BCB" w:rsidRDefault="007E3BCB" w:rsidP="007E3BCB">
      <w:pPr>
        <w:keepNext/>
        <w:jc w:val="right"/>
        <w:outlineLvl w:val="1"/>
        <w:rPr>
          <w:b/>
          <w:sz w:val="20"/>
        </w:rPr>
      </w:pPr>
      <w:r w:rsidRPr="007E3BCB">
        <w:rPr>
          <w:b/>
          <w:sz w:val="20"/>
        </w:rPr>
        <w:t>(проект)</w:t>
      </w:r>
    </w:p>
    <w:p w:rsidR="007E3BCB" w:rsidRPr="007E3BCB" w:rsidRDefault="007E3BCB" w:rsidP="007E3BCB">
      <w:pPr>
        <w:rPr>
          <w:spacing w:val="-10"/>
          <w:sz w:val="20"/>
        </w:rPr>
      </w:pPr>
      <w:r w:rsidRPr="007E3BCB">
        <w:rPr>
          <w:spacing w:val="-10"/>
          <w:sz w:val="20"/>
        </w:rPr>
        <w:t>00.00.2022 г</w:t>
      </w:r>
      <w:r w:rsidRPr="007E3BCB">
        <w:rPr>
          <w:spacing w:val="-10"/>
          <w:sz w:val="20"/>
        </w:rPr>
        <w:tab/>
      </w:r>
      <w:r w:rsidRPr="007E3BCB">
        <w:rPr>
          <w:spacing w:val="-10"/>
          <w:sz w:val="20"/>
        </w:rPr>
        <w:tab/>
      </w:r>
      <w:r w:rsidRPr="007E3BCB">
        <w:rPr>
          <w:spacing w:val="-10"/>
          <w:sz w:val="20"/>
        </w:rPr>
        <w:tab/>
      </w:r>
      <w:r w:rsidRPr="007E3BCB">
        <w:rPr>
          <w:spacing w:val="-10"/>
          <w:sz w:val="20"/>
        </w:rPr>
        <w:tab/>
        <w:t xml:space="preserve">с. Ястребово </w:t>
      </w:r>
      <w:r w:rsidRPr="007E3BCB">
        <w:rPr>
          <w:spacing w:val="-10"/>
          <w:sz w:val="20"/>
        </w:rPr>
        <w:tab/>
      </w:r>
      <w:r w:rsidRPr="007E3BCB">
        <w:rPr>
          <w:spacing w:val="-10"/>
          <w:sz w:val="20"/>
        </w:rPr>
        <w:tab/>
      </w:r>
      <w:r w:rsidRPr="007E3BCB">
        <w:rPr>
          <w:spacing w:val="-10"/>
          <w:sz w:val="20"/>
        </w:rPr>
        <w:tab/>
        <w:t xml:space="preserve">   № 00-П</w:t>
      </w:r>
    </w:p>
    <w:p w:rsidR="007E3BCB" w:rsidRPr="007E3BCB" w:rsidRDefault="007E3BCB" w:rsidP="007E3BCB">
      <w:pPr>
        <w:rPr>
          <w:sz w:val="20"/>
        </w:rPr>
      </w:pPr>
    </w:p>
    <w:p w:rsidR="007E3BCB" w:rsidRPr="007E3BCB" w:rsidRDefault="007E3BCB" w:rsidP="007E3BCB">
      <w:pPr>
        <w:pStyle w:val="1"/>
        <w:jc w:val="both"/>
        <w:rPr>
          <w:rStyle w:val="af9"/>
          <w:b/>
          <w:bCs/>
          <w:color w:val="auto"/>
          <w:sz w:val="20"/>
          <w:szCs w:val="20"/>
        </w:rPr>
      </w:pPr>
      <w:r w:rsidRPr="007E3BCB">
        <w:rPr>
          <w:rStyle w:val="af9"/>
          <w:b/>
          <w:bCs/>
          <w:color w:val="auto"/>
          <w:sz w:val="20"/>
          <w:szCs w:val="20"/>
        </w:rPr>
        <w:t>Об утверждении формы проверочного листа (списка контрольных вопросов), применяемого при осуществлении муниципального контроля в сфере благоустройства на территории Ястребовского сельсовета Ачинского района Красноярского края</w:t>
      </w:r>
    </w:p>
    <w:p w:rsidR="007E3BCB" w:rsidRPr="007E3BCB" w:rsidRDefault="007E3BCB" w:rsidP="007E3BCB">
      <w:pPr>
        <w:rPr>
          <w:sz w:val="20"/>
        </w:rPr>
      </w:pPr>
    </w:p>
    <w:p w:rsidR="007E3BCB" w:rsidRPr="007E3BCB" w:rsidRDefault="007E3BCB" w:rsidP="007E3BCB">
      <w:pPr>
        <w:ind w:firstLine="709"/>
        <w:jc w:val="both"/>
        <w:rPr>
          <w:sz w:val="20"/>
        </w:rPr>
      </w:pPr>
      <w:r w:rsidRPr="007E3BCB">
        <w:rPr>
          <w:sz w:val="20"/>
        </w:rPr>
        <w:t xml:space="preserve">В соответствии с </w:t>
      </w:r>
      <w:hyperlink r:id="rId37" w:history="1">
        <w:r w:rsidRPr="007E3BCB">
          <w:rPr>
            <w:rStyle w:val="af9"/>
            <w:rFonts w:eastAsiaTheme="majorEastAsia"/>
            <w:color w:val="auto"/>
            <w:sz w:val="20"/>
          </w:rPr>
          <w:t>Федеральным законом</w:t>
        </w:r>
      </w:hyperlink>
      <w:r w:rsidRPr="007E3BCB">
        <w:rPr>
          <w:sz w:val="20"/>
        </w:rPr>
        <w:t xml:space="preserve"> от 31.07.2020 N 248-ФЗ "О государственном контроле (надзоре) и муниципальном контроле в Российской Федерации", </w:t>
      </w:r>
      <w:hyperlink r:id="rId38" w:history="1">
        <w:r w:rsidRPr="007E3BCB">
          <w:rPr>
            <w:rStyle w:val="af9"/>
            <w:rFonts w:eastAsiaTheme="majorEastAsia"/>
            <w:color w:val="auto"/>
            <w:sz w:val="20"/>
          </w:rPr>
          <w:t>Постановлением</w:t>
        </w:r>
      </w:hyperlink>
      <w:r w:rsidRPr="007E3BCB">
        <w:rPr>
          <w:sz w:val="20"/>
        </w:rPr>
        <w:t xml:space="preserve"> Правительства Российской Федерации от 27.10.2021 N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руководствуясь статьями 14, 17, 32.1 Устава Горного сельсовета Ачинского района Красноярского края </w:t>
      </w:r>
      <w:r w:rsidRPr="007E3BCB">
        <w:rPr>
          <w:i/>
          <w:iCs/>
          <w:sz w:val="20"/>
        </w:rPr>
        <w:t xml:space="preserve">, </w:t>
      </w:r>
      <w:r w:rsidRPr="007E3BCB">
        <w:rPr>
          <w:sz w:val="20"/>
        </w:rPr>
        <w:t>ПОСТАНОВЛЯЮ:</w:t>
      </w:r>
    </w:p>
    <w:p w:rsidR="007E3BCB" w:rsidRPr="007E3BCB" w:rsidRDefault="007E3BCB" w:rsidP="007E3BCB">
      <w:pPr>
        <w:ind w:firstLine="709"/>
        <w:jc w:val="both"/>
        <w:rPr>
          <w:sz w:val="20"/>
        </w:rPr>
      </w:pPr>
      <w:r w:rsidRPr="007E3BCB">
        <w:rPr>
          <w:sz w:val="20"/>
        </w:rPr>
        <w:t> </w:t>
      </w:r>
    </w:p>
    <w:p w:rsidR="007E3BCB" w:rsidRPr="007E3BCB" w:rsidRDefault="007E3BCB" w:rsidP="007E3BCB">
      <w:pPr>
        <w:jc w:val="both"/>
        <w:rPr>
          <w:sz w:val="20"/>
        </w:rPr>
      </w:pPr>
      <w:bookmarkStart w:id="10" w:name="sub_1"/>
      <w:r w:rsidRPr="007E3BCB">
        <w:rPr>
          <w:sz w:val="20"/>
        </w:rPr>
        <w:t>1. Утвердить форму проверочного листа, используемого при осуществлении муниципального контроля в сфере благоустройства на территории Ястребовского сельсовета.</w:t>
      </w:r>
    </w:p>
    <w:p w:rsidR="007E3BCB" w:rsidRPr="007E3BCB" w:rsidRDefault="007E3BCB" w:rsidP="007E3BCB">
      <w:pPr>
        <w:ind w:firstLine="709"/>
        <w:jc w:val="both"/>
        <w:rPr>
          <w:sz w:val="20"/>
        </w:rPr>
      </w:pPr>
      <w:r w:rsidRPr="007E3BCB">
        <w:rPr>
          <w:sz w:val="20"/>
        </w:rPr>
        <w:t>2. Контроль за исполнением настоящего постановления оставляю за собой.</w:t>
      </w:r>
    </w:p>
    <w:p w:rsidR="007E3BCB" w:rsidRPr="007E3BCB" w:rsidRDefault="007E3BCB" w:rsidP="007E3BCB">
      <w:pPr>
        <w:jc w:val="both"/>
        <w:rPr>
          <w:sz w:val="20"/>
        </w:rPr>
      </w:pPr>
      <w:r w:rsidRPr="007E3BCB">
        <w:rPr>
          <w:sz w:val="20"/>
          <w:lang w:eastAsia="en-US"/>
        </w:rPr>
        <w:t xml:space="preserve">3. </w:t>
      </w:r>
      <w:r w:rsidRPr="007E3BCB">
        <w:rPr>
          <w:sz w:val="20"/>
        </w:rPr>
        <w:t>Постановление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в сети Интернет, раздел «Ястребовский сельсовет». </w:t>
      </w:r>
    </w:p>
    <w:p w:rsidR="007E3BCB" w:rsidRPr="007E3BCB" w:rsidRDefault="007E3BCB" w:rsidP="007E3BCB">
      <w:pPr>
        <w:rPr>
          <w:sz w:val="20"/>
        </w:rPr>
      </w:pPr>
    </w:p>
    <w:p w:rsidR="007E3BCB" w:rsidRPr="007E3BCB" w:rsidRDefault="007E3BCB" w:rsidP="007E3BCB">
      <w:pPr>
        <w:rPr>
          <w:sz w:val="20"/>
        </w:rPr>
      </w:pPr>
      <w:r w:rsidRPr="007E3BCB">
        <w:rPr>
          <w:sz w:val="20"/>
        </w:rPr>
        <w:t>Глава  Ястребовского сельсовета</w:t>
      </w:r>
      <w:r w:rsidRPr="007E3BCB">
        <w:rPr>
          <w:sz w:val="20"/>
        </w:rPr>
        <w:tab/>
      </w:r>
      <w:r w:rsidRPr="007E3BCB">
        <w:rPr>
          <w:sz w:val="20"/>
        </w:rPr>
        <w:tab/>
      </w:r>
      <w:r w:rsidRPr="007E3BCB">
        <w:rPr>
          <w:sz w:val="20"/>
        </w:rPr>
        <w:tab/>
      </w:r>
      <w:r w:rsidRPr="007E3BCB">
        <w:rPr>
          <w:sz w:val="20"/>
        </w:rPr>
        <w:tab/>
      </w:r>
      <w:r w:rsidRPr="007E3BCB">
        <w:rPr>
          <w:sz w:val="20"/>
        </w:rPr>
        <w:tab/>
        <w:t>Е.Н. Тимошенко</w:t>
      </w:r>
    </w:p>
    <w:p w:rsidR="007E3BCB" w:rsidRDefault="007E3BCB" w:rsidP="007E3BCB">
      <w:pPr>
        <w:jc w:val="right"/>
        <w:rPr>
          <w:bCs/>
          <w:sz w:val="20"/>
        </w:rPr>
      </w:pPr>
      <w:bookmarkStart w:id="11" w:name="sub_1000"/>
    </w:p>
    <w:p w:rsidR="007E3BCB" w:rsidRDefault="007E3BCB" w:rsidP="007E3BCB">
      <w:pPr>
        <w:jc w:val="right"/>
        <w:rPr>
          <w:bCs/>
          <w:sz w:val="20"/>
        </w:rPr>
      </w:pPr>
    </w:p>
    <w:p w:rsidR="007E3BCB" w:rsidRDefault="007E3BCB" w:rsidP="007E3BCB">
      <w:pPr>
        <w:jc w:val="right"/>
        <w:rPr>
          <w:bCs/>
          <w:sz w:val="20"/>
        </w:rPr>
      </w:pPr>
    </w:p>
    <w:p w:rsidR="007E3BCB" w:rsidRDefault="007E3BCB" w:rsidP="007E3BCB">
      <w:pPr>
        <w:jc w:val="right"/>
        <w:rPr>
          <w:bCs/>
          <w:sz w:val="20"/>
        </w:rPr>
      </w:pPr>
    </w:p>
    <w:p w:rsidR="007E3BCB" w:rsidRDefault="007E3BCB" w:rsidP="007E3BCB">
      <w:pPr>
        <w:jc w:val="right"/>
        <w:rPr>
          <w:bCs/>
          <w:sz w:val="20"/>
        </w:rPr>
      </w:pPr>
    </w:p>
    <w:p w:rsidR="007E3BCB" w:rsidRDefault="007E3BCB" w:rsidP="007E3BCB">
      <w:pPr>
        <w:jc w:val="right"/>
        <w:rPr>
          <w:bCs/>
          <w:sz w:val="20"/>
        </w:rPr>
      </w:pPr>
    </w:p>
    <w:p w:rsidR="007E3BCB" w:rsidRDefault="007E3BCB" w:rsidP="007E3BCB">
      <w:pPr>
        <w:jc w:val="right"/>
        <w:rPr>
          <w:bCs/>
          <w:sz w:val="20"/>
        </w:rPr>
      </w:pPr>
    </w:p>
    <w:p w:rsidR="007E3BCB" w:rsidRPr="007E3BCB" w:rsidRDefault="007E3BCB" w:rsidP="007E3BCB">
      <w:pPr>
        <w:jc w:val="right"/>
        <w:rPr>
          <w:bCs/>
          <w:sz w:val="20"/>
        </w:rPr>
      </w:pPr>
      <w:r w:rsidRPr="007E3BCB">
        <w:rPr>
          <w:bCs/>
          <w:sz w:val="20"/>
        </w:rPr>
        <w:lastRenderedPageBreak/>
        <w:t>Утверждена</w:t>
      </w:r>
    </w:p>
    <w:p w:rsidR="007E3BCB" w:rsidRPr="007E3BCB" w:rsidRDefault="007E3BCB" w:rsidP="007E3BCB">
      <w:pPr>
        <w:jc w:val="right"/>
        <w:rPr>
          <w:bCs/>
          <w:sz w:val="20"/>
        </w:rPr>
      </w:pPr>
      <w:r w:rsidRPr="007E3BCB">
        <w:rPr>
          <w:sz w:val="20"/>
        </w:rPr>
        <w:t>постановлением</w:t>
      </w:r>
      <w:r w:rsidRPr="007E3BCB">
        <w:rPr>
          <w:bCs/>
          <w:sz w:val="20"/>
        </w:rPr>
        <w:t xml:space="preserve"> администрации</w:t>
      </w:r>
    </w:p>
    <w:p w:rsidR="007E3BCB" w:rsidRPr="007E3BCB" w:rsidRDefault="007E3BCB" w:rsidP="007E3BCB">
      <w:pPr>
        <w:jc w:val="right"/>
        <w:rPr>
          <w:bCs/>
          <w:sz w:val="20"/>
        </w:rPr>
      </w:pPr>
      <w:r w:rsidRPr="007E3BCB">
        <w:rPr>
          <w:bCs/>
          <w:sz w:val="20"/>
        </w:rPr>
        <w:t>Ястребовского  сельсовета</w:t>
      </w:r>
    </w:p>
    <w:p w:rsidR="007E3BCB" w:rsidRPr="007E3BCB" w:rsidRDefault="007E3BCB" w:rsidP="007E3BCB">
      <w:pPr>
        <w:jc w:val="right"/>
        <w:rPr>
          <w:bCs/>
          <w:sz w:val="20"/>
        </w:rPr>
      </w:pPr>
      <w:r w:rsidRPr="007E3BCB">
        <w:rPr>
          <w:bCs/>
          <w:sz w:val="20"/>
        </w:rPr>
        <w:t>от 00.00.2022 года № 00-П</w:t>
      </w:r>
    </w:p>
    <w:bookmarkEnd w:id="11"/>
    <w:p w:rsidR="007E3BCB" w:rsidRPr="007E3BCB" w:rsidRDefault="007E3BCB" w:rsidP="007E3BCB">
      <w:pPr>
        <w:rPr>
          <w:sz w:val="20"/>
        </w:rPr>
      </w:pPr>
    </w:p>
    <w:bookmarkEnd w:id="10"/>
    <w:p w:rsidR="007E3BCB" w:rsidRPr="007E3BCB" w:rsidRDefault="007E3BCB" w:rsidP="007E3BCB">
      <w:pPr>
        <w:pStyle w:val="1"/>
        <w:rPr>
          <w:sz w:val="20"/>
          <w:szCs w:val="20"/>
        </w:rPr>
      </w:pPr>
      <w:r w:rsidRPr="007E3BCB">
        <w:rPr>
          <w:sz w:val="20"/>
          <w:szCs w:val="20"/>
        </w:rPr>
        <w:t>Форма</w:t>
      </w:r>
      <w:r w:rsidRPr="007E3BCB">
        <w:rPr>
          <w:sz w:val="20"/>
          <w:szCs w:val="20"/>
        </w:rPr>
        <w:br/>
        <w:t xml:space="preserve">проверочного листа (списка контрольных вопросов), применяемого при осуществлении муниципального контроля в сфере благоустройства на территории Ястребовского сельсовета </w:t>
      </w:r>
    </w:p>
    <w:p w:rsidR="007E3BCB" w:rsidRPr="007E3BCB" w:rsidRDefault="007E3BCB" w:rsidP="007E3BCB">
      <w:pPr>
        <w:rPr>
          <w:sz w:val="20"/>
        </w:rPr>
      </w:pPr>
    </w:p>
    <w:tbl>
      <w:tblPr>
        <w:tblW w:w="722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78"/>
        <w:gridCol w:w="2551"/>
      </w:tblGrid>
      <w:tr w:rsidR="007E3BCB" w:rsidRPr="007E3BCB" w:rsidTr="007E3BCB">
        <w:tblPrEx>
          <w:tblCellMar>
            <w:top w:w="0" w:type="dxa"/>
            <w:bottom w:w="0" w:type="dxa"/>
          </w:tblCellMar>
        </w:tblPrEx>
        <w:tc>
          <w:tcPr>
            <w:tcW w:w="4678" w:type="dxa"/>
            <w:tcBorders>
              <w:top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8"/>
                <w:szCs w:val="18"/>
              </w:rPr>
            </w:pPr>
            <w:r w:rsidRPr="007E3BCB">
              <w:rPr>
                <w:rFonts w:ascii="Times New Roman" w:hAnsi="Times New Roman" w:cs="Times New Roman"/>
                <w:sz w:val="18"/>
                <w:szCs w:val="18"/>
              </w:rPr>
              <w:t>Наименование вида контроля, включенного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w:t>
            </w:r>
          </w:p>
        </w:tc>
        <w:tc>
          <w:tcPr>
            <w:tcW w:w="2551" w:type="dxa"/>
            <w:tcBorders>
              <w:top w:val="single" w:sz="4" w:space="0" w:color="auto"/>
              <w:left w:val="nil"/>
              <w:bottom w:val="single" w:sz="4" w:space="0" w:color="auto"/>
            </w:tcBorders>
          </w:tcPr>
          <w:p w:rsidR="007E3BCB" w:rsidRPr="007E3BCB" w:rsidRDefault="007E3BCB" w:rsidP="00CE2D45">
            <w:pPr>
              <w:pStyle w:val="afff0"/>
              <w:rPr>
                <w:rFonts w:ascii="Times New Roman" w:hAnsi="Times New Roman" w:cs="Times New Roman"/>
                <w:sz w:val="18"/>
                <w:szCs w:val="18"/>
              </w:rPr>
            </w:pPr>
            <w:r w:rsidRPr="007E3BCB">
              <w:rPr>
                <w:rFonts w:ascii="Times New Roman" w:hAnsi="Times New Roman" w:cs="Times New Roman"/>
                <w:sz w:val="18"/>
                <w:szCs w:val="18"/>
              </w:rPr>
              <w:t xml:space="preserve">Муниципальный контроль в сфере благоустройства на территории Ястребовского сельсовета </w:t>
            </w:r>
          </w:p>
        </w:tc>
      </w:tr>
      <w:tr w:rsidR="007E3BCB" w:rsidRPr="007E3BCB" w:rsidTr="007E3BCB">
        <w:tblPrEx>
          <w:tblCellMar>
            <w:top w:w="0" w:type="dxa"/>
            <w:bottom w:w="0" w:type="dxa"/>
          </w:tblCellMar>
        </w:tblPrEx>
        <w:tc>
          <w:tcPr>
            <w:tcW w:w="4678" w:type="dxa"/>
            <w:tcBorders>
              <w:top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8"/>
                <w:szCs w:val="18"/>
              </w:rPr>
            </w:pPr>
            <w:r w:rsidRPr="007E3BCB">
              <w:rPr>
                <w:rFonts w:ascii="Times New Roman" w:hAnsi="Times New Roman" w:cs="Times New Roman"/>
                <w:sz w:val="18"/>
                <w:szCs w:val="18"/>
              </w:rPr>
              <w:t>Наименование контрольного органа и реквизиты нормативного правового акта об утверждении формы проверочного листа</w:t>
            </w:r>
          </w:p>
        </w:tc>
        <w:tc>
          <w:tcPr>
            <w:tcW w:w="2551" w:type="dxa"/>
            <w:tcBorders>
              <w:top w:val="nil"/>
              <w:left w:val="nil"/>
              <w:bottom w:val="single" w:sz="4" w:space="0" w:color="auto"/>
            </w:tcBorders>
          </w:tcPr>
          <w:p w:rsidR="007E3BCB" w:rsidRPr="007E3BCB" w:rsidRDefault="007E3BCB" w:rsidP="00CE2D45">
            <w:pPr>
              <w:pStyle w:val="affe"/>
              <w:rPr>
                <w:rFonts w:ascii="Times New Roman" w:hAnsi="Times New Roman" w:cs="Times New Roman"/>
                <w:sz w:val="18"/>
                <w:szCs w:val="18"/>
              </w:rPr>
            </w:pPr>
          </w:p>
        </w:tc>
      </w:tr>
      <w:tr w:rsidR="007E3BCB" w:rsidRPr="007E3BCB" w:rsidTr="007E3BCB">
        <w:tblPrEx>
          <w:tblCellMar>
            <w:top w:w="0" w:type="dxa"/>
            <w:bottom w:w="0" w:type="dxa"/>
          </w:tblCellMar>
        </w:tblPrEx>
        <w:tc>
          <w:tcPr>
            <w:tcW w:w="4678" w:type="dxa"/>
            <w:tcBorders>
              <w:top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8"/>
                <w:szCs w:val="18"/>
              </w:rPr>
            </w:pPr>
            <w:r w:rsidRPr="007E3BCB">
              <w:rPr>
                <w:rFonts w:ascii="Times New Roman" w:hAnsi="Times New Roman" w:cs="Times New Roman"/>
                <w:sz w:val="18"/>
                <w:szCs w:val="18"/>
              </w:rPr>
              <w:t>Объект муниципального контроля, в отношении которого проводится контрольное мероприятие</w:t>
            </w:r>
          </w:p>
        </w:tc>
        <w:tc>
          <w:tcPr>
            <w:tcW w:w="2551" w:type="dxa"/>
            <w:tcBorders>
              <w:top w:val="nil"/>
              <w:left w:val="nil"/>
              <w:bottom w:val="single" w:sz="4" w:space="0" w:color="auto"/>
            </w:tcBorders>
          </w:tcPr>
          <w:p w:rsidR="007E3BCB" w:rsidRPr="007E3BCB" w:rsidRDefault="007E3BCB" w:rsidP="00CE2D45">
            <w:pPr>
              <w:pStyle w:val="affe"/>
              <w:rPr>
                <w:rFonts w:ascii="Times New Roman" w:hAnsi="Times New Roman" w:cs="Times New Roman"/>
                <w:sz w:val="18"/>
                <w:szCs w:val="18"/>
              </w:rPr>
            </w:pPr>
          </w:p>
        </w:tc>
      </w:tr>
      <w:tr w:rsidR="007E3BCB" w:rsidRPr="007E3BCB" w:rsidTr="007E3BCB">
        <w:tblPrEx>
          <w:tblCellMar>
            <w:top w:w="0" w:type="dxa"/>
            <w:bottom w:w="0" w:type="dxa"/>
          </w:tblCellMar>
        </w:tblPrEx>
        <w:tc>
          <w:tcPr>
            <w:tcW w:w="4678" w:type="dxa"/>
            <w:tcBorders>
              <w:top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8"/>
                <w:szCs w:val="18"/>
              </w:rPr>
            </w:pPr>
            <w:r w:rsidRPr="007E3BCB">
              <w:rPr>
                <w:rFonts w:ascii="Times New Roman" w:hAnsi="Times New Roman" w:cs="Times New Roman"/>
                <w:sz w:val="18"/>
                <w:szCs w:val="18"/>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2551" w:type="dxa"/>
            <w:tcBorders>
              <w:top w:val="single" w:sz="4" w:space="0" w:color="auto"/>
              <w:left w:val="nil"/>
              <w:bottom w:val="single" w:sz="4" w:space="0" w:color="auto"/>
            </w:tcBorders>
          </w:tcPr>
          <w:p w:rsidR="007E3BCB" w:rsidRPr="007E3BCB" w:rsidRDefault="007E3BCB" w:rsidP="00CE2D45">
            <w:pPr>
              <w:pStyle w:val="affe"/>
              <w:rPr>
                <w:rFonts w:ascii="Times New Roman" w:hAnsi="Times New Roman" w:cs="Times New Roman"/>
                <w:sz w:val="18"/>
                <w:szCs w:val="18"/>
              </w:rPr>
            </w:pPr>
          </w:p>
        </w:tc>
      </w:tr>
      <w:tr w:rsidR="007E3BCB" w:rsidRPr="007E3BCB" w:rsidTr="007E3BCB">
        <w:tblPrEx>
          <w:tblCellMar>
            <w:top w:w="0" w:type="dxa"/>
            <w:bottom w:w="0" w:type="dxa"/>
          </w:tblCellMar>
        </w:tblPrEx>
        <w:tc>
          <w:tcPr>
            <w:tcW w:w="4678" w:type="dxa"/>
            <w:tcBorders>
              <w:top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8"/>
                <w:szCs w:val="18"/>
              </w:rPr>
            </w:pPr>
            <w:r w:rsidRPr="007E3BCB">
              <w:rPr>
                <w:rFonts w:ascii="Times New Roman" w:hAnsi="Times New Roman" w:cs="Times New Roman"/>
                <w:sz w:val="18"/>
                <w:szCs w:val="18"/>
              </w:rPr>
              <w:t>Категория риска объекта контроля</w:t>
            </w:r>
          </w:p>
        </w:tc>
        <w:tc>
          <w:tcPr>
            <w:tcW w:w="2551" w:type="dxa"/>
            <w:tcBorders>
              <w:top w:val="single" w:sz="4" w:space="0" w:color="auto"/>
              <w:left w:val="nil"/>
              <w:bottom w:val="single" w:sz="4" w:space="0" w:color="auto"/>
            </w:tcBorders>
          </w:tcPr>
          <w:p w:rsidR="007E3BCB" w:rsidRPr="007E3BCB" w:rsidRDefault="007E3BCB" w:rsidP="00CE2D45">
            <w:pPr>
              <w:pStyle w:val="affe"/>
              <w:rPr>
                <w:rFonts w:ascii="Times New Roman" w:hAnsi="Times New Roman" w:cs="Times New Roman"/>
                <w:sz w:val="18"/>
                <w:szCs w:val="18"/>
              </w:rPr>
            </w:pPr>
          </w:p>
        </w:tc>
      </w:tr>
      <w:tr w:rsidR="007E3BCB" w:rsidRPr="007E3BCB" w:rsidTr="007E3BCB">
        <w:tblPrEx>
          <w:tblCellMar>
            <w:top w:w="0" w:type="dxa"/>
            <w:bottom w:w="0" w:type="dxa"/>
          </w:tblCellMar>
        </w:tblPrEx>
        <w:tc>
          <w:tcPr>
            <w:tcW w:w="4678" w:type="dxa"/>
            <w:tcBorders>
              <w:top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8"/>
                <w:szCs w:val="18"/>
              </w:rPr>
            </w:pPr>
            <w:r w:rsidRPr="007E3BCB">
              <w:rPr>
                <w:rFonts w:ascii="Times New Roman" w:hAnsi="Times New Roman" w:cs="Times New Roman"/>
                <w:sz w:val="18"/>
                <w:szCs w:val="18"/>
              </w:rPr>
              <w:t>Реквизиты решения контрольного органа о проведении контрольного мероприятия, подписанного уполномоченным должностным лицом контрольного органа</w:t>
            </w:r>
          </w:p>
        </w:tc>
        <w:tc>
          <w:tcPr>
            <w:tcW w:w="2551" w:type="dxa"/>
            <w:tcBorders>
              <w:top w:val="nil"/>
              <w:left w:val="nil"/>
              <w:bottom w:val="single" w:sz="4" w:space="0" w:color="auto"/>
            </w:tcBorders>
          </w:tcPr>
          <w:p w:rsidR="007E3BCB" w:rsidRPr="007E3BCB" w:rsidRDefault="007E3BCB" w:rsidP="00CE2D45">
            <w:pPr>
              <w:pStyle w:val="afff0"/>
              <w:rPr>
                <w:rFonts w:ascii="Times New Roman" w:hAnsi="Times New Roman" w:cs="Times New Roman"/>
                <w:sz w:val="18"/>
                <w:szCs w:val="18"/>
              </w:rPr>
            </w:pPr>
            <w:r w:rsidRPr="007E3BCB">
              <w:rPr>
                <w:rFonts w:ascii="Times New Roman" w:hAnsi="Times New Roman" w:cs="Times New Roman"/>
                <w:sz w:val="18"/>
                <w:szCs w:val="18"/>
              </w:rPr>
              <w:t>N_____ от_______</w:t>
            </w:r>
          </w:p>
        </w:tc>
      </w:tr>
      <w:tr w:rsidR="007E3BCB" w:rsidRPr="007E3BCB" w:rsidTr="007E3BCB">
        <w:tblPrEx>
          <w:tblCellMar>
            <w:top w:w="0" w:type="dxa"/>
            <w:bottom w:w="0" w:type="dxa"/>
          </w:tblCellMar>
        </w:tblPrEx>
        <w:tc>
          <w:tcPr>
            <w:tcW w:w="4678" w:type="dxa"/>
            <w:tcBorders>
              <w:top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8"/>
                <w:szCs w:val="18"/>
              </w:rPr>
            </w:pPr>
            <w:r w:rsidRPr="007E3BCB">
              <w:rPr>
                <w:rFonts w:ascii="Times New Roman" w:hAnsi="Times New Roman" w:cs="Times New Roman"/>
                <w:sz w:val="18"/>
                <w:szCs w:val="18"/>
              </w:rPr>
              <w:t>Место (места) проведения контрольного мероприятия с заполнением проверочного листа</w:t>
            </w:r>
          </w:p>
        </w:tc>
        <w:tc>
          <w:tcPr>
            <w:tcW w:w="2551" w:type="dxa"/>
            <w:tcBorders>
              <w:top w:val="nil"/>
              <w:left w:val="nil"/>
              <w:bottom w:val="single" w:sz="4" w:space="0" w:color="auto"/>
            </w:tcBorders>
          </w:tcPr>
          <w:p w:rsidR="007E3BCB" w:rsidRPr="007E3BCB" w:rsidRDefault="007E3BCB" w:rsidP="00CE2D45">
            <w:pPr>
              <w:pStyle w:val="affe"/>
              <w:rPr>
                <w:rFonts w:ascii="Times New Roman" w:hAnsi="Times New Roman" w:cs="Times New Roman"/>
                <w:sz w:val="18"/>
                <w:szCs w:val="18"/>
              </w:rPr>
            </w:pPr>
          </w:p>
        </w:tc>
      </w:tr>
      <w:tr w:rsidR="007E3BCB" w:rsidRPr="007E3BCB" w:rsidTr="007E3BCB">
        <w:tblPrEx>
          <w:tblCellMar>
            <w:top w:w="0" w:type="dxa"/>
            <w:bottom w:w="0" w:type="dxa"/>
          </w:tblCellMar>
        </w:tblPrEx>
        <w:tc>
          <w:tcPr>
            <w:tcW w:w="4678" w:type="dxa"/>
            <w:tcBorders>
              <w:top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8"/>
                <w:szCs w:val="18"/>
              </w:rPr>
            </w:pPr>
            <w:r w:rsidRPr="007E3BCB">
              <w:rPr>
                <w:rFonts w:ascii="Times New Roman" w:hAnsi="Times New Roman" w:cs="Times New Roman"/>
                <w:sz w:val="18"/>
                <w:szCs w:val="18"/>
              </w:rPr>
              <w:t>Учетный номер контрольного мероприятия</w:t>
            </w:r>
          </w:p>
        </w:tc>
        <w:tc>
          <w:tcPr>
            <w:tcW w:w="2551" w:type="dxa"/>
            <w:tcBorders>
              <w:top w:val="nil"/>
              <w:left w:val="nil"/>
              <w:bottom w:val="single" w:sz="4" w:space="0" w:color="auto"/>
            </w:tcBorders>
          </w:tcPr>
          <w:p w:rsidR="007E3BCB" w:rsidRPr="007E3BCB" w:rsidRDefault="007E3BCB" w:rsidP="00CE2D45">
            <w:pPr>
              <w:pStyle w:val="afff0"/>
              <w:rPr>
                <w:rFonts w:ascii="Times New Roman" w:hAnsi="Times New Roman" w:cs="Times New Roman"/>
                <w:sz w:val="18"/>
                <w:szCs w:val="18"/>
              </w:rPr>
            </w:pPr>
            <w:r w:rsidRPr="007E3BCB">
              <w:rPr>
                <w:rFonts w:ascii="Times New Roman" w:hAnsi="Times New Roman" w:cs="Times New Roman"/>
                <w:sz w:val="18"/>
                <w:szCs w:val="18"/>
              </w:rPr>
              <w:t>N _________ от___________</w:t>
            </w:r>
          </w:p>
        </w:tc>
      </w:tr>
      <w:tr w:rsidR="007E3BCB" w:rsidRPr="007E3BCB" w:rsidTr="007E3BCB">
        <w:tblPrEx>
          <w:tblCellMar>
            <w:top w:w="0" w:type="dxa"/>
            <w:bottom w:w="0" w:type="dxa"/>
          </w:tblCellMar>
        </w:tblPrEx>
        <w:tc>
          <w:tcPr>
            <w:tcW w:w="4678" w:type="dxa"/>
            <w:tcBorders>
              <w:top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8"/>
                <w:szCs w:val="18"/>
              </w:rPr>
            </w:pPr>
            <w:r w:rsidRPr="007E3BCB">
              <w:rPr>
                <w:rFonts w:ascii="Times New Roman" w:hAnsi="Times New Roman" w:cs="Times New Roman"/>
                <w:sz w:val="18"/>
                <w:szCs w:val="18"/>
              </w:rPr>
              <w:t xml:space="preserve">Должность, фамилия и инициалы должностного лица контрольного органа, в должностные обязанности которого в соответствии с положением о виде контроля </w:t>
            </w:r>
            <w:r w:rsidRPr="007E3BCB">
              <w:rPr>
                <w:rFonts w:ascii="Times New Roman" w:hAnsi="Times New Roman" w:cs="Times New Roman"/>
                <w:sz w:val="18"/>
                <w:szCs w:val="18"/>
              </w:rPr>
              <w:lastRenderedPageBreak/>
              <w:t>или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p>
        </w:tc>
        <w:tc>
          <w:tcPr>
            <w:tcW w:w="2551" w:type="dxa"/>
            <w:tcBorders>
              <w:top w:val="nil"/>
              <w:left w:val="nil"/>
              <w:bottom w:val="single" w:sz="4" w:space="0" w:color="auto"/>
            </w:tcBorders>
          </w:tcPr>
          <w:p w:rsidR="007E3BCB" w:rsidRPr="007E3BCB" w:rsidRDefault="007E3BCB" w:rsidP="00CE2D45">
            <w:pPr>
              <w:pStyle w:val="affe"/>
              <w:rPr>
                <w:rFonts w:ascii="Times New Roman" w:hAnsi="Times New Roman" w:cs="Times New Roman"/>
                <w:sz w:val="18"/>
                <w:szCs w:val="18"/>
              </w:rPr>
            </w:pPr>
          </w:p>
        </w:tc>
      </w:tr>
    </w:tbl>
    <w:p w:rsidR="007E3BCB" w:rsidRPr="007E3BCB" w:rsidRDefault="007E3BCB" w:rsidP="007E3BCB">
      <w:pPr>
        <w:rPr>
          <w:sz w:val="20"/>
        </w:rPr>
      </w:pPr>
    </w:p>
    <w:p w:rsidR="007E3BCB" w:rsidRPr="007E3BCB" w:rsidRDefault="007E3BCB" w:rsidP="007E3BCB">
      <w:pPr>
        <w:pStyle w:val="1"/>
        <w:rPr>
          <w:sz w:val="20"/>
          <w:szCs w:val="20"/>
        </w:rPr>
      </w:pPr>
      <w:bookmarkStart w:id="12" w:name="sub_1001"/>
      <w:r w:rsidRPr="007E3BCB">
        <w:rPr>
          <w:sz w:val="20"/>
          <w:szCs w:val="20"/>
        </w:rPr>
        <w:t>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bookmarkEnd w:id="12"/>
    <w:p w:rsidR="007E3BCB" w:rsidRPr="007E3BCB" w:rsidRDefault="007E3BCB" w:rsidP="007E3BCB">
      <w:pPr>
        <w:rPr>
          <w:sz w:val="20"/>
        </w:rPr>
      </w:pPr>
    </w:p>
    <w:tbl>
      <w:tblPr>
        <w:tblW w:w="764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985"/>
        <w:gridCol w:w="2126"/>
        <w:gridCol w:w="567"/>
        <w:gridCol w:w="709"/>
        <w:gridCol w:w="871"/>
        <w:gridCol w:w="821"/>
      </w:tblGrid>
      <w:tr w:rsidR="007E3BCB" w:rsidRPr="007E3BCB" w:rsidTr="007E3BCB">
        <w:tblPrEx>
          <w:tblCellMar>
            <w:top w:w="0" w:type="dxa"/>
            <w:bottom w:w="0" w:type="dxa"/>
          </w:tblCellMar>
        </w:tblPrEx>
        <w:tc>
          <w:tcPr>
            <w:tcW w:w="567" w:type="dxa"/>
            <w:vMerge w:val="restart"/>
            <w:tcBorders>
              <w:top w:val="single" w:sz="4" w:space="0" w:color="auto"/>
              <w:bottom w:val="single" w:sz="4" w:space="0" w:color="auto"/>
              <w:right w:val="single" w:sz="4" w:space="0" w:color="auto"/>
            </w:tcBorders>
          </w:tcPr>
          <w:p w:rsidR="007E3BCB" w:rsidRPr="007E3BCB" w:rsidRDefault="007E3BCB" w:rsidP="00CE2D45">
            <w:pPr>
              <w:pStyle w:val="affe"/>
              <w:jc w:val="center"/>
              <w:rPr>
                <w:rFonts w:ascii="Times New Roman" w:hAnsi="Times New Roman" w:cs="Times New Roman"/>
                <w:sz w:val="16"/>
                <w:szCs w:val="16"/>
              </w:rPr>
            </w:pPr>
            <w:r w:rsidRPr="007E3BCB">
              <w:rPr>
                <w:rFonts w:ascii="Times New Roman" w:hAnsi="Times New Roman" w:cs="Times New Roman"/>
                <w:sz w:val="16"/>
                <w:szCs w:val="16"/>
              </w:rPr>
              <w:t>N п/п</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7E3BCB" w:rsidRPr="007E3BCB" w:rsidRDefault="007E3BCB" w:rsidP="00CE2D45">
            <w:pPr>
              <w:pStyle w:val="affe"/>
              <w:jc w:val="center"/>
              <w:rPr>
                <w:rFonts w:ascii="Times New Roman" w:hAnsi="Times New Roman" w:cs="Times New Roman"/>
                <w:sz w:val="16"/>
                <w:szCs w:val="16"/>
              </w:rPr>
            </w:pPr>
            <w:r w:rsidRPr="007E3BCB">
              <w:rPr>
                <w:rFonts w:ascii="Times New Roman" w:hAnsi="Times New Roman" w:cs="Times New Roman"/>
                <w:sz w:val="16"/>
                <w:szCs w:val="16"/>
              </w:rPr>
              <w:t>Вопрос, отражающий содержание обязательных требований</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E3BCB" w:rsidRPr="007E3BCB" w:rsidRDefault="007E3BCB" w:rsidP="00CE2D45">
            <w:pPr>
              <w:pStyle w:val="affe"/>
              <w:jc w:val="center"/>
              <w:rPr>
                <w:rFonts w:ascii="Times New Roman" w:hAnsi="Times New Roman" w:cs="Times New Roman"/>
                <w:sz w:val="16"/>
                <w:szCs w:val="16"/>
              </w:rPr>
            </w:pPr>
            <w:r w:rsidRPr="007E3BCB">
              <w:rPr>
                <w:rFonts w:ascii="Times New Roman" w:hAnsi="Times New Roman" w:cs="Times New Roman"/>
                <w:sz w:val="16"/>
                <w:szCs w:val="16"/>
              </w:rPr>
              <w:t>Соотнесенные со списком контрольных вопросов реквизиты нормативных правовых актов с указанием структурных единиц этих актов</w:t>
            </w:r>
          </w:p>
        </w:tc>
        <w:tc>
          <w:tcPr>
            <w:tcW w:w="2968" w:type="dxa"/>
            <w:gridSpan w:val="4"/>
            <w:tcBorders>
              <w:top w:val="single" w:sz="4" w:space="0" w:color="auto"/>
              <w:left w:val="single" w:sz="4" w:space="0" w:color="auto"/>
              <w:bottom w:val="single" w:sz="4" w:space="0" w:color="auto"/>
            </w:tcBorders>
            <w:vAlign w:val="center"/>
          </w:tcPr>
          <w:p w:rsidR="007E3BCB" w:rsidRPr="007E3BCB" w:rsidRDefault="007E3BCB" w:rsidP="00CE2D45">
            <w:pPr>
              <w:pStyle w:val="affe"/>
              <w:jc w:val="center"/>
              <w:rPr>
                <w:rFonts w:ascii="Times New Roman" w:hAnsi="Times New Roman" w:cs="Times New Roman"/>
                <w:sz w:val="16"/>
                <w:szCs w:val="16"/>
              </w:rPr>
            </w:pPr>
            <w:r w:rsidRPr="007E3BCB">
              <w:rPr>
                <w:rFonts w:ascii="Times New Roman" w:hAnsi="Times New Roman" w:cs="Times New Roman"/>
                <w:sz w:val="16"/>
                <w:szCs w:val="16"/>
              </w:rPr>
              <w:t>Ответы на вопросы</w:t>
            </w:r>
          </w:p>
        </w:tc>
      </w:tr>
      <w:tr w:rsidR="007E3BCB" w:rsidRPr="007E3BCB" w:rsidTr="007E3BCB">
        <w:tblPrEx>
          <w:tblCellMar>
            <w:top w:w="0" w:type="dxa"/>
            <w:bottom w:w="0" w:type="dxa"/>
          </w:tblCellMar>
        </w:tblPrEx>
        <w:tc>
          <w:tcPr>
            <w:tcW w:w="567" w:type="dxa"/>
            <w:vMerge/>
            <w:tcBorders>
              <w:top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E3BCB" w:rsidRPr="007E3BCB" w:rsidRDefault="007E3BCB" w:rsidP="00CE2D45">
            <w:pPr>
              <w:pStyle w:val="affe"/>
              <w:rPr>
                <w:rFonts w:ascii="Times New Roman" w:hAnsi="Times New Roman" w:cs="Times New Roman"/>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7E3BCB" w:rsidRPr="007E3BCB" w:rsidRDefault="007E3BCB" w:rsidP="00CE2D45">
            <w:pPr>
              <w:pStyle w:val="affe"/>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7E3BCB" w:rsidRPr="007E3BCB" w:rsidRDefault="007E3BCB" w:rsidP="00CE2D45">
            <w:pPr>
              <w:pStyle w:val="affe"/>
              <w:jc w:val="center"/>
              <w:rPr>
                <w:rFonts w:ascii="Times New Roman" w:hAnsi="Times New Roman" w:cs="Times New Roman"/>
                <w:sz w:val="16"/>
                <w:szCs w:val="16"/>
              </w:rPr>
            </w:pPr>
            <w:r w:rsidRPr="007E3BCB">
              <w:rPr>
                <w:rFonts w:ascii="Times New Roman" w:hAnsi="Times New Roman" w:cs="Times New Roman"/>
                <w:sz w:val="16"/>
                <w:szCs w:val="16"/>
              </w:rPr>
              <w:t>да</w:t>
            </w:r>
          </w:p>
        </w:tc>
        <w:tc>
          <w:tcPr>
            <w:tcW w:w="709" w:type="dxa"/>
            <w:tcBorders>
              <w:top w:val="single" w:sz="4" w:space="0" w:color="auto"/>
              <w:left w:val="single" w:sz="4" w:space="0" w:color="auto"/>
              <w:bottom w:val="single" w:sz="4" w:space="0" w:color="auto"/>
              <w:right w:val="single" w:sz="4" w:space="0" w:color="auto"/>
            </w:tcBorders>
            <w:vAlign w:val="center"/>
          </w:tcPr>
          <w:p w:rsidR="007E3BCB" w:rsidRPr="007E3BCB" w:rsidRDefault="007E3BCB" w:rsidP="00CE2D45">
            <w:pPr>
              <w:pStyle w:val="affe"/>
              <w:jc w:val="center"/>
              <w:rPr>
                <w:rFonts w:ascii="Times New Roman" w:hAnsi="Times New Roman" w:cs="Times New Roman"/>
                <w:sz w:val="16"/>
                <w:szCs w:val="16"/>
              </w:rPr>
            </w:pPr>
            <w:r w:rsidRPr="007E3BCB">
              <w:rPr>
                <w:rFonts w:ascii="Times New Roman" w:hAnsi="Times New Roman" w:cs="Times New Roman"/>
                <w:sz w:val="16"/>
                <w:szCs w:val="16"/>
              </w:rPr>
              <w:t>нет</w:t>
            </w:r>
          </w:p>
        </w:tc>
        <w:tc>
          <w:tcPr>
            <w:tcW w:w="871" w:type="dxa"/>
            <w:tcBorders>
              <w:top w:val="single" w:sz="4" w:space="0" w:color="auto"/>
              <w:left w:val="single" w:sz="4" w:space="0" w:color="auto"/>
              <w:bottom w:val="single" w:sz="4" w:space="0" w:color="auto"/>
              <w:right w:val="single" w:sz="4" w:space="0" w:color="auto"/>
            </w:tcBorders>
            <w:vAlign w:val="center"/>
          </w:tcPr>
          <w:p w:rsidR="007E3BCB" w:rsidRPr="007E3BCB" w:rsidRDefault="007E3BCB" w:rsidP="00CE2D45">
            <w:pPr>
              <w:pStyle w:val="affe"/>
              <w:jc w:val="center"/>
              <w:rPr>
                <w:rFonts w:ascii="Times New Roman" w:hAnsi="Times New Roman" w:cs="Times New Roman"/>
                <w:sz w:val="16"/>
                <w:szCs w:val="16"/>
              </w:rPr>
            </w:pPr>
            <w:r w:rsidRPr="007E3BCB">
              <w:rPr>
                <w:rFonts w:ascii="Times New Roman" w:hAnsi="Times New Roman" w:cs="Times New Roman"/>
                <w:sz w:val="16"/>
                <w:szCs w:val="16"/>
              </w:rPr>
              <w:t>неприменимо</w:t>
            </w:r>
          </w:p>
        </w:tc>
        <w:tc>
          <w:tcPr>
            <w:tcW w:w="821" w:type="dxa"/>
            <w:tcBorders>
              <w:top w:val="single" w:sz="4" w:space="0" w:color="auto"/>
              <w:left w:val="single" w:sz="4" w:space="0" w:color="auto"/>
              <w:bottom w:val="single" w:sz="4" w:space="0" w:color="auto"/>
            </w:tcBorders>
            <w:vAlign w:val="center"/>
          </w:tcPr>
          <w:p w:rsidR="007E3BCB" w:rsidRPr="007E3BCB" w:rsidRDefault="007E3BCB" w:rsidP="00CE2D45">
            <w:pPr>
              <w:pStyle w:val="affe"/>
              <w:jc w:val="center"/>
              <w:rPr>
                <w:rFonts w:ascii="Times New Roman" w:hAnsi="Times New Roman" w:cs="Times New Roman"/>
                <w:sz w:val="16"/>
                <w:szCs w:val="16"/>
              </w:rPr>
            </w:pPr>
            <w:r w:rsidRPr="007E3BCB">
              <w:rPr>
                <w:rFonts w:ascii="Times New Roman" w:hAnsi="Times New Roman" w:cs="Times New Roman"/>
                <w:sz w:val="16"/>
                <w:szCs w:val="16"/>
              </w:rPr>
              <w:t>примечание</w:t>
            </w:r>
          </w:p>
        </w:tc>
      </w:tr>
      <w:tr w:rsidR="007E3BCB" w:rsidRPr="007E3BCB" w:rsidTr="007E3BCB">
        <w:tblPrEx>
          <w:tblCellMar>
            <w:top w:w="0" w:type="dxa"/>
            <w:bottom w:w="0" w:type="dxa"/>
          </w:tblCellMar>
        </w:tblPrEx>
        <w:tc>
          <w:tcPr>
            <w:tcW w:w="567" w:type="dxa"/>
            <w:tcBorders>
              <w:top w:val="single" w:sz="4" w:space="0" w:color="auto"/>
              <w:bottom w:val="single" w:sz="4" w:space="0" w:color="auto"/>
              <w:right w:val="single" w:sz="4" w:space="0" w:color="auto"/>
            </w:tcBorders>
          </w:tcPr>
          <w:p w:rsidR="007E3BCB" w:rsidRPr="007E3BCB" w:rsidRDefault="007E3BCB" w:rsidP="00CE2D45">
            <w:pPr>
              <w:pStyle w:val="affe"/>
              <w:jc w:val="center"/>
              <w:rPr>
                <w:rFonts w:ascii="Times New Roman" w:hAnsi="Times New Roman" w:cs="Times New Roman"/>
                <w:sz w:val="16"/>
                <w:szCs w:val="16"/>
              </w:rPr>
            </w:pPr>
            <w:r w:rsidRPr="007E3BCB">
              <w:rPr>
                <w:rFonts w:ascii="Times New Roman" w:hAnsi="Times New Roman" w:cs="Times New Roman"/>
                <w:sz w:val="16"/>
                <w:szCs w:val="16"/>
              </w:rPr>
              <w:t>1</w:t>
            </w:r>
          </w:p>
        </w:tc>
        <w:tc>
          <w:tcPr>
            <w:tcW w:w="1985"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Соблюдаются ли требования к содержанию некапитальных нестационарных сооружений?</w:t>
            </w:r>
          </w:p>
        </w:tc>
        <w:tc>
          <w:tcPr>
            <w:tcW w:w="2126"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 xml:space="preserve"> Пункт 4.4  части 4 Правил благоустройства территории горного сельсовета от 11.11.2019 . № 36-159Р (далее - Правила благоустройства)</w:t>
            </w:r>
          </w:p>
        </w:tc>
        <w:tc>
          <w:tcPr>
            <w:tcW w:w="567"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71"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21" w:type="dxa"/>
            <w:tcBorders>
              <w:top w:val="single" w:sz="4" w:space="0" w:color="auto"/>
              <w:left w:val="single" w:sz="4" w:space="0" w:color="auto"/>
              <w:bottom w:val="single" w:sz="4" w:space="0" w:color="auto"/>
            </w:tcBorders>
          </w:tcPr>
          <w:p w:rsidR="007E3BCB" w:rsidRPr="007E3BCB" w:rsidRDefault="007E3BCB" w:rsidP="00CE2D45">
            <w:pPr>
              <w:pStyle w:val="affe"/>
              <w:rPr>
                <w:rFonts w:ascii="Times New Roman" w:hAnsi="Times New Roman" w:cs="Times New Roman"/>
                <w:sz w:val="16"/>
                <w:szCs w:val="16"/>
              </w:rPr>
            </w:pPr>
          </w:p>
        </w:tc>
      </w:tr>
      <w:tr w:rsidR="007E3BCB" w:rsidRPr="007E3BCB" w:rsidTr="007E3BCB">
        <w:tblPrEx>
          <w:tblCellMar>
            <w:top w:w="0" w:type="dxa"/>
            <w:bottom w:w="0" w:type="dxa"/>
          </w:tblCellMar>
        </w:tblPrEx>
        <w:tc>
          <w:tcPr>
            <w:tcW w:w="567" w:type="dxa"/>
            <w:tcBorders>
              <w:top w:val="single" w:sz="4" w:space="0" w:color="auto"/>
              <w:bottom w:val="single" w:sz="4" w:space="0" w:color="auto"/>
              <w:right w:val="single" w:sz="4" w:space="0" w:color="auto"/>
            </w:tcBorders>
          </w:tcPr>
          <w:p w:rsidR="007E3BCB" w:rsidRPr="007E3BCB" w:rsidRDefault="007E3BCB" w:rsidP="00CE2D45">
            <w:pPr>
              <w:pStyle w:val="affe"/>
              <w:jc w:val="center"/>
              <w:rPr>
                <w:rFonts w:ascii="Times New Roman" w:hAnsi="Times New Roman" w:cs="Times New Roman"/>
                <w:sz w:val="16"/>
                <w:szCs w:val="16"/>
              </w:rPr>
            </w:pPr>
            <w:r w:rsidRPr="007E3BCB">
              <w:rPr>
                <w:rFonts w:ascii="Times New Roman" w:hAnsi="Times New Roman" w:cs="Times New Roman"/>
                <w:sz w:val="16"/>
                <w:szCs w:val="16"/>
              </w:rPr>
              <w:t>2</w:t>
            </w:r>
          </w:p>
        </w:tc>
        <w:tc>
          <w:tcPr>
            <w:tcW w:w="1985"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Обеспечивается ли доступ маломобильных групп населения к входным группам зданий жилого и общественного назначения?</w:t>
            </w:r>
          </w:p>
        </w:tc>
        <w:tc>
          <w:tcPr>
            <w:tcW w:w="2126"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Часть 3</w:t>
            </w:r>
          </w:p>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Правил благоустройства</w:t>
            </w:r>
          </w:p>
        </w:tc>
        <w:tc>
          <w:tcPr>
            <w:tcW w:w="567"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71"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21" w:type="dxa"/>
            <w:tcBorders>
              <w:top w:val="single" w:sz="4" w:space="0" w:color="auto"/>
              <w:left w:val="single" w:sz="4" w:space="0" w:color="auto"/>
              <w:bottom w:val="single" w:sz="4" w:space="0" w:color="auto"/>
            </w:tcBorders>
          </w:tcPr>
          <w:p w:rsidR="007E3BCB" w:rsidRPr="007E3BCB" w:rsidRDefault="007E3BCB" w:rsidP="00CE2D45">
            <w:pPr>
              <w:pStyle w:val="affe"/>
              <w:rPr>
                <w:rFonts w:ascii="Times New Roman" w:hAnsi="Times New Roman" w:cs="Times New Roman"/>
                <w:sz w:val="16"/>
                <w:szCs w:val="16"/>
              </w:rPr>
            </w:pPr>
          </w:p>
        </w:tc>
      </w:tr>
      <w:tr w:rsidR="007E3BCB" w:rsidRPr="007E3BCB" w:rsidTr="007E3BCB">
        <w:tblPrEx>
          <w:tblCellMar>
            <w:top w:w="0" w:type="dxa"/>
            <w:bottom w:w="0" w:type="dxa"/>
          </w:tblCellMar>
        </w:tblPrEx>
        <w:tc>
          <w:tcPr>
            <w:tcW w:w="567" w:type="dxa"/>
            <w:tcBorders>
              <w:top w:val="single" w:sz="4" w:space="0" w:color="auto"/>
              <w:bottom w:val="single" w:sz="4" w:space="0" w:color="auto"/>
              <w:right w:val="single" w:sz="4" w:space="0" w:color="auto"/>
            </w:tcBorders>
          </w:tcPr>
          <w:p w:rsidR="007E3BCB" w:rsidRPr="007E3BCB" w:rsidRDefault="007E3BCB" w:rsidP="00CE2D45">
            <w:pPr>
              <w:pStyle w:val="affe"/>
              <w:jc w:val="center"/>
              <w:rPr>
                <w:rFonts w:ascii="Times New Roman" w:hAnsi="Times New Roman" w:cs="Times New Roman"/>
                <w:sz w:val="16"/>
                <w:szCs w:val="16"/>
              </w:rPr>
            </w:pPr>
            <w:r w:rsidRPr="007E3BCB">
              <w:rPr>
                <w:rFonts w:ascii="Times New Roman" w:hAnsi="Times New Roman" w:cs="Times New Roman"/>
                <w:sz w:val="16"/>
                <w:szCs w:val="16"/>
              </w:rPr>
              <w:t>3</w:t>
            </w:r>
          </w:p>
        </w:tc>
        <w:tc>
          <w:tcPr>
            <w:tcW w:w="1985"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Соблюдаются ли общие требования к содержанию и уборке территорий в зимний, летний период?</w:t>
            </w:r>
          </w:p>
        </w:tc>
        <w:tc>
          <w:tcPr>
            <w:tcW w:w="2126"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Пункт 4.2 ; 4.3 части 4  Правил благоустройства</w:t>
            </w:r>
          </w:p>
        </w:tc>
        <w:tc>
          <w:tcPr>
            <w:tcW w:w="567"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71"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21" w:type="dxa"/>
            <w:tcBorders>
              <w:top w:val="single" w:sz="4" w:space="0" w:color="auto"/>
              <w:left w:val="single" w:sz="4" w:space="0" w:color="auto"/>
              <w:bottom w:val="single" w:sz="4" w:space="0" w:color="auto"/>
            </w:tcBorders>
          </w:tcPr>
          <w:p w:rsidR="007E3BCB" w:rsidRPr="007E3BCB" w:rsidRDefault="007E3BCB" w:rsidP="00CE2D45">
            <w:pPr>
              <w:pStyle w:val="affe"/>
              <w:rPr>
                <w:rFonts w:ascii="Times New Roman" w:hAnsi="Times New Roman" w:cs="Times New Roman"/>
                <w:sz w:val="16"/>
                <w:szCs w:val="16"/>
              </w:rPr>
            </w:pPr>
          </w:p>
        </w:tc>
      </w:tr>
      <w:tr w:rsidR="007E3BCB" w:rsidRPr="007E3BCB" w:rsidTr="007E3BCB">
        <w:tblPrEx>
          <w:tblCellMar>
            <w:top w:w="0" w:type="dxa"/>
            <w:bottom w:w="0" w:type="dxa"/>
          </w:tblCellMar>
        </w:tblPrEx>
        <w:tc>
          <w:tcPr>
            <w:tcW w:w="567" w:type="dxa"/>
            <w:tcBorders>
              <w:top w:val="single" w:sz="4" w:space="0" w:color="auto"/>
              <w:bottom w:val="single" w:sz="4" w:space="0" w:color="auto"/>
              <w:right w:val="single" w:sz="4" w:space="0" w:color="auto"/>
            </w:tcBorders>
          </w:tcPr>
          <w:p w:rsidR="007E3BCB" w:rsidRPr="007E3BCB" w:rsidRDefault="007E3BCB" w:rsidP="00CE2D45">
            <w:pPr>
              <w:pStyle w:val="affe"/>
              <w:jc w:val="center"/>
              <w:rPr>
                <w:rFonts w:ascii="Times New Roman" w:hAnsi="Times New Roman" w:cs="Times New Roman"/>
                <w:sz w:val="16"/>
                <w:szCs w:val="16"/>
              </w:rPr>
            </w:pPr>
            <w:r w:rsidRPr="007E3BCB">
              <w:rPr>
                <w:rFonts w:ascii="Times New Roman" w:hAnsi="Times New Roman" w:cs="Times New Roman"/>
                <w:sz w:val="16"/>
                <w:szCs w:val="16"/>
              </w:rPr>
              <w:t>4</w:t>
            </w:r>
          </w:p>
        </w:tc>
        <w:tc>
          <w:tcPr>
            <w:tcW w:w="1985"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Осуществляется ли сбор отходов и содержание контейнерных площадок?</w:t>
            </w:r>
          </w:p>
        </w:tc>
        <w:tc>
          <w:tcPr>
            <w:tcW w:w="2126"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 xml:space="preserve">подпункт 2.6.10 пункта 2.6; части 2 </w:t>
            </w:r>
          </w:p>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Правил благоустройства</w:t>
            </w:r>
          </w:p>
        </w:tc>
        <w:tc>
          <w:tcPr>
            <w:tcW w:w="567"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71"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21" w:type="dxa"/>
            <w:tcBorders>
              <w:top w:val="single" w:sz="4" w:space="0" w:color="auto"/>
              <w:left w:val="single" w:sz="4" w:space="0" w:color="auto"/>
              <w:bottom w:val="single" w:sz="4" w:space="0" w:color="auto"/>
            </w:tcBorders>
          </w:tcPr>
          <w:p w:rsidR="007E3BCB" w:rsidRPr="007E3BCB" w:rsidRDefault="007E3BCB" w:rsidP="00CE2D45">
            <w:pPr>
              <w:pStyle w:val="affe"/>
              <w:rPr>
                <w:rFonts w:ascii="Times New Roman" w:hAnsi="Times New Roman" w:cs="Times New Roman"/>
                <w:sz w:val="16"/>
                <w:szCs w:val="16"/>
              </w:rPr>
            </w:pPr>
          </w:p>
        </w:tc>
      </w:tr>
      <w:tr w:rsidR="007E3BCB" w:rsidRPr="007E3BCB" w:rsidTr="007E3BCB">
        <w:tblPrEx>
          <w:tblCellMar>
            <w:top w:w="0" w:type="dxa"/>
            <w:bottom w:w="0" w:type="dxa"/>
          </w:tblCellMar>
        </w:tblPrEx>
        <w:tc>
          <w:tcPr>
            <w:tcW w:w="567" w:type="dxa"/>
            <w:tcBorders>
              <w:top w:val="single" w:sz="4" w:space="0" w:color="auto"/>
              <w:bottom w:val="single" w:sz="4" w:space="0" w:color="auto"/>
              <w:right w:val="single" w:sz="4" w:space="0" w:color="auto"/>
            </w:tcBorders>
          </w:tcPr>
          <w:p w:rsidR="007E3BCB" w:rsidRPr="007E3BCB" w:rsidRDefault="007E3BCB" w:rsidP="00CE2D45">
            <w:pPr>
              <w:pStyle w:val="affe"/>
              <w:jc w:val="center"/>
              <w:rPr>
                <w:rFonts w:ascii="Times New Roman" w:hAnsi="Times New Roman" w:cs="Times New Roman"/>
                <w:sz w:val="16"/>
                <w:szCs w:val="16"/>
              </w:rPr>
            </w:pPr>
            <w:r w:rsidRPr="007E3BCB">
              <w:rPr>
                <w:rFonts w:ascii="Times New Roman" w:hAnsi="Times New Roman" w:cs="Times New Roman"/>
                <w:sz w:val="16"/>
                <w:szCs w:val="16"/>
              </w:rPr>
              <w:t>5</w:t>
            </w:r>
          </w:p>
        </w:tc>
        <w:tc>
          <w:tcPr>
            <w:tcW w:w="1985"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Соблюдаются ли требования к внешнему виду и размещению инженерного и технического оборудования фасадов зданий, сооружений?</w:t>
            </w:r>
          </w:p>
        </w:tc>
        <w:tc>
          <w:tcPr>
            <w:tcW w:w="2126"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подпункт 2.6.6 пункта  2.6  части 2</w:t>
            </w:r>
          </w:p>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Правил благоустройства</w:t>
            </w:r>
          </w:p>
        </w:tc>
        <w:tc>
          <w:tcPr>
            <w:tcW w:w="567"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71"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21" w:type="dxa"/>
            <w:tcBorders>
              <w:top w:val="single" w:sz="4" w:space="0" w:color="auto"/>
              <w:left w:val="single" w:sz="4" w:space="0" w:color="auto"/>
              <w:bottom w:val="single" w:sz="4" w:space="0" w:color="auto"/>
            </w:tcBorders>
          </w:tcPr>
          <w:p w:rsidR="007E3BCB" w:rsidRPr="007E3BCB" w:rsidRDefault="007E3BCB" w:rsidP="00CE2D45">
            <w:pPr>
              <w:pStyle w:val="affe"/>
              <w:rPr>
                <w:rFonts w:ascii="Times New Roman" w:hAnsi="Times New Roman" w:cs="Times New Roman"/>
                <w:sz w:val="16"/>
                <w:szCs w:val="16"/>
              </w:rPr>
            </w:pPr>
          </w:p>
        </w:tc>
      </w:tr>
      <w:tr w:rsidR="007E3BCB" w:rsidRPr="007E3BCB" w:rsidTr="007E3BCB">
        <w:tblPrEx>
          <w:tblCellMar>
            <w:top w:w="0" w:type="dxa"/>
            <w:bottom w:w="0" w:type="dxa"/>
          </w:tblCellMar>
        </w:tblPrEx>
        <w:tc>
          <w:tcPr>
            <w:tcW w:w="567" w:type="dxa"/>
            <w:tcBorders>
              <w:top w:val="single" w:sz="4" w:space="0" w:color="auto"/>
              <w:bottom w:val="single" w:sz="4" w:space="0" w:color="auto"/>
              <w:right w:val="single" w:sz="4" w:space="0" w:color="auto"/>
            </w:tcBorders>
          </w:tcPr>
          <w:p w:rsidR="007E3BCB" w:rsidRPr="007E3BCB" w:rsidRDefault="007E3BCB" w:rsidP="00CE2D45">
            <w:pPr>
              <w:pStyle w:val="affe"/>
              <w:jc w:val="center"/>
              <w:rPr>
                <w:rFonts w:ascii="Times New Roman" w:hAnsi="Times New Roman" w:cs="Times New Roman"/>
                <w:sz w:val="16"/>
                <w:szCs w:val="16"/>
              </w:rPr>
            </w:pPr>
            <w:r w:rsidRPr="007E3BCB">
              <w:rPr>
                <w:rFonts w:ascii="Times New Roman" w:hAnsi="Times New Roman" w:cs="Times New Roman"/>
                <w:sz w:val="16"/>
                <w:szCs w:val="16"/>
              </w:rPr>
              <w:t>6</w:t>
            </w:r>
          </w:p>
        </w:tc>
        <w:tc>
          <w:tcPr>
            <w:tcW w:w="1985"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 xml:space="preserve">Соблюдаются ли требования к обустройству и оформлению </w:t>
            </w:r>
            <w:r w:rsidRPr="007E3BCB">
              <w:rPr>
                <w:rFonts w:ascii="Times New Roman" w:hAnsi="Times New Roman" w:cs="Times New Roman"/>
                <w:sz w:val="16"/>
                <w:szCs w:val="16"/>
              </w:rPr>
              <w:lastRenderedPageBreak/>
              <w:t>строительных объектов и площадок?</w:t>
            </w:r>
          </w:p>
        </w:tc>
        <w:tc>
          <w:tcPr>
            <w:tcW w:w="2126"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lastRenderedPageBreak/>
              <w:t>Пункт 4.4  части 4</w:t>
            </w:r>
          </w:p>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Правил благоустройства</w:t>
            </w:r>
          </w:p>
        </w:tc>
        <w:tc>
          <w:tcPr>
            <w:tcW w:w="567"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71"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21" w:type="dxa"/>
            <w:tcBorders>
              <w:top w:val="single" w:sz="4" w:space="0" w:color="auto"/>
              <w:left w:val="single" w:sz="4" w:space="0" w:color="auto"/>
              <w:bottom w:val="single" w:sz="4" w:space="0" w:color="auto"/>
            </w:tcBorders>
          </w:tcPr>
          <w:p w:rsidR="007E3BCB" w:rsidRPr="007E3BCB" w:rsidRDefault="007E3BCB" w:rsidP="00CE2D45">
            <w:pPr>
              <w:pStyle w:val="affe"/>
              <w:rPr>
                <w:rFonts w:ascii="Times New Roman" w:hAnsi="Times New Roman" w:cs="Times New Roman"/>
                <w:sz w:val="16"/>
                <w:szCs w:val="16"/>
              </w:rPr>
            </w:pPr>
          </w:p>
        </w:tc>
      </w:tr>
      <w:tr w:rsidR="007E3BCB" w:rsidRPr="007E3BCB" w:rsidTr="007E3BCB">
        <w:tblPrEx>
          <w:tblCellMar>
            <w:top w:w="0" w:type="dxa"/>
            <w:bottom w:w="0" w:type="dxa"/>
          </w:tblCellMar>
        </w:tblPrEx>
        <w:tc>
          <w:tcPr>
            <w:tcW w:w="567" w:type="dxa"/>
            <w:tcBorders>
              <w:top w:val="single" w:sz="4" w:space="0" w:color="auto"/>
              <w:bottom w:val="single" w:sz="4" w:space="0" w:color="auto"/>
              <w:right w:val="single" w:sz="4" w:space="0" w:color="auto"/>
            </w:tcBorders>
          </w:tcPr>
          <w:p w:rsidR="007E3BCB" w:rsidRPr="007E3BCB" w:rsidRDefault="007E3BCB" w:rsidP="00CE2D45">
            <w:pPr>
              <w:pStyle w:val="affe"/>
              <w:jc w:val="center"/>
              <w:rPr>
                <w:rFonts w:ascii="Times New Roman" w:hAnsi="Times New Roman" w:cs="Times New Roman"/>
                <w:sz w:val="16"/>
                <w:szCs w:val="16"/>
              </w:rPr>
            </w:pPr>
            <w:r w:rsidRPr="007E3BCB">
              <w:rPr>
                <w:rFonts w:ascii="Times New Roman" w:hAnsi="Times New Roman" w:cs="Times New Roman"/>
                <w:sz w:val="16"/>
                <w:szCs w:val="16"/>
              </w:rPr>
              <w:lastRenderedPageBreak/>
              <w:t>7</w:t>
            </w:r>
          </w:p>
        </w:tc>
        <w:tc>
          <w:tcPr>
            <w:tcW w:w="1985"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Соблюдается ли порядок оформления разрешительной документации и порядок осуществления земляных работ?</w:t>
            </w:r>
          </w:p>
        </w:tc>
        <w:tc>
          <w:tcPr>
            <w:tcW w:w="2126"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 xml:space="preserve"> Пункт 4.8 части 4 Правил  благоустройства</w:t>
            </w:r>
          </w:p>
        </w:tc>
        <w:tc>
          <w:tcPr>
            <w:tcW w:w="567"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71"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21" w:type="dxa"/>
            <w:tcBorders>
              <w:top w:val="single" w:sz="4" w:space="0" w:color="auto"/>
              <w:left w:val="single" w:sz="4" w:space="0" w:color="auto"/>
              <w:bottom w:val="single" w:sz="4" w:space="0" w:color="auto"/>
            </w:tcBorders>
          </w:tcPr>
          <w:p w:rsidR="007E3BCB" w:rsidRPr="007E3BCB" w:rsidRDefault="007E3BCB" w:rsidP="00CE2D45">
            <w:pPr>
              <w:pStyle w:val="affe"/>
              <w:rPr>
                <w:rFonts w:ascii="Times New Roman" w:hAnsi="Times New Roman" w:cs="Times New Roman"/>
                <w:sz w:val="16"/>
                <w:szCs w:val="16"/>
              </w:rPr>
            </w:pPr>
          </w:p>
        </w:tc>
      </w:tr>
      <w:tr w:rsidR="007E3BCB" w:rsidRPr="007E3BCB" w:rsidTr="007E3BCB">
        <w:tblPrEx>
          <w:tblCellMar>
            <w:top w:w="0" w:type="dxa"/>
            <w:bottom w:w="0" w:type="dxa"/>
          </w:tblCellMar>
        </w:tblPrEx>
        <w:tc>
          <w:tcPr>
            <w:tcW w:w="567" w:type="dxa"/>
            <w:tcBorders>
              <w:top w:val="single" w:sz="4" w:space="0" w:color="auto"/>
              <w:bottom w:val="single" w:sz="4" w:space="0" w:color="auto"/>
              <w:right w:val="single" w:sz="4" w:space="0" w:color="auto"/>
            </w:tcBorders>
          </w:tcPr>
          <w:p w:rsidR="007E3BCB" w:rsidRPr="007E3BCB" w:rsidRDefault="007E3BCB" w:rsidP="00CE2D45">
            <w:pPr>
              <w:pStyle w:val="affe"/>
              <w:jc w:val="center"/>
              <w:rPr>
                <w:rFonts w:ascii="Times New Roman" w:hAnsi="Times New Roman" w:cs="Times New Roman"/>
                <w:sz w:val="16"/>
                <w:szCs w:val="16"/>
              </w:rPr>
            </w:pPr>
            <w:r w:rsidRPr="007E3BCB">
              <w:rPr>
                <w:rFonts w:ascii="Times New Roman" w:hAnsi="Times New Roman" w:cs="Times New Roman"/>
                <w:sz w:val="16"/>
                <w:szCs w:val="16"/>
              </w:rPr>
              <w:t>8</w:t>
            </w:r>
          </w:p>
        </w:tc>
        <w:tc>
          <w:tcPr>
            <w:tcW w:w="1985"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Соответствуют ли требования к размещению средств информации на территории требованиям Правил благоустройства?</w:t>
            </w:r>
          </w:p>
        </w:tc>
        <w:tc>
          <w:tcPr>
            <w:tcW w:w="2126"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Пункт 2.5 части 2</w:t>
            </w:r>
          </w:p>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Правил благоустройства</w:t>
            </w:r>
          </w:p>
        </w:tc>
        <w:tc>
          <w:tcPr>
            <w:tcW w:w="567"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71"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21" w:type="dxa"/>
            <w:tcBorders>
              <w:top w:val="single" w:sz="4" w:space="0" w:color="auto"/>
              <w:left w:val="single" w:sz="4" w:space="0" w:color="auto"/>
              <w:bottom w:val="single" w:sz="4" w:space="0" w:color="auto"/>
            </w:tcBorders>
          </w:tcPr>
          <w:p w:rsidR="007E3BCB" w:rsidRPr="007E3BCB" w:rsidRDefault="007E3BCB" w:rsidP="00CE2D45">
            <w:pPr>
              <w:pStyle w:val="affe"/>
              <w:rPr>
                <w:rFonts w:ascii="Times New Roman" w:hAnsi="Times New Roman" w:cs="Times New Roman"/>
                <w:sz w:val="16"/>
                <w:szCs w:val="16"/>
              </w:rPr>
            </w:pPr>
          </w:p>
        </w:tc>
      </w:tr>
      <w:tr w:rsidR="007E3BCB" w:rsidRPr="007E3BCB" w:rsidTr="007E3BCB">
        <w:tblPrEx>
          <w:tblCellMar>
            <w:top w:w="0" w:type="dxa"/>
            <w:bottom w:w="0" w:type="dxa"/>
          </w:tblCellMar>
        </w:tblPrEx>
        <w:tc>
          <w:tcPr>
            <w:tcW w:w="567" w:type="dxa"/>
            <w:tcBorders>
              <w:top w:val="single" w:sz="4" w:space="0" w:color="auto"/>
              <w:bottom w:val="single" w:sz="4" w:space="0" w:color="auto"/>
              <w:right w:val="single" w:sz="4" w:space="0" w:color="auto"/>
            </w:tcBorders>
          </w:tcPr>
          <w:p w:rsidR="007E3BCB" w:rsidRPr="007E3BCB" w:rsidRDefault="007E3BCB" w:rsidP="00CE2D45">
            <w:pPr>
              <w:pStyle w:val="affe"/>
              <w:jc w:val="center"/>
              <w:rPr>
                <w:rFonts w:ascii="Times New Roman" w:hAnsi="Times New Roman" w:cs="Times New Roman"/>
                <w:sz w:val="16"/>
                <w:szCs w:val="16"/>
              </w:rPr>
            </w:pPr>
            <w:r w:rsidRPr="007E3BCB">
              <w:rPr>
                <w:rFonts w:ascii="Times New Roman" w:hAnsi="Times New Roman" w:cs="Times New Roman"/>
                <w:sz w:val="16"/>
                <w:szCs w:val="16"/>
              </w:rPr>
              <w:t>9</w:t>
            </w:r>
          </w:p>
        </w:tc>
        <w:tc>
          <w:tcPr>
            <w:tcW w:w="1985"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Соответствует ли порядок содержания зеленых насаждений требованиям Правил благоустройства?</w:t>
            </w:r>
          </w:p>
        </w:tc>
        <w:tc>
          <w:tcPr>
            <w:tcW w:w="2126"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Пункт 4.5 части 4</w:t>
            </w:r>
          </w:p>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Правил благоустройства</w:t>
            </w:r>
          </w:p>
        </w:tc>
        <w:tc>
          <w:tcPr>
            <w:tcW w:w="567"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71"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21" w:type="dxa"/>
            <w:tcBorders>
              <w:top w:val="single" w:sz="4" w:space="0" w:color="auto"/>
              <w:left w:val="single" w:sz="4" w:space="0" w:color="auto"/>
              <w:bottom w:val="single" w:sz="4" w:space="0" w:color="auto"/>
            </w:tcBorders>
          </w:tcPr>
          <w:p w:rsidR="007E3BCB" w:rsidRPr="007E3BCB" w:rsidRDefault="007E3BCB" w:rsidP="00CE2D45">
            <w:pPr>
              <w:pStyle w:val="affe"/>
              <w:rPr>
                <w:rFonts w:ascii="Times New Roman" w:hAnsi="Times New Roman" w:cs="Times New Roman"/>
                <w:sz w:val="16"/>
                <w:szCs w:val="16"/>
              </w:rPr>
            </w:pPr>
          </w:p>
        </w:tc>
      </w:tr>
      <w:tr w:rsidR="007E3BCB" w:rsidRPr="007E3BCB" w:rsidTr="007E3BCB">
        <w:tblPrEx>
          <w:tblCellMar>
            <w:top w:w="0" w:type="dxa"/>
            <w:bottom w:w="0" w:type="dxa"/>
          </w:tblCellMar>
        </w:tblPrEx>
        <w:tc>
          <w:tcPr>
            <w:tcW w:w="567" w:type="dxa"/>
            <w:tcBorders>
              <w:top w:val="single" w:sz="4" w:space="0" w:color="auto"/>
              <w:bottom w:val="single" w:sz="4" w:space="0" w:color="auto"/>
              <w:right w:val="single" w:sz="4" w:space="0" w:color="auto"/>
            </w:tcBorders>
          </w:tcPr>
          <w:p w:rsidR="007E3BCB" w:rsidRPr="007E3BCB" w:rsidRDefault="007E3BCB" w:rsidP="00CE2D45">
            <w:pPr>
              <w:pStyle w:val="affe"/>
              <w:jc w:val="center"/>
              <w:rPr>
                <w:rFonts w:ascii="Times New Roman" w:hAnsi="Times New Roman" w:cs="Times New Roman"/>
                <w:sz w:val="16"/>
                <w:szCs w:val="16"/>
              </w:rPr>
            </w:pPr>
            <w:r w:rsidRPr="007E3BCB">
              <w:rPr>
                <w:rFonts w:ascii="Times New Roman" w:hAnsi="Times New Roman" w:cs="Times New Roman"/>
                <w:sz w:val="16"/>
                <w:szCs w:val="16"/>
              </w:rPr>
              <w:t>10</w:t>
            </w:r>
          </w:p>
        </w:tc>
        <w:tc>
          <w:tcPr>
            <w:tcW w:w="1985"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Соответствует ли порядок производства проектных и строительных работ в зоне зеленых насаждений требованиям Правил благоустройства?</w:t>
            </w:r>
          </w:p>
        </w:tc>
        <w:tc>
          <w:tcPr>
            <w:tcW w:w="2126"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 xml:space="preserve"> Пункт 4.5 части 4</w:t>
            </w:r>
          </w:p>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Правил благоустройства</w:t>
            </w:r>
          </w:p>
        </w:tc>
        <w:tc>
          <w:tcPr>
            <w:tcW w:w="567"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71"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21" w:type="dxa"/>
            <w:tcBorders>
              <w:top w:val="single" w:sz="4" w:space="0" w:color="auto"/>
              <w:left w:val="single" w:sz="4" w:space="0" w:color="auto"/>
              <w:bottom w:val="single" w:sz="4" w:space="0" w:color="auto"/>
            </w:tcBorders>
          </w:tcPr>
          <w:p w:rsidR="007E3BCB" w:rsidRPr="007E3BCB" w:rsidRDefault="007E3BCB" w:rsidP="00CE2D45">
            <w:pPr>
              <w:pStyle w:val="affe"/>
              <w:rPr>
                <w:rFonts w:ascii="Times New Roman" w:hAnsi="Times New Roman" w:cs="Times New Roman"/>
                <w:sz w:val="16"/>
                <w:szCs w:val="16"/>
              </w:rPr>
            </w:pPr>
          </w:p>
        </w:tc>
      </w:tr>
      <w:tr w:rsidR="007E3BCB" w:rsidRPr="007E3BCB" w:rsidTr="007E3BCB">
        <w:tblPrEx>
          <w:tblCellMar>
            <w:top w:w="0" w:type="dxa"/>
            <w:bottom w:w="0" w:type="dxa"/>
          </w:tblCellMar>
        </w:tblPrEx>
        <w:tc>
          <w:tcPr>
            <w:tcW w:w="567" w:type="dxa"/>
            <w:tcBorders>
              <w:top w:val="single" w:sz="4" w:space="0" w:color="auto"/>
              <w:bottom w:val="single" w:sz="4" w:space="0" w:color="auto"/>
              <w:right w:val="single" w:sz="4" w:space="0" w:color="auto"/>
            </w:tcBorders>
          </w:tcPr>
          <w:p w:rsidR="007E3BCB" w:rsidRPr="007E3BCB" w:rsidRDefault="007E3BCB" w:rsidP="00CE2D45">
            <w:pPr>
              <w:pStyle w:val="affe"/>
              <w:jc w:val="center"/>
              <w:rPr>
                <w:rFonts w:ascii="Times New Roman" w:hAnsi="Times New Roman" w:cs="Times New Roman"/>
                <w:sz w:val="16"/>
                <w:szCs w:val="16"/>
              </w:rPr>
            </w:pPr>
            <w:r w:rsidRPr="007E3BCB">
              <w:rPr>
                <w:rFonts w:ascii="Times New Roman" w:hAnsi="Times New Roman" w:cs="Times New Roman"/>
                <w:sz w:val="16"/>
                <w:szCs w:val="16"/>
              </w:rPr>
              <w:t>11</w:t>
            </w:r>
          </w:p>
        </w:tc>
        <w:tc>
          <w:tcPr>
            <w:tcW w:w="1985"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Соответствует ли порядок сноса (удаления) и (или) пересадки зеленых насаждений требованиям Правил благоустройства?</w:t>
            </w:r>
          </w:p>
        </w:tc>
        <w:tc>
          <w:tcPr>
            <w:tcW w:w="2126"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Пункт 4.5 части 4</w:t>
            </w:r>
          </w:p>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Правил благоустройства</w:t>
            </w:r>
          </w:p>
        </w:tc>
        <w:tc>
          <w:tcPr>
            <w:tcW w:w="567"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71"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21" w:type="dxa"/>
            <w:tcBorders>
              <w:top w:val="single" w:sz="4" w:space="0" w:color="auto"/>
              <w:left w:val="single" w:sz="4" w:space="0" w:color="auto"/>
              <w:bottom w:val="single" w:sz="4" w:space="0" w:color="auto"/>
            </w:tcBorders>
          </w:tcPr>
          <w:p w:rsidR="007E3BCB" w:rsidRPr="007E3BCB" w:rsidRDefault="007E3BCB" w:rsidP="00CE2D45">
            <w:pPr>
              <w:pStyle w:val="affe"/>
              <w:rPr>
                <w:rFonts w:ascii="Times New Roman" w:hAnsi="Times New Roman" w:cs="Times New Roman"/>
                <w:sz w:val="16"/>
                <w:szCs w:val="16"/>
              </w:rPr>
            </w:pPr>
          </w:p>
        </w:tc>
      </w:tr>
      <w:tr w:rsidR="007E3BCB" w:rsidRPr="007E3BCB" w:rsidTr="007E3BCB">
        <w:tblPrEx>
          <w:tblCellMar>
            <w:top w:w="0" w:type="dxa"/>
            <w:bottom w:w="0" w:type="dxa"/>
          </w:tblCellMar>
        </w:tblPrEx>
        <w:tc>
          <w:tcPr>
            <w:tcW w:w="567" w:type="dxa"/>
            <w:tcBorders>
              <w:top w:val="single" w:sz="4" w:space="0" w:color="auto"/>
              <w:bottom w:val="single" w:sz="4" w:space="0" w:color="auto"/>
              <w:right w:val="single" w:sz="4" w:space="0" w:color="auto"/>
            </w:tcBorders>
          </w:tcPr>
          <w:p w:rsidR="007E3BCB" w:rsidRPr="007E3BCB" w:rsidRDefault="007E3BCB" w:rsidP="00CE2D45">
            <w:pPr>
              <w:pStyle w:val="affe"/>
              <w:jc w:val="center"/>
              <w:rPr>
                <w:rFonts w:ascii="Times New Roman" w:hAnsi="Times New Roman" w:cs="Times New Roman"/>
                <w:sz w:val="16"/>
                <w:szCs w:val="16"/>
              </w:rPr>
            </w:pPr>
            <w:r w:rsidRPr="007E3BCB">
              <w:rPr>
                <w:rFonts w:ascii="Times New Roman" w:hAnsi="Times New Roman" w:cs="Times New Roman"/>
                <w:sz w:val="16"/>
                <w:szCs w:val="16"/>
              </w:rPr>
              <w:t>12</w:t>
            </w:r>
          </w:p>
        </w:tc>
        <w:tc>
          <w:tcPr>
            <w:tcW w:w="1985"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Соответствует ли порядок организации стоков поверхностных вод требованиям Правил благоустройства?</w:t>
            </w:r>
          </w:p>
        </w:tc>
        <w:tc>
          <w:tcPr>
            <w:tcW w:w="2126"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Пункт 4.8 части 4</w:t>
            </w:r>
          </w:p>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Правил благоустройства</w:t>
            </w:r>
          </w:p>
        </w:tc>
        <w:tc>
          <w:tcPr>
            <w:tcW w:w="567"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71"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21" w:type="dxa"/>
            <w:tcBorders>
              <w:top w:val="single" w:sz="4" w:space="0" w:color="auto"/>
              <w:left w:val="single" w:sz="4" w:space="0" w:color="auto"/>
              <w:bottom w:val="single" w:sz="4" w:space="0" w:color="auto"/>
            </w:tcBorders>
          </w:tcPr>
          <w:p w:rsidR="007E3BCB" w:rsidRPr="007E3BCB" w:rsidRDefault="007E3BCB" w:rsidP="00CE2D45">
            <w:pPr>
              <w:pStyle w:val="affe"/>
              <w:rPr>
                <w:rFonts w:ascii="Times New Roman" w:hAnsi="Times New Roman" w:cs="Times New Roman"/>
                <w:sz w:val="16"/>
                <w:szCs w:val="16"/>
              </w:rPr>
            </w:pPr>
          </w:p>
        </w:tc>
      </w:tr>
    </w:tbl>
    <w:p w:rsidR="007E3BCB" w:rsidRPr="007E3BCB" w:rsidRDefault="007E3BCB" w:rsidP="007E3BCB">
      <w:pPr>
        <w:rPr>
          <w:sz w:val="20"/>
        </w:rPr>
      </w:pPr>
    </w:p>
    <w:p w:rsidR="007E3BCB" w:rsidRPr="007E3BCB" w:rsidRDefault="007E3BCB" w:rsidP="007E3BCB">
      <w:pPr>
        <w:pStyle w:val="afff"/>
        <w:rPr>
          <w:rFonts w:ascii="Times New Roman" w:hAnsi="Times New Roman" w:cs="Times New Roman"/>
          <w:sz w:val="20"/>
          <w:szCs w:val="20"/>
        </w:rPr>
      </w:pPr>
      <w:r w:rsidRPr="007E3BCB">
        <w:rPr>
          <w:rFonts w:ascii="Times New Roman" w:hAnsi="Times New Roman" w:cs="Times New Roman"/>
          <w:sz w:val="20"/>
          <w:szCs w:val="20"/>
        </w:rPr>
        <w:t>"_____" ______________ 20__ г.</w:t>
      </w:r>
    </w:p>
    <w:p w:rsidR="007E3BCB" w:rsidRPr="007E3BCB" w:rsidRDefault="007E3BCB" w:rsidP="007E3BCB">
      <w:pPr>
        <w:pStyle w:val="afff"/>
        <w:rPr>
          <w:rFonts w:ascii="Times New Roman" w:hAnsi="Times New Roman" w:cs="Times New Roman"/>
          <w:sz w:val="16"/>
          <w:szCs w:val="16"/>
        </w:rPr>
      </w:pPr>
      <w:r w:rsidRPr="007E3BCB">
        <w:rPr>
          <w:rFonts w:ascii="Times New Roman" w:hAnsi="Times New Roman" w:cs="Times New Roman"/>
          <w:sz w:val="16"/>
          <w:szCs w:val="16"/>
        </w:rPr>
        <w:t xml:space="preserve">       (дата заполнения</w:t>
      </w:r>
    </w:p>
    <w:p w:rsidR="007E3BCB" w:rsidRPr="007E3BCB" w:rsidRDefault="007E3BCB" w:rsidP="007E3BCB">
      <w:pPr>
        <w:pStyle w:val="afff"/>
        <w:rPr>
          <w:rFonts w:ascii="Times New Roman" w:hAnsi="Times New Roman" w:cs="Times New Roman"/>
          <w:sz w:val="16"/>
          <w:szCs w:val="16"/>
        </w:rPr>
      </w:pPr>
      <w:r w:rsidRPr="007E3BCB">
        <w:rPr>
          <w:rFonts w:ascii="Times New Roman" w:hAnsi="Times New Roman" w:cs="Times New Roman"/>
          <w:sz w:val="16"/>
          <w:szCs w:val="16"/>
        </w:rPr>
        <w:t xml:space="preserve">      проверочного листа)</w:t>
      </w:r>
    </w:p>
    <w:p w:rsidR="007E3BCB" w:rsidRPr="007E3BCB" w:rsidRDefault="007E3BCB" w:rsidP="007E3BCB">
      <w:pPr>
        <w:rPr>
          <w:sz w:val="20"/>
        </w:rPr>
      </w:pPr>
    </w:p>
    <w:p w:rsidR="007E3BCB" w:rsidRPr="007E3BCB" w:rsidRDefault="007E3BCB" w:rsidP="007E3BCB">
      <w:pPr>
        <w:pStyle w:val="afff"/>
        <w:rPr>
          <w:rFonts w:ascii="Times New Roman" w:hAnsi="Times New Roman" w:cs="Times New Roman"/>
          <w:sz w:val="20"/>
          <w:szCs w:val="20"/>
        </w:rPr>
      </w:pPr>
      <w:r w:rsidRPr="007E3BCB">
        <w:rPr>
          <w:rFonts w:ascii="Times New Roman" w:hAnsi="Times New Roman" w:cs="Times New Roman"/>
          <w:sz w:val="20"/>
          <w:szCs w:val="20"/>
        </w:rPr>
        <w:t>____________________          _________          _____________________</w:t>
      </w:r>
    </w:p>
    <w:p w:rsidR="007E3BCB" w:rsidRPr="007E3BCB" w:rsidRDefault="007E3BCB" w:rsidP="007E3BCB">
      <w:pPr>
        <w:pStyle w:val="afff"/>
        <w:rPr>
          <w:rFonts w:ascii="Times New Roman" w:hAnsi="Times New Roman" w:cs="Times New Roman"/>
          <w:sz w:val="16"/>
          <w:szCs w:val="16"/>
        </w:rPr>
      </w:pPr>
      <w:r w:rsidRPr="007E3BCB">
        <w:rPr>
          <w:rFonts w:ascii="Times New Roman" w:hAnsi="Times New Roman" w:cs="Times New Roman"/>
          <w:sz w:val="16"/>
          <w:szCs w:val="16"/>
        </w:rPr>
        <w:t xml:space="preserve">(должность лица, заполнившего         (подпись) </w:t>
      </w:r>
      <w:r w:rsidRPr="007E3BCB">
        <w:rPr>
          <w:rFonts w:ascii="Times New Roman" w:hAnsi="Times New Roman" w:cs="Times New Roman"/>
          <w:sz w:val="16"/>
          <w:szCs w:val="16"/>
        </w:rPr>
        <w:tab/>
      </w:r>
      <w:r w:rsidRPr="007E3BCB">
        <w:rPr>
          <w:rFonts w:ascii="Times New Roman" w:hAnsi="Times New Roman" w:cs="Times New Roman"/>
          <w:sz w:val="16"/>
          <w:szCs w:val="16"/>
        </w:rPr>
        <w:tab/>
        <w:t xml:space="preserve">  (фамилия, имя, отчество</w:t>
      </w:r>
    </w:p>
    <w:p w:rsidR="007E3BCB" w:rsidRPr="007E3BCB" w:rsidRDefault="007E3BCB" w:rsidP="007E3BCB">
      <w:pPr>
        <w:pStyle w:val="afff"/>
        <w:rPr>
          <w:rFonts w:ascii="Times New Roman" w:hAnsi="Times New Roman" w:cs="Times New Roman"/>
          <w:sz w:val="16"/>
          <w:szCs w:val="16"/>
        </w:rPr>
      </w:pPr>
      <w:r w:rsidRPr="007E3BCB">
        <w:rPr>
          <w:rFonts w:ascii="Times New Roman" w:hAnsi="Times New Roman" w:cs="Times New Roman"/>
          <w:sz w:val="16"/>
          <w:szCs w:val="16"/>
        </w:rPr>
        <w:t xml:space="preserve">     проверочный лист)     </w:t>
      </w:r>
      <w:r w:rsidRPr="007E3BCB">
        <w:rPr>
          <w:rFonts w:ascii="Times New Roman" w:hAnsi="Times New Roman" w:cs="Times New Roman"/>
          <w:sz w:val="16"/>
          <w:szCs w:val="16"/>
        </w:rPr>
        <w:tab/>
        <w:t xml:space="preserve">      (при наличии)  </w:t>
      </w:r>
      <w:r w:rsidRPr="007E3BCB">
        <w:rPr>
          <w:rFonts w:ascii="Times New Roman" w:hAnsi="Times New Roman" w:cs="Times New Roman"/>
          <w:sz w:val="16"/>
          <w:szCs w:val="16"/>
        </w:rPr>
        <w:tab/>
      </w:r>
      <w:r w:rsidRPr="007E3BCB">
        <w:rPr>
          <w:rFonts w:ascii="Times New Roman" w:hAnsi="Times New Roman" w:cs="Times New Roman"/>
          <w:sz w:val="16"/>
          <w:szCs w:val="16"/>
        </w:rPr>
        <w:tab/>
        <w:t xml:space="preserve">    лица, заполнившего</w:t>
      </w:r>
    </w:p>
    <w:p w:rsidR="007E3BCB" w:rsidRPr="007E3BCB" w:rsidRDefault="007E3BCB" w:rsidP="007E3BCB">
      <w:pPr>
        <w:pStyle w:val="afff"/>
        <w:rPr>
          <w:rFonts w:ascii="Times New Roman" w:hAnsi="Times New Roman" w:cs="Times New Roman"/>
          <w:sz w:val="20"/>
          <w:szCs w:val="20"/>
        </w:rPr>
      </w:pPr>
      <w:r w:rsidRPr="007E3BCB">
        <w:rPr>
          <w:rFonts w:ascii="Times New Roman" w:hAnsi="Times New Roman" w:cs="Times New Roman"/>
          <w:sz w:val="20"/>
          <w:szCs w:val="20"/>
        </w:rPr>
        <w:t xml:space="preserve">                                                                                      проверочный лист)</w:t>
      </w:r>
    </w:p>
    <w:p w:rsidR="007E3BCB" w:rsidRPr="007E3BCB" w:rsidRDefault="007E3BCB" w:rsidP="007E3BCB">
      <w:pPr>
        <w:rPr>
          <w:sz w:val="20"/>
        </w:rPr>
      </w:pPr>
    </w:p>
    <w:p w:rsidR="007E3BCB" w:rsidRPr="007E3BCB" w:rsidRDefault="007E3BCB" w:rsidP="007E3BCB">
      <w:pPr>
        <w:shd w:val="clear" w:color="auto" w:fill="FFFFFF"/>
        <w:tabs>
          <w:tab w:val="left" w:pos="9639"/>
        </w:tabs>
        <w:spacing w:line="276" w:lineRule="auto"/>
        <w:ind w:right="-28"/>
        <w:jc w:val="center"/>
        <w:rPr>
          <w:b/>
          <w:color w:val="000000"/>
          <w:spacing w:val="2"/>
          <w:sz w:val="20"/>
          <w:lang w:eastAsia="en-US"/>
        </w:rPr>
      </w:pPr>
      <w:r w:rsidRPr="007E3BCB">
        <w:rPr>
          <w:b/>
          <w:color w:val="000000"/>
          <w:spacing w:val="2"/>
          <w:sz w:val="20"/>
          <w:lang w:eastAsia="en-US"/>
        </w:rPr>
        <w:lastRenderedPageBreak/>
        <w:t>КРАСНОЯРСКИЙ КРАЙ</w:t>
      </w:r>
    </w:p>
    <w:p w:rsidR="007E3BCB" w:rsidRPr="007E3BCB" w:rsidRDefault="007E3BCB" w:rsidP="007E3BCB">
      <w:pPr>
        <w:shd w:val="clear" w:color="auto" w:fill="FFFFFF"/>
        <w:tabs>
          <w:tab w:val="left" w:pos="9360"/>
        </w:tabs>
        <w:spacing w:line="276" w:lineRule="auto"/>
        <w:ind w:right="-28"/>
        <w:jc w:val="center"/>
        <w:rPr>
          <w:b/>
          <w:color w:val="000000"/>
          <w:spacing w:val="1"/>
          <w:sz w:val="20"/>
          <w:lang w:eastAsia="en-US"/>
        </w:rPr>
      </w:pPr>
      <w:r w:rsidRPr="007E3BCB">
        <w:rPr>
          <w:b/>
          <w:color w:val="000000"/>
          <w:spacing w:val="1"/>
          <w:sz w:val="20"/>
          <w:lang w:eastAsia="en-US"/>
        </w:rPr>
        <w:t>АЧИНСКИЙ РАЙОН</w:t>
      </w:r>
    </w:p>
    <w:p w:rsidR="007E3BCB" w:rsidRPr="007E3BCB" w:rsidRDefault="007E3BCB" w:rsidP="007E3BCB">
      <w:pPr>
        <w:shd w:val="clear" w:color="auto" w:fill="FFFFFF"/>
        <w:tabs>
          <w:tab w:val="left" w:pos="9360"/>
        </w:tabs>
        <w:spacing w:line="276" w:lineRule="auto"/>
        <w:ind w:right="-28"/>
        <w:jc w:val="center"/>
        <w:rPr>
          <w:b/>
          <w:color w:val="000000"/>
          <w:spacing w:val="1"/>
          <w:sz w:val="20"/>
          <w:lang w:eastAsia="en-US"/>
        </w:rPr>
      </w:pPr>
      <w:r w:rsidRPr="007E3BCB">
        <w:rPr>
          <w:b/>
          <w:color w:val="000000"/>
          <w:spacing w:val="1"/>
          <w:sz w:val="20"/>
          <w:lang w:eastAsia="en-US"/>
        </w:rPr>
        <w:t>АДМИНИСТРАЦИЯ  ЯСТРЕБОВСКОГО СЕЛЬСОВЕТА</w:t>
      </w:r>
    </w:p>
    <w:p w:rsidR="007E3BCB" w:rsidRPr="007E3BCB" w:rsidRDefault="007E3BCB" w:rsidP="007E3BCB">
      <w:pPr>
        <w:keepNext/>
        <w:jc w:val="center"/>
        <w:outlineLvl w:val="1"/>
        <w:rPr>
          <w:b/>
          <w:sz w:val="20"/>
        </w:rPr>
      </w:pPr>
    </w:p>
    <w:p w:rsidR="007E3BCB" w:rsidRPr="007E3BCB" w:rsidRDefault="007E3BCB" w:rsidP="007E3BCB">
      <w:pPr>
        <w:keepNext/>
        <w:jc w:val="center"/>
        <w:outlineLvl w:val="1"/>
        <w:rPr>
          <w:b/>
          <w:sz w:val="20"/>
        </w:rPr>
      </w:pPr>
      <w:r w:rsidRPr="007E3BCB">
        <w:rPr>
          <w:b/>
          <w:sz w:val="20"/>
        </w:rPr>
        <w:t xml:space="preserve">П О С Т А Н О В Л Е Н И Е </w:t>
      </w:r>
    </w:p>
    <w:p w:rsidR="007E3BCB" w:rsidRPr="007E3BCB" w:rsidRDefault="007E3BCB" w:rsidP="007E3BCB">
      <w:pPr>
        <w:keepNext/>
        <w:jc w:val="right"/>
        <w:outlineLvl w:val="1"/>
        <w:rPr>
          <w:b/>
          <w:sz w:val="20"/>
        </w:rPr>
      </w:pPr>
      <w:r w:rsidRPr="007E3BCB">
        <w:rPr>
          <w:b/>
          <w:sz w:val="20"/>
        </w:rPr>
        <w:t>(проект)</w:t>
      </w:r>
    </w:p>
    <w:p w:rsidR="007E3BCB" w:rsidRPr="007E3BCB" w:rsidRDefault="007E3BCB" w:rsidP="007E3BCB">
      <w:pPr>
        <w:rPr>
          <w:spacing w:val="-10"/>
          <w:sz w:val="20"/>
        </w:rPr>
      </w:pPr>
      <w:r w:rsidRPr="007E3BCB">
        <w:rPr>
          <w:spacing w:val="-10"/>
          <w:sz w:val="20"/>
        </w:rPr>
        <w:t xml:space="preserve"> 00.00. 2022 г. </w:t>
      </w:r>
      <w:r w:rsidRPr="007E3BCB">
        <w:rPr>
          <w:spacing w:val="-10"/>
          <w:sz w:val="20"/>
        </w:rPr>
        <w:tab/>
      </w:r>
      <w:r w:rsidRPr="007E3BCB">
        <w:rPr>
          <w:spacing w:val="-10"/>
          <w:sz w:val="20"/>
        </w:rPr>
        <w:tab/>
      </w:r>
      <w:r w:rsidRPr="007E3BCB">
        <w:rPr>
          <w:spacing w:val="-10"/>
          <w:sz w:val="20"/>
        </w:rPr>
        <w:tab/>
        <w:t>с. Ястребово</w:t>
      </w:r>
      <w:r w:rsidRPr="007E3BCB">
        <w:rPr>
          <w:spacing w:val="-10"/>
          <w:sz w:val="20"/>
        </w:rPr>
        <w:tab/>
      </w:r>
      <w:r w:rsidRPr="007E3BCB">
        <w:rPr>
          <w:spacing w:val="-10"/>
          <w:sz w:val="20"/>
        </w:rPr>
        <w:tab/>
      </w:r>
      <w:r w:rsidRPr="007E3BCB">
        <w:rPr>
          <w:spacing w:val="-10"/>
          <w:sz w:val="20"/>
        </w:rPr>
        <w:tab/>
      </w:r>
      <w:r w:rsidRPr="007E3BCB">
        <w:rPr>
          <w:spacing w:val="-10"/>
          <w:sz w:val="20"/>
        </w:rPr>
        <w:tab/>
        <w:t>№00-П</w:t>
      </w:r>
    </w:p>
    <w:p w:rsidR="007E3BCB" w:rsidRPr="007E3BCB" w:rsidRDefault="007E3BCB" w:rsidP="007E3BCB">
      <w:pPr>
        <w:rPr>
          <w:b/>
          <w:sz w:val="20"/>
        </w:rPr>
      </w:pPr>
    </w:p>
    <w:p w:rsidR="007E3BCB" w:rsidRPr="007E3BCB" w:rsidRDefault="007E3BCB" w:rsidP="007E3BCB">
      <w:pPr>
        <w:jc w:val="both"/>
        <w:rPr>
          <w:b/>
          <w:sz w:val="20"/>
        </w:rPr>
      </w:pPr>
      <w:r w:rsidRPr="007E3BCB">
        <w:rPr>
          <w:b/>
          <w:sz w:val="20"/>
        </w:rPr>
        <w:t xml:space="preserve">Об утверждении формы проверочного листа (списка контрольных вопросов), применяемого при осуществлении муниципального жилищного контроля в Ястребовском сельсовете </w:t>
      </w:r>
    </w:p>
    <w:p w:rsidR="007E3BCB" w:rsidRPr="007E3BCB" w:rsidRDefault="007E3BCB" w:rsidP="007E3BCB">
      <w:pPr>
        <w:jc w:val="both"/>
        <w:rPr>
          <w:sz w:val="20"/>
        </w:rPr>
      </w:pPr>
    </w:p>
    <w:p w:rsidR="007E3BCB" w:rsidRPr="007E3BCB" w:rsidRDefault="007E3BCB" w:rsidP="007E3BCB">
      <w:pPr>
        <w:ind w:firstLine="709"/>
        <w:jc w:val="both"/>
        <w:rPr>
          <w:sz w:val="20"/>
        </w:rPr>
      </w:pPr>
      <w:r w:rsidRPr="007E3BCB">
        <w:rPr>
          <w:sz w:val="20"/>
        </w:rPr>
        <w:t xml:space="preserve">В соответствии с </w:t>
      </w:r>
      <w:hyperlink r:id="rId39" w:history="1">
        <w:r w:rsidRPr="007E3BCB">
          <w:rPr>
            <w:rStyle w:val="af9"/>
            <w:sz w:val="20"/>
          </w:rPr>
          <w:t>Федеральным законом</w:t>
        </w:r>
      </w:hyperlink>
      <w:r w:rsidRPr="007E3BCB">
        <w:rPr>
          <w:sz w:val="20"/>
        </w:rPr>
        <w:t xml:space="preserve"> от 31.07.2020 N 248-ФЗ "О государственном контроле (надзоре) и муниципальном контроле в Российской Федерации", </w:t>
      </w:r>
      <w:hyperlink r:id="rId40" w:history="1">
        <w:r w:rsidRPr="007E3BCB">
          <w:rPr>
            <w:rStyle w:val="af9"/>
            <w:sz w:val="20"/>
          </w:rPr>
          <w:t>Постановлением</w:t>
        </w:r>
      </w:hyperlink>
      <w:r w:rsidRPr="007E3BCB">
        <w:rPr>
          <w:sz w:val="20"/>
        </w:rPr>
        <w:t xml:space="preserve"> Правительства Российской Федерации от 27.10.2021 N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w:t>
      </w:r>
      <w:bookmarkStart w:id="13" w:name="sub_9"/>
      <w:r w:rsidRPr="007E3BCB">
        <w:rPr>
          <w:sz w:val="20"/>
        </w:rPr>
        <w:t xml:space="preserve">руководствуясь статьями 14, 17, 32.1 Устава Ястребовского сельсовета Ачинского района Красноярского края </w:t>
      </w:r>
      <w:r w:rsidRPr="007E3BCB">
        <w:rPr>
          <w:i/>
          <w:iCs/>
          <w:sz w:val="20"/>
        </w:rPr>
        <w:t xml:space="preserve">, </w:t>
      </w:r>
      <w:r w:rsidRPr="007E3BCB">
        <w:rPr>
          <w:sz w:val="20"/>
        </w:rPr>
        <w:t>ПОСТАНОВЛЯЮ:</w:t>
      </w:r>
    </w:p>
    <w:p w:rsidR="007E3BCB" w:rsidRPr="007E3BCB" w:rsidRDefault="007E3BCB" w:rsidP="007E3BCB">
      <w:pPr>
        <w:ind w:firstLine="709"/>
        <w:jc w:val="both"/>
        <w:rPr>
          <w:sz w:val="20"/>
        </w:rPr>
      </w:pPr>
      <w:r w:rsidRPr="007E3BCB">
        <w:rPr>
          <w:sz w:val="20"/>
        </w:rPr>
        <w:t> </w:t>
      </w:r>
    </w:p>
    <w:p w:rsidR="007E3BCB" w:rsidRPr="007E3BCB" w:rsidRDefault="007E3BCB" w:rsidP="007E3BCB">
      <w:pPr>
        <w:jc w:val="both"/>
        <w:rPr>
          <w:sz w:val="20"/>
        </w:rPr>
      </w:pPr>
      <w:r w:rsidRPr="007E3BCB">
        <w:rPr>
          <w:sz w:val="20"/>
        </w:rPr>
        <w:t xml:space="preserve">1. Утвердить форму проверочного листа, используемого при осуществлении муниципального жилищного  контроля  в Ястребовском сельсовете. </w:t>
      </w:r>
    </w:p>
    <w:p w:rsidR="007E3BCB" w:rsidRPr="007E3BCB" w:rsidRDefault="007E3BCB" w:rsidP="007E3BCB">
      <w:pPr>
        <w:ind w:firstLine="709"/>
        <w:jc w:val="both"/>
        <w:rPr>
          <w:sz w:val="20"/>
        </w:rPr>
      </w:pPr>
      <w:r w:rsidRPr="007E3BCB">
        <w:rPr>
          <w:sz w:val="20"/>
        </w:rPr>
        <w:t>2. Контроль за исполнением настоящего постановления оставляю за собой.</w:t>
      </w:r>
    </w:p>
    <w:p w:rsidR="007E3BCB" w:rsidRPr="007E3BCB" w:rsidRDefault="007E3BCB" w:rsidP="007E3BCB">
      <w:pPr>
        <w:jc w:val="both"/>
        <w:rPr>
          <w:sz w:val="20"/>
        </w:rPr>
      </w:pPr>
      <w:r w:rsidRPr="007E3BCB">
        <w:rPr>
          <w:sz w:val="20"/>
          <w:lang w:eastAsia="en-US"/>
        </w:rPr>
        <w:t xml:space="preserve">3. </w:t>
      </w:r>
      <w:r w:rsidRPr="007E3BCB">
        <w:rPr>
          <w:sz w:val="20"/>
        </w:rPr>
        <w:t>Постановление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в сети Интернет, раздел «Ястребовский сельсовет». </w:t>
      </w:r>
    </w:p>
    <w:p w:rsidR="007E3BCB" w:rsidRPr="007E3BCB" w:rsidRDefault="007E3BCB" w:rsidP="007E3BCB">
      <w:pPr>
        <w:rPr>
          <w:sz w:val="20"/>
        </w:rPr>
      </w:pPr>
    </w:p>
    <w:p w:rsidR="007E3BCB" w:rsidRPr="007E3BCB" w:rsidRDefault="007E3BCB" w:rsidP="007E3BCB">
      <w:pPr>
        <w:rPr>
          <w:sz w:val="20"/>
        </w:rPr>
      </w:pPr>
      <w:r w:rsidRPr="007E3BCB">
        <w:rPr>
          <w:sz w:val="20"/>
        </w:rPr>
        <w:t>Глава  Ястребовского сельсовета</w:t>
      </w:r>
      <w:r w:rsidRPr="007E3BCB">
        <w:rPr>
          <w:sz w:val="20"/>
        </w:rPr>
        <w:tab/>
      </w:r>
      <w:r w:rsidRPr="007E3BCB">
        <w:rPr>
          <w:sz w:val="20"/>
        </w:rPr>
        <w:tab/>
      </w:r>
      <w:r w:rsidRPr="007E3BCB">
        <w:rPr>
          <w:sz w:val="20"/>
        </w:rPr>
        <w:tab/>
      </w:r>
      <w:r w:rsidRPr="007E3BCB">
        <w:rPr>
          <w:sz w:val="20"/>
        </w:rPr>
        <w:tab/>
      </w:r>
      <w:r w:rsidRPr="007E3BCB">
        <w:rPr>
          <w:sz w:val="20"/>
        </w:rPr>
        <w:tab/>
        <w:t>Е.Н. Тимошенко</w:t>
      </w:r>
    </w:p>
    <w:p w:rsidR="007E3BCB" w:rsidRPr="007E3BCB" w:rsidRDefault="007E3BCB" w:rsidP="007E3BCB">
      <w:pPr>
        <w:rPr>
          <w:sz w:val="20"/>
        </w:rPr>
      </w:pPr>
    </w:p>
    <w:p w:rsidR="007E3BCB" w:rsidRDefault="007E3BCB" w:rsidP="007E3BCB">
      <w:pPr>
        <w:rPr>
          <w:sz w:val="20"/>
        </w:rPr>
      </w:pPr>
    </w:p>
    <w:p w:rsidR="007E3BCB" w:rsidRDefault="007E3BCB" w:rsidP="007E3BCB">
      <w:pPr>
        <w:rPr>
          <w:sz w:val="20"/>
        </w:rPr>
      </w:pPr>
    </w:p>
    <w:p w:rsidR="007E3BCB" w:rsidRDefault="007E3BCB" w:rsidP="007E3BCB">
      <w:pPr>
        <w:rPr>
          <w:sz w:val="20"/>
        </w:rPr>
      </w:pPr>
    </w:p>
    <w:p w:rsidR="007E3BCB" w:rsidRDefault="007E3BCB" w:rsidP="007E3BCB">
      <w:pPr>
        <w:rPr>
          <w:sz w:val="20"/>
        </w:rPr>
      </w:pPr>
    </w:p>
    <w:p w:rsidR="007E3BCB" w:rsidRDefault="007E3BCB" w:rsidP="007E3BCB">
      <w:pPr>
        <w:rPr>
          <w:sz w:val="20"/>
        </w:rPr>
      </w:pPr>
    </w:p>
    <w:p w:rsidR="007E3BCB" w:rsidRDefault="007E3BCB" w:rsidP="007E3BCB">
      <w:pPr>
        <w:rPr>
          <w:sz w:val="20"/>
        </w:rPr>
      </w:pPr>
    </w:p>
    <w:p w:rsidR="007E3BCB" w:rsidRPr="007E3BCB" w:rsidRDefault="007E3BCB" w:rsidP="007E3BCB">
      <w:pPr>
        <w:rPr>
          <w:sz w:val="20"/>
        </w:rPr>
      </w:pPr>
    </w:p>
    <w:p w:rsidR="007E3BCB" w:rsidRPr="007E3BCB" w:rsidRDefault="007E3BCB" w:rsidP="007E3BCB">
      <w:pPr>
        <w:rPr>
          <w:sz w:val="20"/>
        </w:rPr>
      </w:pPr>
    </w:p>
    <w:p w:rsidR="007E3BCB" w:rsidRPr="007E3BCB" w:rsidRDefault="007E3BCB" w:rsidP="007E3BCB">
      <w:pPr>
        <w:jc w:val="right"/>
        <w:rPr>
          <w:rStyle w:val="afff1"/>
          <w:rFonts w:eastAsia="Arial Unicode MS"/>
          <w:b w:val="0"/>
          <w:bCs/>
          <w:sz w:val="20"/>
        </w:rPr>
      </w:pPr>
      <w:r w:rsidRPr="007E3BCB">
        <w:rPr>
          <w:rStyle w:val="afff1"/>
          <w:rFonts w:eastAsia="Arial Unicode MS"/>
          <w:b w:val="0"/>
          <w:bCs/>
          <w:sz w:val="20"/>
        </w:rPr>
        <w:lastRenderedPageBreak/>
        <w:t xml:space="preserve">Утверждена </w:t>
      </w:r>
    </w:p>
    <w:p w:rsidR="007E3BCB" w:rsidRPr="007E3BCB" w:rsidRDefault="007E3BCB" w:rsidP="007E3BCB">
      <w:pPr>
        <w:jc w:val="right"/>
        <w:rPr>
          <w:rStyle w:val="afff1"/>
          <w:rFonts w:eastAsia="Arial Unicode MS"/>
          <w:b w:val="0"/>
          <w:bCs/>
          <w:sz w:val="20"/>
        </w:rPr>
      </w:pPr>
      <w:r w:rsidRPr="007E3BCB">
        <w:rPr>
          <w:rStyle w:val="af9"/>
          <w:sz w:val="20"/>
        </w:rPr>
        <w:t>постановлением</w:t>
      </w:r>
      <w:r w:rsidRPr="007E3BCB">
        <w:rPr>
          <w:rStyle w:val="afff1"/>
          <w:rFonts w:eastAsia="Arial Unicode MS"/>
          <w:b w:val="0"/>
          <w:bCs/>
          <w:sz w:val="20"/>
        </w:rPr>
        <w:t xml:space="preserve"> администрации </w:t>
      </w:r>
    </w:p>
    <w:p w:rsidR="007E3BCB" w:rsidRPr="007E3BCB" w:rsidRDefault="007E3BCB" w:rsidP="007E3BCB">
      <w:pPr>
        <w:jc w:val="right"/>
        <w:rPr>
          <w:rStyle w:val="afff1"/>
          <w:rFonts w:eastAsia="Arial Unicode MS"/>
          <w:b w:val="0"/>
          <w:bCs/>
          <w:sz w:val="20"/>
        </w:rPr>
      </w:pPr>
      <w:r w:rsidRPr="007E3BCB">
        <w:rPr>
          <w:rStyle w:val="afff1"/>
          <w:rFonts w:eastAsia="Arial Unicode MS"/>
          <w:b w:val="0"/>
          <w:bCs/>
          <w:sz w:val="20"/>
        </w:rPr>
        <w:t xml:space="preserve">Ястребовского сельсовета </w:t>
      </w:r>
    </w:p>
    <w:p w:rsidR="007E3BCB" w:rsidRPr="007E3BCB" w:rsidRDefault="007E3BCB" w:rsidP="007E3BCB">
      <w:pPr>
        <w:jc w:val="right"/>
        <w:rPr>
          <w:rStyle w:val="afff1"/>
          <w:rFonts w:eastAsia="Arial Unicode MS"/>
          <w:b w:val="0"/>
          <w:bCs/>
          <w:sz w:val="20"/>
        </w:rPr>
      </w:pPr>
      <w:r w:rsidRPr="007E3BCB">
        <w:rPr>
          <w:rStyle w:val="afff1"/>
          <w:rFonts w:eastAsia="Arial Unicode MS"/>
          <w:b w:val="0"/>
          <w:bCs/>
          <w:sz w:val="20"/>
        </w:rPr>
        <w:t>от 00.00.2022 года № 00-П</w:t>
      </w:r>
    </w:p>
    <w:p w:rsidR="007E3BCB" w:rsidRPr="007E3BCB" w:rsidRDefault="007E3BCB" w:rsidP="007E3BCB">
      <w:pPr>
        <w:jc w:val="center"/>
        <w:rPr>
          <w:sz w:val="20"/>
        </w:rPr>
      </w:pPr>
      <w:bookmarkStart w:id="14" w:name="sub_13"/>
      <w:bookmarkEnd w:id="13"/>
    </w:p>
    <w:p w:rsidR="007E3BCB" w:rsidRPr="007E3BCB" w:rsidRDefault="007E3BCB" w:rsidP="007E3BCB">
      <w:pPr>
        <w:jc w:val="center"/>
        <w:rPr>
          <w:sz w:val="20"/>
        </w:rPr>
      </w:pPr>
      <w:r w:rsidRPr="007E3BCB">
        <w:rPr>
          <w:sz w:val="20"/>
        </w:rPr>
        <w:t>Форма</w:t>
      </w:r>
      <w:r w:rsidRPr="007E3BCB">
        <w:rPr>
          <w:sz w:val="20"/>
        </w:rPr>
        <w:br/>
        <w:t xml:space="preserve">проверочного листа (списка контрольных вопросов), применяемого при осуществлении муниципального жилищного контроля в </w:t>
      </w:r>
      <w:bookmarkEnd w:id="14"/>
      <w:r w:rsidRPr="007E3BCB">
        <w:rPr>
          <w:sz w:val="20"/>
        </w:rPr>
        <w:t>Ястребовском сельсовете.</w:t>
      </w:r>
    </w:p>
    <w:p w:rsidR="007E3BCB" w:rsidRPr="007E3BCB" w:rsidRDefault="007E3BCB" w:rsidP="007E3BCB">
      <w:pPr>
        <w:jc w:val="center"/>
        <w:rPr>
          <w:sz w:val="20"/>
        </w:rPr>
      </w:pPr>
    </w:p>
    <w:tbl>
      <w:tblPr>
        <w:tblW w:w="751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53"/>
        <w:gridCol w:w="3260"/>
      </w:tblGrid>
      <w:tr w:rsidR="007E3BCB" w:rsidRPr="007E3BCB" w:rsidTr="007E3BCB">
        <w:tblPrEx>
          <w:tblCellMar>
            <w:top w:w="0" w:type="dxa"/>
            <w:bottom w:w="0" w:type="dxa"/>
          </w:tblCellMar>
        </w:tblPrEx>
        <w:tc>
          <w:tcPr>
            <w:tcW w:w="4253" w:type="dxa"/>
            <w:tcBorders>
              <w:top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Наименование вида контроля, включенного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w:t>
            </w:r>
          </w:p>
        </w:tc>
        <w:tc>
          <w:tcPr>
            <w:tcW w:w="3260" w:type="dxa"/>
            <w:tcBorders>
              <w:top w:val="single" w:sz="4" w:space="0" w:color="auto"/>
              <w:left w:val="nil"/>
              <w:bottom w:val="single" w:sz="4" w:space="0" w:color="auto"/>
            </w:tcBorders>
          </w:tcPr>
          <w:p w:rsidR="007E3BCB" w:rsidRPr="007E3BCB" w:rsidRDefault="007E3BCB" w:rsidP="00CE2D45">
            <w:pPr>
              <w:pStyle w:val="afff0"/>
              <w:ind w:right="-107"/>
              <w:rPr>
                <w:rFonts w:ascii="Times New Roman" w:hAnsi="Times New Roman" w:cs="Times New Roman"/>
                <w:sz w:val="16"/>
                <w:szCs w:val="16"/>
              </w:rPr>
            </w:pPr>
            <w:r w:rsidRPr="007E3BCB">
              <w:rPr>
                <w:rFonts w:ascii="Times New Roman" w:hAnsi="Times New Roman" w:cs="Times New Roman"/>
                <w:sz w:val="16"/>
                <w:szCs w:val="16"/>
              </w:rPr>
              <w:t>Муниципальный жилищный контроль в Ястребовском сельсовете</w:t>
            </w:r>
          </w:p>
        </w:tc>
      </w:tr>
      <w:tr w:rsidR="007E3BCB" w:rsidRPr="007E3BCB" w:rsidTr="007E3BCB">
        <w:tblPrEx>
          <w:tblCellMar>
            <w:top w:w="0" w:type="dxa"/>
            <w:bottom w:w="0" w:type="dxa"/>
          </w:tblCellMar>
        </w:tblPrEx>
        <w:tc>
          <w:tcPr>
            <w:tcW w:w="4253" w:type="dxa"/>
            <w:tcBorders>
              <w:top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Наименование контрольного органа и реквизиты нормативного правового акта об утверждении формы проверочного листа</w:t>
            </w:r>
          </w:p>
        </w:tc>
        <w:tc>
          <w:tcPr>
            <w:tcW w:w="3260" w:type="dxa"/>
            <w:tcBorders>
              <w:top w:val="nil"/>
              <w:left w:val="nil"/>
              <w:bottom w:val="single" w:sz="4" w:space="0" w:color="auto"/>
            </w:tcBorders>
          </w:tcPr>
          <w:p w:rsidR="007E3BCB" w:rsidRPr="007E3BCB" w:rsidRDefault="007E3BCB" w:rsidP="00CE2D45">
            <w:pPr>
              <w:pStyle w:val="affe"/>
              <w:rPr>
                <w:rFonts w:ascii="Times New Roman" w:hAnsi="Times New Roman" w:cs="Times New Roman"/>
                <w:sz w:val="16"/>
                <w:szCs w:val="16"/>
              </w:rPr>
            </w:pPr>
          </w:p>
        </w:tc>
      </w:tr>
      <w:tr w:rsidR="007E3BCB" w:rsidRPr="007E3BCB" w:rsidTr="007E3BCB">
        <w:tblPrEx>
          <w:tblCellMar>
            <w:top w:w="0" w:type="dxa"/>
            <w:bottom w:w="0" w:type="dxa"/>
          </w:tblCellMar>
        </w:tblPrEx>
        <w:tc>
          <w:tcPr>
            <w:tcW w:w="4253" w:type="dxa"/>
            <w:tcBorders>
              <w:top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Объект муниципального контроля, в отношении которого проводится контрольное мероприятие</w:t>
            </w:r>
          </w:p>
        </w:tc>
        <w:tc>
          <w:tcPr>
            <w:tcW w:w="3260" w:type="dxa"/>
            <w:tcBorders>
              <w:top w:val="nil"/>
              <w:left w:val="nil"/>
              <w:bottom w:val="single" w:sz="4" w:space="0" w:color="auto"/>
            </w:tcBorders>
          </w:tcPr>
          <w:p w:rsidR="007E3BCB" w:rsidRPr="007E3BCB" w:rsidRDefault="007E3BCB" w:rsidP="00CE2D45">
            <w:pPr>
              <w:pStyle w:val="affe"/>
              <w:rPr>
                <w:rFonts w:ascii="Times New Roman" w:hAnsi="Times New Roman" w:cs="Times New Roman"/>
                <w:sz w:val="16"/>
                <w:szCs w:val="16"/>
              </w:rPr>
            </w:pPr>
          </w:p>
        </w:tc>
      </w:tr>
      <w:tr w:rsidR="007E3BCB" w:rsidRPr="007E3BCB" w:rsidTr="007E3BCB">
        <w:tblPrEx>
          <w:tblCellMar>
            <w:top w:w="0" w:type="dxa"/>
            <w:bottom w:w="0" w:type="dxa"/>
          </w:tblCellMar>
        </w:tblPrEx>
        <w:tc>
          <w:tcPr>
            <w:tcW w:w="4253" w:type="dxa"/>
            <w:tcBorders>
              <w:top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3260" w:type="dxa"/>
            <w:tcBorders>
              <w:top w:val="single" w:sz="4" w:space="0" w:color="auto"/>
              <w:left w:val="nil"/>
              <w:bottom w:val="single" w:sz="4" w:space="0" w:color="auto"/>
            </w:tcBorders>
          </w:tcPr>
          <w:p w:rsidR="007E3BCB" w:rsidRPr="007E3BCB" w:rsidRDefault="007E3BCB" w:rsidP="00CE2D45">
            <w:pPr>
              <w:pStyle w:val="affe"/>
              <w:rPr>
                <w:rFonts w:ascii="Times New Roman" w:hAnsi="Times New Roman" w:cs="Times New Roman"/>
                <w:sz w:val="16"/>
                <w:szCs w:val="16"/>
              </w:rPr>
            </w:pPr>
          </w:p>
        </w:tc>
      </w:tr>
      <w:tr w:rsidR="007E3BCB" w:rsidRPr="007E3BCB" w:rsidTr="007E3BCB">
        <w:tblPrEx>
          <w:tblCellMar>
            <w:top w:w="0" w:type="dxa"/>
            <w:bottom w:w="0" w:type="dxa"/>
          </w:tblCellMar>
        </w:tblPrEx>
        <w:tc>
          <w:tcPr>
            <w:tcW w:w="4253" w:type="dxa"/>
            <w:tcBorders>
              <w:top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Категория риска объекта контроля</w:t>
            </w:r>
          </w:p>
        </w:tc>
        <w:tc>
          <w:tcPr>
            <w:tcW w:w="3260" w:type="dxa"/>
            <w:tcBorders>
              <w:top w:val="single" w:sz="4" w:space="0" w:color="auto"/>
              <w:left w:val="nil"/>
              <w:bottom w:val="single" w:sz="4" w:space="0" w:color="auto"/>
            </w:tcBorders>
          </w:tcPr>
          <w:p w:rsidR="007E3BCB" w:rsidRPr="007E3BCB" w:rsidRDefault="007E3BCB" w:rsidP="00CE2D45">
            <w:pPr>
              <w:pStyle w:val="affe"/>
              <w:rPr>
                <w:rFonts w:ascii="Times New Roman" w:hAnsi="Times New Roman" w:cs="Times New Roman"/>
                <w:sz w:val="16"/>
                <w:szCs w:val="16"/>
              </w:rPr>
            </w:pPr>
          </w:p>
        </w:tc>
      </w:tr>
      <w:tr w:rsidR="007E3BCB" w:rsidRPr="007E3BCB" w:rsidTr="007E3BCB">
        <w:tblPrEx>
          <w:tblCellMar>
            <w:top w:w="0" w:type="dxa"/>
            <w:bottom w:w="0" w:type="dxa"/>
          </w:tblCellMar>
        </w:tblPrEx>
        <w:tc>
          <w:tcPr>
            <w:tcW w:w="4253" w:type="dxa"/>
            <w:tcBorders>
              <w:top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Реквизиты решения контрольного органа о проведении контрольного мероприятия, подписанного уполномоченным должностным лицом контрольного органа</w:t>
            </w:r>
          </w:p>
        </w:tc>
        <w:tc>
          <w:tcPr>
            <w:tcW w:w="3260" w:type="dxa"/>
            <w:tcBorders>
              <w:top w:val="nil"/>
              <w:left w:val="nil"/>
              <w:bottom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N_____ от_______</w:t>
            </w:r>
          </w:p>
        </w:tc>
      </w:tr>
      <w:tr w:rsidR="007E3BCB" w:rsidRPr="007E3BCB" w:rsidTr="007E3BCB">
        <w:tblPrEx>
          <w:tblCellMar>
            <w:top w:w="0" w:type="dxa"/>
            <w:bottom w:w="0" w:type="dxa"/>
          </w:tblCellMar>
        </w:tblPrEx>
        <w:tc>
          <w:tcPr>
            <w:tcW w:w="4253" w:type="dxa"/>
            <w:tcBorders>
              <w:top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Место (места) проведения контрольного мероприятия с заполнением проверочного листа</w:t>
            </w:r>
          </w:p>
        </w:tc>
        <w:tc>
          <w:tcPr>
            <w:tcW w:w="3260" w:type="dxa"/>
            <w:tcBorders>
              <w:top w:val="nil"/>
              <w:left w:val="nil"/>
              <w:bottom w:val="single" w:sz="4" w:space="0" w:color="auto"/>
            </w:tcBorders>
          </w:tcPr>
          <w:p w:rsidR="007E3BCB" w:rsidRPr="007E3BCB" w:rsidRDefault="007E3BCB" w:rsidP="00CE2D45">
            <w:pPr>
              <w:pStyle w:val="affe"/>
              <w:rPr>
                <w:rFonts w:ascii="Times New Roman" w:hAnsi="Times New Roman" w:cs="Times New Roman"/>
                <w:sz w:val="16"/>
                <w:szCs w:val="16"/>
              </w:rPr>
            </w:pPr>
          </w:p>
        </w:tc>
      </w:tr>
      <w:tr w:rsidR="007E3BCB" w:rsidRPr="007E3BCB" w:rsidTr="007E3BCB">
        <w:tblPrEx>
          <w:tblCellMar>
            <w:top w:w="0" w:type="dxa"/>
            <w:bottom w:w="0" w:type="dxa"/>
          </w:tblCellMar>
        </w:tblPrEx>
        <w:tc>
          <w:tcPr>
            <w:tcW w:w="4253" w:type="dxa"/>
            <w:tcBorders>
              <w:top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Учетный номер контрольного мероприятия</w:t>
            </w:r>
          </w:p>
        </w:tc>
        <w:tc>
          <w:tcPr>
            <w:tcW w:w="3260" w:type="dxa"/>
            <w:tcBorders>
              <w:top w:val="nil"/>
              <w:left w:val="nil"/>
              <w:bottom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N _________ от___________</w:t>
            </w:r>
          </w:p>
        </w:tc>
      </w:tr>
      <w:tr w:rsidR="007E3BCB" w:rsidRPr="007E3BCB" w:rsidTr="007E3BCB">
        <w:tblPrEx>
          <w:tblCellMar>
            <w:top w:w="0" w:type="dxa"/>
            <w:bottom w:w="0" w:type="dxa"/>
          </w:tblCellMar>
        </w:tblPrEx>
        <w:tc>
          <w:tcPr>
            <w:tcW w:w="4253" w:type="dxa"/>
            <w:tcBorders>
              <w:top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Должность, фамилия и инициалы должностного лица контрольного органа,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p>
        </w:tc>
        <w:tc>
          <w:tcPr>
            <w:tcW w:w="3260" w:type="dxa"/>
            <w:tcBorders>
              <w:top w:val="nil"/>
              <w:left w:val="nil"/>
              <w:bottom w:val="single" w:sz="4" w:space="0" w:color="auto"/>
            </w:tcBorders>
          </w:tcPr>
          <w:p w:rsidR="007E3BCB" w:rsidRPr="007E3BCB" w:rsidRDefault="007E3BCB" w:rsidP="00CE2D45">
            <w:pPr>
              <w:pStyle w:val="affe"/>
              <w:rPr>
                <w:rFonts w:ascii="Times New Roman" w:hAnsi="Times New Roman" w:cs="Times New Roman"/>
                <w:sz w:val="16"/>
                <w:szCs w:val="16"/>
              </w:rPr>
            </w:pPr>
          </w:p>
        </w:tc>
      </w:tr>
    </w:tbl>
    <w:p w:rsidR="007E3BCB" w:rsidRPr="007E3BCB" w:rsidRDefault="007E3BCB" w:rsidP="007E3BCB">
      <w:pPr>
        <w:rPr>
          <w:sz w:val="20"/>
        </w:rPr>
      </w:pPr>
    </w:p>
    <w:p w:rsidR="007E3BCB" w:rsidRPr="007E3BCB" w:rsidRDefault="007E3BCB" w:rsidP="007E3BCB">
      <w:pPr>
        <w:pStyle w:val="1"/>
        <w:rPr>
          <w:sz w:val="20"/>
          <w:szCs w:val="20"/>
        </w:rPr>
      </w:pPr>
      <w:bookmarkStart w:id="15" w:name="sub_14"/>
      <w:r w:rsidRPr="007E3BCB">
        <w:rPr>
          <w:sz w:val="20"/>
          <w:szCs w:val="20"/>
        </w:rPr>
        <w:lastRenderedPageBreak/>
        <w:t>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bookmarkEnd w:id="15"/>
    <w:p w:rsidR="007E3BCB" w:rsidRPr="007E3BCB" w:rsidRDefault="007E3BCB" w:rsidP="007E3BCB">
      <w:pPr>
        <w:rPr>
          <w:sz w:val="20"/>
        </w:rPr>
      </w:pPr>
    </w:p>
    <w:tbl>
      <w:tblPr>
        <w:tblW w:w="748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6"/>
        <w:gridCol w:w="1984"/>
        <w:gridCol w:w="2258"/>
        <w:gridCol w:w="567"/>
        <w:gridCol w:w="567"/>
        <w:gridCol w:w="840"/>
        <w:gridCol w:w="840"/>
      </w:tblGrid>
      <w:tr w:rsidR="007E3BCB" w:rsidRPr="007E3BCB" w:rsidTr="007E3BCB">
        <w:tblPrEx>
          <w:tblCellMar>
            <w:top w:w="0" w:type="dxa"/>
            <w:bottom w:w="0" w:type="dxa"/>
          </w:tblCellMar>
        </w:tblPrEx>
        <w:tc>
          <w:tcPr>
            <w:tcW w:w="426" w:type="dxa"/>
            <w:vMerge w:val="restart"/>
            <w:tcBorders>
              <w:top w:val="single" w:sz="4" w:space="0" w:color="auto"/>
              <w:bottom w:val="single" w:sz="4" w:space="0" w:color="auto"/>
              <w:right w:val="single" w:sz="4" w:space="0" w:color="auto"/>
            </w:tcBorders>
          </w:tcPr>
          <w:p w:rsidR="007E3BCB" w:rsidRPr="007E3BCB" w:rsidRDefault="007E3BCB" w:rsidP="00CE2D45">
            <w:pPr>
              <w:pStyle w:val="affe"/>
              <w:jc w:val="center"/>
              <w:rPr>
                <w:rFonts w:ascii="Times New Roman" w:hAnsi="Times New Roman" w:cs="Times New Roman"/>
                <w:sz w:val="16"/>
                <w:szCs w:val="16"/>
              </w:rPr>
            </w:pPr>
            <w:r w:rsidRPr="007E3BCB">
              <w:rPr>
                <w:rFonts w:ascii="Times New Roman" w:hAnsi="Times New Roman" w:cs="Times New Roman"/>
                <w:sz w:val="16"/>
                <w:szCs w:val="16"/>
              </w:rPr>
              <w:t>N п/п</w:t>
            </w:r>
          </w:p>
        </w:tc>
        <w:tc>
          <w:tcPr>
            <w:tcW w:w="1984" w:type="dxa"/>
            <w:vMerge w:val="restart"/>
            <w:tcBorders>
              <w:top w:val="single" w:sz="4" w:space="0" w:color="auto"/>
              <w:left w:val="single" w:sz="4" w:space="0" w:color="auto"/>
              <w:bottom w:val="nil"/>
              <w:right w:val="single" w:sz="4" w:space="0" w:color="auto"/>
            </w:tcBorders>
            <w:vAlign w:val="center"/>
          </w:tcPr>
          <w:p w:rsidR="007E3BCB" w:rsidRPr="007E3BCB" w:rsidRDefault="007E3BCB" w:rsidP="00CE2D45">
            <w:pPr>
              <w:pStyle w:val="affe"/>
              <w:jc w:val="left"/>
              <w:rPr>
                <w:rFonts w:ascii="Times New Roman" w:hAnsi="Times New Roman" w:cs="Times New Roman"/>
                <w:sz w:val="16"/>
                <w:szCs w:val="16"/>
              </w:rPr>
            </w:pPr>
            <w:r w:rsidRPr="007E3BCB">
              <w:rPr>
                <w:rFonts w:ascii="Times New Roman" w:hAnsi="Times New Roman" w:cs="Times New Roman"/>
                <w:sz w:val="16"/>
                <w:szCs w:val="16"/>
              </w:rPr>
              <w:t>Вопрос, отражающий содержание обязательных требований</w:t>
            </w:r>
          </w:p>
        </w:tc>
        <w:tc>
          <w:tcPr>
            <w:tcW w:w="2258" w:type="dxa"/>
            <w:vMerge w:val="restart"/>
            <w:tcBorders>
              <w:top w:val="single" w:sz="4" w:space="0" w:color="auto"/>
              <w:left w:val="single" w:sz="4" w:space="0" w:color="auto"/>
              <w:bottom w:val="nil"/>
              <w:right w:val="single" w:sz="4" w:space="0" w:color="auto"/>
            </w:tcBorders>
            <w:vAlign w:val="center"/>
          </w:tcPr>
          <w:p w:rsidR="007E3BCB" w:rsidRPr="007E3BCB" w:rsidRDefault="007E3BCB" w:rsidP="00CE2D45">
            <w:pPr>
              <w:pStyle w:val="affe"/>
              <w:jc w:val="left"/>
              <w:rPr>
                <w:rFonts w:ascii="Times New Roman" w:hAnsi="Times New Roman" w:cs="Times New Roman"/>
                <w:sz w:val="16"/>
                <w:szCs w:val="16"/>
              </w:rPr>
            </w:pPr>
            <w:r w:rsidRPr="007E3BCB">
              <w:rPr>
                <w:rFonts w:ascii="Times New Roman" w:hAnsi="Times New Roman" w:cs="Times New Roman"/>
                <w:sz w:val="16"/>
                <w:szCs w:val="16"/>
              </w:rPr>
              <w:t>Соотнесенные со списком контрольных вопросов реквизиты нормативных правовых актов с указанием структурных единиц этих актов</w:t>
            </w:r>
          </w:p>
        </w:tc>
        <w:tc>
          <w:tcPr>
            <w:tcW w:w="2814" w:type="dxa"/>
            <w:gridSpan w:val="4"/>
            <w:tcBorders>
              <w:top w:val="single" w:sz="4" w:space="0" w:color="auto"/>
              <w:left w:val="single" w:sz="4" w:space="0" w:color="auto"/>
              <w:bottom w:val="single" w:sz="4" w:space="0" w:color="auto"/>
            </w:tcBorders>
            <w:vAlign w:val="center"/>
          </w:tcPr>
          <w:p w:rsidR="007E3BCB" w:rsidRPr="007E3BCB" w:rsidRDefault="007E3BCB" w:rsidP="00CE2D45">
            <w:pPr>
              <w:pStyle w:val="affe"/>
              <w:jc w:val="center"/>
              <w:rPr>
                <w:rFonts w:ascii="Times New Roman" w:hAnsi="Times New Roman" w:cs="Times New Roman"/>
                <w:sz w:val="16"/>
                <w:szCs w:val="16"/>
              </w:rPr>
            </w:pPr>
            <w:r w:rsidRPr="007E3BCB">
              <w:rPr>
                <w:rFonts w:ascii="Times New Roman" w:hAnsi="Times New Roman" w:cs="Times New Roman"/>
                <w:sz w:val="16"/>
                <w:szCs w:val="16"/>
              </w:rPr>
              <w:t>Ответы на вопросы</w:t>
            </w:r>
          </w:p>
        </w:tc>
      </w:tr>
      <w:tr w:rsidR="007E3BCB" w:rsidRPr="007E3BCB" w:rsidTr="007E3BCB">
        <w:tblPrEx>
          <w:tblCellMar>
            <w:top w:w="0" w:type="dxa"/>
            <w:bottom w:w="0" w:type="dxa"/>
          </w:tblCellMar>
        </w:tblPrEx>
        <w:tc>
          <w:tcPr>
            <w:tcW w:w="426" w:type="dxa"/>
            <w:vMerge/>
            <w:tcBorders>
              <w:top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7E3BCB" w:rsidRPr="007E3BCB" w:rsidRDefault="007E3BCB" w:rsidP="00CE2D45">
            <w:pPr>
              <w:pStyle w:val="affe"/>
              <w:jc w:val="left"/>
              <w:rPr>
                <w:rFonts w:ascii="Times New Roman" w:hAnsi="Times New Roman" w:cs="Times New Roman"/>
                <w:sz w:val="16"/>
                <w:szCs w:val="16"/>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7E3BCB" w:rsidRPr="007E3BCB" w:rsidRDefault="007E3BCB" w:rsidP="00CE2D45">
            <w:pPr>
              <w:pStyle w:val="affe"/>
              <w:jc w:val="left"/>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7E3BCB" w:rsidRPr="007E3BCB" w:rsidRDefault="007E3BCB" w:rsidP="00CE2D45">
            <w:pPr>
              <w:pStyle w:val="affe"/>
              <w:jc w:val="center"/>
              <w:rPr>
                <w:rFonts w:ascii="Times New Roman" w:hAnsi="Times New Roman" w:cs="Times New Roman"/>
                <w:sz w:val="16"/>
                <w:szCs w:val="16"/>
              </w:rPr>
            </w:pPr>
            <w:r w:rsidRPr="007E3BCB">
              <w:rPr>
                <w:rFonts w:ascii="Times New Roman" w:hAnsi="Times New Roman" w:cs="Times New Roman"/>
                <w:sz w:val="16"/>
                <w:szCs w:val="16"/>
              </w:rPr>
              <w:t>да</w:t>
            </w:r>
          </w:p>
        </w:tc>
        <w:tc>
          <w:tcPr>
            <w:tcW w:w="567" w:type="dxa"/>
            <w:tcBorders>
              <w:top w:val="single" w:sz="4" w:space="0" w:color="auto"/>
              <w:left w:val="single" w:sz="4" w:space="0" w:color="auto"/>
              <w:bottom w:val="single" w:sz="4" w:space="0" w:color="auto"/>
              <w:right w:val="single" w:sz="4" w:space="0" w:color="auto"/>
            </w:tcBorders>
            <w:vAlign w:val="center"/>
          </w:tcPr>
          <w:p w:rsidR="007E3BCB" w:rsidRPr="007E3BCB" w:rsidRDefault="007E3BCB" w:rsidP="00CE2D45">
            <w:pPr>
              <w:pStyle w:val="affe"/>
              <w:jc w:val="center"/>
              <w:rPr>
                <w:rFonts w:ascii="Times New Roman" w:hAnsi="Times New Roman" w:cs="Times New Roman"/>
                <w:sz w:val="16"/>
                <w:szCs w:val="16"/>
              </w:rPr>
            </w:pPr>
            <w:r w:rsidRPr="007E3BCB">
              <w:rPr>
                <w:rFonts w:ascii="Times New Roman" w:hAnsi="Times New Roman" w:cs="Times New Roman"/>
                <w:sz w:val="16"/>
                <w:szCs w:val="16"/>
              </w:rPr>
              <w:t>нет</w:t>
            </w:r>
          </w:p>
        </w:tc>
        <w:tc>
          <w:tcPr>
            <w:tcW w:w="840" w:type="dxa"/>
            <w:tcBorders>
              <w:top w:val="single" w:sz="4" w:space="0" w:color="auto"/>
              <w:left w:val="single" w:sz="4" w:space="0" w:color="auto"/>
              <w:bottom w:val="single" w:sz="4" w:space="0" w:color="auto"/>
              <w:right w:val="single" w:sz="4" w:space="0" w:color="auto"/>
            </w:tcBorders>
            <w:vAlign w:val="center"/>
          </w:tcPr>
          <w:p w:rsidR="007E3BCB" w:rsidRPr="007E3BCB" w:rsidRDefault="007E3BCB" w:rsidP="00CE2D45">
            <w:pPr>
              <w:pStyle w:val="affe"/>
              <w:jc w:val="center"/>
              <w:rPr>
                <w:rFonts w:ascii="Times New Roman" w:hAnsi="Times New Roman" w:cs="Times New Roman"/>
                <w:sz w:val="16"/>
                <w:szCs w:val="16"/>
              </w:rPr>
            </w:pPr>
            <w:r w:rsidRPr="007E3BCB">
              <w:rPr>
                <w:rFonts w:ascii="Times New Roman" w:hAnsi="Times New Roman" w:cs="Times New Roman"/>
                <w:sz w:val="16"/>
                <w:szCs w:val="16"/>
              </w:rPr>
              <w:t>неприменимо</w:t>
            </w:r>
          </w:p>
        </w:tc>
        <w:tc>
          <w:tcPr>
            <w:tcW w:w="840" w:type="dxa"/>
            <w:tcBorders>
              <w:top w:val="single" w:sz="4" w:space="0" w:color="auto"/>
              <w:left w:val="single" w:sz="4" w:space="0" w:color="auto"/>
              <w:bottom w:val="single" w:sz="4" w:space="0" w:color="auto"/>
            </w:tcBorders>
            <w:vAlign w:val="center"/>
          </w:tcPr>
          <w:p w:rsidR="007E3BCB" w:rsidRPr="007E3BCB" w:rsidRDefault="007E3BCB" w:rsidP="00CE2D45">
            <w:pPr>
              <w:pStyle w:val="affe"/>
              <w:jc w:val="center"/>
              <w:rPr>
                <w:rFonts w:ascii="Times New Roman" w:hAnsi="Times New Roman" w:cs="Times New Roman"/>
                <w:sz w:val="16"/>
                <w:szCs w:val="16"/>
              </w:rPr>
            </w:pPr>
            <w:r w:rsidRPr="007E3BCB">
              <w:rPr>
                <w:rFonts w:ascii="Times New Roman" w:hAnsi="Times New Roman" w:cs="Times New Roman"/>
                <w:sz w:val="16"/>
                <w:szCs w:val="16"/>
              </w:rPr>
              <w:t>примечание</w:t>
            </w:r>
          </w:p>
        </w:tc>
      </w:tr>
      <w:tr w:rsidR="007E3BCB" w:rsidRPr="007E3BCB" w:rsidTr="007E3BCB">
        <w:tblPrEx>
          <w:tblCellMar>
            <w:top w:w="0" w:type="dxa"/>
            <w:bottom w:w="0" w:type="dxa"/>
          </w:tblCellMar>
        </w:tblPrEx>
        <w:tc>
          <w:tcPr>
            <w:tcW w:w="426" w:type="dxa"/>
            <w:tcBorders>
              <w:top w:val="single" w:sz="4" w:space="0" w:color="auto"/>
              <w:bottom w:val="single" w:sz="4" w:space="0" w:color="auto"/>
              <w:right w:val="single" w:sz="4" w:space="0" w:color="auto"/>
            </w:tcBorders>
          </w:tcPr>
          <w:p w:rsidR="007E3BCB" w:rsidRPr="007E3BCB" w:rsidRDefault="007E3BCB" w:rsidP="00CE2D45">
            <w:pPr>
              <w:pStyle w:val="affe"/>
              <w:jc w:val="center"/>
              <w:rPr>
                <w:rFonts w:ascii="Times New Roman" w:hAnsi="Times New Roman" w:cs="Times New Roman"/>
                <w:sz w:val="16"/>
                <w:szCs w:val="16"/>
              </w:rPr>
            </w:pPr>
            <w:r w:rsidRPr="007E3BCB">
              <w:rPr>
                <w:rFonts w:ascii="Times New Roman" w:hAnsi="Times New Roman" w:cs="Times New Roman"/>
                <w:sz w:val="16"/>
                <w:szCs w:val="16"/>
              </w:rPr>
              <w:t>1</w:t>
            </w:r>
          </w:p>
        </w:tc>
        <w:tc>
          <w:tcPr>
            <w:tcW w:w="1984"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Соблюдаются ли требования по содержанию фундамента подвалов?</w:t>
            </w:r>
          </w:p>
        </w:tc>
        <w:tc>
          <w:tcPr>
            <w:tcW w:w="2258"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 xml:space="preserve">- </w:t>
            </w:r>
            <w:hyperlink r:id="rId41" w:history="1">
              <w:r w:rsidRPr="007E3BCB">
                <w:rPr>
                  <w:rStyle w:val="af9"/>
                  <w:rFonts w:ascii="Times New Roman" w:hAnsi="Times New Roman" w:cs="Times New Roman"/>
                  <w:sz w:val="16"/>
                  <w:szCs w:val="16"/>
                </w:rPr>
                <w:t>пункт 4.1.3</w:t>
              </w:r>
            </w:hyperlink>
            <w:r w:rsidRPr="007E3BCB">
              <w:rPr>
                <w:rFonts w:ascii="Times New Roman" w:hAnsi="Times New Roman" w:cs="Times New Roman"/>
                <w:sz w:val="16"/>
                <w:szCs w:val="16"/>
              </w:rPr>
              <w:t xml:space="preserve"> Постановления Госстроя РФ от 27.09.2003 N 170 "Об утверждении Правил и норм технической эксплуатации жилищного фонда" (далее - Правила N 170)</w:t>
            </w:r>
          </w:p>
        </w:tc>
        <w:tc>
          <w:tcPr>
            <w:tcW w:w="567"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40"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40" w:type="dxa"/>
            <w:tcBorders>
              <w:top w:val="single" w:sz="4" w:space="0" w:color="auto"/>
              <w:left w:val="single" w:sz="4" w:space="0" w:color="auto"/>
              <w:bottom w:val="single" w:sz="4" w:space="0" w:color="auto"/>
            </w:tcBorders>
          </w:tcPr>
          <w:p w:rsidR="007E3BCB" w:rsidRPr="007E3BCB" w:rsidRDefault="007E3BCB" w:rsidP="00CE2D45">
            <w:pPr>
              <w:pStyle w:val="affe"/>
              <w:rPr>
                <w:rFonts w:ascii="Times New Roman" w:hAnsi="Times New Roman" w:cs="Times New Roman"/>
                <w:sz w:val="16"/>
                <w:szCs w:val="16"/>
              </w:rPr>
            </w:pPr>
          </w:p>
        </w:tc>
      </w:tr>
      <w:tr w:rsidR="007E3BCB" w:rsidRPr="007E3BCB" w:rsidTr="007E3BCB">
        <w:tblPrEx>
          <w:tblCellMar>
            <w:top w:w="0" w:type="dxa"/>
            <w:bottom w:w="0" w:type="dxa"/>
          </w:tblCellMar>
        </w:tblPrEx>
        <w:tc>
          <w:tcPr>
            <w:tcW w:w="426" w:type="dxa"/>
            <w:tcBorders>
              <w:top w:val="single" w:sz="4" w:space="0" w:color="auto"/>
              <w:bottom w:val="single" w:sz="4" w:space="0" w:color="auto"/>
              <w:right w:val="single" w:sz="4" w:space="0" w:color="auto"/>
            </w:tcBorders>
          </w:tcPr>
          <w:p w:rsidR="007E3BCB" w:rsidRPr="007E3BCB" w:rsidRDefault="007E3BCB" w:rsidP="00CE2D45">
            <w:pPr>
              <w:pStyle w:val="affe"/>
              <w:jc w:val="center"/>
              <w:rPr>
                <w:rFonts w:ascii="Times New Roman" w:hAnsi="Times New Roman" w:cs="Times New Roman"/>
                <w:sz w:val="16"/>
                <w:szCs w:val="16"/>
              </w:rPr>
            </w:pPr>
            <w:r w:rsidRPr="007E3BCB">
              <w:rPr>
                <w:rFonts w:ascii="Times New Roman" w:hAnsi="Times New Roman" w:cs="Times New Roman"/>
                <w:sz w:val="16"/>
                <w:szCs w:val="16"/>
              </w:rPr>
              <w:t>2</w:t>
            </w:r>
          </w:p>
        </w:tc>
        <w:tc>
          <w:tcPr>
            <w:tcW w:w="1984"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Соблюдаются ли требования по содержанию подвальных помещений?</w:t>
            </w:r>
          </w:p>
        </w:tc>
        <w:tc>
          <w:tcPr>
            <w:tcW w:w="2258"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hyperlink r:id="rId42" w:history="1">
              <w:r w:rsidRPr="007E3BCB">
                <w:rPr>
                  <w:rStyle w:val="af9"/>
                  <w:rFonts w:ascii="Times New Roman" w:hAnsi="Times New Roman" w:cs="Times New Roman"/>
                  <w:sz w:val="16"/>
                  <w:szCs w:val="16"/>
                </w:rPr>
                <w:t>пункт 3.4.1-3.4.4</w:t>
              </w:r>
            </w:hyperlink>
            <w:r w:rsidRPr="007E3BCB">
              <w:rPr>
                <w:rFonts w:ascii="Times New Roman" w:hAnsi="Times New Roman" w:cs="Times New Roman"/>
                <w:sz w:val="16"/>
                <w:szCs w:val="16"/>
              </w:rPr>
              <w:t xml:space="preserve">; </w:t>
            </w:r>
            <w:hyperlink r:id="rId43" w:history="1">
              <w:r w:rsidRPr="007E3BCB">
                <w:rPr>
                  <w:rStyle w:val="af9"/>
                  <w:rFonts w:ascii="Times New Roman" w:hAnsi="Times New Roman" w:cs="Times New Roman"/>
                  <w:sz w:val="16"/>
                  <w:szCs w:val="16"/>
                </w:rPr>
                <w:t>4.1.15</w:t>
              </w:r>
            </w:hyperlink>
            <w:r w:rsidRPr="007E3BCB">
              <w:rPr>
                <w:rFonts w:ascii="Times New Roman" w:hAnsi="Times New Roman" w:cs="Times New Roman"/>
                <w:sz w:val="16"/>
                <w:szCs w:val="16"/>
              </w:rPr>
              <w:t xml:space="preserve"> Правил N 170</w:t>
            </w:r>
          </w:p>
        </w:tc>
        <w:tc>
          <w:tcPr>
            <w:tcW w:w="567"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40"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40" w:type="dxa"/>
            <w:tcBorders>
              <w:top w:val="single" w:sz="4" w:space="0" w:color="auto"/>
              <w:left w:val="single" w:sz="4" w:space="0" w:color="auto"/>
              <w:bottom w:val="single" w:sz="4" w:space="0" w:color="auto"/>
            </w:tcBorders>
          </w:tcPr>
          <w:p w:rsidR="007E3BCB" w:rsidRPr="007E3BCB" w:rsidRDefault="007E3BCB" w:rsidP="00CE2D45">
            <w:pPr>
              <w:pStyle w:val="affe"/>
              <w:rPr>
                <w:rFonts w:ascii="Times New Roman" w:hAnsi="Times New Roman" w:cs="Times New Roman"/>
                <w:sz w:val="16"/>
                <w:szCs w:val="16"/>
              </w:rPr>
            </w:pPr>
          </w:p>
        </w:tc>
      </w:tr>
      <w:tr w:rsidR="007E3BCB" w:rsidRPr="007E3BCB" w:rsidTr="007E3BCB">
        <w:tblPrEx>
          <w:tblCellMar>
            <w:top w:w="0" w:type="dxa"/>
            <w:bottom w:w="0" w:type="dxa"/>
          </w:tblCellMar>
        </w:tblPrEx>
        <w:tc>
          <w:tcPr>
            <w:tcW w:w="426" w:type="dxa"/>
            <w:tcBorders>
              <w:top w:val="single" w:sz="4" w:space="0" w:color="auto"/>
              <w:bottom w:val="single" w:sz="4" w:space="0" w:color="auto"/>
              <w:right w:val="single" w:sz="4" w:space="0" w:color="auto"/>
            </w:tcBorders>
          </w:tcPr>
          <w:p w:rsidR="007E3BCB" w:rsidRPr="007E3BCB" w:rsidRDefault="007E3BCB" w:rsidP="00CE2D45">
            <w:pPr>
              <w:pStyle w:val="affe"/>
              <w:jc w:val="center"/>
              <w:rPr>
                <w:rFonts w:ascii="Times New Roman" w:hAnsi="Times New Roman" w:cs="Times New Roman"/>
                <w:sz w:val="16"/>
                <w:szCs w:val="16"/>
              </w:rPr>
            </w:pPr>
            <w:r w:rsidRPr="007E3BCB">
              <w:rPr>
                <w:rFonts w:ascii="Times New Roman" w:hAnsi="Times New Roman" w:cs="Times New Roman"/>
                <w:sz w:val="16"/>
                <w:szCs w:val="16"/>
              </w:rPr>
              <w:t>3</w:t>
            </w:r>
          </w:p>
        </w:tc>
        <w:tc>
          <w:tcPr>
            <w:tcW w:w="1984"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Соблюдаются ли требования по содержанию стен многоквартирных домов?</w:t>
            </w:r>
          </w:p>
        </w:tc>
        <w:tc>
          <w:tcPr>
            <w:tcW w:w="2258"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hyperlink r:id="rId44" w:history="1">
              <w:r w:rsidRPr="007E3BCB">
                <w:rPr>
                  <w:rStyle w:val="af9"/>
                  <w:rFonts w:ascii="Times New Roman" w:hAnsi="Times New Roman" w:cs="Times New Roman"/>
                  <w:sz w:val="16"/>
                  <w:szCs w:val="16"/>
                </w:rPr>
                <w:t>пункт 4.2.1.1-4.2.2.4</w:t>
              </w:r>
            </w:hyperlink>
            <w:r w:rsidRPr="007E3BCB">
              <w:rPr>
                <w:rFonts w:ascii="Times New Roman" w:hAnsi="Times New Roman" w:cs="Times New Roman"/>
                <w:sz w:val="16"/>
                <w:szCs w:val="16"/>
              </w:rPr>
              <w:t xml:space="preserve"> Правил N 170</w:t>
            </w:r>
          </w:p>
        </w:tc>
        <w:tc>
          <w:tcPr>
            <w:tcW w:w="567"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40"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40" w:type="dxa"/>
            <w:tcBorders>
              <w:top w:val="single" w:sz="4" w:space="0" w:color="auto"/>
              <w:left w:val="single" w:sz="4" w:space="0" w:color="auto"/>
              <w:bottom w:val="single" w:sz="4" w:space="0" w:color="auto"/>
            </w:tcBorders>
          </w:tcPr>
          <w:p w:rsidR="007E3BCB" w:rsidRPr="007E3BCB" w:rsidRDefault="007E3BCB" w:rsidP="00CE2D45">
            <w:pPr>
              <w:pStyle w:val="affe"/>
              <w:rPr>
                <w:rFonts w:ascii="Times New Roman" w:hAnsi="Times New Roman" w:cs="Times New Roman"/>
                <w:sz w:val="16"/>
                <w:szCs w:val="16"/>
              </w:rPr>
            </w:pPr>
          </w:p>
        </w:tc>
      </w:tr>
      <w:tr w:rsidR="007E3BCB" w:rsidRPr="007E3BCB" w:rsidTr="007E3BCB">
        <w:tblPrEx>
          <w:tblCellMar>
            <w:top w:w="0" w:type="dxa"/>
            <w:bottom w:w="0" w:type="dxa"/>
          </w:tblCellMar>
        </w:tblPrEx>
        <w:tc>
          <w:tcPr>
            <w:tcW w:w="426" w:type="dxa"/>
            <w:tcBorders>
              <w:top w:val="single" w:sz="4" w:space="0" w:color="auto"/>
              <w:bottom w:val="single" w:sz="4" w:space="0" w:color="auto"/>
              <w:right w:val="single" w:sz="4" w:space="0" w:color="auto"/>
            </w:tcBorders>
          </w:tcPr>
          <w:p w:rsidR="007E3BCB" w:rsidRPr="007E3BCB" w:rsidRDefault="007E3BCB" w:rsidP="00CE2D45">
            <w:pPr>
              <w:pStyle w:val="affe"/>
              <w:jc w:val="center"/>
              <w:rPr>
                <w:rFonts w:ascii="Times New Roman" w:hAnsi="Times New Roman" w:cs="Times New Roman"/>
                <w:sz w:val="16"/>
                <w:szCs w:val="16"/>
              </w:rPr>
            </w:pPr>
            <w:r w:rsidRPr="007E3BCB">
              <w:rPr>
                <w:rFonts w:ascii="Times New Roman" w:hAnsi="Times New Roman" w:cs="Times New Roman"/>
                <w:sz w:val="16"/>
                <w:szCs w:val="16"/>
              </w:rPr>
              <w:t>4</w:t>
            </w:r>
          </w:p>
        </w:tc>
        <w:tc>
          <w:tcPr>
            <w:tcW w:w="1984"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Соблюдаются ли требования по содержанию фасадов многоквартирных домов?</w:t>
            </w:r>
          </w:p>
        </w:tc>
        <w:tc>
          <w:tcPr>
            <w:tcW w:w="2258"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hyperlink r:id="rId45" w:history="1">
              <w:r w:rsidRPr="007E3BCB">
                <w:rPr>
                  <w:rStyle w:val="af9"/>
                  <w:rFonts w:ascii="Times New Roman" w:hAnsi="Times New Roman" w:cs="Times New Roman"/>
                  <w:sz w:val="16"/>
                  <w:szCs w:val="16"/>
                </w:rPr>
                <w:t>пункт 4.2.3-4.2.3.17</w:t>
              </w:r>
            </w:hyperlink>
            <w:r w:rsidRPr="007E3BCB">
              <w:rPr>
                <w:rFonts w:ascii="Times New Roman" w:hAnsi="Times New Roman" w:cs="Times New Roman"/>
                <w:sz w:val="16"/>
                <w:szCs w:val="16"/>
              </w:rPr>
              <w:t xml:space="preserve"> Правил N 170</w:t>
            </w:r>
          </w:p>
        </w:tc>
        <w:tc>
          <w:tcPr>
            <w:tcW w:w="567"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40"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40" w:type="dxa"/>
            <w:tcBorders>
              <w:top w:val="single" w:sz="4" w:space="0" w:color="auto"/>
              <w:left w:val="single" w:sz="4" w:space="0" w:color="auto"/>
              <w:bottom w:val="single" w:sz="4" w:space="0" w:color="auto"/>
            </w:tcBorders>
          </w:tcPr>
          <w:p w:rsidR="007E3BCB" w:rsidRPr="007E3BCB" w:rsidRDefault="007E3BCB" w:rsidP="00CE2D45">
            <w:pPr>
              <w:pStyle w:val="affe"/>
              <w:rPr>
                <w:rFonts w:ascii="Times New Roman" w:hAnsi="Times New Roman" w:cs="Times New Roman"/>
                <w:sz w:val="16"/>
                <w:szCs w:val="16"/>
              </w:rPr>
            </w:pPr>
          </w:p>
        </w:tc>
      </w:tr>
      <w:tr w:rsidR="007E3BCB" w:rsidRPr="007E3BCB" w:rsidTr="007E3BCB">
        <w:tblPrEx>
          <w:tblCellMar>
            <w:top w:w="0" w:type="dxa"/>
            <w:bottom w:w="0" w:type="dxa"/>
          </w:tblCellMar>
        </w:tblPrEx>
        <w:tc>
          <w:tcPr>
            <w:tcW w:w="426" w:type="dxa"/>
            <w:tcBorders>
              <w:top w:val="single" w:sz="4" w:space="0" w:color="auto"/>
              <w:bottom w:val="single" w:sz="4" w:space="0" w:color="auto"/>
              <w:right w:val="single" w:sz="4" w:space="0" w:color="auto"/>
            </w:tcBorders>
          </w:tcPr>
          <w:p w:rsidR="007E3BCB" w:rsidRPr="007E3BCB" w:rsidRDefault="007E3BCB" w:rsidP="00CE2D45">
            <w:pPr>
              <w:pStyle w:val="affe"/>
              <w:jc w:val="center"/>
              <w:rPr>
                <w:rFonts w:ascii="Times New Roman" w:hAnsi="Times New Roman" w:cs="Times New Roman"/>
                <w:sz w:val="16"/>
                <w:szCs w:val="16"/>
              </w:rPr>
            </w:pPr>
            <w:r w:rsidRPr="007E3BCB">
              <w:rPr>
                <w:rFonts w:ascii="Times New Roman" w:hAnsi="Times New Roman" w:cs="Times New Roman"/>
                <w:sz w:val="16"/>
                <w:szCs w:val="16"/>
              </w:rPr>
              <w:t>5</w:t>
            </w:r>
          </w:p>
        </w:tc>
        <w:tc>
          <w:tcPr>
            <w:tcW w:w="1984"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Соблюдаются ли обязательные требования по содержанию перекрытий многоквартирных домов?</w:t>
            </w:r>
          </w:p>
        </w:tc>
        <w:tc>
          <w:tcPr>
            <w:tcW w:w="2258"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hyperlink r:id="rId46" w:history="1">
              <w:r w:rsidRPr="007E3BCB">
                <w:rPr>
                  <w:rStyle w:val="af9"/>
                  <w:rFonts w:ascii="Times New Roman" w:hAnsi="Times New Roman" w:cs="Times New Roman"/>
                  <w:sz w:val="16"/>
                  <w:szCs w:val="16"/>
                </w:rPr>
                <w:t>пункт 4.3.1-4.3.7</w:t>
              </w:r>
            </w:hyperlink>
            <w:r w:rsidRPr="007E3BCB">
              <w:rPr>
                <w:rFonts w:ascii="Times New Roman" w:hAnsi="Times New Roman" w:cs="Times New Roman"/>
                <w:sz w:val="16"/>
                <w:szCs w:val="16"/>
              </w:rPr>
              <w:t xml:space="preserve"> Правил N 170</w:t>
            </w:r>
          </w:p>
        </w:tc>
        <w:tc>
          <w:tcPr>
            <w:tcW w:w="567"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40"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40" w:type="dxa"/>
            <w:tcBorders>
              <w:top w:val="single" w:sz="4" w:space="0" w:color="auto"/>
              <w:left w:val="single" w:sz="4" w:space="0" w:color="auto"/>
              <w:bottom w:val="single" w:sz="4" w:space="0" w:color="auto"/>
            </w:tcBorders>
          </w:tcPr>
          <w:p w:rsidR="007E3BCB" w:rsidRPr="007E3BCB" w:rsidRDefault="007E3BCB" w:rsidP="00CE2D45">
            <w:pPr>
              <w:pStyle w:val="affe"/>
              <w:rPr>
                <w:rFonts w:ascii="Times New Roman" w:hAnsi="Times New Roman" w:cs="Times New Roman"/>
                <w:sz w:val="16"/>
                <w:szCs w:val="16"/>
              </w:rPr>
            </w:pPr>
          </w:p>
        </w:tc>
      </w:tr>
      <w:tr w:rsidR="007E3BCB" w:rsidRPr="007E3BCB" w:rsidTr="007E3BCB">
        <w:tblPrEx>
          <w:tblCellMar>
            <w:top w:w="0" w:type="dxa"/>
            <w:bottom w:w="0" w:type="dxa"/>
          </w:tblCellMar>
        </w:tblPrEx>
        <w:tc>
          <w:tcPr>
            <w:tcW w:w="426" w:type="dxa"/>
            <w:tcBorders>
              <w:top w:val="single" w:sz="4" w:space="0" w:color="auto"/>
              <w:bottom w:val="single" w:sz="4" w:space="0" w:color="auto"/>
              <w:right w:val="single" w:sz="4" w:space="0" w:color="auto"/>
            </w:tcBorders>
          </w:tcPr>
          <w:p w:rsidR="007E3BCB" w:rsidRPr="007E3BCB" w:rsidRDefault="007E3BCB" w:rsidP="00CE2D45">
            <w:pPr>
              <w:pStyle w:val="affe"/>
              <w:jc w:val="center"/>
              <w:rPr>
                <w:rFonts w:ascii="Times New Roman" w:hAnsi="Times New Roman" w:cs="Times New Roman"/>
                <w:sz w:val="16"/>
                <w:szCs w:val="16"/>
              </w:rPr>
            </w:pPr>
            <w:r w:rsidRPr="007E3BCB">
              <w:rPr>
                <w:rFonts w:ascii="Times New Roman" w:hAnsi="Times New Roman" w:cs="Times New Roman"/>
                <w:sz w:val="16"/>
                <w:szCs w:val="16"/>
              </w:rPr>
              <w:t>6</w:t>
            </w:r>
          </w:p>
        </w:tc>
        <w:tc>
          <w:tcPr>
            <w:tcW w:w="1984"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Соблюдаются ли обязательные требования по техническому обслуживанию крыш и водоотводящих устройств?</w:t>
            </w:r>
          </w:p>
        </w:tc>
        <w:tc>
          <w:tcPr>
            <w:tcW w:w="2258"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hyperlink r:id="rId47" w:history="1">
              <w:r w:rsidRPr="007E3BCB">
                <w:rPr>
                  <w:rStyle w:val="af9"/>
                  <w:rFonts w:ascii="Times New Roman" w:hAnsi="Times New Roman" w:cs="Times New Roman"/>
                  <w:sz w:val="16"/>
                  <w:szCs w:val="16"/>
                </w:rPr>
                <w:t>пункт 4.6.1.1-4.6.4.10</w:t>
              </w:r>
            </w:hyperlink>
            <w:r w:rsidRPr="007E3BCB">
              <w:rPr>
                <w:rFonts w:ascii="Times New Roman" w:hAnsi="Times New Roman" w:cs="Times New Roman"/>
                <w:sz w:val="16"/>
                <w:szCs w:val="16"/>
              </w:rPr>
              <w:t xml:space="preserve"> Правил N 170</w:t>
            </w:r>
          </w:p>
        </w:tc>
        <w:tc>
          <w:tcPr>
            <w:tcW w:w="567"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40"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40" w:type="dxa"/>
            <w:tcBorders>
              <w:top w:val="single" w:sz="4" w:space="0" w:color="auto"/>
              <w:left w:val="single" w:sz="4" w:space="0" w:color="auto"/>
              <w:bottom w:val="single" w:sz="4" w:space="0" w:color="auto"/>
            </w:tcBorders>
          </w:tcPr>
          <w:p w:rsidR="007E3BCB" w:rsidRPr="007E3BCB" w:rsidRDefault="007E3BCB" w:rsidP="00CE2D45">
            <w:pPr>
              <w:pStyle w:val="affe"/>
              <w:rPr>
                <w:rFonts w:ascii="Times New Roman" w:hAnsi="Times New Roman" w:cs="Times New Roman"/>
                <w:sz w:val="16"/>
                <w:szCs w:val="16"/>
              </w:rPr>
            </w:pPr>
          </w:p>
        </w:tc>
      </w:tr>
      <w:tr w:rsidR="007E3BCB" w:rsidRPr="007E3BCB" w:rsidTr="007E3BCB">
        <w:tblPrEx>
          <w:tblCellMar>
            <w:top w:w="0" w:type="dxa"/>
            <w:bottom w:w="0" w:type="dxa"/>
          </w:tblCellMar>
        </w:tblPrEx>
        <w:tc>
          <w:tcPr>
            <w:tcW w:w="426" w:type="dxa"/>
            <w:tcBorders>
              <w:top w:val="single" w:sz="4" w:space="0" w:color="auto"/>
              <w:bottom w:val="single" w:sz="4" w:space="0" w:color="auto"/>
              <w:right w:val="single" w:sz="4" w:space="0" w:color="auto"/>
            </w:tcBorders>
          </w:tcPr>
          <w:p w:rsidR="007E3BCB" w:rsidRPr="007E3BCB" w:rsidRDefault="007E3BCB" w:rsidP="00CE2D45">
            <w:pPr>
              <w:pStyle w:val="affe"/>
              <w:jc w:val="center"/>
              <w:rPr>
                <w:rFonts w:ascii="Times New Roman" w:hAnsi="Times New Roman" w:cs="Times New Roman"/>
                <w:sz w:val="16"/>
                <w:szCs w:val="16"/>
              </w:rPr>
            </w:pPr>
            <w:r w:rsidRPr="007E3BCB">
              <w:rPr>
                <w:rFonts w:ascii="Times New Roman" w:hAnsi="Times New Roman" w:cs="Times New Roman"/>
                <w:sz w:val="16"/>
                <w:szCs w:val="16"/>
              </w:rPr>
              <w:t>7</w:t>
            </w:r>
          </w:p>
        </w:tc>
        <w:tc>
          <w:tcPr>
            <w:tcW w:w="1984"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Соблюдаются ли обязательные требования по содержанию лестниц многоквартирного дома?</w:t>
            </w:r>
          </w:p>
        </w:tc>
        <w:tc>
          <w:tcPr>
            <w:tcW w:w="2258"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hyperlink r:id="rId48" w:history="1">
              <w:r w:rsidRPr="007E3BCB">
                <w:rPr>
                  <w:rStyle w:val="af9"/>
                  <w:rFonts w:ascii="Times New Roman" w:hAnsi="Times New Roman" w:cs="Times New Roman"/>
                  <w:sz w:val="16"/>
                  <w:szCs w:val="16"/>
                </w:rPr>
                <w:t>пункт 4.8.1-4.8.13</w:t>
              </w:r>
            </w:hyperlink>
            <w:r w:rsidRPr="007E3BCB">
              <w:rPr>
                <w:rFonts w:ascii="Times New Roman" w:hAnsi="Times New Roman" w:cs="Times New Roman"/>
                <w:sz w:val="16"/>
                <w:szCs w:val="16"/>
              </w:rPr>
              <w:t xml:space="preserve"> Правил N 170</w:t>
            </w:r>
          </w:p>
        </w:tc>
        <w:tc>
          <w:tcPr>
            <w:tcW w:w="567"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40"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40" w:type="dxa"/>
            <w:tcBorders>
              <w:top w:val="single" w:sz="4" w:space="0" w:color="auto"/>
              <w:left w:val="single" w:sz="4" w:space="0" w:color="auto"/>
              <w:bottom w:val="single" w:sz="4" w:space="0" w:color="auto"/>
            </w:tcBorders>
          </w:tcPr>
          <w:p w:rsidR="007E3BCB" w:rsidRPr="007E3BCB" w:rsidRDefault="007E3BCB" w:rsidP="00CE2D45">
            <w:pPr>
              <w:pStyle w:val="affe"/>
              <w:rPr>
                <w:rFonts w:ascii="Times New Roman" w:hAnsi="Times New Roman" w:cs="Times New Roman"/>
                <w:sz w:val="16"/>
                <w:szCs w:val="16"/>
              </w:rPr>
            </w:pPr>
          </w:p>
        </w:tc>
      </w:tr>
      <w:tr w:rsidR="007E3BCB" w:rsidRPr="007E3BCB" w:rsidTr="007E3BCB">
        <w:tblPrEx>
          <w:tblCellMar>
            <w:top w:w="0" w:type="dxa"/>
            <w:bottom w:w="0" w:type="dxa"/>
          </w:tblCellMar>
        </w:tblPrEx>
        <w:tc>
          <w:tcPr>
            <w:tcW w:w="426" w:type="dxa"/>
            <w:tcBorders>
              <w:top w:val="single" w:sz="4" w:space="0" w:color="auto"/>
              <w:bottom w:val="single" w:sz="4" w:space="0" w:color="auto"/>
              <w:right w:val="single" w:sz="4" w:space="0" w:color="auto"/>
            </w:tcBorders>
          </w:tcPr>
          <w:p w:rsidR="007E3BCB" w:rsidRPr="007E3BCB" w:rsidRDefault="007E3BCB" w:rsidP="00CE2D45">
            <w:pPr>
              <w:pStyle w:val="affe"/>
              <w:jc w:val="center"/>
              <w:rPr>
                <w:rFonts w:ascii="Times New Roman" w:hAnsi="Times New Roman" w:cs="Times New Roman"/>
                <w:sz w:val="16"/>
                <w:szCs w:val="16"/>
              </w:rPr>
            </w:pPr>
            <w:r w:rsidRPr="007E3BCB">
              <w:rPr>
                <w:rFonts w:ascii="Times New Roman" w:hAnsi="Times New Roman" w:cs="Times New Roman"/>
                <w:sz w:val="16"/>
                <w:szCs w:val="16"/>
              </w:rPr>
              <w:t>8</w:t>
            </w:r>
          </w:p>
        </w:tc>
        <w:tc>
          <w:tcPr>
            <w:tcW w:w="1984"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 xml:space="preserve">Соблюдаются ли обязательные требования по содержанию лестничных клеток </w:t>
            </w:r>
            <w:r w:rsidRPr="007E3BCB">
              <w:rPr>
                <w:rFonts w:ascii="Times New Roman" w:hAnsi="Times New Roman" w:cs="Times New Roman"/>
                <w:sz w:val="16"/>
                <w:szCs w:val="16"/>
              </w:rPr>
              <w:lastRenderedPageBreak/>
              <w:t>многоквартирного дома?</w:t>
            </w:r>
          </w:p>
        </w:tc>
        <w:tc>
          <w:tcPr>
            <w:tcW w:w="2258"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hyperlink r:id="rId49" w:history="1">
              <w:r w:rsidRPr="007E3BCB">
                <w:rPr>
                  <w:rStyle w:val="af9"/>
                  <w:rFonts w:ascii="Times New Roman" w:hAnsi="Times New Roman" w:cs="Times New Roman"/>
                  <w:sz w:val="16"/>
                  <w:szCs w:val="16"/>
                </w:rPr>
                <w:t>Пункт 3.2.2-3.2.18</w:t>
              </w:r>
            </w:hyperlink>
            <w:r w:rsidRPr="007E3BCB">
              <w:rPr>
                <w:rFonts w:ascii="Times New Roman" w:hAnsi="Times New Roman" w:cs="Times New Roman"/>
                <w:sz w:val="16"/>
                <w:szCs w:val="16"/>
              </w:rPr>
              <w:t xml:space="preserve"> Правил N 170</w:t>
            </w:r>
          </w:p>
        </w:tc>
        <w:tc>
          <w:tcPr>
            <w:tcW w:w="567"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40"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40" w:type="dxa"/>
            <w:tcBorders>
              <w:top w:val="single" w:sz="4" w:space="0" w:color="auto"/>
              <w:left w:val="single" w:sz="4" w:space="0" w:color="auto"/>
              <w:bottom w:val="single" w:sz="4" w:space="0" w:color="auto"/>
            </w:tcBorders>
          </w:tcPr>
          <w:p w:rsidR="007E3BCB" w:rsidRPr="007E3BCB" w:rsidRDefault="007E3BCB" w:rsidP="00CE2D45">
            <w:pPr>
              <w:pStyle w:val="affe"/>
              <w:rPr>
                <w:rFonts w:ascii="Times New Roman" w:hAnsi="Times New Roman" w:cs="Times New Roman"/>
                <w:sz w:val="16"/>
                <w:szCs w:val="16"/>
              </w:rPr>
            </w:pPr>
          </w:p>
        </w:tc>
      </w:tr>
      <w:tr w:rsidR="007E3BCB" w:rsidRPr="007E3BCB" w:rsidTr="007E3BCB">
        <w:tblPrEx>
          <w:tblCellMar>
            <w:top w:w="0" w:type="dxa"/>
            <w:bottom w:w="0" w:type="dxa"/>
          </w:tblCellMar>
        </w:tblPrEx>
        <w:tc>
          <w:tcPr>
            <w:tcW w:w="426" w:type="dxa"/>
            <w:tcBorders>
              <w:top w:val="single" w:sz="4" w:space="0" w:color="auto"/>
              <w:bottom w:val="single" w:sz="4" w:space="0" w:color="auto"/>
              <w:right w:val="single" w:sz="4" w:space="0" w:color="auto"/>
            </w:tcBorders>
          </w:tcPr>
          <w:p w:rsidR="007E3BCB" w:rsidRPr="007E3BCB" w:rsidRDefault="007E3BCB" w:rsidP="00CE2D45">
            <w:pPr>
              <w:pStyle w:val="affe"/>
              <w:jc w:val="center"/>
              <w:rPr>
                <w:rFonts w:ascii="Times New Roman" w:hAnsi="Times New Roman" w:cs="Times New Roman"/>
                <w:sz w:val="16"/>
                <w:szCs w:val="16"/>
              </w:rPr>
            </w:pPr>
            <w:r w:rsidRPr="007E3BCB">
              <w:rPr>
                <w:rFonts w:ascii="Times New Roman" w:hAnsi="Times New Roman" w:cs="Times New Roman"/>
                <w:sz w:val="16"/>
                <w:szCs w:val="16"/>
              </w:rPr>
              <w:lastRenderedPageBreak/>
              <w:t>9</w:t>
            </w:r>
          </w:p>
        </w:tc>
        <w:tc>
          <w:tcPr>
            <w:tcW w:w="1984"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Соблюдаются ли обязательные требования по содержанию систем отопления многоквартирного дома?</w:t>
            </w:r>
          </w:p>
        </w:tc>
        <w:tc>
          <w:tcPr>
            <w:tcW w:w="2258"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hyperlink r:id="rId50" w:history="1">
              <w:r w:rsidRPr="007E3BCB">
                <w:rPr>
                  <w:rStyle w:val="af9"/>
                  <w:rFonts w:ascii="Times New Roman" w:hAnsi="Times New Roman" w:cs="Times New Roman"/>
                  <w:sz w:val="16"/>
                  <w:szCs w:val="16"/>
                </w:rPr>
                <w:t>пункт 5.1.1-5.1.3</w:t>
              </w:r>
            </w:hyperlink>
            <w:r w:rsidRPr="007E3BCB">
              <w:rPr>
                <w:rFonts w:ascii="Times New Roman" w:hAnsi="Times New Roman" w:cs="Times New Roman"/>
                <w:sz w:val="16"/>
                <w:szCs w:val="16"/>
              </w:rPr>
              <w:t xml:space="preserve"> Правил N 170</w:t>
            </w:r>
          </w:p>
        </w:tc>
        <w:tc>
          <w:tcPr>
            <w:tcW w:w="567"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40"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40" w:type="dxa"/>
            <w:tcBorders>
              <w:top w:val="single" w:sz="4" w:space="0" w:color="auto"/>
              <w:left w:val="single" w:sz="4" w:space="0" w:color="auto"/>
              <w:bottom w:val="single" w:sz="4" w:space="0" w:color="auto"/>
            </w:tcBorders>
          </w:tcPr>
          <w:p w:rsidR="007E3BCB" w:rsidRPr="007E3BCB" w:rsidRDefault="007E3BCB" w:rsidP="00CE2D45">
            <w:pPr>
              <w:pStyle w:val="affe"/>
              <w:rPr>
                <w:rFonts w:ascii="Times New Roman" w:hAnsi="Times New Roman" w:cs="Times New Roman"/>
                <w:sz w:val="16"/>
                <w:szCs w:val="16"/>
              </w:rPr>
            </w:pPr>
          </w:p>
        </w:tc>
      </w:tr>
      <w:tr w:rsidR="007E3BCB" w:rsidRPr="007E3BCB" w:rsidTr="007E3BCB">
        <w:tblPrEx>
          <w:tblCellMar>
            <w:top w:w="0" w:type="dxa"/>
            <w:bottom w:w="0" w:type="dxa"/>
          </w:tblCellMar>
        </w:tblPrEx>
        <w:tc>
          <w:tcPr>
            <w:tcW w:w="426" w:type="dxa"/>
            <w:tcBorders>
              <w:top w:val="single" w:sz="4" w:space="0" w:color="auto"/>
              <w:bottom w:val="single" w:sz="4" w:space="0" w:color="auto"/>
              <w:right w:val="single" w:sz="4" w:space="0" w:color="auto"/>
            </w:tcBorders>
          </w:tcPr>
          <w:p w:rsidR="007E3BCB" w:rsidRPr="007E3BCB" w:rsidRDefault="007E3BCB" w:rsidP="00CE2D45">
            <w:pPr>
              <w:pStyle w:val="affe"/>
              <w:jc w:val="center"/>
              <w:rPr>
                <w:rFonts w:ascii="Times New Roman" w:hAnsi="Times New Roman" w:cs="Times New Roman"/>
                <w:sz w:val="16"/>
                <w:szCs w:val="16"/>
              </w:rPr>
            </w:pPr>
            <w:r w:rsidRPr="007E3BCB">
              <w:rPr>
                <w:rFonts w:ascii="Times New Roman" w:hAnsi="Times New Roman" w:cs="Times New Roman"/>
                <w:sz w:val="16"/>
                <w:szCs w:val="16"/>
              </w:rPr>
              <w:t>10</w:t>
            </w:r>
          </w:p>
        </w:tc>
        <w:tc>
          <w:tcPr>
            <w:tcW w:w="1984"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Соблюдаются ли обязательные требования по содержанию систем водоснабжения и канализации многоквартирного дома?</w:t>
            </w:r>
          </w:p>
        </w:tc>
        <w:tc>
          <w:tcPr>
            <w:tcW w:w="2258"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hyperlink r:id="rId51" w:history="1">
              <w:r w:rsidRPr="007E3BCB">
                <w:rPr>
                  <w:rStyle w:val="af9"/>
                  <w:rFonts w:ascii="Times New Roman" w:hAnsi="Times New Roman" w:cs="Times New Roman"/>
                  <w:sz w:val="16"/>
                  <w:szCs w:val="16"/>
                </w:rPr>
                <w:t>пункт 5.8.1-5.8.4</w:t>
              </w:r>
            </w:hyperlink>
            <w:r w:rsidRPr="007E3BCB">
              <w:rPr>
                <w:rFonts w:ascii="Times New Roman" w:hAnsi="Times New Roman" w:cs="Times New Roman"/>
                <w:sz w:val="16"/>
                <w:szCs w:val="16"/>
              </w:rPr>
              <w:t xml:space="preserve">; </w:t>
            </w:r>
            <w:hyperlink r:id="rId52" w:history="1">
              <w:r w:rsidRPr="007E3BCB">
                <w:rPr>
                  <w:rStyle w:val="af9"/>
                  <w:rFonts w:ascii="Times New Roman" w:hAnsi="Times New Roman" w:cs="Times New Roman"/>
                  <w:sz w:val="16"/>
                  <w:szCs w:val="16"/>
                </w:rPr>
                <w:t>5.8.6</w:t>
              </w:r>
            </w:hyperlink>
            <w:r w:rsidRPr="007E3BCB">
              <w:rPr>
                <w:rFonts w:ascii="Times New Roman" w:hAnsi="Times New Roman" w:cs="Times New Roman"/>
                <w:sz w:val="16"/>
                <w:szCs w:val="16"/>
              </w:rPr>
              <w:t xml:space="preserve"> Правил N 170</w:t>
            </w:r>
          </w:p>
        </w:tc>
        <w:tc>
          <w:tcPr>
            <w:tcW w:w="567"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40"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40" w:type="dxa"/>
            <w:tcBorders>
              <w:top w:val="single" w:sz="4" w:space="0" w:color="auto"/>
              <w:left w:val="single" w:sz="4" w:space="0" w:color="auto"/>
              <w:bottom w:val="single" w:sz="4" w:space="0" w:color="auto"/>
            </w:tcBorders>
          </w:tcPr>
          <w:p w:rsidR="007E3BCB" w:rsidRPr="007E3BCB" w:rsidRDefault="007E3BCB" w:rsidP="00CE2D45">
            <w:pPr>
              <w:pStyle w:val="affe"/>
              <w:rPr>
                <w:rFonts w:ascii="Times New Roman" w:hAnsi="Times New Roman" w:cs="Times New Roman"/>
                <w:sz w:val="16"/>
                <w:szCs w:val="16"/>
              </w:rPr>
            </w:pPr>
          </w:p>
        </w:tc>
      </w:tr>
      <w:tr w:rsidR="007E3BCB" w:rsidRPr="007E3BCB" w:rsidTr="007E3BCB">
        <w:tblPrEx>
          <w:tblCellMar>
            <w:top w:w="0" w:type="dxa"/>
            <w:bottom w:w="0" w:type="dxa"/>
          </w:tblCellMar>
        </w:tblPrEx>
        <w:tc>
          <w:tcPr>
            <w:tcW w:w="426" w:type="dxa"/>
            <w:tcBorders>
              <w:top w:val="single" w:sz="4" w:space="0" w:color="auto"/>
              <w:bottom w:val="single" w:sz="4" w:space="0" w:color="auto"/>
              <w:right w:val="single" w:sz="4" w:space="0" w:color="auto"/>
            </w:tcBorders>
          </w:tcPr>
          <w:p w:rsidR="007E3BCB" w:rsidRPr="007E3BCB" w:rsidRDefault="007E3BCB" w:rsidP="00CE2D45">
            <w:pPr>
              <w:pStyle w:val="affe"/>
              <w:jc w:val="center"/>
              <w:rPr>
                <w:rFonts w:ascii="Times New Roman" w:hAnsi="Times New Roman" w:cs="Times New Roman"/>
                <w:sz w:val="16"/>
                <w:szCs w:val="16"/>
              </w:rPr>
            </w:pPr>
            <w:r w:rsidRPr="007E3BCB">
              <w:rPr>
                <w:rFonts w:ascii="Times New Roman" w:hAnsi="Times New Roman" w:cs="Times New Roman"/>
                <w:sz w:val="16"/>
                <w:szCs w:val="16"/>
              </w:rPr>
              <w:t>11</w:t>
            </w:r>
          </w:p>
        </w:tc>
        <w:tc>
          <w:tcPr>
            <w:tcW w:w="1984"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Соблюдаются ли обязательные требования по подготовке жилого фонда к сезонной эксплуатации?</w:t>
            </w:r>
          </w:p>
        </w:tc>
        <w:tc>
          <w:tcPr>
            <w:tcW w:w="2258"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hyperlink r:id="rId53" w:history="1">
              <w:r w:rsidRPr="007E3BCB">
                <w:rPr>
                  <w:rStyle w:val="af9"/>
                  <w:rFonts w:ascii="Times New Roman" w:hAnsi="Times New Roman" w:cs="Times New Roman"/>
                  <w:sz w:val="16"/>
                  <w:szCs w:val="16"/>
                </w:rPr>
                <w:t>пункт 2.6.2</w:t>
              </w:r>
            </w:hyperlink>
            <w:r w:rsidRPr="007E3BCB">
              <w:rPr>
                <w:rFonts w:ascii="Times New Roman" w:hAnsi="Times New Roman" w:cs="Times New Roman"/>
                <w:sz w:val="16"/>
                <w:szCs w:val="16"/>
              </w:rPr>
              <w:t xml:space="preserve"> Правил N 170</w:t>
            </w:r>
          </w:p>
        </w:tc>
        <w:tc>
          <w:tcPr>
            <w:tcW w:w="567"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40"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40" w:type="dxa"/>
            <w:tcBorders>
              <w:top w:val="single" w:sz="4" w:space="0" w:color="auto"/>
              <w:left w:val="single" w:sz="4" w:space="0" w:color="auto"/>
              <w:bottom w:val="single" w:sz="4" w:space="0" w:color="auto"/>
            </w:tcBorders>
          </w:tcPr>
          <w:p w:rsidR="007E3BCB" w:rsidRPr="007E3BCB" w:rsidRDefault="007E3BCB" w:rsidP="00CE2D45">
            <w:pPr>
              <w:pStyle w:val="affe"/>
              <w:rPr>
                <w:rFonts w:ascii="Times New Roman" w:hAnsi="Times New Roman" w:cs="Times New Roman"/>
                <w:sz w:val="16"/>
                <w:szCs w:val="16"/>
              </w:rPr>
            </w:pPr>
          </w:p>
        </w:tc>
      </w:tr>
      <w:tr w:rsidR="007E3BCB" w:rsidRPr="007E3BCB" w:rsidTr="007E3BCB">
        <w:tblPrEx>
          <w:tblCellMar>
            <w:top w:w="0" w:type="dxa"/>
            <w:bottom w:w="0" w:type="dxa"/>
          </w:tblCellMar>
        </w:tblPrEx>
        <w:tc>
          <w:tcPr>
            <w:tcW w:w="426" w:type="dxa"/>
            <w:tcBorders>
              <w:top w:val="single" w:sz="4" w:space="0" w:color="auto"/>
              <w:bottom w:val="single" w:sz="4" w:space="0" w:color="auto"/>
              <w:right w:val="single" w:sz="4" w:space="0" w:color="auto"/>
            </w:tcBorders>
          </w:tcPr>
          <w:p w:rsidR="007E3BCB" w:rsidRPr="007E3BCB" w:rsidRDefault="007E3BCB" w:rsidP="00CE2D45">
            <w:pPr>
              <w:pStyle w:val="affe"/>
              <w:jc w:val="center"/>
              <w:rPr>
                <w:rFonts w:ascii="Times New Roman" w:hAnsi="Times New Roman" w:cs="Times New Roman"/>
                <w:sz w:val="16"/>
                <w:szCs w:val="16"/>
              </w:rPr>
            </w:pPr>
            <w:r w:rsidRPr="007E3BCB">
              <w:rPr>
                <w:rFonts w:ascii="Times New Roman" w:hAnsi="Times New Roman" w:cs="Times New Roman"/>
                <w:sz w:val="16"/>
                <w:szCs w:val="16"/>
              </w:rPr>
              <w:t>12</w:t>
            </w:r>
          </w:p>
        </w:tc>
        <w:tc>
          <w:tcPr>
            <w:tcW w:w="1984"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Соблюдаются ли правила уборки придомовой территории?</w:t>
            </w:r>
          </w:p>
        </w:tc>
        <w:tc>
          <w:tcPr>
            <w:tcW w:w="2258"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hyperlink r:id="rId54" w:history="1">
              <w:r w:rsidRPr="007E3BCB">
                <w:rPr>
                  <w:rStyle w:val="af9"/>
                  <w:rFonts w:ascii="Times New Roman" w:hAnsi="Times New Roman" w:cs="Times New Roman"/>
                  <w:sz w:val="16"/>
                  <w:szCs w:val="16"/>
                </w:rPr>
                <w:t>пункт 3.6.1-3.6.9</w:t>
              </w:r>
            </w:hyperlink>
            <w:r w:rsidRPr="007E3BCB">
              <w:rPr>
                <w:rFonts w:ascii="Times New Roman" w:hAnsi="Times New Roman" w:cs="Times New Roman"/>
                <w:sz w:val="16"/>
                <w:szCs w:val="16"/>
              </w:rPr>
              <w:t xml:space="preserve"> Правил N 170</w:t>
            </w:r>
          </w:p>
        </w:tc>
        <w:tc>
          <w:tcPr>
            <w:tcW w:w="567"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40"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40" w:type="dxa"/>
            <w:tcBorders>
              <w:top w:val="single" w:sz="4" w:space="0" w:color="auto"/>
              <w:left w:val="single" w:sz="4" w:space="0" w:color="auto"/>
              <w:bottom w:val="single" w:sz="4" w:space="0" w:color="auto"/>
            </w:tcBorders>
          </w:tcPr>
          <w:p w:rsidR="007E3BCB" w:rsidRPr="007E3BCB" w:rsidRDefault="007E3BCB" w:rsidP="00CE2D45">
            <w:pPr>
              <w:pStyle w:val="affe"/>
              <w:rPr>
                <w:rFonts w:ascii="Times New Roman" w:hAnsi="Times New Roman" w:cs="Times New Roman"/>
                <w:sz w:val="16"/>
                <w:szCs w:val="16"/>
              </w:rPr>
            </w:pPr>
          </w:p>
        </w:tc>
      </w:tr>
      <w:tr w:rsidR="007E3BCB" w:rsidRPr="007E3BCB" w:rsidTr="007E3BCB">
        <w:tblPrEx>
          <w:tblCellMar>
            <w:top w:w="0" w:type="dxa"/>
            <w:bottom w:w="0" w:type="dxa"/>
          </w:tblCellMar>
        </w:tblPrEx>
        <w:tc>
          <w:tcPr>
            <w:tcW w:w="426" w:type="dxa"/>
            <w:tcBorders>
              <w:top w:val="single" w:sz="4" w:space="0" w:color="auto"/>
              <w:bottom w:val="single" w:sz="4" w:space="0" w:color="auto"/>
              <w:right w:val="single" w:sz="4" w:space="0" w:color="auto"/>
            </w:tcBorders>
          </w:tcPr>
          <w:p w:rsidR="007E3BCB" w:rsidRPr="007E3BCB" w:rsidRDefault="007E3BCB" w:rsidP="00CE2D45">
            <w:pPr>
              <w:pStyle w:val="affe"/>
              <w:jc w:val="center"/>
              <w:rPr>
                <w:rFonts w:ascii="Times New Roman" w:hAnsi="Times New Roman" w:cs="Times New Roman"/>
                <w:sz w:val="16"/>
                <w:szCs w:val="16"/>
              </w:rPr>
            </w:pPr>
            <w:r w:rsidRPr="007E3BCB">
              <w:rPr>
                <w:rFonts w:ascii="Times New Roman" w:hAnsi="Times New Roman" w:cs="Times New Roman"/>
                <w:sz w:val="16"/>
                <w:szCs w:val="16"/>
              </w:rPr>
              <w:t>13</w:t>
            </w:r>
          </w:p>
        </w:tc>
        <w:tc>
          <w:tcPr>
            <w:tcW w:w="1984"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Соблюдаются ли правила уборки придомовой территории в летний период?</w:t>
            </w:r>
          </w:p>
        </w:tc>
        <w:tc>
          <w:tcPr>
            <w:tcW w:w="2258"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hyperlink r:id="rId55" w:history="1">
              <w:r w:rsidRPr="007E3BCB">
                <w:rPr>
                  <w:rStyle w:val="af9"/>
                  <w:rFonts w:ascii="Times New Roman" w:hAnsi="Times New Roman" w:cs="Times New Roman"/>
                  <w:sz w:val="16"/>
                  <w:szCs w:val="16"/>
                </w:rPr>
                <w:t>пункт 3.6.10-3.6.13</w:t>
              </w:r>
            </w:hyperlink>
            <w:r w:rsidRPr="007E3BCB">
              <w:rPr>
                <w:rFonts w:ascii="Times New Roman" w:hAnsi="Times New Roman" w:cs="Times New Roman"/>
                <w:sz w:val="16"/>
                <w:szCs w:val="16"/>
              </w:rPr>
              <w:t xml:space="preserve"> Правил N 170</w:t>
            </w:r>
          </w:p>
        </w:tc>
        <w:tc>
          <w:tcPr>
            <w:tcW w:w="567"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40"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40" w:type="dxa"/>
            <w:tcBorders>
              <w:top w:val="single" w:sz="4" w:space="0" w:color="auto"/>
              <w:left w:val="single" w:sz="4" w:space="0" w:color="auto"/>
              <w:bottom w:val="single" w:sz="4" w:space="0" w:color="auto"/>
            </w:tcBorders>
          </w:tcPr>
          <w:p w:rsidR="007E3BCB" w:rsidRPr="007E3BCB" w:rsidRDefault="007E3BCB" w:rsidP="00CE2D45">
            <w:pPr>
              <w:pStyle w:val="affe"/>
              <w:rPr>
                <w:rFonts w:ascii="Times New Roman" w:hAnsi="Times New Roman" w:cs="Times New Roman"/>
                <w:sz w:val="16"/>
                <w:szCs w:val="16"/>
              </w:rPr>
            </w:pPr>
          </w:p>
        </w:tc>
      </w:tr>
      <w:tr w:rsidR="007E3BCB" w:rsidRPr="007E3BCB" w:rsidTr="007E3BCB">
        <w:tblPrEx>
          <w:tblCellMar>
            <w:top w:w="0" w:type="dxa"/>
            <w:bottom w:w="0" w:type="dxa"/>
          </w:tblCellMar>
        </w:tblPrEx>
        <w:tc>
          <w:tcPr>
            <w:tcW w:w="426" w:type="dxa"/>
            <w:tcBorders>
              <w:top w:val="single" w:sz="4" w:space="0" w:color="auto"/>
              <w:bottom w:val="single" w:sz="4" w:space="0" w:color="auto"/>
              <w:right w:val="single" w:sz="4" w:space="0" w:color="auto"/>
            </w:tcBorders>
          </w:tcPr>
          <w:p w:rsidR="007E3BCB" w:rsidRPr="007E3BCB" w:rsidRDefault="007E3BCB" w:rsidP="00CE2D45">
            <w:pPr>
              <w:pStyle w:val="affe"/>
              <w:jc w:val="center"/>
              <w:rPr>
                <w:rFonts w:ascii="Times New Roman" w:hAnsi="Times New Roman" w:cs="Times New Roman"/>
                <w:sz w:val="16"/>
                <w:szCs w:val="16"/>
              </w:rPr>
            </w:pPr>
            <w:r w:rsidRPr="007E3BCB">
              <w:rPr>
                <w:rFonts w:ascii="Times New Roman" w:hAnsi="Times New Roman" w:cs="Times New Roman"/>
                <w:sz w:val="16"/>
                <w:szCs w:val="16"/>
              </w:rPr>
              <w:t>14</w:t>
            </w:r>
          </w:p>
        </w:tc>
        <w:tc>
          <w:tcPr>
            <w:tcW w:w="1984"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r w:rsidRPr="007E3BCB">
              <w:rPr>
                <w:rFonts w:ascii="Times New Roman" w:hAnsi="Times New Roman" w:cs="Times New Roman"/>
                <w:sz w:val="16"/>
                <w:szCs w:val="16"/>
              </w:rPr>
              <w:t>Соблюдаются ли правила уборки придомовой территории в зимний период?</w:t>
            </w:r>
          </w:p>
        </w:tc>
        <w:tc>
          <w:tcPr>
            <w:tcW w:w="2258"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f0"/>
              <w:rPr>
                <w:rFonts w:ascii="Times New Roman" w:hAnsi="Times New Roman" w:cs="Times New Roman"/>
                <w:sz w:val="16"/>
                <w:szCs w:val="16"/>
              </w:rPr>
            </w:pPr>
            <w:hyperlink r:id="rId56" w:history="1">
              <w:r w:rsidRPr="007E3BCB">
                <w:rPr>
                  <w:rStyle w:val="af9"/>
                  <w:rFonts w:ascii="Times New Roman" w:hAnsi="Times New Roman" w:cs="Times New Roman"/>
                  <w:sz w:val="16"/>
                  <w:szCs w:val="16"/>
                </w:rPr>
                <w:t>пункт 3.6.14-3.6.27</w:t>
              </w:r>
            </w:hyperlink>
            <w:r w:rsidRPr="007E3BCB">
              <w:rPr>
                <w:rFonts w:ascii="Times New Roman" w:hAnsi="Times New Roman" w:cs="Times New Roman"/>
                <w:sz w:val="16"/>
                <w:szCs w:val="16"/>
              </w:rPr>
              <w:t xml:space="preserve"> Правил N 170</w:t>
            </w:r>
          </w:p>
        </w:tc>
        <w:tc>
          <w:tcPr>
            <w:tcW w:w="567"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40" w:type="dxa"/>
            <w:tcBorders>
              <w:top w:val="single" w:sz="4" w:space="0" w:color="auto"/>
              <w:left w:val="single" w:sz="4" w:space="0" w:color="auto"/>
              <w:bottom w:val="single" w:sz="4" w:space="0" w:color="auto"/>
              <w:right w:val="single" w:sz="4" w:space="0" w:color="auto"/>
            </w:tcBorders>
          </w:tcPr>
          <w:p w:rsidR="007E3BCB" w:rsidRPr="007E3BCB" w:rsidRDefault="007E3BCB" w:rsidP="00CE2D45">
            <w:pPr>
              <w:pStyle w:val="affe"/>
              <w:rPr>
                <w:rFonts w:ascii="Times New Roman" w:hAnsi="Times New Roman" w:cs="Times New Roman"/>
                <w:sz w:val="16"/>
                <w:szCs w:val="16"/>
              </w:rPr>
            </w:pPr>
          </w:p>
        </w:tc>
        <w:tc>
          <w:tcPr>
            <w:tcW w:w="840" w:type="dxa"/>
            <w:tcBorders>
              <w:top w:val="single" w:sz="4" w:space="0" w:color="auto"/>
              <w:left w:val="single" w:sz="4" w:space="0" w:color="auto"/>
              <w:bottom w:val="single" w:sz="4" w:space="0" w:color="auto"/>
            </w:tcBorders>
          </w:tcPr>
          <w:p w:rsidR="007E3BCB" w:rsidRPr="007E3BCB" w:rsidRDefault="007E3BCB" w:rsidP="00CE2D45">
            <w:pPr>
              <w:pStyle w:val="affe"/>
              <w:rPr>
                <w:rFonts w:ascii="Times New Roman" w:hAnsi="Times New Roman" w:cs="Times New Roman"/>
                <w:sz w:val="16"/>
                <w:szCs w:val="16"/>
              </w:rPr>
            </w:pPr>
          </w:p>
        </w:tc>
      </w:tr>
    </w:tbl>
    <w:p w:rsidR="007E3BCB" w:rsidRPr="007E3BCB" w:rsidRDefault="007E3BCB" w:rsidP="007E3BCB">
      <w:pPr>
        <w:rPr>
          <w:sz w:val="20"/>
        </w:rPr>
      </w:pPr>
    </w:p>
    <w:p w:rsidR="007E3BCB" w:rsidRPr="007E3BCB" w:rsidRDefault="007E3BCB" w:rsidP="007E3BCB">
      <w:pPr>
        <w:pStyle w:val="afff"/>
        <w:rPr>
          <w:rFonts w:ascii="Times New Roman" w:hAnsi="Times New Roman" w:cs="Times New Roman"/>
          <w:sz w:val="20"/>
          <w:szCs w:val="20"/>
        </w:rPr>
      </w:pPr>
      <w:r w:rsidRPr="007E3BCB">
        <w:rPr>
          <w:rFonts w:ascii="Times New Roman" w:hAnsi="Times New Roman" w:cs="Times New Roman"/>
          <w:sz w:val="20"/>
          <w:szCs w:val="20"/>
        </w:rPr>
        <w:t>"__" ______________ 20__ г.</w:t>
      </w:r>
    </w:p>
    <w:p w:rsidR="007E3BCB" w:rsidRPr="007E3BCB" w:rsidRDefault="007E3BCB" w:rsidP="007E3BCB">
      <w:pPr>
        <w:pStyle w:val="afff"/>
        <w:rPr>
          <w:rFonts w:ascii="Times New Roman" w:hAnsi="Times New Roman" w:cs="Times New Roman"/>
          <w:sz w:val="16"/>
          <w:szCs w:val="16"/>
        </w:rPr>
      </w:pPr>
      <w:r w:rsidRPr="007E3BCB">
        <w:rPr>
          <w:rFonts w:ascii="Times New Roman" w:hAnsi="Times New Roman" w:cs="Times New Roman"/>
          <w:sz w:val="16"/>
          <w:szCs w:val="16"/>
        </w:rPr>
        <w:t xml:space="preserve">    (дата заполнения</w:t>
      </w:r>
    </w:p>
    <w:p w:rsidR="007E3BCB" w:rsidRPr="007E3BCB" w:rsidRDefault="007E3BCB" w:rsidP="007E3BCB">
      <w:pPr>
        <w:pStyle w:val="afff"/>
        <w:rPr>
          <w:rFonts w:ascii="Times New Roman" w:hAnsi="Times New Roman" w:cs="Times New Roman"/>
          <w:sz w:val="16"/>
          <w:szCs w:val="16"/>
        </w:rPr>
      </w:pPr>
      <w:r w:rsidRPr="007E3BCB">
        <w:rPr>
          <w:rFonts w:ascii="Times New Roman" w:hAnsi="Times New Roman" w:cs="Times New Roman"/>
          <w:sz w:val="16"/>
          <w:szCs w:val="16"/>
        </w:rPr>
        <w:t xml:space="preserve">    проверочного листа)</w:t>
      </w:r>
    </w:p>
    <w:p w:rsidR="007E3BCB" w:rsidRPr="007E3BCB" w:rsidRDefault="007E3BCB" w:rsidP="007E3BCB">
      <w:pPr>
        <w:rPr>
          <w:sz w:val="20"/>
        </w:rPr>
      </w:pPr>
    </w:p>
    <w:p w:rsidR="007E3BCB" w:rsidRPr="007E3BCB" w:rsidRDefault="007E3BCB" w:rsidP="007E3BCB">
      <w:pPr>
        <w:pStyle w:val="afff"/>
        <w:rPr>
          <w:rFonts w:ascii="Times New Roman" w:hAnsi="Times New Roman" w:cs="Times New Roman"/>
          <w:sz w:val="20"/>
          <w:szCs w:val="20"/>
        </w:rPr>
      </w:pPr>
      <w:r w:rsidRPr="007E3BCB">
        <w:rPr>
          <w:rFonts w:ascii="Times New Roman" w:hAnsi="Times New Roman" w:cs="Times New Roman"/>
          <w:sz w:val="20"/>
          <w:szCs w:val="20"/>
        </w:rPr>
        <w:t>_____________________________   _________ __________________________</w:t>
      </w:r>
    </w:p>
    <w:p w:rsidR="007E3BCB" w:rsidRPr="007E3BCB" w:rsidRDefault="007E3BCB" w:rsidP="007E3BCB">
      <w:pPr>
        <w:pStyle w:val="afff"/>
        <w:rPr>
          <w:rFonts w:ascii="Times New Roman" w:hAnsi="Times New Roman" w:cs="Times New Roman"/>
          <w:sz w:val="16"/>
          <w:szCs w:val="16"/>
        </w:rPr>
      </w:pPr>
      <w:r w:rsidRPr="007E3BCB">
        <w:rPr>
          <w:rFonts w:ascii="Times New Roman" w:hAnsi="Times New Roman" w:cs="Times New Roman"/>
          <w:sz w:val="16"/>
          <w:szCs w:val="16"/>
        </w:rPr>
        <w:t xml:space="preserve">(должность лица, заполнившего  </w:t>
      </w:r>
      <w:r>
        <w:rPr>
          <w:rFonts w:ascii="Times New Roman" w:hAnsi="Times New Roman" w:cs="Times New Roman"/>
          <w:sz w:val="16"/>
          <w:szCs w:val="16"/>
        </w:rPr>
        <w:t xml:space="preserve"> </w:t>
      </w:r>
      <w:r w:rsidRPr="007E3BCB">
        <w:rPr>
          <w:rFonts w:ascii="Times New Roman" w:hAnsi="Times New Roman" w:cs="Times New Roman"/>
          <w:sz w:val="16"/>
          <w:szCs w:val="16"/>
        </w:rPr>
        <w:tab/>
      </w:r>
      <w:r>
        <w:rPr>
          <w:rFonts w:ascii="Times New Roman" w:hAnsi="Times New Roman" w:cs="Times New Roman"/>
          <w:sz w:val="16"/>
          <w:szCs w:val="16"/>
        </w:rPr>
        <w:t xml:space="preserve">    </w:t>
      </w:r>
      <w:r w:rsidRPr="007E3BCB">
        <w:rPr>
          <w:rFonts w:ascii="Times New Roman" w:hAnsi="Times New Roman" w:cs="Times New Roman"/>
          <w:sz w:val="16"/>
          <w:szCs w:val="16"/>
        </w:rPr>
        <w:t xml:space="preserve">     (подпись)            (фамилия, имя, отчество</w:t>
      </w:r>
    </w:p>
    <w:p w:rsidR="007E3BCB" w:rsidRPr="007E3BCB" w:rsidRDefault="007E3BCB" w:rsidP="007E3BCB">
      <w:pPr>
        <w:pStyle w:val="afff"/>
        <w:rPr>
          <w:rFonts w:ascii="Times New Roman" w:hAnsi="Times New Roman" w:cs="Times New Roman"/>
          <w:sz w:val="16"/>
          <w:szCs w:val="16"/>
        </w:rPr>
      </w:pPr>
      <w:r w:rsidRPr="007E3BCB">
        <w:rPr>
          <w:rFonts w:ascii="Times New Roman" w:hAnsi="Times New Roman" w:cs="Times New Roman"/>
          <w:sz w:val="16"/>
          <w:szCs w:val="16"/>
        </w:rPr>
        <w:t xml:space="preserve">     проверочный лист)                 </w:t>
      </w:r>
      <w:r>
        <w:rPr>
          <w:rFonts w:ascii="Times New Roman" w:hAnsi="Times New Roman" w:cs="Times New Roman"/>
          <w:sz w:val="16"/>
          <w:szCs w:val="16"/>
        </w:rPr>
        <w:t xml:space="preserve">       </w:t>
      </w:r>
      <w:r w:rsidRPr="007E3BCB">
        <w:rPr>
          <w:rFonts w:ascii="Times New Roman" w:hAnsi="Times New Roman" w:cs="Times New Roman"/>
          <w:sz w:val="16"/>
          <w:szCs w:val="16"/>
        </w:rPr>
        <w:t xml:space="preserve">              (при наличии)               лица, заполнившего</w:t>
      </w:r>
    </w:p>
    <w:p w:rsidR="007E3BCB" w:rsidRPr="007E3BCB" w:rsidRDefault="007E3BCB" w:rsidP="007E3BCB">
      <w:pPr>
        <w:pStyle w:val="afff"/>
        <w:rPr>
          <w:rFonts w:ascii="Times New Roman" w:hAnsi="Times New Roman" w:cs="Times New Roman"/>
          <w:sz w:val="16"/>
          <w:szCs w:val="16"/>
        </w:rPr>
      </w:pPr>
      <w:r w:rsidRPr="007E3BCB">
        <w:rPr>
          <w:rFonts w:ascii="Times New Roman" w:hAnsi="Times New Roman" w:cs="Times New Roman"/>
          <w:sz w:val="16"/>
          <w:szCs w:val="16"/>
        </w:rPr>
        <w:t xml:space="preserve">                                                                         </w:t>
      </w:r>
      <w:r>
        <w:rPr>
          <w:rFonts w:ascii="Times New Roman" w:hAnsi="Times New Roman" w:cs="Times New Roman"/>
          <w:sz w:val="16"/>
          <w:szCs w:val="16"/>
        </w:rPr>
        <w:t xml:space="preserve">                           </w:t>
      </w:r>
      <w:r w:rsidRPr="007E3BCB">
        <w:rPr>
          <w:rFonts w:ascii="Times New Roman" w:hAnsi="Times New Roman" w:cs="Times New Roman"/>
          <w:sz w:val="16"/>
          <w:szCs w:val="16"/>
        </w:rPr>
        <w:t xml:space="preserve">              проверочный лист)</w:t>
      </w:r>
    </w:p>
    <w:p w:rsidR="007E3BCB" w:rsidRPr="007E3BCB" w:rsidRDefault="007E3BCB" w:rsidP="007E3BCB">
      <w:pPr>
        <w:rPr>
          <w:sz w:val="20"/>
        </w:rPr>
      </w:pPr>
    </w:p>
    <w:p w:rsidR="000413DE" w:rsidRPr="007E3BCB" w:rsidRDefault="000413DE" w:rsidP="00A73DF6">
      <w:pPr>
        <w:ind w:firstLine="360"/>
        <w:jc w:val="center"/>
        <w:rPr>
          <w:i/>
          <w:sz w:val="20"/>
        </w:rPr>
      </w:pPr>
    </w:p>
    <w:p w:rsidR="000413DE" w:rsidRDefault="000413DE" w:rsidP="00A73DF6">
      <w:pPr>
        <w:ind w:firstLine="360"/>
        <w:jc w:val="center"/>
        <w:rPr>
          <w:i/>
          <w:sz w:val="20"/>
        </w:rPr>
      </w:pPr>
    </w:p>
    <w:p w:rsidR="000413DE" w:rsidRDefault="000413DE" w:rsidP="00A73DF6">
      <w:pPr>
        <w:ind w:firstLine="360"/>
        <w:jc w:val="center"/>
        <w:rPr>
          <w:i/>
          <w:sz w:val="20"/>
        </w:rPr>
      </w:pPr>
    </w:p>
    <w:p w:rsidR="000413DE" w:rsidRDefault="000413DE" w:rsidP="00A73DF6">
      <w:pPr>
        <w:ind w:firstLine="360"/>
        <w:jc w:val="center"/>
        <w:rPr>
          <w:i/>
          <w:sz w:val="20"/>
        </w:rPr>
      </w:pPr>
    </w:p>
    <w:p w:rsidR="000413DE" w:rsidRDefault="000413DE" w:rsidP="00A73DF6">
      <w:pPr>
        <w:ind w:firstLine="360"/>
        <w:jc w:val="center"/>
        <w:rPr>
          <w:i/>
          <w:sz w:val="20"/>
        </w:rPr>
      </w:pPr>
    </w:p>
    <w:p w:rsidR="000413DE" w:rsidRPr="00DE2EA1" w:rsidRDefault="000413DE" w:rsidP="00A73DF6">
      <w:pPr>
        <w:ind w:firstLine="360"/>
        <w:jc w:val="center"/>
        <w:rPr>
          <w:i/>
          <w:sz w:val="20"/>
        </w:rPr>
      </w:pPr>
    </w:p>
    <w:p w:rsidR="00703CE0" w:rsidRDefault="00703CE0" w:rsidP="00A73DF6">
      <w:pPr>
        <w:ind w:firstLine="360"/>
        <w:jc w:val="center"/>
        <w:rPr>
          <w:i/>
          <w:sz w:val="20"/>
        </w:rPr>
      </w:pPr>
    </w:p>
    <w:p w:rsidR="00703CE0" w:rsidRDefault="00703CE0" w:rsidP="00A73DF6">
      <w:pPr>
        <w:ind w:firstLine="360"/>
        <w:jc w:val="center"/>
        <w:rPr>
          <w:i/>
          <w:sz w:val="20"/>
        </w:rPr>
      </w:pPr>
    </w:p>
    <w:p w:rsidR="00703CE0" w:rsidRPr="00270AEE" w:rsidRDefault="00703CE0" w:rsidP="00A73DF6">
      <w:pPr>
        <w:ind w:firstLine="360"/>
        <w:jc w:val="center"/>
        <w:rPr>
          <w:i/>
          <w:sz w:val="20"/>
        </w:rPr>
      </w:pPr>
    </w:p>
    <w:tbl>
      <w:tblPr>
        <w:tblpPr w:leftFromText="180" w:rightFromText="180" w:vertAnchor="text" w:horzAnchor="margin" w:tblpXSpec="right" w:tblpY="-69"/>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9"/>
        <w:gridCol w:w="1882"/>
        <w:gridCol w:w="2402"/>
      </w:tblGrid>
      <w:tr w:rsidR="009479FF" w:rsidRPr="00F12179" w:rsidTr="00721539">
        <w:trPr>
          <w:trHeight w:val="1677"/>
        </w:trPr>
        <w:tc>
          <w:tcPr>
            <w:tcW w:w="3479" w:type="dxa"/>
            <w:shd w:val="clear" w:color="auto" w:fill="auto"/>
          </w:tcPr>
          <w:p w:rsidR="009479FF" w:rsidRPr="00F12179" w:rsidRDefault="009479FF" w:rsidP="00721539">
            <w:pPr>
              <w:ind w:left="142" w:hanging="142"/>
              <w:jc w:val="center"/>
              <w:rPr>
                <w:color w:val="000000" w:themeColor="text1"/>
                <w:spacing w:val="4"/>
                <w:w w:val="99"/>
                <w:sz w:val="20"/>
              </w:rPr>
            </w:pPr>
            <w:r w:rsidRPr="00F12179">
              <w:rPr>
                <w:color w:val="000000" w:themeColor="text1"/>
                <w:spacing w:val="4"/>
                <w:w w:val="99"/>
                <w:sz w:val="20"/>
              </w:rPr>
              <w:t xml:space="preserve">                                                        ЯСТРЕБОВСКИЙ ВЕСТНИК</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Адрес издателя: с. Ястребово</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улица Советская 38 А</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адресЭл.почты:</w:t>
            </w:r>
            <w:r w:rsidRPr="00F12179">
              <w:rPr>
                <w:color w:val="000000" w:themeColor="text1"/>
                <w:spacing w:val="4"/>
                <w:w w:val="99"/>
                <w:sz w:val="20"/>
                <w:lang w:val="en-US"/>
              </w:rPr>
              <w:t>selsovetyastrebovskii</w:t>
            </w:r>
            <w:r w:rsidRPr="00F12179">
              <w:rPr>
                <w:color w:val="000000" w:themeColor="text1"/>
                <w:spacing w:val="4"/>
                <w:w w:val="99"/>
                <w:sz w:val="20"/>
              </w:rPr>
              <w:t>@</w:t>
            </w:r>
            <w:r w:rsidRPr="00F12179">
              <w:rPr>
                <w:color w:val="000000" w:themeColor="text1"/>
                <w:spacing w:val="4"/>
                <w:w w:val="99"/>
                <w:sz w:val="20"/>
                <w:lang w:val="en-US"/>
              </w:rPr>
              <w:t>mail</w:t>
            </w:r>
            <w:r w:rsidRPr="00F12179">
              <w:rPr>
                <w:color w:val="000000" w:themeColor="text1"/>
                <w:spacing w:val="4"/>
                <w:w w:val="99"/>
                <w:sz w:val="20"/>
              </w:rPr>
              <w:t>.</w:t>
            </w:r>
            <w:r w:rsidRPr="00F12179">
              <w:rPr>
                <w:color w:val="000000" w:themeColor="text1"/>
                <w:spacing w:val="4"/>
                <w:w w:val="99"/>
                <w:sz w:val="20"/>
                <w:lang w:val="en-US"/>
              </w:rPr>
              <w:t>ru</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Тел: 99-3-21, 99-2-75</w:t>
            </w:r>
          </w:p>
        </w:tc>
        <w:tc>
          <w:tcPr>
            <w:tcW w:w="1882" w:type="dxa"/>
            <w:shd w:val="clear" w:color="auto" w:fill="auto"/>
          </w:tcPr>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 xml:space="preserve">Учредитель: </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 xml:space="preserve">Администрация </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 xml:space="preserve">Ястребовского </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сельсовета, тираж</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 xml:space="preserve"> 30 экз</w:t>
            </w:r>
          </w:p>
        </w:tc>
        <w:tc>
          <w:tcPr>
            <w:tcW w:w="2402" w:type="dxa"/>
            <w:shd w:val="clear" w:color="auto" w:fill="auto"/>
          </w:tcPr>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Ответственный за издание и  распространение ведущий специалист администрации</w:t>
            </w:r>
          </w:p>
          <w:p w:rsidR="009479FF" w:rsidRPr="00F12179" w:rsidRDefault="009479FF" w:rsidP="00A1382E">
            <w:pPr>
              <w:jc w:val="right"/>
              <w:rPr>
                <w:color w:val="000000" w:themeColor="text1"/>
                <w:spacing w:val="4"/>
                <w:w w:val="99"/>
                <w:sz w:val="20"/>
              </w:rPr>
            </w:pPr>
            <w:r w:rsidRPr="00F12179">
              <w:rPr>
                <w:color w:val="000000" w:themeColor="text1"/>
                <w:spacing w:val="4"/>
                <w:w w:val="99"/>
                <w:sz w:val="20"/>
              </w:rPr>
              <w:t xml:space="preserve">сельсовета </w:t>
            </w:r>
            <w:r w:rsidR="00A1382E">
              <w:rPr>
                <w:color w:val="000000" w:themeColor="text1"/>
                <w:spacing w:val="4"/>
                <w:w w:val="99"/>
                <w:sz w:val="20"/>
              </w:rPr>
              <w:t>Арефьева</w:t>
            </w:r>
            <w:r>
              <w:rPr>
                <w:color w:val="000000" w:themeColor="text1"/>
                <w:spacing w:val="4"/>
                <w:w w:val="99"/>
                <w:sz w:val="20"/>
              </w:rPr>
              <w:t xml:space="preserve"> </w:t>
            </w:r>
            <w:r w:rsidR="00A1382E">
              <w:rPr>
                <w:color w:val="000000" w:themeColor="text1"/>
                <w:spacing w:val="4"/>
                <w:w w:val="99"/>
                <w:sz w:val="20"/>
              </w:rPr>
              <w:t>Е.А.</w:t>
            </w:r>
          </w:p>
        </w:tc>
      </w:tr>
    </w:tbl>
    <w:p w:rsidR="009479FF" w:rsidRPr="00FA28E3" w:rsidRDefault="009479FF" w:rsidP="00FA28E3">
      <w:pPr>
        <w:rPr>
          <w:i/>
          <w:sz w:val="20"/>
        </w:rPr>
      </w:pPr>
    </w:p>
    <w:sectPr w:rsidR="009479FF" w:rsidRPr="00FA28E3" w:rsidSect="00270AEE">
      <w:headerReference w:type="default" r:id="rId57"/>
      <w:footerReference w:type="default" r:id="rId58"/>
      <w:type w:val="continuous"/>
      <w:pgSz w:w="16838" w:h="11906" w:orient="landscape"/>
      <w:pgMar w:top="1276" w:right="678" w:bottom="284" w:left="709"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CBF" w:rsidRDefault="009C2CBF" w:rsidP="00913E49">
      <w:r>
        <w:separator/>
      </w:r>
    </w:p>
  </w:endnote>
  <w:endnote w:type="continuationSeparator" w:id="1">
    <w:p w:rsidR="009C2CBF" w:rsidRDefault="009C2CBF" w:rsidP="00913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781040"/>
      <w:docPartObj>
        <w:docPartGallery w:val="Page Numbers (Bottom of Page)"/>
        <w:docPartUnique/>
      </w:docPartObj>
    </w:sdtPr>
    <w:sdtContent>
      <w:p w:rsidR="00721539" w:rsidRDefault="00683423">
        <w:pPr>
          <w:pStyle w:val="a8"/>
          <w:jc w:val="center"/>
        </w:pPr>
        <w:r>
          <w:fldChar w:fldCharType="begin"/>
        </w:r>
        <w:r w:rsidR="00721539">
          <w:instrText>PAGE   \* MERGEFORMAT</w:instrText>
        </w:r>
        <w:r>
          <w:fldChar w:fldCharType="separate"/>
        </w:r>
        <w:r w:rsidR="007E3BCB">
          <w:rPr>
            <w:noProof/>
          </w:rPr>
          <w:t>24</w:t>
        </w:r>
        <w:r>
          <w:fldChar w:fldCharType="end"/>
        </w:r>
      </w:p>
    </w:sdtContent>
  </w:sdt>
  <w:p w:rsidR="00721539" w:rsidRDefault="0072153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CBF" w:rsidRDefault="009C2CBF" w:rsidP="00913E49">
      <w:r>
        <w:separator/>
      </w:r>
    </w:p>
  </w:footnote>
  <w:footnote w:type="continuationSeparator" w:id="1">
    <w:p w:rsidR="009C2CBF" w:rsidRDefault="009C2CBF" w:rsidP="00913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539" w:rsidRPr="00913E49" w:rsidRDefault="00721539" w:rsidP="007264A1">
    <w:pPr>
      <w:pStyle w:val="a5"/>
      <w:rPr>
        <w:rFonts w:ascii="Monotype Corsiva" w:hAnsi="Monotype Corsiva"/>
        <w:b/>
        <w:i/>
      </w:rPr>
    </w:pPr>
    <w:r>
      <w:rPr>
        <w:rFonts w:ascii="Monotype Corsiva" w:hAnsi="Monotype Corsiva"/>
        <w:b/>
        <w:i/>
      </w:rPr>
      <w:t xml:space="preserve">ЯСТРЕБОВСКИЙ ВЕСТНИК                           </w:t>
    </w:r>
    <w:r w:rsidRPr="00913E49">
      <w:rPr>
        <w:rFonts w:ascii="Monotype Corsiva" w:hAnsi="Monotype Corsiva"/>
        <w:b/>
        <w:i/>
      </w:rPr>
      <w:t>№</w:t>
    </w:r>
    <w:r w:rsidR="000413DE">
      <w:rPr>
        <w:rFonts w:ascii="Monotype Corsiva" w:hAnsi="Monotype Corsiva"/>
        <w:b/>
        <w:i/>
      </w:rPr>
      <w:t>4</w:t>
    </w:r>
    <w:r>
      <w:rPr>
        <w:rFonts w:ascii="Monotype Corsiva" w:hAnsi="Monotype Corsiva"/>
        <w:b/>
        <w:i/>
      </w:rPr>
      <w:t xml:space="preserve">                                      </w:t>
    </w:r>
    <w:r w:rsidRPr="00913E49">
      <w:rPr>
        <w:rFonts w:ascii="Monotype Corsiva" w:hAnsi="Monotype Corsiva"/>
        <w:b/>
        <w:i/>
      </w:rPr>
      <w:t>от</w:t>
    </w:r>
    <w:r>
      <w:rPr>
        <w:rFonts w:ascii="Monotype Corsiva" w:hAnsi="Monotype Corsiva"/>
        <w:b/>
        <w:i/>
      </w:rPr>
      <w:t xml:space="preserve">  1</w:t>
    </w:r>
    <w:r w:rsidR="000413DE">
      <w:rPr>
        <w:rFonts w:ascii="Monotype Corsiva" w:hAnsi="Monotype Corsiva"/>
        <w:b/>
        <w:i/>
      </w:rPr>
      <w:t>4</w:t>
    </w:r>
    <w:r>
      <w:rPr>
        <w:rFonts w:ascii="Monotype Corsiva" w:hAnsi="Monotype Corsiva"/>
        <w:b/>
        <w:i/>
      </w:rPr>
      <w:t>.0</w:t>
    </w:r>
    <w:r w:rsidR="00DE2EA1">
      <w:rPr>
        <w:rFonts w:ascii="Monotype Corsiva" w:hAnsi="Monotype Corsiva"/>
        <w:b/>
        <w:i/>
      </w:rPr>
      <w:t>3</w:t>
    </w:r>
    <w:r>
      <w:rPr>
        <w:rFonts w:ascii="Monotype Corsiva" w:hAnsi="Monotype Corsiva"/>
        <w:b/>
        <w:i/>
      </w:rPr>
      <w:t>.</w:t>
    </w:r>
    <w:r w:rsidRPr="00913E49">
      <w:rPr>
        <w:rFonts w:ascii="Monotype Corsiva" w:hAnsi="Monotype Corsiva"/>
        <w:b/>
        <w:i/>
      </w:rPr>
      <w:t>20</w:t>
    </w:r>
    <w:r w:rsidR="00F97EFF">
      <w:rPr>
        <w:rFonts w:ascii="Monotype Corsiva" w:hAnsi="Monotype Corsiva"/>
        <w:b/>
        <w:i/>
      </w:rPr>
      <w:t>2</w:t>
    </w:r>
    <w:r w:rsidR="00703CE0">
      <w:rPr>
        <w:rFonts w:ascii="Monotype Corsiva" w:hAnsi="Monotype Corsiva"/>
        <w:b/>
        <w:i/>
      </w:rPr>
      <w:t>2</w:t>
    </w:r>
    <w:r w:rsidRPr="00913E49">
      <w:rPr>
        <w:rFonts w:ascii="Monotype Corsiva" w:hAnsi="Monotype Corsiva"/>
        <w:b/>
        <w:i/>
      </w:rPr>
      <w:t>г.</w:t>
    </w:r>
  </w:p>
  <w:p w:rsidR="00721539" w:rsidRPr="007264A1" w:rsidRDefault="00721539" w:rsidP="007264A1">
    <w:pPr>
      <w:pStyle w:val="a5"/>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lvl>
    <w:lvl w:ilvl="1">
      <w:start w:val="1"/>
      <w:numFmt w:val="decimal"/>
      <w:lvlText w:val="%1.%2"/>
      <w:lvlJc w:val="left"/>
      <w:pPr>
        <w:tabs>
          <w:tab w:val="num" w:pos="0"/>
        </w:tabs>
        <w:ind w:left="2025" w:hanging="420"/>
      </w:pPr>
    </w:lvl>
    <w:lvl w:ilvl="2">
      <w:start w:val="1"/>
      <w:numFmt w:val="decimal"/>
      <w:lvlText w:val="%1.%2.%3"/>
      <w:lvlJc w:val="left"/>
      <w:pPr>
        <w:tabs>
          <w:tab w:val="num" w:pos="0"/>
        </w:tabs>
        <w:ind w:left="3930" w:hanging="720"/>
      </w:pPr>
    </w:lvl>
    <w:lvl w:ilvl="3">
      <w:start w:val="1"/>
      <w:numFmt w:val="decimal"/>
      <w:lvlText w:val="%1.%2.%3.%4"/>
      <w:lvlJc w:val="left"/>
      <w:pPr>
        <w:tabs>
          <w:tab w:val="num" w:pos="0"/>
        </w:tabs>
        <w:ind w:left="5895" w:hanging="1080"/>
      </w:pPr>
    </w:lvl>
    <w:lvl w:ilvl="4">
      <w:start w:val="1"/>
      <w:numFmt w:val="decimal"/>
      <w:lvlText w:val="%1.%2.%3.%4.%5"/>
      <w:lvlJc w:val="left"/>
      <w:pPr>
        <w:tabs>
          <w:tab w:val="num" w:pos="0"/>
        </w:tabs>
        <w:ind w:left="7500" w:hanging="1080"/>
      </w:pPr>
    </w:lvl>
    <w:lvl w:ilvl="5">
      <w:start w:val="1"/>
      <w:numFmt w:val="decimal"/>
      <w:lvlText w:val="%1.%2.%3.%4.%5.%6"/>
      <w:lvlJc w:val="left"/>
      <w:pPr>
        <w:tabs>
          <w:tab w:val="num" w:pos="0"/>
        </w:tabs>
        <w:ind w:left="9465" w:hanging="1440"/>
      </w:pPr>
    </w:lvl>
    <w:lvl w:ilvl="6">
      <w:start w:val="1"/>
      <w:numFmt w:val="decimal"/>
      <w:lvlText w:val="%1.%2.%3.%4.%5.%6.%7"/>
      <w:lvlJc w:val="left"/>
      <w:pPr>
        <w:tabs>
          <w:tab w:val="num" w:pos="0"/>
        </w:tabs>
        <w:ind w:left="11070" w:hanging="1440"/>
      </w:pPr>
    </w:lvl>
    <w:lvl w:ilvl="7">
      <w:start w:val="1"/>
      <w:numFmt w:val="decimal"/>
      <w:lvlText w:val="%1.%2.%3.%4.%5.%6.%7.%8"/>
      <w:lvlJc w:val="left"/>
      <w:pPr>
        <w:tabs>
          <w:tab w:val="num" w:pos="0"/>
        </w:tabs>
        <w:ind w:left="13035" w:hanging="1800"/>
      </w:pPr>
    </w:lvl>
    <w:lvl w:ilvl="8">
      <w:start w:val="1"/>
      <w:numFmt w:val="decimal"/>
      <w:lvlText w:val="%1.%2.%3.%4.%5.%6.%7.%8.%9"/>
      <w:lvlJc w:val="left"/>
      <w:pPr>
        <w:tabs>
          <w:tab w:val="num" w:pos="0"/>
        </w:tabs>
        <w:ind w:left="15000" w:hanging="2160"/>
      </w:pPr>
    </w:lvl>
  </w:abstractNum>
  <w:abstractNum w:abstractNumId="2">
    <w:nsid w:val="00000005"/>
    <w:multiLevelType w:val="multilevel"/>
    <w:tmpl w:val="00000005"/>
    <w:name w:val="WW8Num5"/>
    <w:lvl w:ilvl="0">
      <w:start w:val="2"/>
      <w:numFmt w:val="decimal"/>
      <w:lvlText w:val="%1"/>
      <w:lvlJc w:val="left"/>
      <w:pPr>
        <w:tabs>
          <w:tab w:val="num" w:pos="0"/>
        </w:tabs>
        <w:ind w:left="375" w:hanging="375"/>
      </w:pPr>
    </w:lvl>
    <w:lvl w:ilvl="1">
      <w:start w:val="1"/>
      <w:numFmt w:val="decimal"/>
      <w:lvlText w:val="%1.%2"/>
      <w:lvlJc w:val="left"/>
      <w:pPr>
        <w:tabs>
          <w:tab w:val="num" w:pos="0"/>
        </w:tabs>
        <w:ind w:left="1368" w:hanging="375"/>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9744" w:hanging="1800"/>
      </w:pPr>
    </w:lvl>
  </w:abstractNum>
  <w:abstractNum w:abstractNumId="3">
    <w:nsid w:val="00000006"/>
    <w:multiLevelType w:val="multilevel"/>
    <w:tmpl w:val="00000006"/>
    <w:name w:val="WW8Num6"/>
    <w:lvl w:ilvl="0">
      <w:start w:val="1"/>
      <w:numFmt w:val="decimal"/>
      <w:lvlText w:val="%1)"/>
      <w:lvlJc w:val="left"/>
      <w:pPr>
        <w:tabs>
          <w:tab w:val="num" w:pos="0"/>
        </w:tabs>
        <w:ind w:left="1218" w:hanging="750"/>
      </w:pPr>
    </w:lvl>
    <w:lvl w:ilvl="1">
      <w:start w:val="3"/>
      <w:numFmt w:val="decimal"/>
      <w:lvlText w:val="%2."/>
      <w:lvlJc w:val="left"/>
      <w:pPr>
        <w:tabs>
          <w:tab w:val="num" w:pos="1548"/>
        </w:tabs>
        <w:ind w:left="1548" w:hanging="360"/>
      </w:pPr>
      <w:rPr>
        <w:b/>
      </w:rPr>
    </w:lvl>
    <w:lvl w:ilvl="2">
      <w:start w:val="1"/>
      <w:numFmt w:val="lowerRoman"/>
      <w:lvlText w:val="%3."/>
      <w:lvlJc w:val="right"/>
      <w:pPr>
        <w:tabs>
          <w:tab w:val="num" w:pos="0"/>
        </w:tabs>
        <w:ind w:left="2268" w:hanging="180"/>
      </w:pPr>
    </w:lvl>
    <w:lvl w:ilvl="3">
      <w:start w:val="1"/>
      <w:numFmt w:val="decimal"/>
      <w:lvlText w:val="%4."/>
      <w:lvlJc w:val="left"/>
      <w:pPr>
        <w:tabs>
          <w:tab w:val="num" w:pos="0"/>
        </w:tabs>
        <w:ind w:left="2988" w:hanging="360"/>
      </w:pPr>
    </w:lvl>
    <w:lvl w:ilvl="4">
      <w:start w:val="1"/>
      <w:numFmt w:val="lowerLetter"/>
      <w:lvlText w:val="%5."/>
      <w:lvlJc w:val="left"/>
      <w:pPr>
        <w:tabs>
          <w:tab w:val="num" w:pos="0"/>
        </w:tabs>
        <w:ind w:left="3708" w:hanging="360"/>
      </w:pPr>
    </w:lvl>
    <w:lvl w:ilvl="5">
      <w:start w:val="1"/>
      <w:numFmt w:val="lowerRoman"/>
      <w:lvlText w:val="%6."/>
      <w:lvlJc w:val="right"/>
      <w:pPr>
        <w:tabs>
          <w:tab w:val="num" w:pos="0"/>
        </w:tabs>
        <w:ind w:left="4428" w:hanging="180"/>
      </w:pPr>
    </w:lvl>
    <w:lvl w:ilvl="6">
      <w:start w:val="1"/>
      <w:numFmt w:val="decimal"/>
      <w:lvlText w:val="%7."/>
      <w:lvlJc w:val="left"/>
      <w:pPr>
        <w:tabs>
          <w:tab w:val="num" w:pos="0"/>
        </w:tabs>
        <w:ind w:left="5148" w:hanging="360"/>
      </w:pPr>
    </w:lvl>
    <w:lvl w:ilvl="7">
      <w:start w:val="1"/>
      <w:numFmt w:val="lowerLetter"/>
      <w:lvlText w:val="%8."/>
      <w:lvlJc w:val="left"/>
      <w:pPr>
        <w:tabs>
          <w:tab w:val="num" w:pos="0"/>
        </w:tabs>
        <w:ind w:left="5868" w:hanging="360"/>
      </w:pPr>
    </w:lvl>
    <w:lvl w:ilvl="8">
      <w:start w:val="1"/>
      <w:numFmt w:val="lowerRoman"/>
      <w:lvlText w:val="%9."/>
      <w:lvlJc w:val="right"/>
      <w:pPr>
        <w:tabs>
          <w:tab w:val="num" w:pos="0"/>
        </w:tabs>
        <w:ind w:left="6588" w:hanging="180"/>
      </w:pPr>
    </w:lvl>
  </w:abstractNum>
  <w:abstractNum w:abstractNumId="4">
    <w:nsid w:val="00000007"/>
    <w:multiLevelType w:val="multilevel"/>
    <w:tmpl w:val="00000007"/>
    <w:name w:val="WW8Num7"/>
    <w:lvl w:ilvl="0">
      <w:start w:val="5"/>
      <w:numFmt w:val="decimal"/>
      <w:lvlText w:val="%1."/>
      <w:lvlJc w:val="left"/>
      <w:pPr>
        <w:tabs>
          <w:tab w:val="num" w:pos="0"/>
        </w:tabs>
        <w:ind w:left="450" w:hanging="45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nsid w:val="00000009"/>
    <w:multiLevelType w:val="singleLevel"/>
    <w:tmpl w:val="00000009"/>
    <w:name w:val="WW8Num9"/>
    <w:lvl w:ilvl="0">
      <w:start w:val="1"/>
      <w:numFmt w:val="bullet"/>
      <w:lvlText w:val=""/>
      <w:lvlJc w:val="left"/>
      <w:pPr>
        <w:tabs>
          <w:tab w:val="num" w:pos="0"/>
        </w:tabs>
        <w:ind w:left="1259" w:hanging="360"/>
      </w:pPr>
      <w:rPr>
        <w:rFonts w:ascii="Wingdings" w:hAnsi="Wingdings" w:cs="Symbol"/>
      </w:rPr>
    </w:lvl>
  </w:abstractNum>
  <w:abstractNum w:abstractNumId="7">
    <w:nsid w:val="0000000A"/>
    <w:multiLevelType w:val="multilevel"/>
    <w:tmpl w:val="0000000A"/>
    <w:name w:val="WW8Num10"/>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2941"/>
    <w:multiLevelType w:val="multilevel"/>
    <w:tmpl w:val="AF840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0557A4F"/>
    <w:multiLevelType w:val="multilevel"/>
    <w:tmpl w:val="166A2C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2FE7571"/>
    <w:multiLevelType w:val="hybridMultilevel"/>
    <w:tmpl w:val="CD62C104"/>
    <w:lvl w:ilvl="0" w:tplc="3708ADF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7CD64F9"/>
    <w:multiLevelType w:val="multilevel"/>
    <w:tmpl w:val="C5F6E9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9081843"/>
    <w:multiLevelType w:val="hybridMultilevel"/>
    <w:tmpl w:val="01962C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D54851"/>
    <w:multiLevelType w:val="hybridMultilevel"/>
    <w:tmpl w:val="AC329534"/>
    <w:lvl w:ilvl="0" w:tplc="E4D07EAA">
      <w:start w:val="1"/>
      <w:numFmt w:val="decimal"/>
      <w:lvlText w:val="%1."/>
      <w:lvlJc w:val="left"/>
      <w:pPr>
        <w:ind w:left="1950" w:hanging="123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0FBD7AED"/>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1895"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15">
    <w:nsid w:val="1C080CAE"/>
    <w:multiLevelType w:val="multilevel"/>
    <w:tmpl w:val="3202E6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F0A6961"/>
    <w:multiLevelType w:val="hybridMultilevel"/>
    <w:tmpl w:val="ACDCF2B6"/>
    <w:lvl w:ilvl="0" w:tplc="B60C6602">
      <w:start w:val="1"/>
      <w:numFmt w:val="decimal"/>
      <w:lvlText w:val="%1."/>
      <w:lvlJc w:val="left"/>
      <w:pPr>
        <w:ind w:left="1068" w:hanging="360"/>
      </w:pPr>
      <w:rPr>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20D37286"/>
    <w:multiLevelType w:val="hybridMultilevel"/>
    <w:tmpl w:val="F2125718"/>
    <w:lvl w:ilvl="0" w:tplc="0419000F">
      <w:start w:val="1"/>
      <w:numFmt w:val="decimal"/>
      <w:lvlText w:val="%1."/>
      <w:lvlJc w:val="left"/>
      <w:pPr>
        <w:tabs>
          <w:tab w:val="num" w:pos="720"/>
        </w:tabs>
        <w:ind w:left="720" w:hanging="360"/>
      </w:pPr>
    </w:lvl>
    <w:lvl w:ilvl="1" w:tplc="6F0A45F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5A31910"/>
    <w:multiLevelType w:val="hybridMultilevel"/>
    <w:tmpl w:val="C9EC19DA"/>
    <w:lvl w:ilvl="0" w:tplc="A0B6EEDA">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FFE5BAC"/>
    <w:multiLevelType w:val="hybridMultilevel"/>
    <w:tmpl w:val="38DA8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734C17"/>
    <w:multiLevelType w:val="hybridMultilevel"/>
    <w:tmpl w:val="197AE596"/>
    <w:lvl w:ilvl="0" w:tplc="3062A612">
      <w:start w:val="1"/>
      <w:numFmt w:val="decimal"/>
      <w:lvlText w:val="%1."/>
      <w:lvlJc w:val="left"/>
      <w:pPr>
        <w:ind w:left="1438" w:hanging="870"/>
      </w:pPr>
      <w:rPr>
        <w:rFonts w:ascii="Times New Roman" w:eastAsia="Times New Roman" w:hAnsi="Times New Roman" w:cs="Times New Roman"/>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37932F71"/>
    <w:multiLevelType w:val="multilevel"/>
    <w:tmpl w:val="576AF6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7C40EF4"/>
    <w:multiLevelType w:val="hybridMultilevel"/>
    <w:tmpl w:val="0E8E9AA6"/>
    <w:lvl w:ilvl="0" w:tplc="CE32E28E">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3C2E5F42"/>
    <w:multiLevelType w:val="multilevel"/>
    <w:tmpl w:val="5BA4FB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D855EB3"/>
    <w:multiLevelType w:val="multilevel"/>
    <w:tmpl w:val="BFE2B0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48B04765"/>
    <w:multiLevelType w:val="multilevel"/>
    <w:tmpl w:val="7F9862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8F102B3"/>
    <w:multiLevelType w:val="multilevel"/>
    <w:tmpl w:val="854AD40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D17FC0"/>
    <w:multiLevelType w:val="hybridMultilevel"/>
    <w:tmpl w:val="6CF691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E37640B"/>
    <w:multiLevelType w:val="multilevel"/>
    <w:tmpl w:val="73EA32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7034BD6"/>
    <w:multiLevelType w:val="hybridMultilevel"/>
    <w:tmpl w:val="20165C06"/>
    <w:lvl w:ilvl="0" w:tplc="B92A03AE">
      <w:start w:val="1"/>
      <w:numFmt w:val="decimal"/>
      <w:lvlText w:val="%1."/>
      <w:lvlJc w:val="left"/>
      <w:pPr>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150EC"/>
    <w:multiLevelType w:val="multilevel"/>
    <w:tmpl w:val="62DAC2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720"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60CD581D"/>
    <w:multiLevelType w:val="multilevel"/>
    <w:tmpl w:val="58785A5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b w:val="0"/>
        <w:i w:val="0"/>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3">
    <w:nsid w:val="63FE47D3"/>
    <w:multiLevelType w:val="multilevel"/>
    <w:tmpl w:val="60BEC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274853"/>
    <w:multiLevelType w:val="multilevel"/>
    <w:tmpl w:val="D652A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D15B8A"/>
    <w:multiLevelType w:val="hybridMultilevel"/>
    <w:tmpl w:val="C5386980"/>
    <w:lvl w:ilvl="0" w:tplc="AE7C522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nsid w:val="71B74444"/>
    <w:multiLevelType w:val="hybridMultilevel"/>
    <w:tmpl w:val="38DA8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CE45E3"/>
    <w:multiLevelType w:val="hybridMultilevel"/>
    <w:tmpl w:val="4422536E"/>
    <w:lvl w:ilvl="0" w:tplc="52308150">
      <w:start w:val="1"/>
      <w:numFmt w:val="decimal"/>
      <w:lvlText w:val="%1)"/>
      <w:lvlJc w:val="left"/>
      <w:pPr>
        <w:ind w:left="1080" w:hanging="360"/>
      </w:pPr>
      <w:rPr>
        <w:rFonts w:ascii="Times New Roman" w:hAnsi="Times New Roman" w:cs="Times New Roman" w:hint="default"/>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4150DDD"/>
    <w:multiLevelType w:val="hybridMultilevel"/>
    <w:tmpl w:val="AB10F3AA"/>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5563ECF"/>
    <w:multiLevelType w:val="hybridMultilevel"/>
    <w:tmpl w:val="F04C2724"/>
    <w:lvl w:ilvl="0" w:tplc="F838451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0">
    <w:nsid w:val="756A459A"/>
    <w:multiLevelType w:val="multilevel"/>
    <w:tmpl w:val="C1624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5C7200F"/>
    <w:multiLevelType w:val="multilevel"/>
    <w:tmpl w:val="125E1FE8"/>
    <w:lvl w:ilvl="0">
      <w:numFmt w:val="decimalZero"/>
      <w:lvlText w:val="%1"/>
      <w:lvlJc w:val="left"/>
      <w:pPr>
        <w:ind w:left="2130" w:hanging="2130"/>
      </w:pPr>
      <w:rPr>
        <w:rFonts w:hint="default"/>
      </w:rPr>
    </w:lvl>
    <w:lvl w:ilvl="1">
      <w:numFmt w:val="decimalZero"/>
      <w:lvlText w:val="%1.%2.0"/>
      <w:lvlJc w:val="left"/>
      <w:pPr>
        <w:ind w:left="2130" w:hanging="2130"/>
      </w:pPr>
      <w:rPr>
        <w:rFonts w:hint="default"/>
      </w:rPr>
    </w:lvl>
    <w:lvl w:ilvl="2">
      <w:start w:val="1"/>
      <w:numFmt w:val="decimalZero"/>
      <w:lvlText w:val="%1.%2.%3"/>
      <w:lvlJc w:val="left"/>
      <w:pPr>
        <w:ind w:left="2130" w:hanging="2130"/>
      </w:pPr>
      <w:rPr>
        <w:rFonts w:hint="default"/>
      </w:rPr>
    </w:lvl>
    <w:lvl w:ilvl="3">
      <w:start w:val="1"/>
      <w:numFmt w:val="decimal"/>
      <w:lvlText w:val="%1.%2.%3.%4"/>
      <w:lvlJc w:val="left"/>
      <w:pPr>
        <w:ind w:left="2130" w:hanging="2130"/>
      </w:pPr>
      <w:rPr>
        <w:rFonts w:hint="default"/>
      </w:rPr>
    </w:lvl>
    <w:lvl w:ilvl="4">
      <w:start w:val="1"/>
      <w:numFmt w:val="decimal"/>
      <w:lvlText w:val="%1.%2.%3.%4.%5"/>
      <w:lvlJc w:val="left"/>
      <w:pPr>
        <w:ind w:left="2130" w:hanging="2130"/>
      </w:pPr>
      <w:rPr>
        <w:rFonts w:hint="default"/>
      </w:rPr>
    </w:lvl>
    <w:lvl w:ilvl="5">
      <w:start w:val="1"/>
      <w:numFmt w:val="decimal"/>
      <w:lvlText w:val="%1.%2.%3.%4.%5.%6"/>
      <w:lvlJc w:val="left"/>
      <w:pPr>
        <w:ind w:left="2130" w:hanging="2130"/>
      </w:pPr>
      <w:rPr>
        <w:rFonts w:hint="default"/>
      </w:rPr>
    </w:lvl>
    <w:lvl w:ilvl="6">
      <w:start w:val="1"/>
      <w:numFmt w:val="decimal"/>
      <w:lvlText w:val="%1.%2.%3.%4.%5.%6.%7"/>
      <w:lvlJc w:val="left"/>
      <w:pPr>
        <w:ind w:left="2130" w:hanging="2130"/>
      </w:pPr>
      <w:rPr>
        <w:rFonts w:hint="default"/>
      </w:rPr>
    </w:lvl>
    <w:lvl w:ilvl="7">
      <w:start w:val="1"/>
      <w:numFmt w:val="decimal"/>
      <w:lvlText w:val="%1.%2.%3.%4.%5.%6.%7.%8"/>
      <w:lvlJc w:val="left"/>
      <w:pPr>
        <w:ind w:left="2130" w:hanging="2130"/>
      </w:pPr>
      <w:rPr>
        <w:rFonts w:hint="default"/>
      </w:rPr>
    </w:lvl>
    <w:lvl w:ilvl="8">
      <w:start w:val="1"/>
      <w:numFmt w:val="decimal"/>
      <w:lvlText w:val="%1.%2.%3.%4.%5.%6.%7.%8.%9"/>
      <w:lvlJc w:val="left"/>
      <w:pPr>
        <w:ind w:left="2130" w:hanging="2130"/>
      </w:pPr>
      <w:rPr>
        <w:rFonts w:hint="default"/>
      </w:rPr>
    </w:lvl>
  </w:abstractNum>
  <w:abstractNum w:abstractNumId="42">
    <w:nsid w:val="770E1EAB"/>
    <w:multiLevelType w:val="hybridMultilevel"/>
    <w:tmpl w:val="8EA86BDA"/>
    <w:lvl w:ilvl="0" w:tplc="2B7C882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42"/>
  </w:num>
  <w:num w:numId="2">
    <w:abstractNumId w:val="3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7"/>
  </w:num>
  <w:num w:numId="6">
    <w:abstractNumId w:val="38"/>
  </w:num>
  <w:num w:numId="7">
    <w:abstractNumId w:val="18"/>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29"/>
  </w:num>
  <w:num w:numId="11">
    <w:abstractNumId w:val="22"/>
  </w:num>
  <w:num w:numId="12">
    <w:abstractNumId w:val="10"/>
  </w:num>
  <w:num w:numId="13">
    <w:abstractNumId w:val="31"/>
  </w:num>
  <w:num w:numId="14">
    <w:abstractNumId w:val="14"/>
  </w:num>
  <w:num w:numId="15">
    <w:abstractNumId w:val="41"/>
  </w:num>
  <w:num w:numId="16">
    <w:abstractNumId w:val="12"/>
  </w:num>
  <w:num w:numId="17">
    <w:abstractNumId w:val="8"/>
  </w:num>
  <w:num w:numId="18">
    <w:abstractNumId w:val="37"/>
  </w:num>
  <w:num w:numId="19">
    <w:abstractNumId w:val="35"/>
  </w:num>
  <w:num w:numId="20">
    <w:abstractNumId w:val="19"/>
  </w:num>
  <w:num w:numId="21">
    <w:abstractNumId w:val="36"/>
  </w:num>
  <w:num w:numId="22">
    <w:abstractNumId w:val="24"/>
  </w:num>
  <w:num w:numId="23">
    <w:abstractNumId w:val="20"/>
  </w:num>
  <w:num w:numId="24">
    <w:abstractNumId w:val="15"/>
  </w:num>
  <w:num w:numId="25">
    <w:abstractNumId w:val="30"/>
  </w:num>
  <w:num w:numId="26">
    <w:abstractNumId w:val="28"/>
  </w:num>
  <w:num w:numId="27">
    <w:abstractNumId w:val="26"/>
  </w:num>
  <w:num w:numId="28">
    <w:abstractNumId w:val="21"/>
  </w:num>
  <w:num w:numId="29">
    <w:abstractNumId w:val="40"/>
  </w:num>
  <w:num w:numId="30">
    <w:abstractNumId w:val="9"/>
  </w:num>
  <w:num w:numId="31">
    <w:abstractNumId w:val="33"/>
  </w:num>
  <w:num w:numId="32">
    <w:abstractNumId w:val="23"/>
  </w:num>
  <w:num w:numId="33">
    <w:abstractNumId w:val="11"/>
  </w:num>
  <w:num w:numId="34">
    <w:abstractNumId w:val="25"/>
  </w:num>
  <w:num w:numId="35">
    <w:abstractNumId w:val="34"/>
  </w:num>
  <w:num w:numId="36">
    <w:abstractNumId w:val="1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hdrShapeDefaults>
    <o:shapedefaults v:ext="edit" spidmax="55298"/>
  </w:hdrShapeDefaults>
  <w:footnotePr>
    <w:footnote w:id="0"/>
    <w:footnote w:id="1"/>
  </w:footnotePr>
  <w:endnotePr>
    <w:endnote w:id="0"/>
    <w:endnote w:id="1"/>
  </w:endnotePr>
  <w:compat/>
  <w:rsids>
    <w:rsidRoot w:val="006633CB"/>
    <w:rsid w:val="000009D0"/>
    <w:rsid w:val="00002CB6"/>
    <w:rsid w:val="000040DE"/>
    <w:rsid w:val="00005BA7"/>
    <w:rsid w:val="00006B80"/>
    <w:rsid w:val="00006C05"/>
    <w:rsid w:val="00007EE4"/>
    <w:rsid w:val="000104B5"/>
    <w:rsid w:val="00027464"/>
    <w:rsid w:val="00027858"/>
    <w:rsid w:val="00035034"/>
    <w:rsid w:val="000413DE"/>
    <w:rsid w:val="000442B2"/>
    <w:rsid w:val="00044C2B"/>
    <w:rsid w:val="000467D2"/>
    <w:rsid w:val="00054BAE"/>
    <w:rsid w:val="00055EFA"/>
    <w:rsid w:val="00057BE1"/>
    <w:rsid w:val="00057E97"/>
    <w:rsid w:val="0006454B"/>
    <w:rsid w:val="0007071A"/>
    <w:rsid w:val="00070D1E"/>
    <w:rsid w:val="000725DF"/>
    <w:rsid w:val="000745B2"/>
    <w:rsid w:val="00075D4E"/>
    <w:rsid w:val="00076457"/>
    <w:rsid w:val="00080CDF"/>
    <w:rsid w:val="00081E45"/>
    <w:rsid w:val="00090905"/>
    <w:rsid w:val="000934D4"/>
    <w:rsid w:val="00093F2C"/>
    <w:rsid w:val="00096B87"/>
    <w:rsid w:val="00097170"/>
    <w:rsid w:val="000A04F9"/>
    <w:rsid w:val="000A612F"/>
    <w:rsid w:val="000A7E14"/>
    <w:rsid w:val="000B217B"/>
    <w:rsid w:val="000B58CC"/>
    <w:rsid w:val="000B631F"/>
    <w:rsid w:val="000C1204"/>
    <w:rsid w:val="000C7E10"/>
    <w:rsid w:val="000D51F5"/>
    <w:rsid w:val="000E1F9A"/>
    <w:rsid w:val="000F2521"/>
    <w:rsid w:val="000F4045"/>
    <w:rsid w:val="000F5EAE"/>
    <w:rsid w:val="0010151E"/>
    <w:rsid w:val="00103ECC"/>
    <w:rsid w:val="001054DE"/>
    <w:rsid w:val="00107A74"/>
    <w:rsid w:val="00111EF7"/>
    <w:rsid w:val="00127CB3"/>
    <w:rsid w:val="00130609"/>
    <w:rsid w:val="00131356"/>
    <w:rsid w:val="00134B38"/>
    <w:rsid w:val="0014076B"/>
    <w:rsid w:val="00151813"/>
    <w:rsid w:val="00163A79"/>
    <w:rsid w:val="00166FF2"/>
    <w:rsid w:val="001738D8"/>
    <w:rsid w:val="00173E0A"/>
    <w:rsid w:val="00174434"/>
    <w:rsid w:val="0017614C"/>
    <w:rsid w:val="00176434"/>
    <w:rsid w:val="00177AFE"/>
    <w:rsid w:val="00183F7E"/>
    <w:rsid w:val="001878EB"/>
    <w:rsid w:val="001C0136"/>
    <w:rsid w:val="001C4846"/>
    <w:rsid w:val="001C6D34"/>
    <w:rsid w:val="001D2980"/>
    <w:rsid w:val="001D682B"/>
    <w:rsid w:val="001E4A25"/>
    <w:rsid w:val="001E51FA"/>
    <w:rsid w:val="001E60E7"/>
    <w:rsid w:val="001F3C5A"/>
    <w:rsid w:val="001F6B6B"/>
    <w:rsid w:val="001F76EF"/>
    <w:rsid w:val="001F7712"/>
    <w:rsid w:val="002012B6"/>
    <w:rsid w:val="00204BC5"/>
    <w:rsid w:val="00213C19"/>
    <w:rsid w:val="00226BC7"/>
    <w:rsid w:val="002332A1"/>
    <w:rsid w:val="002366DF"/>
    <w:rsid w:val="0023695F"/>
    <w:rsid w:val="00244F37"/>
    <w:rsid w:val="00250D28"/>
    <w:rsid w:val="00252279"/>
    <w:rsid w:val="0025531B"/>
    <w:rsid w:val="002557DA"/>
    <w:rsid w:val="00260577"/>
    <w:rsid w:val="0026421A"/>
    <w:rsid w:val="00270AEE"/>
    <w:rsid w:val="00272A67"/>
    <w:rsid w:val="00294A7C"/>
    <w:rsid w:val="002A0313"/>
    <w:rsid w:val="002A723A"/>
    <w:rsid w:val="002B7E63"/>
    <w:rsid w:val="002C1E31"/>
    <w:rsid w:val="002C7668"/>
    <w:rsid w:val="002D33B2"/>
    <w:rsid w:val="002E2C24"/>
    <w:rsid w:val="002F2B9F"/>
    <w:rsid w:val="002F4E3E"/>
    <w:rsid w:val="002F5BFC"/>
    <w:rsid w:val="002F6C31"/>
    <w:rsid w:val="00337F61"/>
    <w:rsid w:val="00345E70"/>
    <w:rsid w:val="0036525E"/>
    <w:rsid w:val="00373EE0"/>
    <w:rsid w:val="00381BAB"/>
    <w:rsid w:val="00381C2F"/>
    <w:rsid w:val="0038483A"/>
    <w:rsid w:val="00390C19"/>
    <w:rsid w:val="0039233F"/>
    <w:rsid w:val="00393A09"/>
    <w:rsid w:val="003A49FD"/>
    <w:rsid w:val="003A640A"/>
    <w:rsid w:val="003A7910"/>
    <w:rsid w:val="003A7D90"/>
    <w:rsid w:val="003B6946"/>
    <w:rsid w:val="003C4B0E"/>
    <w:rsid w:val="003D0960"/>
    <w:rsid w:val="003D1887"/>
    <w:rsid w:val="003D19DF"/>
    <w:rsid w:val="003D2AA0"/>
    <w:rsid w:val="003D6579"/>
    <w:rsid w:val="003D6E0F"/>
    <w:rsid w:val="003D6F3A"/>
    <w:rsid w:val="003E0DCA"/>
    <w:rsid w:val="003E419B"/>
    <w:rsid w:val="003E6D07"/>
    <w:rsid w:val="00400256"/>
    <w:rsid w:val="00407AE1"/>
    <w:rsid w:val="00410953"/>
    <w:rsid w:val="00412498"/>
    <w:rsid w:val="00414F1B"/>
    <w:rsid w:val="00421273"/>
    <w:rsid w:val="004257CB"/>
    <w:rsid w:val="00425CC5"/>
    <w:rsid w:val="00432ACB"/>
    <w:rsid w:val="00441973"/>
    <w:rsid w:val="00442662"/>
    <w:rsid w:val="00445129"/>
    <w:rsid w:val="004460E2"/>
    <w:rsid w:val="0045089D"/>
    <w:rsid w:val="0046058D"/>
    <w:rsid w:val="00464E07"/>
    <w:rsid w:val="00487151"/>
    <w:rsid w:val="00494688"/>
    <w:rsid w:val="00494A31"/>
    <w:rsid w:val="004A064E"/>
    <w:rsid w:val="004A6304"/>
    <w:rsid w:val="004A6359"/>
    <w:rsid w:val="004B3840"/>
    <w:rsid w:val="004C1C33"/>
    <w:rsid w:val="004C2FDD"/>
    <w:rsid w:val="004D1D43"/>
    <w:rsid w:val="004E1282"/>
    <w:rsid w:val="004E29BF"/>
    <w:rsid w:val="004F23BB"/>
    <w:rsid w:val="004F33D9"/>
    <w:rsid w:val="00501ED7"/>
    <w:rsid w:val="00502C4B"/>
    <w:rsid w:val="005047DD"/>
    <w:rsid w:val="005153F5"/>
    <w:rsid w:val="00515910"/>
    <w:rsid w:val="005206B2"/>
    <w:rsid w:val="0052172F"/>
    <w:rsid w:val="00523404"/>
    <w:rsid w:val="00526203"/>
    <w:rsid w:val="005330C0"/>
    <w:rsid w:val="00533A28"/>
    <w:rsid w:val="00536941"/>
    <w:rsid w:val="00540F3E"/>
    <w:rsid w:val="005417B5"/>
    <w:rsid w:val="00547362"/>
    <w:rsid w:val="005506E1"/>
    <w:rsid w:val="005618A2"/>
    <w:rsid w:val="00565957"/>
    <w:rsid w:val="00567726"/>
    <w:rsid w:val="00574C86"/>
    <w:rsid w:val="00580D09"/>
    <w:rsid w:val="00583C99"/>
    <w:rsid w:val="00586872"/>
    <w:rsid w:val="005871B3"/>
    <w:rsid w:val="00593C70"/>
    <w:rsid w:val="00594210"/>
    <w:rsid w:val="005A1C24"/>
    <w:rsid w:val="005A204D"/>
    <w:rsid w:val="005A6680"/>
    <w:rsid w:val="005B1C44"/>
    <w:rsid w:val="005B4961"/>
    <w:rsid w:val="005C1731"/>
    <w:rsid w:val="005C2788"/>
    <w:rsid w:val="005C3F58"/>
    <w:rsid w:val="005C417F"/>
    <w:rsid w:val="005D039B"/>
    <w:rsid w:val="005E003B"/>
    <w:rsid w:val="005E2DD8"/>
    <w:rsid w:val="005E4E1C"/>
    <w:rsid w:val="005E588F"/>
    <w:rsid w:val="005F1631"/>
    <w:rsid w:val="005F2CFC"/>
    <w:rsid w:val="0060597D"/>
    <w:rsid w:val="006132CD"/>
    <w:rsid w:val="00616144"/>
    <w:rsid w:val="00632E5E"/>
    <w:rsid w:val="00636A42"/>
    <w:rsid w:val="00644479"/>
    <w:rsid w:val="00646263"/>
    <w:rsid w:val="006633CB"/>
    <w:rsid w:val="00663A81"/>
    <w:rsid w:val="00676586"/>
    <w:rsid w:val="00681713"/>
    <w:rsid w:val="00683423"/>
    <w:rsid w:val="00684052"/>
    <w:rsid w:val="00684F57"/>
    <w:rsid w:val="00685DBC"/>
    <w:rsid w:val="00686650"/>
    <w:rsid w:val="00693FA6"/>
    <w:rsid w:val="006951B5"/>
    <w:rsid w:val="006B3263"/>
    <w:rsid w:val="006C1450"/>
    <w:rsid w:val="006C2C40"/>
    <w:rsid w:val="006D6E72"/>
    <w:rsid w:val="006E23EB"/>
    <w:rsid w:val="006E7033"/>
    <w:rsid w:val="006F1FD4"/>
    <w:rsid w:val="006F6CC5"/>
    <w:rsid w:val="00703CE0"/>
    <w:rsid w:val="00721539"/>
    <w:rsid w:val="00725FE7"/>
    <w:rsid w:val="007264A1"/>
    <w:rsid w:val="00740396"/>
    <w:rsid w:val="00743512"/>
    <w:rsid w:val="00744059"/>
    <w:rsid w:val="0074461F"/>
    <w:rsid w:val="007449F4"/>
    <w:rsid w:val="00752342"/>
    <w:rsid w:val="007533D7"/>
    <w:rsid w:val="00757095"/>
    <w:rsid w:val="00770E3B"/>
    <w:rsid w:val="00772D46"/>
    <w:rsid w:val="00795393"/>
    <w:rsid w:val="007B0AA2"/>
    <w:rsid w:val="007C068A"/>
    <w:rsid w:val="007C204B"/>
    <w:rsid w:val="007D0FDA"/>
    <w:rsid w:val="007D7B25"/>
    <w:rsid w:val="007E3BCB"/>
    <w:rsid w:val="007F301E"/>
    <w:rsid w:val="007F3234"/>
    <w:rsid w:val="007F3C1A"/>
    <w:rsid w:val="007F629A"/>
    <w:rsid w:val="00801549"/>
    <w:rsid w:val="00801A55"/>
    <w:rsid w:val="00801F64"/>
    <w:rsid w:val="00802033"/>
    <w:rsid w:val="00807FA4"/>
    <w:rsid w:val="008112D1"/>
    <w:rsid w:val="00813DD5"/>
    <w:rsid w:val="008154A8"/>
    <w:rsid w:val="00817509"/>
    <w:rsid w:val="00832FD0"/>
    <w:rsid w:val="00836A3D"/>
    <w:rsid w:val="00840360"/>
    <w:rsid w:val="008405AD"/>
    <w:rsid w:val="008459CE"/>
    <w:rsid w:val="00857642"/>
    <w:rsid w:val="00857ADE"/>
    <w:rsid w:val="008627E6"/>
    <w:rsid w:val="008653E3"/>
    <w:rsid w:val="008830ED"/>
    <w:rsid w:val="00894D98"/>
    <w:rsid w:val="00897881"/>
    <w:rsid w:val="008A44D8"/>
    <w:rsid w:val="008B1B71"/>
    <w:rsid w:val="008B2D6F"/>
    <w:rsid w:val="008B2E45"/>
    <w:rsid w:val="008B6F5D"/>
    <w:rsid w:val="008D2DE5"/>
    <w:rsid w:val="008E1184"/>
    <w:rsid w:val="00902CC7"/>
    <w:rsid w:val="00913E49"/>
    <w:rsid w:val="009145CC"/>
    <w:rsid w:val="00920243"/>
    <w:rsid w:val="00931A3A"/>
    <w:rsid w:val="00933B2A"/>
    <w:rsid w:val="00934504"/>
    <w:rsid w:val="0093706D"/>
    <w:rsid w:val="00937702"/>
    <w:rsid w:val="00943943"/>
    <w:rsid w:val="00944685"/>
    <w:rsid w:val="009479FF"/>
    <w:rsid w:val="00952B83"/>
    <w:rsid w:val="00960082"/>
    <w:rsid w:val="00960565"/>
    <w:rsid w:val="009667A4"/>
    <w:rsid w:val="00975116"/>
    <w:rsid w:val="00991BE8"/>
    <w:rsid w:val="009A102D"/>
    <w:rsid w:val="009B48BA"/>
    <w:rsid w:val="009C2CBF"/>
    <w:rsid w:val="009C2E39"/>
    <w:rsid w:val="009C5DC8"/>
    <w:rsid w:val="009D1067"/>
    <w:rsid w:val="009D29C3"/>
    <w:rsid w:val="009D4774"/>
    <w:rsid w:val="009D6A9E"/>
    <w:rsid w:val="009E0DF8"/>
    <w:rsid w:val="009E169A"/>
    <w:rsid w:val="009E2B01"/>
    <w:rsid w:val="009F0763"/>
    <w:rsid w:val="009F217F"/>
    <w:rsid w:val="009F55B9"/>
    <w:rsid w:val="009F70A0"/>
    <w:rsid w:val="00A07DEB"/>
    <w:rsid w:val="00A115D2"/>
    <w:rsid w:val="00A1382E"/>
    <w:rsid w:val="00A14C6D"/>
    <w:rsid w:val="00A21761"/>
    <w:rsid w:val="00A22C92"/>
    <w:rsid w:val="00A32F05"/>
    <w:rsid w:val="00A358AB"/>
    <w:rsid w:val="00A4177F"/>
    <w:rsid w:val="00A51262"/>
    <w:rsid w:val="00A537AB"/>
    <w:rsid w:val="00A53EBD"/>
    <w:rsid w:val="00A62BDC"/>
    <w:rsid w:val="00A674EE"/>
    <w:rsid w:val="00A7097A"/>
    <w:rsid w:val="00A70D4C"/>
    <w:rsid w:val="00A73DF6"/>
    <w:rsid w:val="00A82275"/>
    <w:rsid w:val="00A83190"/>
    <w:rsid w:val="00A86AE5"/>
    <w:rsid w:val="00A874EB"/>
    <w:rsid w:val="00A91F80"/>
    <w:rsid w:val="00AA2C2C"/>
    <w:rsid w:val="00AA2C3B"/>
    <w:rsid w:val="00AA6E7A"/>
    <w:rsid w:val="00AA72E1"/>
    <w:rsid w:val="00AB0B3A"/>
    <w:rsid w:val="00AC3B62"/>
    <w:rsid w:val="00AC3DA5"/>
    <w:rsid w:val="00AC4418"/>
    <w:rsid w:val="00AC49C2"/>
    <w:rsid w:val="00AC7883"/>
    <w:rsid w:val="00AE344D"/>
    <w:rsid w:val="00AE4AF2"/>
    <w:rsid w:val="00AE6FA1"/>
    <w:rsid w:val="00AF0291"/>
    <w:rsid w:val="00B01FFD"/>
    <w:rsid w:val="00B02E0E"/>
    <w:rsid w:val="00B04B1B"/>
    <w:rsid w:val="00B05E72"/>
    <w:rsid w:val="00B17ECD"/>
    <w:rsid w:val="00B2029C"/>
    <w:rsid w:val="00B220CD"/>
    <w:rsid w:val="00B25021"/>
    <w:rsid w:val="00B25DD4"/>
    <w:rsid w:val="00B272EA"/>
    <w:rsid w:val="00B30A5C"/>
    <w:rsid w:val="00B35C97"/>
    <w:rsid w:val="00B37534"/>
    <w:rsid w:val="00B45649"/>
    <w:rsid w:val="00B60BA3"/>
    <w:rsid w:val="00B60FC7"/>
    <w:rsid w:val="00B64579"/>
    <w:rsid w:val="00B76C30"/>
    <w:rsid w:val="00B81E81"/>
    <w:rsid w:val="00B94584"/>
    <w:rsid w:val="00BA08B1"/>
    <w:rsid w:val="00BA1573"/>
    <w:rsid w:val="00BA2F18"/>
    <w:rsid w:val="00BB1CF3"/>
    <w:rsid w:val="00BB261D"/>
    <w:rsid w:val="00BB4EBE"/>
    <w:rsid w:val="00BB5ECD"/>
    <w:rsid w:val="00BC62C7"/>
    <w:rsid w:val="00BC687C"/>
    <w:rsid w:val="00BD18C5"/>
    <w:rsid w:val="00BD3D3F"/>
    <w:rsid w:val="00BD5070"/>
    <w:rsid w:val="00BE2CC3"/>
    <w:rsid w:val="00BE30D4"/>
    <w:rsid w:val="00BE3B51"/>
    <w:rsid w:val="00BE53CD"/>
    <w:rsid w:val="00BE56F4"/>
    <w:rsid w:val="00BF484A"/>
    <w:rsid w:val="00C01120"/>
    <w:rsid w:val="00C05387"/>
    <w:rsid w:val="00C12E38"/>
    <w:rsid w:val="00C15731"/>
    <w:rsid w:val="00C15FCC"/>
    <w:rsid w:val="00C20CDE"/>
    <w:rsid w:val="00C2132C"/>
    <w:rsid w:val="00C30537"/>
    <w:rsid w:val="00C30805"/>
    <w:rsid w:val="00C31F24"/>
    <w:rsid w:val="00C32D38"/>
    <w:rsid w:val="00C35D9D"/>
    <w:rsid w:val="00C5101B"/>
    <w:rsid w:val="00C70268"/>
    <w:rsid w:val="00C74EED"/>
    <w:rsid w:val="00C8343C"/>
    <w:rsid w:val="00C904B9"/>
    <w:rsid w:val="00C92214"/>
    <w:rsid w:val="00C949A9"/>
    <w:rsid w:val="00CA16FA"/>
    <w:rsid w:val="00CB277E"/>
    <w:rsid w:val="00CB3C8A"/>
    <w:rsid w:val="00CC2592"/>
    <w:rsid w:val="00CD5BB1"/>
    <w:rsid w:val="00CE2BB5"/>
    <w:rsid w:val="00CE481D"/>
    <w:rsid w:val="00CF061A"/>
    <w:rsid w:val="00CF0D40"/>
    <w:rsid w:val="00CF5C66"/>
    <w:rsid w:val="00D03942"/>
    <w:rsid w:val="00D121DE"/>
    <w:rsid w:val="00D173C2"/>
    <w:rsid w:val="00D21DDD"/>
    <w:rsid w:val="00D31873"/>
    <w:rsid w:val="00D3193B"/>
    <w:rsid w:val="00D37A9D"/>
    <w:rsid w:val="00D432C5"/>
    <w:rsid w:val="00D4670A"/>
    <w:rsid w:val="00D61364"/>
    <w:rsid w:val="00D61BB0"/>
    <w:rsid w:val="00D66F83"/>
    <w:rsid w:val="00D7023D"/>
    <w:rsid w:val="00D73A4B"/>
    <w:rsid w:val="00D8311D"/>
    <w:rsid w:val="00D84659"/>
    <w:rsid w:val="00D87733"/>
    <w:rsid w:val="00D93A7F"/>
    <w:rsid w:val="00DA5A7C"/>
    <w:rsid w:val="00DA6B19"/>
    <w:rsid w:val="00DA75BD"/>
    <w:rsid w:val="00DB54B9"/>
    <w:rsid w:val="00DC44D8"/>
    <w:rsid w:val="00DC7AC5"/>
    <w:rsid w:val="00DE12E9"/>
    <w:rsid w:val="00DE2EA1"/>
    <w:rsid w:val="00DE4028"/>
    <w:rsid w:val="00DF007D"/>
    <w:rsid w:val="00DF35F2"/>
    <w:rsid w:val="00E01E30"/>
    <w:rsid w:val="00E06C52"/>
    <w:rsid w:val="00E11088"/>
    <w:rsid w:val="00E120BC"/>
    <w:rsid w:val="00E13871"/>
    <w:rsid w:val="00E24A97"/>
    <w:rsid w:val="00E3363A"/>
    <w:rsid w:val="00E343C2"/>
    <w:rsid w:val="00E3532F"/>
    <w:rsid w:val="00E41A49"/>
    <w:rsid w:val="00E438A1"/>
    <w:rsid w:val="00E54B72"/>
    <w:rsid w:val="00E6130C"/>
    <w:rsid w:val="00E72385"/>
    <w:rsid w:val="00E815AE"/>
    <w:rsid w:val="00E85460"/>
    <w:rsid w:val="00E93C05"/>
    <w:rsid w:val="00EA2FEA"/>
    <w:rsid w:val="00EA7885"/>
    <w:rsid w:val="00EB1C44"/>
    <w:rsid w:val="00EC17C9"/>
    <w:rsid w:val="00EC7EBA"/>
    <w:rsid w:val="00ED0DAE"/>
    <w:rsid w:val="00ED1043"/>
    <w:rsid w:val="00ED4173"/>
    <w:rsid w:val="00ED5662"/>
    <w:rsid w:val="00ED7A62"/>
    <w:rsid w:val="00EE0ABC"/>
    <w:rsid w:val="00EF093C"/>
    <w:rsid w:val="00EF2F2E"/>
    <w:rsid w:val="00EF354B"/>
    <w:rsid w:val="00EF5AB8"/>
    <w:rsid w:val="00F04BFF"/>
    <w:rsid w:val="00F2115F"/>
    <w:rsid w:val="00F30399"/>
    <w:rsid w:val="00F33B59"/>
    <w:rsid w:val="00F359E9"/>
    <w:rsid w:val="00F35BD2"/>
    <w:rsid w:val="00F3798C"/>
    <w:rsid w:val="00F4651C"/>
    <w:rsid w:val="00F4725E"/>
    <w:rsid w:val="00F53267"/>
    <w:rsid w:val="00F54F53"/>
    <w:rsid w:val="00F56BBA"/>
    <w:rsid w:val="00F57A6B"/>
    <w:rsid w:val="00F60678"/>
    <w:rsid w:val="00F610AE"/>
    <w:rsid w:val="00F62034"/>
    <w:rsid w:val="00F80942"/>
    <w:rsid w:val="00F80A77"/>
    <w:rsid w:val="00F84546"/>
    <w:rsid w:val="00F904B2"/>
    <w:rsid w:val="00F97EFF"/>
    <w:rsid w:val="00FA28E3"/>
    <w:rsid w:val="00FA50D0"/>
    <w:rsid w:val="00FA5E4C"/>
    <w:rsid w:val="00FB0510"/>
    <w:rsid w:val="00FB05B0"/>
    <w:rsid w:val="00FB6480"/>
    <w:rsid w:val="00FC1F89"/>
    <w:rsid w:val="00FC4145"/>
    <w:rsid w:val="00FD5DA8"/>
    <w:rsid w:val="00FE0056"/>
    <w:rsid w:val="00FE7D1D"/>
    <w:rsid w:val="00FF73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4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9C5DC8"/>
    <w:pPr>
      <w:keepNext/>
      <w:outlineLvl w:val="0"/>
    </w:pPr>
    <w:rPr>
      <w:rFonts w:eastAsia="Arial Unicode MS"/>
      <w:szCs w:val="24"/>
    </w:rPr>
  </w:style>
  <w:style w:type="paragraph" w:styleId="2">
    <w:name w:val="heading 2"/>
    <w:basedOn w:val="a"/>
    <w:next w:val="a"/>
    <w:link w:val="20"/>
    <w:qFormat/>
    <w:rsid w:val="009C5DC8"/>
    <w:pPr>
      <w:keepNext/>
      <w:jc w:val="center"/>
      <w:outlineLvl w:val="1"/>
    </w:pPr>
    <w:rPr>
      <w:rFonts w:eastAsia="Arial Unicode MS"/>
      <w:b/>
      <w:bCs/>
      <w:sz w:val="48"/>
      <w:szCs w:val="24"/>
    </w:rPr>
  </w:style>
  <w:style w:type="paragraph" w:styleId="3">
    <w:name w:val="heading 3"/>
    <w:basedOn w:val="a"/>
    <w:next w:val="a"/>
    <w:link w:val="30"/>
    <w:semiHidden/>
    <w:unhideWhenUsed/>
    <w:qFormat/>
    <w:rsid w:val="00D87733"/>
    <w:pPr>
      <w:keepNext/>
      <w:widowControl w:val="0"/>
      <w:autoSpaceDE w:val="0"/>
      <w:autoSpaceDN w:val="0"/>
      <w:adjustRightInd w:val="0"/>
      <w:spacing w:before="240" w:after="60"/>
      <w:outlineLvl w:val="2"/>
    </w:pPr>
    <w:rPr>
      <w:rFonts w:ascii="Cambria" w:hAnsi="Cambria"/>
      <w:b/>
      <w:bCs/>
      <w:sz w:val="26"/>
      <w:szCs w:val="26"/>
    </w:rPr>
  </w:style>
  <w:style w:type="paragraph" w:styleId="4">
    <w:name w:val="heading 4"/>
    <w:basedOn w:val="a"/>
    <w:next w:val="a"/>
    <w:link w:val="40"/>
    <w:unhideWhenUsed/>
    <w:qFormat/>
    <w:rsid w:val="00F80A7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D6579"/>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D432C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5DC8"/>
    <w:rPr>
      <w:rFonts w:ascii="Times New Roman" w:eastAsia="Arial Unicode MS" w:hAnsi="Times New Roman" w:cs="Times New Roman"/>
      <w:sz w:val="28"/>
      <w:szCs w:val="24"/>
      <w:lang w:eastAsia="ru-RU"/>
    </w:rPr>
  </w:style>
  <w:style w:type="character" w:customStyle="1" w:styleId="20">
    <w:name w:val="Заголовок 2 Знак"/>
    <w:basedOn w:val="a0"/>
    <w:link w:val="2"/>
    <w:rsid w:val="009C5DC8"/>
    <w:rPr>
      <w:rFonts w:ascii="Times New Roman" w:eastAsia="Arial Unicode MS" w:hAnsi="Times New Roman" w:cs="Times New Roman"/>
      <w:b/>
      <w:bCs/>
      <w:sz w:val="48"/>
      <w:szCs w:val="24"/>
      <w:lang w:eastAsia="ru-RU"/>
    </w:rPr>
  </w:style>
  <w:style w:type="character" w:customStyle="1" w:styleId="30">
    <w:name w:val="Заголовок 3 Знак"/>
    <w:basedOn w:val="a0"/>
    <w:link w:val="3"/>
    <w:semiHidden/>
    <w:rsid w:val="00D87733"/>
    <w:rPr>
      <w:rFonts w:ascii="Cambria" w:eastAsia="Times New Roman" w:hAnsi="Cambria" w:cs="Times New Roman"/>
      <w:b/>
      <w:bCs/>
      <w:sz w:val="26"/>
      <w:szCs w:val="26"/>
      <w:lang w:eastAsia="ru-RU"/>
    </w:rPr>
  </w:style>
  <w:style w:type="character" w:customStyle="1" w:styleId="40">
    <w:name w:val="Заголовок 4 Знак"/>
    <w:basedOn w:val="a0"/>
    <w:link w:val="4"/>
    <w:rsid w:val="00F80A77"/>
    <w:rPr>
      <w:rFonts w:asciiTheme="majorHAnsi" w:eastAsiaTheme="majorEastAsia" w:hAnsiTheme="majorHAnsi" w:cstheme="majorBidi"/>
      <w:b/>
      <w:bCs/>
      <w:i/>
      <w:iCs/>
      <w:color w:val="4F81BD" w:themeColor="accent1"/>
      <w:sz w:val="28"/>
      <w:szCs w:val="20"/>
      <w:lang w:eastAsia="ru-RU"/>
    </w:rPr>
  </w:style>
  <w:style w:type="character" w:customStyle="1" w:styleId="50">
    <w:name w:val="Заголовок 5 Знак"/>
    <w:basedOn w:val="a0"/>
    <w:link w:val="5"/>
    <w:uiPriority w:val="9"/>
    <w:semiHidden/>
    <w:rsid w:val="003D6579"/>
    <w:rPr>
      <w:rFonts w:asciiTheme="majorHAnsi" w:eastAsiaTheme="majorEastAsia" w:hAnsiTheme="majorHAnsi" w:cstheme="majorBidi"/>
      <w:color w:val="243F60" w:themeColor="accent1" w:themeShade="7F"/>
      <w:sz w:val="28"/>
      <w:szCs w:val="20"/>
      <w:lang w:eastAsia="ru-RU"/>
    </w:rPr>
  </w:style>
  <w:style w:type="character" w:customStyle="1" w:styleId="70">
    <w:name w:val="Заголовок 7 Знак"/>
    <w:basedOn w:val="a0"/>
    <w:link w:val="7"/>
    <w:rsid w:val="00D432C5"/>
    <w:rPr>
      <w:rFonts w:asciiTheme="majorHAnsi" w:eastAsiaTheme="majorEastAsia" w:hAnsiTheme="majorHAnsi" w:cstheme="majorBidi"/>
      <w:i/>
      <w:iCs/>
      <w:color w:val="404040" w:themeColor="text1" w:themeTint="BF"/>
      <w:sz w:val="28"/>
      <w:szCs w:val="20"/>
      <w:lang w:eastAsia="ru-RU"/>
    </w:rPr>
  </w:style>
  <w:style w:type="paragraph" w:styleId="a3">
    <w:name w:val="Normal (Web)"/>
    <w:basedOn w:val="a"/>
    <w:uiPriority w:val="99"/>
    <w:unhideWhenUsed/>
    <w:rsid w:val="00913E49"/>
    <w:pPr>
      <w:jc w:val="both"/>
    </w:pPr>
    <w:rPr>
      <w:rFonts w:ascii="Tahoma" w:hAnsi="Tahoma" w:cs="Tahoma"/>
      <w:color w:val="252525"/>
      <w:sz w:val="24"/>
      <w:szCs w:val="24"/>
    </w:rPr>
  </w:style>
  <w:style w:type="character" w:customStyle="1" w:styleId="a4">
    <w:name w:val="Верхний колонтитул Знак"/>
    <w:aliases w:val="!Заголовок документа Знак"/>
    <w:basedOn w:val="a0"/>
    <w:link w:val="a5"/>
    <w:locked/>
    <w:rsid w:val="00913E49"/>
    <w:rPr>
      <w:rFonts w:ascii="Times New Roman" w:eastAsia="Times New Roman" w:hAnsi="Times New Roman" w:cs="Times New Roman"/>
      <w:sz w:val="28"/>
      <w:szCs w:val="20"/>
      <w:lang w:eastAsia="ru-RU"/>
    </w:rPr>
  </w:style>
  <w:style w:type="paragraph" w:styleId="a5">
    <w:name w:val="header"/>
    <w:aliases w:val="!Заголовок документа"/>
    <w:basedOn w:val="a"/>
    <w:link w:val="a4"/>
    <w:unhideWhenUsed/>
    <w:rsid w:val="00913E49"/>
    <w:pPr>
      <w:tabs>
        <w:tab w:val="center" w:pos="4153"/>
        <w:tab w:val="right" w:pos="8306"/>
      </w:tabs>
    </w:pPr>
  </w:style>
  <w:style w:type="character" w:customStyle="1" w:styleId="11">
    <w:name w:val="Верхний колонтитул Знак1"/>
    <w:basedOn w:val="a0"/>
    <w:uiPriority w:val="99"/>
    <w:semiHidden/>
    <w:rsid w:val="00913E49"/>
    <w:rPr>
      <w:rFonts w:ascii="Times New Roman" w:eastAsia="Times New Roman" w:hAnsi="Times New Roman" w:cs="Times New Roman"/>
      <w:sz w:val="28"/>
      <w:szCs w:val="20"/>
      <w:lang w:eastAsia="ru-RU"/>
    </w:rPr>
  </w:style>
  <w:style w:type="paragraph" w:styleId="a6">
    <w:name w:val="Balloon Text"/>
    <w:basedOn w:val="a"/>
    <w:link w:val="a7"/>
    <w:unhideWhenUsed/>
    <w:rsid w:val="00913E49"/>
    <w:rPr>
      <w:rFonts w:ascii="Tahoma" w:hAnsi="Tahoma" w:cs="Tahoma"/>
      <w:sz w:val="16"/>
      <w:szCs w:val="16"/>
    </w:rPr>
  </w:style>
  <w:style w:type="character" w:customStyle="1" w:styleId="a7">
    <w:name w:val="Текст выноски Знак"/>
    <w:basedOn w:val="a0"/>
    <w:link w:val="a6"/>
    <w:rsid w:val="00913E49"/>
    <w:rPr>
      <w:rFonts w:ascii="Tahoma" w:eastAsia="Times New Roman" w:hAnsi="Tahoma" w:cs="Tahoma"/>
      <w:sz w:val="16"/>
      <w:szCs w:val="16"/>
      <w:lang w:eastAsia="ru-RU"/>
    </w:rPr>
  </w:style>
  <w:style w:type="paragraph" w:styleId="a8">
    <w:name w:val="footer"/>
    <w:basedOn w:val="a"/>
    <w:link w:val="a9"/>
    <w:uiPriority w:val="99"/>
    <w:unhideWhenUsed/>
    <w:rsid w:val="00913E49"/>
    <w:pPr>
      <w:tabs>
        <w:tab w:val="center" w:pos="4677"/>
        <w:tab w:val="right" w:pos="9355"/>
      </w:tabs>
    </w:pPr>
  </w:style>
  <w:style w:type="character" w:customStyle="1" w:styleId="a9">
    <w:name w:val="Нижний колонтитул Знак"/>
    <w:basedOn w:val="a0"/>
    <w:link w:val="a8"/>
    <w:uiPriority w:val="99"/>
    <w:rsid w:val="00913E49"/>
    <w:rPr>
      <w:rFonts w:ascii="Times New Roman" w:eastAsia="Times New Roman" w:hAnsi="Times New Roman" w:cs="Times New Roman"/>
      <w:sz w:val="28"/>
      <w:szCs w:val="20"/>
      <w:lang w:eastAsia="ru-RU"/>
    </w:rPr>
  </w:style>
  <w:style w:type="paragraph" w:customStyle="1" w:styleId="ConsPlusNormal">
    <w:name w:val="ConsPlusNormal"/>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unhideWhenUsed/>
    <w:rsid w:val="00913E49"/>
    <w:rPr>
      <w:strike w:val="0"/>
      <w:dstrike w:val="0"/>
      <w:color w:val="27638C"/>
      <w:u w:val="none"/>
      <w:effect w:val="none"/>
    </w:rPr>
  </w:style>
  <w:style w:type="paragraph" w:customStyle="1" w:styleId="ConsNormal">
    <w:name w:val="ConsNormal"/>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basedOn w:val="a"/>
    <w:link w:val="ac"/>
    <w:rsid w:val="009C5DC8"/>
    <w:pPr>
      <w:jc w:val="both"/>
    </w:pPr>
    <w:rPr>
      <w:szCs w:val="24"/>
    </w:rPr>
  </w:style>
  <w:style w:type="character" w:customStyle="1" w:styleId="ac">
    <w:name w:val="Основной текст Знак"/>
    <w:basedOn w:val="a0"/>
    <w:link w:val="ab"/>
    <w:rsid w:val="009C5DC8"/>
    <w:rPr>
      <w:rFonts w:ascii="Times New Roman" w:eastAsia="Times New Roman" w:hAnsi="Times New Roman" w:cs="Times New Roman"/>
      <w:sz w:val="28"/>
      <w:szCs w:val="24"/>
      <w:lang w:eastAsia="ru-RU"/>
    </w:rPr>
  </w:style>
  <w:style w:type="paragraph" w:styleId="ad">
    <w:name w:val="Plain Text"/>
    <w:basedOn w:val="a"/>
    <w:link w:val="ae"/>
    <w:rsid w:val="00D87733"/>
    <w:rPr>
      <w:rFonts w:ascii="Courier New" w:hAnsi="Courier New" w:cs="Courier New"/>
      <w:sz w:val="20"/>
    </w:rPr>
  </w:style>
  <w:style w:type="character" w:customStyle="1" w:styleId="ae">
    <w:name w:val="Текст Знак"/>
    <w:basedOn w:val="a0"/>
    <w:link w:val="ad"/>
    <w:rsid w:val="00D87733"/>
    <w:rPr>
      <w:rFonts w:ascii="Courier New" w:eastAsia="Times New Roman" w:hAnsi="Courier New" w:cs="Courier New"/>
      <w:sz w:val="20"/>
      <w:szCs w:val="20"/>
      <w:lang w:eastAsia="ru-RU"/>
    </w:rPr>
  </w:style>
  <w:style w:type="paragraph" w:styleId="af">
    <w:name w:val="List Paragraph"/>
    <w:basedOn w:val="a"/>
    <w:uiPriority w:val="34"/>
    <w:qFormat/>
    <w:rsid w:val="00636A42"/>
    <w:pPr>
      <w:spacing w:after="200" w:line="276" w:lineRule="auto"/>
      <w:ind w:left="720"/>
      <w:contextualSpacing/>
    </w:pPr>
    <w:rPr>
      <w:rFonts w:ascii="Calibri" w:hAnsi="Calibri"/>
      <w:sz w:val="22"/>
      <w:szCs w:val="22"/>
    </w:rPr>
  </w:style>
  <w:style w:type="paragraph" w:customStyle="1" w:styleId="ConsPlusCell">
    <w:name w:val="ConsPlusCell"/>
    <w:uiPriority w:val="99"/>
    <w:rsid w:val="00636A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736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0">
    <w:name w:val="Title"/>
    <w:basedOn w:val="a"/>
    <w:link w:val="af1"/>
    <w:qFormat/>
    <w:rsid w:val="00D432C5"/>
    <w:pPr>
      <w:jc w:val="center"/>
    </w:pPr>
  </w:style>
  <w:style w:type="character" w:customStyle="1" w:styleId="af1">
    <w:name w:val="Название Знак"/>
    <w:basedOn w:val="a0"/>
    <w:link w:val="af0"/>
    <w:rsid w:val="00D432C5"/>
    <w:rPr>
      <w:rFonts w:ascii="Times New Roman" w:eastAsia="Times New Roman" w:hAnsi="Times New Roman" w:cs="Times New Roman"/>
      <w:sz w:val="28"/>
      <w:szCs w:val="20"/>
      <w:lang w:eastAsia="ru-RU"/>
    </w:rPr>
  </w:style>
  <w:style w:type="paragraph" w:styleId="af2">
    <w:name w:val="No Spacing"/>
    <w:link w:val="af3"/>
    <w:uiPriority w:val="1"/>
    <w:qFormat/>
    <w:rsid w:val="005E2DD8"/>
    <w:pPr>
      <w:spacing w:after="0" w:line="240" w:lineRule="auto"/>
    </w:pPr>
  </w:style>
  <w:style w:type="paragraph" w:customStyle="1" w:styleId="af4">
    <w:name w:val="Содержимое таблицы"/>
    <w:basedOn w:val="a"/>
    <w:rsid w:val="00226BC7"/>
    <w:pPr>
      <w:widowControl w:val="0"/>
      <w:suppressLineNumbers/>
      <w:suppressAutoHyphens/>
    </w:pPr>
    <w:rPr>
      <w:rFonts w:eastAsia="SimSun" w:cs="Mangal"/>
      <w:kern w:val="1"/>
      <w:sz w:val="24"/>
      <w:szCs w:val="24"/>
      <w:lang w:eastAsia="hi-IN" w:bidi="hi-IN"/>
    </w:rPr>
  </w:style>
  <w:style w:type="character" w:customStyle="1" w:styleId="21">
    <w:name w:val="Основной текст (2)_"/>
    <w:basedOn w:val="a0"/>
    <w:link w:val="22"/>
    <w:rsid w:val="001E51FA"/>
    <w:rPr>
      <w:rFonts w:ascii="Times New Roman" w:hAnsi="Times New Roman" w:cs="Times New Roman"/>
      <w:b/>
      <w:bCs/>
      <w:sz w:val="26"/>
      <w:szCs w:val="26"/>
      <w:shd w:val="clear" w:color="auto" w:fill="FFFFFF"/>
    </w:rPr>
  </w:style>
  <w:style w:type="paragraph" w:customStyle="1" w:styleId="22">
    <w:name w:val="Основной текст (2)"/>
    <w:basedOn w:val="a"/>
    <w:link w:val="21"/>
    <w:rsid w:val="001E51FA"/>
    <w:pPr>
      <w:shd w:val="clear" w:color="auto" w:fill="FFFFFF"/>
      <w:spacing w:after="240" w:line="240" w:lineRule="atLeast"/>
      <w:jc w:val="both"/>
    </w:pPr>
    <w:rPr>
      <w:rFonts w:eastAsiaTheme="minorHAnsi"/>
      <w:b/>
      <w:bCs/>
      <w:sz w:val="26"/>
      <w:szCs w:val="26"/>
      <w:lang w:eastAsia="en-US"/>
    </w:rPr>
  </w:style>
  <w:style w:type="paragraph" w:styleId="af5">
    <w:name w:val="Body Text Indent"/>
    <w:basedOn w:val="a"/>
    <w:link w:val="af6"/>
    <w:unhideWhenUsed/>
    <w:rsid w:val="0025531B"/>
    <w:pPr>
      <w:spacing w:after="120"/>
      <w:ind w:left="283"/>
    </w:pPr>
  </w:style>
  <w:style w:type="character" w:customStyle="1" w:styleId="af6">
    <w:name w:val="Основной текст с отступом Знак"/>
    <w:basedOn w:val="a0"/>
    <w:link w:val="af5"/>
    <w:rsid w:val="0025531B"/>
    <w:rPr>
      <w:rFonts w:ascii="Times New Roman" w:eastAsia="Times New Roman" w:hAnsi="Times New Roman" w:cs="Times New Roman"/>
      <w:sz w:val="28"/>
      <w:szCs w:val="20"/>
      <w:lang w:eastAsia="ru-RU"/>
    </w:rPr>
  </w:style>
  <w:style w:type="paragraph" w:customStyle="1" w:styleId="ConsPlusNonformat">
    <w:name w:val="ConsPlusNonformat"/>
    <w:uiPriority w:val="99"/>
    <w:rsid w:val="00166F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1"/>
    <w:uiPriority w:val="59"/>
    <w:rsid w:val="00991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991BE8"/>
    <w:pPr>
      <w:spacing w:after="160" w:line="240" w:lineRule="exact"/>
    </w:pPr>
    <w:rPr>
      <w:rFonts w:ascii="Verdana" w:hAnsi="Verdana"/>
      <w:sz w:val="24"/>
      <w:szCs w:val="24"/>
      <w:lang w:val="en-US" w:eastAsia="en-US"/>
    </w:rPr>
  </w:style>
  <w:style w:type="character" w:customStyle="1" w:styleId="FontStyle11">
    <w:name w:val="Font Style11"/>
    <w:uiPriority w:val="99"/>
    <w:rsid w:val="00991BE8"/>
    <w:rPr>
      <w:rFonts w:ascii="Times New Roman" w:hAnsi="Times New Roman" w:cs="Times New Roman"/>
      <w:b/>
      <w:bCs/>
      <w:spacing w:val="20"/>
      <w:sz w:val="24"/>
      <w:szCs w:val="24"/>
    </w:rPr>
  </w:style>
  <w:style w:type="character" w:customStyle="1" w:styleId="FontStyle12">
    <w:name w:val="Font Style12"/>
    <w:rsid w:val="00991BE8"/>
    <w:rPr>
      <w:rFonts w:ascii="Times New Roman" w:hAnsi="Times New Roman" w:cs="Times New Roman"/>
      <w:spacing w:val="10"/>
      <w:sz w:val="24"/>
      <w:szCs w:val="24"/>
    </w:rPr>
  </w:style>
  <w:style w:type="character" w:customStyle="1" w:styleId="FontStyle13">
    <w:name w:val="Font Style13"/>
    <w:rsid w:val="00991BE8"/>
    <w:rPr>
      <w:rFonts w:ascii="Times New Roman" w:hAnsi="Times New Roman" w:cs="Times New Roman"/>
      <w:spacing w:val="10"/>
      <w:sz w:val="24"/>
      <w:szCs w:val="24"/>
    </w:rPr>
  </w:style>
  <w:style w:type="character" w:customStyle="1" w:styleId="af9">
    <w:name w:val="Гипертекстовая ссылка"/>
    <w:basedOn w:val="a0"/>
    <w:uiPriority w:val="99"/>
    <w:rsid w:val="00A874EB"/>
    <w:rPr>
      <w:color w:val="106BBE"/>
    </w:rPr>
  </w:style>
  <w:style w:type="paragraph" w:customStyle="1" w:styleId="12">
    <w:name w:val="текст1"/>
    <w:basedOn w:val="a"/>
    <w:qFormat/>
    <w:rsid w:val="008B2E45"/>
    <w:pPr>
      <w:ind w:firstLine="709"/>
      <w:jc w:val="both"/>
    </w:pPr>
    <w:rPr>
      <w:rFonts w:eastAsiaTheme="minorHAnsi"/>
      <w:szCs w:val="28"/>
      <w:lang w:eastAsia="en-US"/>
    </w:rPr>
  </w:style>
  <w:style w:type="paragraph" w:styleId="31">
    <w:name w:val="Body Text 3"/>
    <w:basedOn w:val="a"/>
    <w:link w:val="32"/>
    <w:unhideWhenUsed/>
    <w:rsid w:val="00107A74"/>
    <w:pPr>
      <w:spacing w:after="120"/>
    </w:pPr>
    <w:rPr>
      <w:sz w:val="16"/>
      <w:szCs w:val="16"/>
    </w:rPr>
  </w:style>
  <w:style w:type="character" w:customStyle="1" w:styleId="32">
    <w:name w:val="Основной текст 3 Знак"/>
    <w:basedOn w:val="a0"/>
    <w:link w:val="31"/>
    <w:rsid w:val="00107A74"/>
    <w:rPr>
      <w:rFonts w:ascii="Times New Roman" w:eastAsia="Times New Roman" w:hAnsi="Times New Roman" w:cs="Times New Roman"/>
      <w:sz w:val="16"/>
      <w:szCs w:val="16"/>
      <w:lang w:eastAsia="ru-RU"/>
    </w:rPr>
  </w:style>
  <w:style w:type="paragraph" w:styleId="23">
    <w:name w:val="Body Text 2"/>
    <w:basedOn w:val="a"/>
    <w:link w:val="24"/>
    <w:semiHidden/>
    <w:unhideWhenUsed/>
    <w:rsid w:val="00107A74"/>
    <w:pPr>
      <w:spacing w:after="120" w:line="480" w:lineRule="auto"/>
    </w:pPr>
    <w:rPr>
      <w:sz w:val="20"/>
    </w:rPr>
  </w:style>
  <w:style w:type="character" w:customStyle="1" w:styleId="24">
    <w:name w:val="Основной текст 2 Знак"/>
    <w:basedOn w:val="a0"/>
    <w:link w:val="23"/>
    <w:semiHidden/>
    <w:rsid w:val="00107A74"/>
    <w:rPr>
      <w:rFonts w:ascii="Times New Roman" w:eastAsia="Times New Roman" w:hAnsi="Times New Roman" w:cs="Times New Roman"/>
      <w:sz w:val="20"/>
      <w:szCs w:val="20"/>
      <w:lang w:eastAsia="ru-RU"/>
    </w:rPr>
  </w:style>
  <w:style w:type="paragraph" w:styleId="HTML">
    <w:name w:val="HTML Preformatted"/>
    <w:basedOn w:val="a"/>
    <w:link w:val="HTML0"/>
    <w:rsid w:val="00107A74"/>
    <w:rPr>
      <w:rFonts w:ascii="Courier New" w:hAnsi="Courier New"/>
      <w:sz w:val="20"/>
    </w:rPr>
  </w:style>
  <w:style w:type="character" w:customStyle="1" w:styleId="HTML0">
    <w:name w:val="Стандартный HTML Знак"/>
    <w:basedOn w:val="a0"/>
    <w:link w:val="HTML"/>
    <w:rsid w:val="00107A74"/>
    <w:rPr>
      <w:rFonts w:ascii="Courier New" w:eastAsia="Times New Roman" w:hAnsi="Courier New" w:cs="Times New Roman"/>
      <w:sz w:val="20"/>
      <w:szCs w:val="20"/>
      <w:lang w:eastAsia="ru-RU"/>
    </w:rPr>
  </w:style>
  <w:style w:type="character" w:customStyle="1" w:styleId="s1">
    <w:name w:val="s1"/>
    <w:rsid w:val="00107A74"/>
  </w:style>
  <w:style w:type="paragraph" w:customStyle="1" w:styleId="p3">
    <w:name w:val="p3"/>
    <w:basedOn w:val="a"/>
    <w:rsid w:val="00107A74"/>
    <w:pPr>
      <w:spacing w:before="100" w:beforeAutospacing="1" w:after="100" w:afterAutospacing="1"/>
    </w:pPr>
    <w:rPr>
      <w:sz w:val="24"/>
      <w:szCs w:val="24"/>
    </w:rPr>
  </w:style>
  <w:style w:type="paragraph" w:customStyle="1" w:styleId="afa">
    <w:name w:val="Знак"/>
    <w:basedOn w:val="a"/>
    <w:rsid w:val="00567726"/>
    <w:pPr>
      <w:widowControl w:val="0"/>
      <w:adjustRightInd w:val="0"/>
      <w:spacing w:line="360" w:lineRule="atLeast"/>
      <w:jc w:val="both"/>
      <w:textAlignment w:val="baseline"/>
    </w:pPr>
    <w:rPr>
      <w:rFonts w:ascii="Verdana" w:hAnsi="Verdana" w:cs="Verdana"/>
      <w:sz w:val="20"/>
      <w:lang w:val="en-US" w:eastAsia="en-US"/>
    </w:rPr>
  </w:style>
  <w:style w:type="paragraph" w:customStyle="1" w:styleId="13">
    <w:name w:val="Абзац списка1"/>
    <w:basedOn w:val="a"/>
    <w:rsid w:val="00567726"/>
    <w:pPr>
      <w:spacing w:line="360" w:lineRule="atLeast"/>
      <w:ind w:left="720"/>
      <w:jc w:val="both"/>
    </w:pPr>
    <w:rPr>
      <w:szCs w:val="28"/>
    </w:rPr>
  </w:style>
  <w:style w:type="paragraph" w:customStyle="1" w:styleId="14">
    <w:name w:val="Абзац списка1"/>
    <w:basedOn w:val="a"/>
    <w:rsid w:val="00567726"/>
    <w:pPr>
      <w:ind w:left="720"/>
    </w:pPr>
    <w:rPr>
      <w:sz w:val="24"/>
      <w:szCs w:val="24"/>
    </w:rPr>
  </w:style>
  <w:style w:type="paragraph" w:styleId="afb">
    <w:name w:val="footnote text"/>
    <w:basedOn w:val="a"/>
    <w:link w:val="afc"/>
    <w:uiPriority w:val="99"/>
    <w:rsid w:val="00567726"/>
    <w:pPr>
      <w:jc w:val="both"/>
    </w:pPr>
    <w:rPr>
      <w:sz w:val="20"/>
    </w:rPr>
  </w:style>
  <w:style w:type="character" w:customStyle="1" w:styleId="afc">
    <w:name w:val="Текст сноски Знак"/>
    <w:basedOn w:val="a0"/>
    <w:link w:val="afb"/>
    <w:uiPriority w:val="99"/>
    <w:rsid w:val="00567726"/>
    <w:rPr>
      <w:rFonts w:ascii="Times New Roman" w:eastAsia="Times New Roman" w:hAnsi="Times New Roman" w:cs="Times New Roman"/>
      <w:sz w:val="20"/>
      <w:szCs w:val="20"/>
      <w:lang w:eastAsia="ru-RU"/>
    </w:rPr>
  </w:style>
  <w:style w:type="character" w:styleId="afd">
    <w:name w:val="footnote reference"/>
    <w:uiPriority w:val="99"/>
    <w:rsid w:val="00567726"/>
    <w:rPr>
      <w:vertAlign w:val="superscript"/>
    </w:rPr>
  </w:style>
  <w:style w:type="paragraph" w:customStyle="1" w:styleId="15">
    <w:name w:val="1"/>
    <w:basedOn w:val="a"/>
    <w:rsid w:val="006D6E72"/>
    <w:pPr>
      <w:spacing w:after="160" w:line="240" w:lineRule="exact"/>
    </w:pPr>
    <w:rPr>
      <w:rFonts w:ascii="Verdana" w:hAnsi="Verdana"/>
      <w:sz w:val="24"/>
      <w:szCs w:val="24"/>
      <w:lang w:val="en-US" w:eastAsia="en-US"/>
    </w:rPr>
  </w:style>
  <w:style w:type="paragraph" w:customStyle="1" w:styleId="consplusnormal0">
    <w:name w:val="consplusnormal"/>
    <w:basedOn w:val="a"/>
    <w:uiPriority w:val="99"/>
    <w:rsid w:val="0023695F"/>
    <w:pPr>
      <w:spacing w:before="100" w:beforeAutospacing="1" w:after="100" w:afterAutospacing="1"/>
    </w:pPr>
    <w:rPr>
      <w:sz w:val="24"/>
      <w:szCs w:val="24"/>
    </w:rPr>
  </w:style>
  <w:style w:type="paragraph" w:customStyle="1" w:styleId="afe">
    <w:name w:val="Знак Знак Знак"/>
    <w:basedOn w:val="a"/>
    <w:uiPriority w:val="99"/>
    <w:rsid w:val="0023695F"/>
    <w:pPr>
      <w:spacing w:after="160" w:line="240" w:lineRule="exact"/>
    </w:pPr>
    <w:rPr>
      <w:rFonts w:ascii="Verdana" w:hAnsi="Verdana"/>
      <w:sz w:val="24"/>
      <w:szCs w:val="24"/>
      <w:lang w:val="en-US" w:eastAsia="en-US"/>
    </w:rPr>
  </w:style>
  <w:style w:type="paragraph" w:customStyle="1" w:styleId="CharChar">
    <w:name w:val="Char Char"/>
    <w:basedOn w:val="a"/>
    <w:uiPriority w:val="99"/>
    <w:rsid w:val="0023695F"/>
    <w:pPr>
      <w:widowControl w:val="0"/>
      <w:adjustRightInd w:val="0"/>
      <w:spacing w:line="360" w:lineRule="atLeast"/>
      <w:jc w:val="both"/>
      <w:textAlignment w:val="baseline"/>
    </w:pPr>
    <w:rPr>
      <w:rFonts w:ascii="Verdana" w:hAnsi="Verdana" w:cs="Verdana"/>
      <w:sz w:val="20"/>
      <w:lang w:val="en-US" w:eastAsia="en-US"/>
    </w:rPr>
  </w:style>
  <w:style w:type="character" w:customStyle="1" w:styleId="16">
    <w:name w:val="Заголовок №1_"/>
    <w:link w:val="17"/>
    <w:uiPriority w:val="99"/>
    <w:locked/>
    <w:rsid w:val="0023695F"/>
    <w:rPr>
      <w:rFonts w:cs="Times New Roman"/>
      <w:sz w:val="23"/>
      <w:szCs w:val="23"/>
      <w:shd w:val="clear" w:color="auto" w:fill="FFFFFF"/>
    </w:rPr>
  </w:style>
  <w:style w:type="paragraph" w:customStyle="1" w:styleId="17">
    <w:name w:val="Заголовок №1"/>
    <w:basedOn w:val="a"/>
    <w:link w:val="16"/>
    <w:uiPriority w:val="99"/>
    <w:rsid w:val="0023695F"/>
    <w:pPr>
      <w:shd w:val="clear" w:color="auto" w:fill="FFFFFF"/>
      <w:spacing w:before="240" w:after="300" w:line="240" w:lineRule="atLeast"/>
      <w:outlineLvl w:val="0"/>
    </w:pPr>
    <w:rPr>
      <w:rFonts w:asciiTheme="minorHAnsi" w:eastAsiaTheme="minorHAnsi" w:hAnsiTheme="minorHAnsi"/>
      <w:sz w:val="23"/>
      <w:szCs w:val="23"/>
      <w:shd w:val="clear" w:color="auto" w:fill="FFFFFF"/>
      <w:lang w:eastAsia="en-US"/>
    </w:rPr>
  </w:style>
  <w:style w:type="character" w:styleId="aff">
    <w:name w:val="Strong"/>
    <w:qFormat/>
    <w:rsid w:val="001F76EF"/>
    <w:rPr>
      <w:b/>
      <w:bCs/>
    </w:rPr>
  </w:style>
  <w:style w:type="character" w:customStyle="1" w:styleId="highlighthighlightactive">
    <w:name w:val="highlight highlight_active"/>
    <w:basedOn w:val="a0"/>
    <w:rsid w:val="000934D4"/>
  </w:style>
  <w:style w:type="character" w:styleId="aff0">
    <w:name w:val="Emphasis"/>
    <w:qFormat/>
    <w:rsid w:val="00E343C2"/>
    <w:rPr>
      <w:i/>
      <w:iCs/>
    </w:rPr>
  </w:style>
  <w:style w:type="paragraph" w:customStyle="1" w:styleId="western">
    <w:name w:val="western"/>
    <w:basedOn w:val="a"/>
    <w:rsid w:val="0026421A"/>
    <w:pPr>
      <w:spacing w:before="100" w:beforeAutospacing="1" w:after="100" w:afterAutospacing="1"/>
    </w:pPr>
    <w:rPr>
      <w:sz w:val="24"/>
      <w:szCs w:val="24"/>
    </w:rPr>
  </w:style>
  <w:style w:type="paragraph" w:customStyle="1" w:styleId="ConsNonformat">
    <w:name w:val="ConsNonformat"/>
    <w:rsid w:val="000725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semiHidden/>
    <w:unhideWhenUsed/>
    <w:rsid w:val="000725DF"/>
    <w:pPr>
      <w:spacing w:after="120" w:line="480" w:lineRule="auto"/>
      <w:ind w:left="283"/>
    </w:pPr>
  </w:style>
  <w:style w:type="character" w:customStyle="1" w:styleId="26">
    <w:name w:val="Основной текст с отступом 2 Знак"/>
    <w:basedOn w:val="a0"/>
    <w:link w:val="25"/>
    <w:semiHidden/>
    <w:rsid w:val="000725DF"/>
    <w:rPr>
      <w:rFonts w:ascii="Times New Roman" w:eastAsia="Times New Roman" w:hAnsi="Times New Roman" w:cs="Times New Roman"/>
      <w:sz w:val="28"/>
      <w:szCs w:val="20"/>
      <w:lang w:eastAsia="ru-RU"/>
    </w:rPr>
  </w:style>
  <w:style w:type="paragraph" w:styleId="aff1">
    <w:name w:val="Subtitle"/>
    <w:basedOn w:val="a"/>
    <w:link w:val="aff2"/>
    <w:qFormat/>
    <w:rsid w:val="000725DF"/>
    <w:pPr>
      <w:jc w:val="center"/>
      <w:outlineLvl w:val="0"/>
    </w:pPr>
    <w:rPr>
      <w:b/>
      <w:bCs/>
      <w:caps/>
      <w:sz w:val="20"/>
      <w:szCs w:val="22"/>
    </w:rPr>
  </w:style>
  <w:style w:type="character" w:customStyle="1" w:styleId="aff2">
    <w:name w:val="Подзаголовок Знак"/>
    <w:basedOn w:val="a0"/>
    <w:link w:val="aff1"/>
    <w:rsid w:val="000725DF"/>
    <w:rPr>
      <w:rFonts w:ascii="Times New Roman" w:eastAsia="Times New Roman" w:hAnsi="Times New Roman" w:cs="Times New Roman"/>
      <w:b/>
      <w:bCs/>
      <w:caps/>
      <w:sz w:val="20"/>
      <w:lang w:eastAsia="ru-RU"/>
    </w:rPr>
  </w:style>
  <w:style w:type="paragraph" w:customStyle="1" w:styleId="Heading">
    <w:name w:val="Heading"/>
    <w:rsid w:val="000725DF"/>
    <w:pPr>
      <w:autoSpaceDE w:val="0"/>
      <w:autoSpaceDN w:val="0"/>
      <w:adjustRightInd w:val="0"/>
      <w:spacing w:after="0" w:line="240" w:lineRule="auto"/>
    </w:pPr>
    <w:rPr>
      <w:rFonts w:ascii="Arial" w:eastAsia="Times New Roman" w:hAnsi="Arial" w:cs="Arial"/>
      <w:b/>
      <w:bCs/>
      <w:lang w:eastAsia="ru-RU"/>
    </w:rPr>
  </w:style>
  <w:style w:type="paragraph" w:customStyle="1" w:styleId="a10">
    <w:name w:val="a1"/>
    <w:basedOn w:val="a"/>
    <w:rsid w:val="000725DF"/>
    <w:pPr>
      <w:spacing w:after="192"/>
    </w:pPr>
    <w:rPr>
      <w:sz w:val="24"/>
      <w:szCs w:val="24"/>
    </w:rPr>
  </w:style>
  <w:style w:type="paragraph" w:customStyle="1" w:styleId="aff3">
    <w:name w:val="Абзац_пост"/>
    <w:basedOn w:val="a"/>
    <w:rsid w:val="00BC62C7"/>
    <w:pPr>
      <w:spacing w:before="120"/>
      <w:ind w:firstLine="720"/>
      <w:jc w:val="both"/>
    </w:pPr>
    <w:rPr>
      <w:sz w:val="26"/>
      <w:szCs w:val="24"/>
    </w:rPr>
  </w:style>
  <w:style w:type="paragraph" w:customStyle="1" w:styleId="18">
    <w:name w:val="Красная строка1"/>
    <w:basedOn w:val="ab"/>
    <w:rsid w:val="00BA08B1"/>
    <w:pPr>
      <w:suppressAutoHyphens/>
      <w:spacing w:after="120"/>
      <w:ind w:firstLine="210"/>
    </w:pPr>
    <w:rPr>
      <w:sz w:val="24"/>
      <w:lang w:eastAsia="ar-SA"/>
    </w:rPr>
  </w:style>
  <w:style w:type="paragraph" w:customStyle="1" w:styleId="210">
    <w:name w:val="Основной текст 21"/>
    <w:basedOn w:val="a"/>
    <w:rsid w:val="00BA08B1"/>
    <w:pPr>
      <w:suppressAutoHyphens/>
      <w:jc w:val="both"/>
    </w:pPr>
    <w:rPr>
      <w:sz w:val="24"/>
      <w:lang w:eastAsia="ar-SA"/>
    </w:rPr>
  </w:style>
  <w:style w:type="paragraph" w:customStyle="1" w:styleId="310">
    <w:name w:val="Основной текст 31"/>
    <w:basedOn w:val="a"/>
    <w:rsid w:val="00BA08B1"/>
    <w:pPr>
      <w:widowControl w:val="0"/>
      <w:suppressAutoHyphens/>
      <w:spacing w:after="120" w:line="360" w:lineRule="atLeast"/>
      <w:ind w:firstLine="567"/>
      <w:jc w:val="both"/>
    </w:pPr>
    <w:rPr>
      <w:spacing w:val="-5"/>
      <w:sz w:val="16"/>
      <w:szCs w:val="16"/>
      <w:lang w:eastAsia="ar-SA"/>
    </w:rPr>
  </w:style>
  <w:style w:type="paragraph" w:customStyle="1" w:styleId="211">
    <w:name w:val="Продолжение списка 21"/>
    <w:basedOn w:val="a"/>
    <w:rsid w:val="00BA08B1"/>
    <w:pPr>
      <w:suppressAutoHyphens/>
      <w:spacing w:after="120"/>
      <w:ind w:left="566"/>
    </w:pPr>
    <w:rPr>
      <w:sz w:val="24"/>
      <w:szCs w:val="24"/>
      <w:lang w:eastAsia="ar-SA"/>
    </w:rPr>
  </w:style>
  <w:style w:type="paragraph" w:styleId="33">
    <w:name w:val="Body Text Indent 3"/>
    <w:basedOn w:val="a"/>
    <w:link w:val="34"/>
    <w:semiHidden/>
    <w:unhideWhenUsed/>
    <w:rsid w:val="00E3532F"/>
    <w:pPr>
      <w:spacing w:after="120"/>
      <w:ind w:left="283"/>
    </w:pPr>
    <w:rPr>
      <w:sz w:val="16"/>
      <w:szCs w:val="16"/>
    </w:rPr>
  </w:style>
  <w:style w:type="character" w:customStyle="1" w:styleId="34">
    <w:name w:val="Основной текст с отступом 3 Знак"/>
    <w:basedOn w:val="a0"/>
    <w:link w:val="33"/>
    <w:semiHidden/>
    <w:rsid w:val="00E3532F"/>
    <w:rPr>
      <w:rFonts w:ascii="Times New Roman" w:eastAsia="Times New Roman" w:hAnsi="Times New Roman" w:cs="Times New Roman"/>
      <w:sz w:val="16"/>
      <w:szCs w:val="16"/>
      <w:lang w:eastAsia="ru-RU"/>
    </w:rPr>
  </w:style>
  <w:style w:type="paragraph" w:customStyle="1" w:styleId="Style1">
    <w:name w:val="Style1"/>
    <w:basedOn w:val="a"/>
    <w:rsid w:val="001C4846"/>
    <w:pPr>
      <w:widowControl w:val="0"/>
      <w:autoSpaceDE w:val="0"/>
      <w:autoSpaceDN w:val="0"/>
      <w:adjustRightInd w:val="0"/>
      <w:spacing w:line="322" w:lineRule="exact"/>
      <w:jc w:val="center"/>
    </w:pPr>
    <w:rPr>
      <w:sz w:val="24"/>
      <w:szCs w:val="24"/>
    </w:rPr>
  </w:style>
  <w:style w:type="paragraph" w:customStyle="1" w:styleId="Style2">
    <w:name w:val="Style2"/>
    <w:basedOn w:val="a"/>
    <w:rsid w:val="001C4846"/>
    <w:pPr>
      <w:widowControl w:val="0"/>
      <w:autoSpaceDE w:val="0"/>
      <w:autoSpaceDN w:val="0"/>
      <w:adjustRightInd w:val="0"/>
    </w:pPr>
    <w:rPr>
      <w:sz w:val="24"/>
      <w:szCs w:val="24"/>
    </w:rPr>
  </w:style>
  <w:style w:type="character" w:customStyle="1" w:styleId="FontStyle16">
    <w:name w:val="Font Style16"/>
    <w:uiPriority w:val="99"/>
    <w:rsid w:val="00CC2592"/>
    <w:rPr>
      <w:rFonts w:ascii="Times New Roman" w:hAnsi="Times New Roman" w:cs="Times New Roman"/>
      <w:sz w:val="28"/>
      <w:szCs w:val="28"/>
    </w:rPr>
  </w:style>
  <w:style w:type="character" w:customStyle="1" w:styleId="pt-a0">
    <w:name w:val="pt-a0"/>
    <w:basedOn w:val="a0"/>
    <w:rsid w:val="00CC2592"/>
  </w:style>
  <w:style w:type="paragraph" w:styleId="aff4">
    <w:name w:val="List Bullet"/>
    <w:basedOn w:val="a"/>
    <w:link w:val="aff5"/>
    <w:rsid w:val="001F6B6B"/>
    <w:pPr>
      <w:overflowPunct w:val="0"/>
      <w:autoSpaceDE w:val="0"/>
      <w:autoSpaceDN w:val="0"/>
      <w:adjustRightInd w:val="0"/>
      <w:ind w:firstLine="510"/>
      <w:jc w:val="both"/>
      <w:textAlignment w:val="baseline"/>
    </w:pPr>
  </w:style>
  <w:style w:type="character" w:customStyle="1" w:styleId="aff5">
    <w:name w:val="Маркированный список Знак"/>
    <w:link w:val="aff4"/>
    <w:rsid w:val="001F6B6B"/>
    <w:rPr>
      <w:rFonts w:ascii="Times New Roman" w:eastAsia="Times New Roman" w:hAnsi="Times New Roman" w:cs="Times New Roman"/>
      <w:sz w:val="28"/>
      <w:szCs w:val="20"/>
      <w:lang w:eastAsia="ru-RU"/>
    </w:rPr>
  </w:style>
  <w:style w:type="character" w:customStyle="1" w:styleId="blk">
    <w:name w:val="blk"/>
    <w:rsid w:val="001F6B6B"/>
  </w:style>
  <w:style w:type="character" w:customStyle="1" w:styleId="af3">
    <w:name w:val="Без интервала Знак"/>
    <w:link w:val="af2"/>
    <w:uiPriority w:val="1"/>
    <w:locked/>
    <w:rsid w:val="001F6B6B"/>
  </w:style>
  <w:style w:type="character" w:styleId="aff6">
    <w:name w:val="page number"/>
    <w:basedOn w:val="a0"/>
    <w:rsid w:val="004E1282"/>
  </w:style>
  <w:style w:type="character" w:customStyle="1" w:styleId="aff7">
    <w:name w:val="Основной текст_"/>
    <w:link w:val="19"/>
    <w:rsid w:val="004E1282"/>
    <w:rPr>
      <w:sz w:val="25"/>
      <w:szCs w:val="25"/>
      <w:shd w:val="clear" w:color="auto" w:fill="FFFFFF"/>
    </w:rPr>
  </w:style>
  <w:style w:type="paragraph" w:customStyle="1" w:styleId="19">
    <w:name w:val="Основной текст1"/>
    <w:basedOn w:val="a"/>
    <w:link w:val="aff7"/>
    <w:rsid w:val="004E1282"/>
    <w:pPr>
      <w:shd w:val="clear" w:color="auto" w:fill="FFFFFF"/>
      <w:spacing w:line="0" w:lineRule="atLeast"/>
    </w:pPr>
    <w:rPr>
      <w:rFonts w:asciiTheme="minorHAnsi" w:eastAsiaTheme="minorHAnsi" w:hAnsiTheme="minorHAnsi" w:cstheme="minorBidi"/>
      <w:sz w:val="25"/>
      <w:szCs w:val="25"/>
      <w:lang w:eastAsia="en-US"/>
    </w:rPr>
  </w:style>
  <w:style w:type="paragraph" w:customStyle="1" w:styleId="FR1">
    <w:name w:val="FR1"/>
    <w:uiPriority w:val="99"/>
    <w:rsid w:val="00A4177F"/>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numbering" w:customStyle="1" w:styleId="1a">
    <w:name w:val="Нет списка1"/>
    <w:next w:val="a2"/>
    <w:uiPriority w:val="99"/>
    <w:semiHidden/>
    <w:unhideWhenUsed/>
    <w:rsid w:val="00A4177F"/>
  </w:style>
  <w:style w:type="character" w:styleId="aff8">
    <w:name w:val="annotation reference"/>
    <w:basedOn w:val="a0"/>
    <w:uiPriority w:val="99"/>
    <w:semiHidden/>
    <w:unhideWhenUsed/>
    <w:rsid w:val="00A4177F"/>
    <w:rPr>
      <w:sz w:val="16"/>
      <w:szCs w:val="16"/>
    </w:rPr>
  </w:style>
  <w:style w:type="paragraph" w:styleId="aff9">
    <w:name w:val="annotation text"/>
    <w:basedOn w:val="a"/>
    <w:link w:val="affa"/>
    <w:uiPriority w:val="99"/>
    <w:semiHidden/>
    <w:unhideWhenUsed/>
    <w:rsid w:val="00A4177F"/>
    <w:rPr>
      <w:sz w:val="20"/>
    </w:rPr>
  </w:style>
  <w:style w:type="character" w:customStyle="1" w:styleId="affa">
    <w:name w:val="Текст примечания Знак"/>
    <w:basedOn w:val="a0"/>
    <w:link w:val="aff9"/>
    <w:uiPriority w:val="99"/>
    <w:semiHidden/>
    <w:rsid w:val="00A4177F"/>
    <w:rPr>
      <w:rFonts w:ascii="Times New Roman" w:eastAsia="Times New Roman" w:hAnsi="Times New Roman" w:cs="Times New Roman"/>
      <w:sz w:val="20"/>
      <w:szCs w:val="20"/>
      <w:lang w:eastAsia="ru-RU"/>
    </w:rPr>
  </w:style>
  <w:style w:type="character" w:styleId="affb">
    <w:name w:val="FollowedHyperlink"/>
    <w:basedOn w:val="a0"/>
    <w:uiPriority w:val="99"/>
    <w:semiHidden/>
    <w:unhideWhenUsed/>
    <w:rsid w:val="000B217B"/>
    <w:rPr>
      <w:color w:val="800080"/>
      <w:u w:val="single"/>
    </w:rPr>
  </w:style>
  <w:style w:type="paragraph" w:customStyle="1" w:styleId="xl64">
    <w:name w:val="xl64"/>
    <w:basedOn w:val="a"/>
    <w:rsid w:val="000B217B"/>
    <w:pPr>
      <w:spacing w:before="100" w:beforeAutospacing="1" w:after="100" w:afterAutospacing="1"/>
    </w:pPr>
    <w:rPr>
      <w:b/>
      <w:bCs/>
      <w:sz w:val="24"/>
      <w:szCs w:val="24"/>
    </w:rPr>
  </w:style>
  <w:style w:type="paragraph" w:customStyle="1" w:styleId="xl65">
    <w:name w:val="xl65"/>
    <w:basedOn w:val="a"/>
    <w:rsid w:val="000B217B"/>
    <w:pPr>
      <w:shd w:val="clear" w:color="FFFFCC" w:fill="FFFFFF"/>
      <w:spacing w:before="100" w:beforeAutospacing="1" w:after="100" w:afterAutospacing="1"/>
    </w:pPr>
    <w:rPr>
      <w:b/>
      <w:bCs/>
      <w:sz w:val="24"/>
      <w:szCs w:val="24"/>
    </w:rPr>
  </w:style>
  <w:style w:type="paragraph" w:customStyle="1" w:styleId="xl66">
    <w:name w:val="xl66"/>
    <w:basedOn w:val="a"/>
    <w:rsid w:val="000B217B"/>
    <w:pPr>
      <w:shd w:val="clear" w:color="FFFFCC" w:fill="FFFFFF"/>
      <w:spacing w:before="100" w:beforeAutospacing="1" w:after="100" w:afterAutospacing="1"/>
    </w:pPr>
    <w:rPr>
      <w:sz w:val="24"/>
      <w:szCs w:val="24"/>
    </w:rPr>
  </w:style>
  <w:style w:type="paragraph" w:customStyle="1" w:styleId="xl67">
    <w:name w:val="xl6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68">
    <w:name w:val="xl68"/>
    <w:basedOn w:val="a"/>
    <w:rsid w:val="000B217B"/>
    <w:pPr>
      <w:spacing w:before="100" w:beforeAutospacing="1" w:after="100" w:afterAutospacing="1"/>
      <w:jc w:val="right"/>
    </w:pPr>
    <w:rPr>
      <w:sz w:val="24"/>
      <w:szCs w:val="24"/>
    </w:rPr>
  </w:style>
  <w:style w:type="paragraph" w:customStyle="1" w:styleId="xl69">
    <w:name w:val="xl6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1">
    <w:name w:val="xl7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2">
    <w:name w:val="xl72"/>
    <w:basedOn w:val="a"/>
    <w:rsid w:val="000B217B"/>
    <w:pPr>
      <w:pBdr>
        <w:top w:val="single" w:sz="4" w:space="0" w:color="000000"/>
      </w:pBdr>
      <w:shd w:val="clear" w:color="000000" w:fill="FFFFFF"/>
      <w:spacing w:before="100" w:beforeAutospacing="1" w:after="100" w:afterAutospacing="1"/>
      <w:textAlignment w:val="top"/>
    </w:pPr>
    <w:rPr>
      <w:b/>
      <w:bCs/>
      <w:sz w:val="24"/>
      <w:szCs w:val="24"/>
    </w:rPr>
  </w:style>
  <w:style w:type="paragraph" w:customStyle="1" w:styleId="xl73">
    <w:name w:val="xl73"/>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4">
    <w:name w:val="xl74"/>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5">
    <w:name w:val="xl75"/>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6">
    <w:name w:val="xl76"/>
    <w:basedOn w:val="a"/>
    <w:rsid w:val="000B217B"/>
    <w:pPr>
      <w:shd w:val="clear" w:color="000000" w:fill="FFFFFF"/>
      <w:spacing w:before="100" w:beforeAutospacing="1" w:after="100" w:afterAutospacing="1"/>
      <w:textAlignment w:val="top"/>
    </w:pPr>
    <w:rPr>
      <w:b/>
      <w:bCs/>
      <w:sz w:val="24"/>
      <w:szCs w:val="24"/>
    </w:rPr>
  </w:style>
  <w:style w:type="paragraph" w:customStyle="1" w:styleId="xl77">
    <w:name w:val="xl77"/>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8">
    <w:name w:val="xl78"/>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9">
    <w:name w:val="xl7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0">
    <w:name w:val="xl80"/>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1">
    <w:name w:val="xl8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2">
    <w:name w:val="xl82"/>
    <w:basedOn w:val="a"/>
    <w:rsid w:val="000B217B"/>
    <w:pPr>
      <w:shd w:val="clear" w:color="000000" w:fill="FFFFFF"/>
      <w:spacing w:before="100" w:beforeAutospacing="1" w:after="100" w:afterAutospacing="1"/>
      <w:textAlignment w:val="top"/>
    </w:pPr>
    <w:rPr>
      <w:sz w:val="24"/>
      <w:szCs w:val="24"/>
    </w:rPr>
  </w:style>
  <w:style w:type="paragraph" w:customStyle="1" w:styleId="xl83">
    <w:name w:val="xl8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84">
    <w:name w:val="xl84"/>
    <w:basedOn w:val="a"/>
    <w:rsid w:val="000B217B"/>
    <w:pPr>
      <w:pBdr>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5">
    <w:name w:val="xl85"/>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86">
    <w:name w:val="xl86"/>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7">
    <w:name w:val="xl87"/>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88">
    <w:name w:val="xl88"/>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9">
    <w:name w:val="xl8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90">
    <w:name w:val="xl90"/>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1">
    <w:name w:val="xl91"/>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2">
    <w:name w:val="xl92"/>
    <w:basedOn w:val="a"/>
    <w:rsid w:val="000B217B"/>
    <w:pPr>
      <w:pBdr>
        <w:bottom w:val="single" w:sz="4" w:space="0" w:color="000000"/>
      </w:pBdr>
      <w:shd w:val="clear" w:color="000000" w:fill="FFFFFF"/>
      <w:spacing w:before="100" w:beforeAutospacing="1" w:after="100" w:afterAutospacing="1"/>
      <w:textAlignment w:val="top"/>
    </w:pPr>
    <w:rPr>
      <w:sz w:val="24"/>
      <w:szCs w:val="24"/>
    </w:rPr>
  </w:style>
  <w:style w:type="paragraph" w:customStyle="1" w:styleId="xl93">
    <w:name w:val="xl9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4">
    <w:name w:val="xl94"/>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5">
    <w:name w:val="xl95"/>
    <w:basedOn w:val="a"/>
    <w:rsid w:val="000B217B"/>
    <w:pPr>
      <w:shd w:val="clear" w:color="000000" w:fill="FFFFFF"/>
      <w:spacing w:before="100" w:beforeAutospacing="1" w:after="100" w:afterAutospacing="1"/>
    </w:pPr>
    <w:rPr>
      <w:sz w:val="24"/>
      <w:szCs w:val="24"/>
    </w:rPr>
  </w:style>
  <w:style w:type="paragraph" w:customStyle="1" w:styleId="xl96">
    <w:name w:val="xl9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97">
    <w:name w:val="xl97"/>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8">
    <w:name w:val="xl98"/>
    <w:basedOn w:val="a"/>
    <w:rsid w:val="000B217B"/>
    <w:pPr>
      <w:pBdr>
        <w:top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9">
    <w:name w:val="xl99"/>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0">
    <w:name w:val="xl100"/>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01">
    <w:name w:val="xl101"/>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2">
    <w:name w:val="xl10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3">
    <w:name w:val="xl103"/>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4">
    <w:name w:val="xl104"/>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5">
    <w:name w:val="xl10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6">
    <w:name w:val="xl106"/>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7">
    <w:name w:val="xl107"/>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8">
    <w:name w:val="xl108"/>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9">
    <w:name w:val="xl109"/>
    <w:basedOn w:val="a"/>
    <w:rsid w:val="000B2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0">
    <w:name w:val="xl110"/>
    <w:basedOn w:val="a"/>
    <w:rsid w:val="000B217B"/>
    <w:pPr>
      <w:pBdr>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1">
    <w:name w:val="xl11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12">
    <w:name w:val="xl11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3">
    <w:name w:val="xl11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4">
    <w:name w:val="xl11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5">
    <w:name w:val="xl115"/>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116">
    <w:name w:val="xl116"/>
    <w:basedOn w:val="a"/>
    <w:rsid w:val="000B217B"/>
    <w:pPr>
      <w:spacing w:before="100" w:beforeAutospacing="1" w:after="100" w:afterAutospacing="1"/>
      <w:jc w:val="right"/>
      <w:textAlignment w:val="center"/>
    </w:pPr>
    <w:rPr>
      <w:sz w:val="24"/>
      <w:szCs w:val="24"/>
    </w:rPr>
  </w:style>
  <w:style w:type="paragraph" w:customStyle="1" w:styleId="xl117">
    <w:name w:val="xl117"/>
    <w:basedOn w:val="a"/>
    <w:rsid w:val="000B217B"/>
    <w:pPr>
      <w:spacing w:before="100" w:beforeAutospacing="1" w:after="100" w:afterAutospacing="1"/>
    </w:pPr>
    <w:rPr>
      <w:sz w:val="24"/>
      <w:szCs w:val="24"/>
    </w:rPr>
  </w:style>
  <w:style w:type="paragraph" w:customStyle="1" w:styleId="xl118">
    <w:name w:val="xl118"/>
    <w:basedOn w:val="a"/>
    <w:rsid w:val="000B217B"/>
    <w:pPr>
      <w:spacing w:before="100" w:beforeAutospacing="1" w:after="100" w:afterAutospacing="1"/>
      <w:jc w:val="right"/>
    </w:pPr>
    <w:rPr>
      <w:b/>
      <w:bCs/>
      <w:sz w:val="24"/>
      <w:szCs w:val="24"/>
    </w:rPr>
  </w:style>
  <w:style w:type="paragraph" w:customStyle="1" w:styleId="xl119">
    <w:name w:val="xl119"/>
    <w:basedOn w:val="a"/>
    <w:rsid w:val="000B217B"/>
    <w:pPr>
      <w:spacing w:before="100" w:beforeAutospacing="1" w:after="100" w:afterAutospacing="1"/>
    </w:pPr>
    <w:rPr>
      <w:b/>
      <w:bCs/>
      <w:sz w:val="24"/>
      <w:szCs w:val="24"/>
    </w:rPr>
  </w:style>
  <w:style w:type="paragraph" w:customStyle="1" w:styleId="xl120">
    <w:name w:val="xl120"/>
    <w:basedOn w:val="a"/>
    <w:rsid w:val="000B217B"/>
    <w:pPr>
      <w:spacing w:before="100" w:beforeAutospacing="1" w:after="100" w:afterAutospacing="1"/>
      <w:jc w:val="right"/>
      <w:textAlignment w:val="center"/>
    </w:pPr>
    <w:rPr>
      <w:b/>
      <w:bCs/>
      <w:sz w:val="24"/>
      <w:szCs w:val="24"/>
    </w:rPr>
  </w:style>
  <w:style w:type="paragraph" w:customStyle="1" w:styleId="xl121">
    <w:name w:val="xl121"/>
    <w:basedOn w:val="a"/>
    <w:rsid w:val="000B217B"/>
    <w:pP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2">
    <w:name w:val="xl122"/>
    <w:basedOn w:val="a"/>
    <w:rsid w:val="000B217B"/>
    <w:pPr>
      <w:spacing w:before="100" w:beforeAutospacing="1" w:after="100" w:afterAutospacing="1"/>
    </w:pPr>
    <w:rPr>
      <w:rFonts w:ascii="Times New Roman CYR" w:hAnsi="Times New Roman CYR" w:cs="Times New Roman CYR"/>
      <w:sz w:val="24"/>
      <w:szCs w:val="24"/>
    </w:rPr>
  </w:style>
  <w:style w:type="paragraph" w:customStyle="1" w:styleId="xl123">
    <w:name w:val="xl123"/>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4">
    <w:name w:val="xl124"/>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5">
    <w:name w:val="xl125"/>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6">
    <w:name w:val="xl126"/>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7">
    <w:name w:val="xl12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8">
    <w:name w:val="xl128"/>
    <w:basedOn w:val="a"/>
    <w:rsid w:val="000B217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b/>
      <w:bCs/>
      <w:sz w:val="24"/>
      <w:szCs w:val="24"/>
    </w:rPr>
  </w:style>
  <w:style w:type="paragraph" w:customStyle="1" w:styleId="xl129">
    <w:name w:val="xl129"/>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30">
    <w:name w:val="xl130"/>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1">
    <w:name w:val="xl131"/>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2">
    <w:name w:val="xl13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3">
    <w:name w:val="xl13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4">
    <w:name w:val="xl134"/>
    <w:basedOn w:val="a"/>
    <w:rsid w:val="000B217B"/>
    <w:pPr>
      <w:pBdr>
        <w:top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5">
    <w:name w:val="xl13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
    <w:rsid w:val="000B217B"/>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7">
    <w:name w:val="xl137"/>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8">
    <w:name w:val="xl138"/>
    <w:basedOn w:val="a"/>
    <w:rsid w:val="000B217B"/>
    <w:pPr>
      <w:pBdr>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9">
    <w:name w:val="xl139"/>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40">
    <w:name w:val="xl140"/>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141">
    <w:name w:val="xl141"/>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2">
    <w:name w:val="xl142"/>
    <w:basedOn w:val="a"/>
    <w:rsid w:val="000B217B"/>
    <w:pPr>
      <w:pBdr>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3">
    <w:name w:val="xl14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4">
    <w:name w:val="xl144"/>
    <w:basedOn w:val="a"/>
    <w:rsid w:val="000B217B"/>
    <w:pPr>
      <w:pBdr>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45">
    <w:name w:val="xl145"/>
    <w:basedOn w:val="a"/>
    <w:rsid w:val="000B217B"/>
    <w:pPr>
      <w:shd w:val="clear" w:color="000000" w:fill="FFFFFF"/>
      <w:spacing w:before="100" w:beforeAutospacing="1" w:after="100" w:afterAutospacing="1"/>
      <w:jc w:val="center"/>
      <w:textAlignment w:val="top"/>
    </w:pPr>
    <w:rPr>
      <w:sz w:val="24"/>
      <w:szCs w:val="24"/>
    </w:rPr>
  </w:style>
  <w:style w:type="paragraph" w:customStyle="1" w:styleId="xl146">
    <w:name w:val="xl146"/>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7">
    <w:name w:val="xl147"/>
    <w:basedOn w:val="a"/>
    <w:rsid w:val="000B217B"/>
    <w:pPr>
      <w:pBdr>
        <w:top w:val="single" w:sz="4" w:space="0" w:color="auto"/>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8">
    <w:name w:val="xl148"/>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49">
    <w:name w:val="xl149"/>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50">
    <w:name w:val="xl150"/>
    <w:basedOn w:val="a"/>
    <w:rsid w:val="000B217B"/>
    <w:pPr>
      <w:pBdr>
        <w:right w:val="single" w:sz="4" w:space="0" w:color="000000"/>
      </w:pBdr>
      <w:shd w:val="clear" w:color="000000" w:fill="FFFFFF"/>
      <w:spacing w:before="100" w:beforeAutospacing="1" w:after="100" w:afterAutospacing="1"/>
    </w:pPr>
    <w:rPr>
      <w:sz w:val="24"/>
      <w:szCs w:val="24"/>
    </w:rPr>
  </w:style>
  <w:style w:type="paragraph" w:customStyle="1" w:styleId="xl151">
    <w:name w:val="xl15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2">
    <w:name w:val="xl15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3">
    <w:name w:val="xl153"/>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4">
    <w:name w:val="xl15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55">
    <w:name w:val="xl15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color w:val="000000"/>
      <w:sz w:val="24"/>
      <w:szCs w:val="24"/>
    </w:rPr>
  </w:style>
  <w:style w:type="paragraph" w:customStyle="1" w:styleId="xl156">
    <w:name w:val="xl15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4"/>
      <w:szCs w:val="24"/>
    </w:rPr>
  </w:style>
  <w:style w:type="paragraph" w:customStyle="1" w:styleId="xl157">
    <w:name w:val="xl157"/>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58">
    <w:name w:val="xl158"/>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59">
    <w:name w:val="xl159"/>
    <w:basedOn w:val="a"/>
    <w:rsid w:val="000B217B"/>
    <w:pPr>
      <w:pBdr>
        <w:top w:val="single" w:sz="4" w:space="0" w:color="000000"/>
        <w:left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0">
    <w:name w:val="xl160"/>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61">
    <w:name w:val="xl161"/>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2">
    <w:name w:val="xl16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63">
    <w:name w:val="xl16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b/>
      <w:bCs/>
      <w:sz w:val="24"/>
      <w:szCs w:val="24"/>
    </w:rPr>
  </w:style>
  <w:style w:type="paragraph" w:customStyle="1" w:styleId="xl164">
    <w:name w:val="xl16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165">
    <w:name w:val="xl165"/>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66">
    <w:name w:val="xl166"/>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7">
    <w:name w:val="xl16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8">
    <w:name w:val="xl168"/>
    <w:basedOn w:val="a"/>
    <w:rsid w:val="000B217B"/>
    <w:pPr>
      <w:shd w:val="clear" w:color="000000" w:fill="FFFF00"/>
      <w:spacing w:before="100" w:beforeAutospacing="1" w:after="100" w:afterAutospacing="1"/>
    </w:pPr>
    <w:rPr>
      <w:sz w:val="24"/>
      <w:szCs w:val="24"/>
    </w:rPr>
  </w:style>
  <w:style w:type="paragraph" w:customStyle="1" w:styleId="xl169">
    <w:name w:val="xl169"/>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0">
    <w:name w:val="xl170"/>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1">
    <w:name w:val="xl171"/>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72">
    <w:name w:val="xl172"/>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73">
    <w:name w:val="xl17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4">
    <w:name w:val="xl17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5">
    <w:name w:val="xl17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76">
    <w:name w:val="xl17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7">
    <w:name w:val="xl177"/>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78">
    <w:name w:val="xl178"/>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9">
    <w:name w:val="xl179"/>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0">
    <w:name w:val="xl180"/>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
    <w:name w:val="xl181"/>
    <w:basedOn w:val="a"/>
    <w:rsid w:val="000B217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2">
    <w:name w:val="xl182"/>
    <w:basedOn w:val="a"/>
    <w:rsid w:val="000B217B"/>
    <w:pPr>
      <w:pBdr>
        <w:right w:val="single" w:sz="4" w:space="0" w:color="auto"/>
      </w:pBdr>
      <w:shd w:val="clear" w:color="000000" w:fill="FFFFFF"/>
      <w:spacing w:before="100" w:beforeAutospacing="1" w:after="100" w:afterAutospacing="1"/>
      <w:textAlignment w:val="top"/>
    </w:pPr>
    <w:rPr>
      <w:sz w:val="24"/>
      <w:szCs w:val="24"/>
    </w:rPr>
  </w:style>
  <w:style w:type="paragraph" w:customStyle="1" w:styleId="xl183">
    <w:name w:val="xl183"/>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84">
    <w:name w:val="xl184"/>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85">
    <w:name w:val="xl185"/>
    <w:basedOn w:val="a"/>
    <w:rsid w:val="000B217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6">
    <w:name w:val="xl186"/>
    <w:basedOn w:val="a"/>
    <w:rsid w:val="000B217B"/>
    <w:pPr>
      <w:pBdr>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7">
    <w:name w:val="xl187"/>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8">
    <w:name w:val="xl188"/>
    <w:basedOn w:val="a"/>
    <w:rsid w:val="000B217B"/>
    <w:pPr>
      <w:pBdr>
        <w:right w:val="single" w:sz="4" w:space="0" w:color="auto"/>
      </w:pBdr>
      <w:shd w:val="clear" w:color="000000" w:fill="FFFFFF"/>
      <w:spacing w:before="100" w:beforeAutospacing="1" w:after="100" w:afterAutospacing="1"/>
    </w:pPr>
    <w:rPr>
      <w:sz w:val="24"/>
      <w:szCs w:val="24"/>
    </w:rPr>
  </w:style>
  <w:style w:type="paragraph" w:customStyle="1" w:styleId="xl189">
    <w:name w:val="xl189"/>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0">
    <w:name w:val="xl190"/>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1">
    <w:name w:val="xl191"/>
    <w:basedOn w:val="a"/>
    <w:rsid w:val="000B217B"/>
    <w:pPr>
      <w:pBdr>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2">
    <w:name w:val="xl19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3">
    <w:name w:val="xl193"/>
    <w:basedOn w:val="a"/>
    <w:rsid w:val="000B217B"/>
    <w:pPr>
      <w:pBdr>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4">
    <w:name w:val="xl194"/>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5">
    <w:name w:val="xl195"/>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6">
    <w:name w:val="xl196"/>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7">
    <w:name w:val="xl197"/>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8">
    <w:name w:val="xl198"/>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9">
    <w:name w:val="xl199"/>
    <w:basedOn w:val="a"/>
    <w:rsid w:val="000B217B"/>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00">
    <w:name w:val="xl200"/>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01">
    <w:name w:val="xl201"/>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2">
    <w:name w:val="xl202"/>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3">
    <w:name w:val="xl203"/>
    <w:basedOn w:val="a"/>
    <w:rsid w:val="000B217B"/>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4">
    <w:name w:val="xl204"/>
    <w:basedOn w:val="a"/>
    <w:rsid w:val="000B217B"/>
    <w:pPr>
      <w:pBdr>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5">
    <w:name w:val="xl205"/>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6">
    <w:name w:val="xl206"/>
    <w:basedOn w:val="a"/>
    <w:rsid w:val="000B217B"/>
    <w:pPr>
      <w:pBdr>
        <w:left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207">
    <w:name w:val="xl207"/>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08">
    <w:name w:val="xl208"/>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9">
    <w:name w:val="xl209"/>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10">
    <w:name w:val="xl210"/>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1">
    <w:name w:val="xl211"/>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2">
    <w:name w:val="xl212"/>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3">
    <w:name w:val="xl213"/>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4">
    <w:name w:val="xl214"/>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15">
    <w:name w:val="xl215"/>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6">
    <w:name w:val="xl216"/>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7">
    <w:name w:val="xl217"/>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8">
    <w:name w:val="xl218"/>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9">
    <w:name w:val="xl21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220">
    <w:name w:val="xl220"/>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1">
    <w:name w:val="xl221"/>
    <w:basedOn w:val="a"/>
    <w:rsid w:val="000B217B"/>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2">
    <w:name w:val="xl222"/>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3">
    <w:name w:val="xl22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4">
    <w:name w:val="xl224"/>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pPr>
    <w:rPr>
      <w:sz w:val="24"/>
      <w:szCs w:val="24"/>
    </w:rPr>
  </w:style>
  <w:style w:type="paragraph" w:customStyle="1" w:styleId="xl225">
    <w:name w:val="xl225"/>
    <w:basedOn w:val="a"/>
    <w:rsid w:val="000B217B"/>
    <w:pPr>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6">
    <w:name w:val="xl22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7">
    <w:name w:val="xl22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8">
    <w:name w:val="xl228"/>
    <w:basedOn w:val="a"/>
    <w:rsid w:val="000B217B"/>
    <w:pPr>
      <w:pBdr>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9">
    <w:name w:val="xl22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30">
    <w:name w:val="xl230"/>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1">
    <w:name w:val="xl231"/>
    <w:basedOn w:val="a"/>
    <w:rsid w:val="000B217B"/>
    <w:pPr>
      <w:pBdr>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2">
    <w:name w:val="xl232"/>
    <w:basedOn w:val="a"/>
    <w:rsid w:val="000B217B"/>
    <w:pPr>
      <w:pBdr>
        <w:top w:val="single" w:sz="4" w:space="0" w:color="auto"/>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33">
    <w:name w:val="xl233"/>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34">
    <w:name w:val="xl234"/>
    <w:basedOn w:val="a"/>
    <w:rsid w:val="000B217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5">
    <w:name w:val="xl235"/>
    <w:basedOn w:val="a"/>
    <w:rsid w:val="000B217B"/>
    <w:pPr>
      <w:pBdr>
        <w:top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6">
    <w:name w:val="xl236"/>
    <w:basedOn w:val="a"/>
    <w:rsid w:val="000B217B"/>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7">
    <w:name w:val="xl237"/>
    <w:basedOn w:val="a"/>
    <w:rsid w:val="000B217B"/>
    <w:pPr>
      <w:spacing w:before="100" w:beforeAutospacing="1" w:after="100" w:afterAutospacing="1"/>
      <w:jc w:val="center"/>
    </w:pPr>
    <w:rPr>
      <w:b/>
      <w:bCs/>
      <w:sz w:val="24"/>
      <w:szCs w:val="24"/>
    </w:rPr>
  </w:style>
  <w:style w:type="paragraph" w:customStyle="1" w:styleId="xl238">
    <w:name w:val="xl238"/>
    <w:basedOn w:val="a"/>
    <w:rsid w:val="000B217B"/>
    <w:pPr>
      <w:spacing w:before="100" w:beforeAutospacing="1" w:after="100" w:afterAutospacing="1"/>
    </w:pPr>
    <w:rPr>
      <w:rFonts w:ascii="Times New Roman CYR" w:hAnsi="Times New Roman CYR" w:cs="Times New Roman CYR"/>
      <w:b/>
      <w:bCs/>
      <w:sz w:val="24"/>
      <w:szCs w:val="24"/>
    </w:rPr>
  </w:style>
  <w:style w:type="paragraph" w:customStyle="1" w:styleId="xl239">
    <w:name w:val="xl23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
    <w:rsid w:val="000B217B"/>
    <w:pPr>
      <w:pBdr>
        <w:top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1">
    <w:name w:val="xl24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2">
    <w:name w:val="xl242"/>
    <w:basedOn w:val="a"/>
    <w:rsid w:val="000B217B"/>
    <w:pPr>
      <w:shd w:val="clear" w:color="000000" w:fill="FFFFFF"/>
      <w:spacing w:before="100" w:beforeAutospacing="1" w:after="100" w:afterAutospacing="1"/>
      <w:jc w:val="right"/>
    </w:pPr>
    <w:rPr>
      <w:sz w:val="24"/>
      <w:szCs w:val="24"/>
    </w:rPr>
  </w:style>
  <w:style w:type="paragraph" w:customStyle="1" w:styleId="xl243">
    <w:name w:val="xl243"/>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44">
    <w:name w:val="xl244"/>
    <w:basedOn w:val="a"/>
    <w:rsid w:val="00B64579"/>
    <w:pPr>
      <w:pBdr>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4"/>
      <w:szCs w:val="24"/>
    </w:rPr>
  </w:style>
  <w:style w:type="paragraph" w:customStyle="1" w:styleId="xl245">
    <w:name w:val="xl245"/>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46">
    <w:name w:val="xl246"/>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7">
    <w:name w:val="xl247"/>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8">
    <w:name w:val="xl24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9">
    <w:name w:val="xl249"/>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0">
    <w:name w:val="xl250"/>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51">
    <w:name w:val="xl251"/>
    <w:basedOn w:val="a"/>
    <w:rsid w:val="00B64579"/>
    <w:pPr>
      <w:spacing w:before="100" w:beforeAutospacing="1" w:after="100" w:afterAutospacing="1"/>
    </w:pPr>
    <w:rPr>
      <w:b/>
      <w:bCs/>
      <w:sz w:val="22"/>
      <w:szCs w:val="22"/>
    </w:rPr>
  </w:style>
  <w:style w:type="paragraph" w:customStyle="1" w:styleId="xl252">
    <w:name w:val="xl252"/>
    <w:basedOn w:val="a"/>
    <w:rsid w:val="00B64579"/>
    <w:pPr>
      <w:pBdr>
        <w:left w:val="single" w:sz="4" w:space="0" w:color="000000"/>
        <w:bottom w:val="single" w:sz="4" w:space="0" w:color="000000"/>
      </w:pBdr>
      <w:spacing w:before="100" w:beforeAutospacing="1" w:after="100" w:afterAutospacing="1"/>
      <w:textAlignment w:val="top"/>
    </w:pPr>
    <w:rPr>
      <w:b/>
      <w:bCs/>
      <w:sz w:val="22"/>
      <w:szCs w:val="22"/>
    </w:rPr>
  </w:style>
  <w:style w:type="paragraph" w:customStyle="1" w:styleId="xl253">
    <w:name w:val="xl253"/>
    <w:basedOn w:val="a"/>
    <w:rsid w:val="00B64579"/>
    <w:pPr>
      <w:pBdr>
        <w:left w:val="single" w:sz="4" w:space="0" w:color="auto"/>
        <w:bottom w:val="single" w:sz="4" w:space="0" w:color="000000"/>
        <w:right w:val="single" w:sz="4" w:space="0" w:color="auto"/>
      </w:pBdr>
      <w:spacing w:before="100" w:beforeAutospacing="1" w:after="100" w:afterAutospacing="1"/>
      <w:textAlignment w:val="top"/>
    </w:pPr>
    <w:rPr>
      <w:b/>
      <w:bCs/>
      <w:sz w:val="22"/>
      <w:szCs w:val="22"/>
    </w:rPr>
  </w:style>
  <w:style w:type="paragraph" w:customStyle="1" w:styleId="xl254">
    <w:name w:val="xl254"/>
    <w:basedOn w:val="a"/>
    <w:rsid w:val="00B64579"/>
    <w:pPr>
      <w:pBdr>
        <w:top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5">
    <w:name w:val="xl255"/>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b/>
      <w:bCs/>
      <w:sz w:val="22"/>
      <w:szCs w:val="22"/>
    </w:rPr>
  </w:style>
  <w:style w:type="paragraph" w:customStyle="1" w:styleId="xl256">
    <w:name w:val="xl256"/>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257">
    <w:name w:val="xl257"/>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58">
    <w:name w:val="xl25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59">
    <w:name w:val="xl259"/>
    <w:basedOn w:val="a"/>
    <w:rsid w:val="00B64579"/>
    <w:pPr>
      <w:pBdr>
        <w:top w:val="single" w:sz="4" w:space="0" w:color="000000"/>
      </w:pBdr>
      <w:spacing w:before="100" w:beforeAutospacing="1" w:after="100" w:afterAutospacing="1"/>
      <w:textAlignment w:val="top"/>
    </w:pPr>
    <w:rPr>
      <w:sz w:val="24"/>
      <w:szCs w:val="24"/>
    </w:rPr>
  </w:style>
  <w:style w:type="paragraph" w:customStyle="1" w:styleId="xl260">
    <w:name w:val="xl260"/>
    <w:basedOn w:val="a"/>
    <w:rsid w:val="00B64579"/>
    <w:pPr>
      <w:pBdr>
        <w:top w:val="single" w:sz="4" w:space="0" w:color="000000"/>
        <w:left w:val="single" w:sz="4" w:space="0" w:color="auto"/>
        <w:right w:val="single" w:sz="4" w:space="0" w:color="auto"/>
      </w:pBdr>
      <w:spacing w:before="100" w:beforeAutospacing="1" w:after="100" w:afterAutospacing="1"/>
      <w:textAlignment w:val="top"/>
    </w:pPr>
    <w:rPr>
      <w:sz w:val="24"/>
      <w:szCs w:val="24"/>
    </w:rPr>
  </w:style>
  <w:style w:type="paragraph" w:customStyle="1" w:styleId="xl261">
    <w:name w:val="xl261"/>
    <w:basedOn w:val="a"/>
    <w:rsid w:val="00B64579"/>
    <w:pPr>
      <w:pBdr>
        <w:top w:val="single" w:sz="4" w:space="0" w:color="000000"/>
        <w:right w:val="single" w:sz="4" w:space="0" w:color="000000"/>
      </w:pBdr>
      <w:spacing w:before="100" w:beforeAutospacing="1" w:after="100" w:afterAutospacing="1"/>
      <w:textAlignment w:val="top"/>
    </w:pPr>
    <w:rPr>
      <w:sz w:val="24"/>
      <w:szCs w:val="24"/>
    </w:rPr>
  </w:style>
  <w:style w:type="paragraph" w:customStyle="1" w:styleId="xl262">
    <w:name w:val="xl262"/>
    <w:basedOn w:val="a"/>
    <w:rsid w:val="00B64579"/>
    <w:pPr>
      <w:pBdr>
        <w:top w:val="single" w:sz="4" w:space="0" w:color="000000"/>
        <w:bottom w:val="single" w:sz="4" w:space="0" w:color="000000"/>
      </w:pBdr>
      <w:spacing w:before="100" w:beforeAutospacing="1" w:after="100" w:afterAutospacing="1"/>
      <w:textAlignment w:val="top"/>
    </w:pPr>
    <w:rPr>
      <w:sz w:val="24"/>
      <w:szCs w:val="24"/>
    </w:rPr>
  </w:style>
  <w:style w:type="paragraph" w:customStyle="1" w:styleId="xl263">
    <w:name w:val="xl263"/>
    <w:basedOn w:val="a"/>
    <w:rsid w:val="00B64579"/>
    <w:pPr>
      <w:pBdr>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264">
    <w:name w:val="xl264"/>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65">
    <w:name w:val="xl265"/>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6">
    <w:name w:val="xl266"/>
    <w:basedOn w:val="a"/>
    <w:rsid w:val="00B64579"/>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7">
    <w:name w:val="xl267"/>
    <w:basedOn w:val="a"/>
    <w:rsid w:val="00B64579"/>
    <w:pPr>
      <w:pBdr>
        <w:top w:val="single" w:sz="4" w:space="0" w:color="000000"/>
        <w:left w:val="single" w:sz="4" w:space="0" w:color="000000"/>
        <w:right w:val="single" w:sz="4" w:space="0" w:color="000000"/>
      </w:pBdr>
      <w:spacing w:before="100" w:beforeAutospacing="1" w:after="100" w:afterAutospacing="1"/>
      <w:textAlignment w:val="top"/>
    </w:pPr>
    <w:rPr>
      <w:sz w:val="24"/>
      <w:szCs w:val="24"/>
    </w:rPr>
  </w:style>
  <w:style w:type="paragraph" w:customStyle="1" w:styleId="xl268">
    <w:name w:val="xl268"/>
    <w:basedOn w:val="a"/>
    <w:rsid w:val="00B64579"/>
    <w:pPr>
      <w:pBdr>
        <w:top w:val="single" w:sz="4" w:space="0" w:color="auto"/>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69">
    <w:name w:val="xl269"/>
    <w:basedOn w:val="a"/>
    <w:rsid w:val="00B64579"/>
    <w:pPr>
      <w:shd w:val="clear" w:color="000000" w:fill="FFFFFF"/>
      <w:spacing w:before="100" w:beforeAutospacing="1" w:after="100" w:afterAutospacing="1"/>
      <w:textAlignment w:val="top"/>
    </w:pPr>
    <w:rPr>
      <w:b/>
      <w:bCs/>
      <w:sz w:val="24"/>
      <w:szCs w:val="24"/>
    </w:rPr>
  </w:style>
  <w:style w:type="paragraph" w:customStyle="1" w:styleId="xl270">
    <w:name w:val="xl270"/>
    <w:basedOn w:val="a"/>
    <w:rsid w:val="00B64579"/>
    <w:pPr>
      <w:pBdr>
        <w:left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1">
    <w:name w:val="xl271"/>
    <w:basedOn w:val="a"/>
    <w:rsid w:val="00B64579"/>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2">
    <w:name w:val="xl272"/>
    <w:basedOn w:val="a"/>
    <w:rsid w:val="00B64579"/>
    <w:pPr>
      <w:pBdr>
        <w:bottom w:val="single" w:sz="4" w:space="0" w:color="auto"/>
      </w:pBdr>
      <w:shd w:val="clear" w:color="000000" w:fill="FFFFFF"/>
      <w:spacing w:before="100" w:beforeAutospacing="1" w:after="100" w:afterAutospacing="1"/>
    </w:pPr>
    <w:rPr>
      <w:b/>
      <w:bCs/>
      <w:sz w:val="24"/>
      <w:szCs w:val="24"/>
    </w:rPr>
  </w:style>
  <w:style w:type="paragraph" w:customStyle="1" w:styleId="xl273">
    <w:name w:val="xl273"/>
    <w:basedOn w:val="a"/>
    <w:rsid w:val="00B6457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4">
    <w:name w:val="xl274"/>
    <w:basedOn w:val="a"/>
    <w:rsid w:val="00B64579"/>
    <w:pPr>
      <w:pBdr>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5">
    <w:name w:val="xl275"/>
    <w:basedOn w:val="a"/>
    <w:rsid w:val="00B64579"/>
    <w:pPr>
      <w:pBdr>
        <w:top w:val="single" w:sz="4" w:space="0" w:color="auto"/>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276">
    <w:name w:val="xl276"/>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7">
    <w:name w:val="xl277"/>
    <w:basedOn w:val="a"/>
    <w:rsid w:val="00B64579"/>
    <w:pPr>
      <w:pBdr>
        <w:top w:val="single" w:sz="4" w:space="0" w:color="auto"/>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8">
    <w:name w:val="xl278"/>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279">
    <w:name w:val="xl279"/>
    <w:basedOn w:val="a"/>
    <w:rsid w:val="00B64579"/>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2"/>
      <w:szCs w:val="22"/>
    </w:rPr>
  </w:style>
  <w:style w:type="paragraph" w:customStyle="1" w:styleId="xl280">
    <w:name w:val="xl280"/>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2"/>
      <w:szCs w:val="22"/>
    </w:rPr>
  </w:style>
  <w:style w:type="paragraph" w:customStyle="1" w:styleId="xl281">
    <w:name w:val="xl281"/>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2"/>
      <w:szCs w:val="22"/>
    </w:rPr>
  </w:style>
  <w:style w:type="paragraph" w:customStyle="1" w:styleId="xl282">
    <w:name w:val="xl282"/>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3">
    <w:name w:val="xl283"/>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4">
    <w:name w:val="xl284"/>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2"/>
      <w:szCs w:val="22"/>
    </w:rPr>
  </w:style>
  <w:style w:type="paragraph" w:customStyle="1" w:styleId="xl285">
    <w:name w:val="xl285"/>
    <w:basedOn w:val="a"/>
    <w:rsid w:val="00B64579"/>
    <w:pPr>
      <w:pBdr>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86">
    <w:name w:val="xl286"/>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7">
    <w:name w:val="xl287"/>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8">
    <w:name w:val="xl288"/>
    <w:basedOn w:val="a"/>
    <w:rsid w:val="00B64579"/>
    <w:pPr>
      <w:pBdr>
        <w:top w:val="single" w:sz="4" w:space="0" w:color="auto"/>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89">
    <w:name w:val="xl289"/>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90">
    <w:name w:val="xl290"/>
    <w:basedOn w:val="a"/>
    <w:rsid w:val="00B64579"/>
    <w:pPr>
      <w:spacing w:before="100" w:beforeAutospacing="1" w:after="100" w:afterAutospacing="1"/>
      <w:jc w:val="center"/>
    </w:pPr>
    <w:rPr>
      <w:rFonts w:ascii="Times New Roman CYR" w:hAnsi="Times New Roman CYR" w:cs="Times New Roman CYR"/>
      <w:b/>
      <w:bCs/>
      <w:sz w:val="24"/>
      <w:szCs w:val="24"/>
    </w:rPr>
  </w:style>
  <w:style w:type="paragraph" w:customStyle="1" w:styleId="xl291">
    <w:name w:val="xl291"/>
    <w:basedOn w:val="a"/>
    <w:rsid w:val="00B64579"/>
    <w:pPr>
      <w:spacing w:before="100" w:beforeAutospacing="1" w:after="100" w:afterAutospacing="1"/>
      <w:jc w:val="right"/>
    </w:pPr>
    <w:rPr>
      <w:sz w:val="24"/>
      <w:szCs w:val="24"/>
    </w:rPr>
  </w:style>
  <w:style w:type="paragraph" w:customStyle="1" w:styleId="xl292">
    <w:name w:val="xl292"/>
    <w:basedOn w:val="a"/>
    <w:rsid w:val="00B64579"/>
    <w:pPr>
      <w:shd w:val="clear" w:color="000000" w:fill="FFFFFF"/>
      <w:spacing w:before="100" w:beforeAutospacing="1" w:after="100" w:afterAutospacing="1"/>
      <w:jc w:val="right"/>
    </w:pPr>
    <w:rPr>
      <w:sz w:val="24"/>
      <w:szCs w:val="24"/>
    </w:rPr>
  </w:style>
  <w:style w:type="character" w:customStyle="1" w:styleId="blk1">
    <w:name w:val="blk1"/>
    <w:rsid w:val="006F1FD4"/>
    <w:rPr>
      <w:vanish w:val="0"/>
      <w:webHidden w:val="0"/>
      <w:specVanish w:val="0"/>
    </w:rPr>
  </w:style>
  <w:style w:type="character" w:customStyle="1" w:styleId="blk3">
    <w:name w:val="blk3"/>
    <w:rsid w:val="006F1FD4"/>
    <w:rPr>
      <w:vanish w:val="0"/>
      <w:webHidden w:val="0"/>
      <w:specVanish w:val="0"/>
    </w:rPr>
  </w:style>
  <w:style w:type="paragraph" w:customStyle="1" w:styleId="msonormalcxspmiddle">
    <w:name w:val="msonormalcxspmiddle"/>
    <w:basedOn w:val="a"/>
    <w:rsid w:val="006F1FD4"/>
    <w:pPr>
      <w:spacing w:before="100" w:beforeAutospacing="1" w:after="100" w:afterAutospacing="1"/>
    </w:pPr>
    <w:rPr>
      <w:sz w:val="24"/>
      <w:szCs w:val="24"/>
    </w:rPr>
  </w:style>
  <w:style w:type="paragraph" w:styleId="27">
    <w:name w:val="Quote"/>
    <w:basedOn w:val="a"/>
    <w:next w:val="a"/>
    <w:link w:val="28"/>
    <w:uiPriority w:val="29"/>
    <w:qFormat/>
    <w:rsid w:val="00DA5A7C"/>
    <w:pPr>
      <w:widowControl w:val="0"/>
    </w:pPr>
    <w:rPr>
      <w:rFonts w:ascii="Courier New" w:eastAsia="Courier New" w:hAnsi="Courier New" w:cs="Courier New"/>
      <w:i/>
      <w:iCs/>
      <w:color w:val="000000"/>
      <w:sz w:val="24"/>
      <w:szCs w:val="24"/>
    </w:rPr>
  </w:style>
  <w:style w:type="character" w:customStyle="1" w:styleId="28">
    <w:name w:val="Цитата 2 Знак"/>
    <w:basedOn w:val="a0"/>
    <w:link w:val="27"/>
    <w:uiPriority w:val="29"/>
    <w:rsid w:val="00DA5A7C"/>
    <w:rPr>
      <w:rFonts w:ascii="Courier New" w:eastAsia="Courier New" w:hAnsi="Courier New" w:cs="Courier New"/>
      <w:i/>
      <w:iCs/>
      <w:color w:val="000000"/>
      <w:sz w:val="24"/>
      <w:szCs w:val="24"/>
      <w:lang w:eastAsia="ru-RU"/>
    </w:rPr>
  </w:style>
  <w:style w:type="character" w:styleId="affc">
    <w:name w:val="Subtle Emphasis"/>
    <w:uiPriority w:val="19"/>
    <w:qFormat/>
    <w:rsid w:val="00DA5A7C"/>
    <w:rPr>
      <w:i/>
      <w:iCs/>
      <w:color w:val="808080"/>
    </w:rPr>
  </w:style>
  <w:style w:type="paragraph" w:customStyle="1" w:styleId="xl293">
    <w:name w:val="xl293"/>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94">
    <w:name w:val="xl294"/>
    <w:basedOn w:val="a"/>
    <w:rsid w:val="00D8311D"/>
    <w:pPr>
      <w:pBdr>
        <w:bottom w:val="single" w:sz="4" w:space="0" w:color="auto"/>
        <w:right w:val="single" w:sz="4" w:space="0" w:color="000000"/>
      </w:pBdr>
      <w:spacing w:before="100" w:beforeAutospacing="1" w:after="100" w:afterAutospacing="1"/>
      <w:textAlignment w:val="top"/>
    </w:pPr>
    <w:rPr>
      <w:b/>
      <w:bCs/>
      <w:sz w:val="24"/>
      <w:szCs w:val="24"/>
    </w:rPr>
  </w:style>
  <w:style w:type="paragraph" w:customStyle="1" w:styleId="xl295">
    <w:name w:val="xl295"/>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4"/>
      <w:szCs w:val="24"/>
    </w:rPr>
  </w:style>
  <w:style w:type="paragraph" w:customStyle="1" w:styleId="xl296">
    <w:name w:val="xl296"/>
    <w:basedOn w:val="a"/>
    <w:rsid w:val="00D8311D"/>
    <w:pPr>
      <w:shd w:val="clear" w:color="000000" w:fill="FFFFFF"/>
      <w:spacing w:before="100" w:beforeAutospacing="1" w:after="100" w:afterAutospacing="1"/>
      <w:textAlignment w:val="top"/>
    </w:pPr>
    <w:rPr>
      <w:sz w:val="24"/>
      <w:szCs w:val="24"/>
    </w:rPr>
  </w:style>
  <w:style w:type="paragraph" w:customStyle="1" w:styleId="xl297">
    <w:name w:val="xl297"/>
    <w:basedOn w:val="a"/>
    <w:rsid w:val="00D8311D"/>
    <w:pPr>
      <w:shd w:val="clear" w:color="000000" w:fill="FFFFFF"/>
      <w:spacing w:before="100" w:beforeAutospacing="1" w:after="100" w:afterAutospacing="1"/>
      <w:textAlignment w:val="top"/>
    </w:pPr>
    <w:rPr>
      <w:sz w:val="24"/>
      <w:szCs w:val="24"/>
    </w:rPr>
  </w:style>
  <w:style w:type="paragraph" w:customStyle="1" w:styleId="xl298">
    <w:name w:val="xl298"/>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sz w:val="24"/>
      <w:szCs w:val="24"/>
    </w:rPr>
  </w:style>
  <w:style w:type="paragraph" w:customStyle="1" w:styleId="xl299">
    <w:name w:val="xl299"/>
    <w:basedOn w:val="a"/>
    <w:rsid w:val="00D8311D"/>
    <w:pPr>
      <w:pBdr>
        <w:bottom w:val="single" w:sz="4" w:space="0" w:color="auto"/>
      </w:pBdr>
      <w:shd w:val="clear" w:color="000000" w:fill="FFFFFF"/>
      <w:spacing w:before="100" w:beforeAutospacing="1" w:after="100" w:afterAutospacing="1"/>
      <w:textAlignment w:val="top"/>
    </w:pPr>
    <w:rPr>
      <w:sz w:val="24"/>
      <w:szCs w:val="24"/>
    </w:rPr>
  </w:style>
  <w:style w:type="paragraph" w:customStyle="1" w:styleId="xl300">
    <w:name w:val="xl300"/>
    <w:basedOn w:val="a"/>
    <w:rsid w:val="00D8311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301">
    <w:name w:val="xl301"/>
    <w:basedOn w:val="a"/>
    <w:rsid w:val="00D8311D"/>
    <w:pPr>
      <w:pBdr>
        <w:top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302">
    <w:name w:val="xl302"/>
    <w:basedOn w:val="a"/>
    <w:rsid w:val="00D8311D"/>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303">
    <w:name w:val="xl303"/>
    <w:basedOn w:val="a"/>
    <w:rsid w:val="00D8311D"/>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304">
    <w:name w:val="xl304"/>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b/>
      <w:bCs/>
      <w:sz w:val="24"/>
      <w:szCs w:val="24"/>
    </w:rPr>
  </w:style>
  <w:style w:type="paragraph" w:customStyle="1" w:styleId="xl305">
    <w:name w:val="xl305"/>
    <w:basedOn w:val="a"/>
    <w:rsid w:val="00D8311D"/>
    <w:pPr>
      <w:spacing w:before="100" w:beforeAutospacing="1" w:after="100" w:afterAutospacing="1"/>
      <w:textAlignment w:val="top"/>
    </w:pPr>
    <w:rPr>
      <w:color w:val="000000"/>
      <w:sz w:val="24"/>
      <w:szCs w:val="24"/>
    </w:rPr>
  </w:style>
  <w:style w:type="paragraph" w:customStyle="1" w:styleId="xl306">
    <w:name w:val="xl306"/>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307">
    <w:name w:val="xl307"/>
    <w:basedOn w:val="a"/>
    <w:rsid w:val="00D8311D"/>
    <w:pPr>
      <w:pBdr>
        <w:bottom w:val="single" w:sz="4" w:space="0" w:color="auto"/>
        <w:right w:val="single" w:sz="4" w:space="0" w:color="000000"/>
      </w:pBdr>
      <w:spacing w:before="100" w:beforeAutospacing="1" w:after="100" w:afterAutospacing="1"/>
      <w:textAlignment w:val="top"/>
    </w:pPr>
    <w:rPr>
      <w:color w:val="000000"/>
      <w:sz w:val="24"/>
      <w:szCs w:val="24"/>
    </w:rPr>
  </w:style>
  <w:style w:type="paragraph" w:customStyle="1" w:styleId="xl308">
    <w:name w:val="xl308"/>
    <w:basedOn w:val="a"/>
    <w:rsid w:val="00D8311D"/>
    <w:pPr>
      <w:pBdr>
        <w:top w:val="single" w:sz="4" w:space="0" w:color="000000"/>
        <w:left w:val="single" w:sz="4" w:space="0" w:color="000000"/>
        <w:bottom w:val="single" w:sz="4" w:space="0" w:color="auto"/>
      </w:pBdr>
      <w:spacing w:before="100" w:beforeAutospacing="1" w:after="100" w:afterAutospacing="1"/>
      <w:textAlignment w:val="top"/>
    </w:pPr>
    <w:rPr>
      <w:sz w:val="24"/>
      <w:szCs w:val="24"/>
    </w:rPr>
  </w:style>
  <w:style w:type="paragraph" w:customStyle="1" w:styleId="xl309">
    <w:name w:val="xl309"/>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310">
    <w:name w:val="xl310"/>
    <w:basedOn w:val="a"/>
    <w:rsid w:val="00D8311D"/>
    <w:pPr>
      <w:pBdr>
        <w:left w:val="single" w:sz="4" w:space="0" w:color="auto"/>
        <w:bottom w:val="single" w:sz="4" w:space="0" w:color="auto"/>
        <w:right w:val="single" w:sz="4" w:space="0" w:color="000000"/>
      </w:pBdr>
      <w:spacing w:before="100" w:beforeAutospacing="1" w:after="100" w:afterAutospacing="1"/>
      <w:textAlignment w:val="top"/>
    </w:pPr>
    <w:rPr>
      <w:sz w:val="24"/>
      <w:szCs w:val="24"/>
    </w:rPr>
  </w:style>
  <w:style w:type="paragraph" w:customStyle="1" w:styleId="xl311">
    <w:name w:val="xl311"/>
    <w:basedOn w:val="a"/>
    <w:rsid w:val="00D8311D"/>
    <w:pPr>
      <w:spacing w:before="100" w:beforeAutospacing="1" w:after="100" w:afterAutospacing="1"/>
      <w:jc w:val="center"/>
    </w:pPr>
    <w:rPr>
      <w:rFonts w:ascii="Times New Roman CYR" w:hAnsi="Times New Roman CYR" w:cs="Times New Roman CYR"/>
      <w:b/>
      <w:bCs/>
      <w:sz w:val="24"/>
      <w:szCs w:val="24"/>
    </w:rPr>
  </w:style>
  <w:style w:type="paragraph" w:customStyle="1" w:styleId="xl312">
    <w:name w:val="xl312"/>
    <w:basedOn w:val="a"/>
    <w:rsid w:val="00D8311D"/>
    <w:pPr>
      <w:spacing w:before="100" w:beforeAutospacing="1" w:after="100" w:afterAutospacing="1"/>
      <w:jc w:val="right"/>
    </w:pPr>
    <w:rPr>
      <w:sz w:val="22"/>
      <w:szCs w:val="22"/>
    </w:rPr>
  </w:style>
  <w:style w:type="paragraph" w:customStyle="1" w:styleId="xl313">
    <w:name w:val="xl313"/>
    <w:basedOn w:val="a"/>
    <w:rsid w:val="00D8311D"/>
    <w:pPr>
      <w:shd w:val="clear" w:color="000000" w:fill="FFFFFF"/>
      <w:spacing w:before="100" w:beforeAutospacing="1" w:after="100" w:afterAutospacing="1"/>
      <w:jc w:val="right"/>
    </w:pPr>
    <w:rPr>
      <w:sz w:val="24"/>
      <w:szCs w:val="24"/>
    </w:rPr>
  </w:style>
  <w:style w:type="character" w:customStyle="1" w:styleId="29">
    <w:name w:val="Заголовок №2_"/>
    <w:basedOn w:val="a0"/>
    <w:link w:val="2a"/>
    <w:rsid w:val="000413DE"/>
    <w:rPr>
      <w:rFonts w:ascii="Times New Roman" w:eastAsia="Times New Roman" w:hAnsi="Times New Roman"/>
      <w:b/>
      <w:bCs/>
      <w:sz w:val="28"/>
      <w:szCs w:val="28"/>
      <w:shd w:val="clear" w:color="auto" w:fill="FFFFFF"/>
    </w:rPr>
  </w:style>
  <w:style w:type="character" w:customStyle="1" w:styleId="41">
    <w:name w:val="Основной текст (4)_"/>
    <w:basedOn w:val="a0"/>
    <w:link w:val="42"/>
    <w:rsid w:val="000413DE"/>
    <w:rPr>
      <w:rFonts w:ascii="Times New Roman" w:eastAsia="Times New Roman" w:hAnsi="Times New Roman"/>
      <w:b/>
      <w:bCs/>
      <w:sz w:val="28"/>
      <w:szCs w:val="28"/>
      <w:shd w:val="clear" w:color="auto" w:fill="FFFFFF"/>
    </w:rPr>
  </w:style>
  <w:style w:type="paragraph" w:customStyle="1" w:styleId="2a">
    <w:name w:val="Заголовок №2"/>
    <w:basedOn w:val="a"/>
    <w:link w:val="29"/>
    <w:rsid w:val="000413DE"/>
    <w:pPr>
      <w:widowControl w:val="0"/>
      <w:shd w:val="clear" w:color="auto" w:fill="FFFFFF"/>
      <w:spacing w:before="360" w:line="322" w:lineRule="exact"/>
      <w:ind w:hanging="980"/>
      <w:jc w:val="center"/>
      <w:outlineLvl w:val="1"/>
    </w:pPr>
    <w:rPr>
      <w:rFonts w:cstheme="minorBidi"/>
      <w:b/>
      <w:bCs/>
      <w:szCs w:val="28"/>
      <w:lang w:eastAsia="en-US"/>
    </w:rPr>
  </w:style>
  <w:style w:type="paragraph" w:customStyle="1" w:styleId="42">
    <w:name w:val="Основной текст (4)"/>
    <w:basedOn w:val="a"/>
    <w:link w:val="41"/>
    <w:rsid w:val="000413DE"/>
    <w:pPr>
      <w:widowControl w:val="0"/>
      <w:shd w:val="clear" w:color="auto" w:fill="FFFFFF"/>
      <w:spacing w:after="300" w:line="322" w:lineRule="exact"/>
      <w:jc w:val="center"/>
    </w:pPr>
    <w:rPr>
      <w:rFonts w:cstheme="minorBidi"/>
      <w:b/>
      <w:bCs/>
      <w:szCs w:val="28"/>
      <w:lang w:eastAsia="en-US"/>
    </w:rPr>
  </w:style>
  <w:style w:type="character" w:customStyle="1" w:styleId="2b">
    <w:name w:val="Основной текст (2) + Полужирный"/>
    <w:basedOn w:val="21"/>
    <w:rsid w:val="000413DE"/>
    <w:rPr>
      <w:rFonts w:eastAsia="Times New Roman"/>
      <w:i w:val="0"/>
      <w:iCs w:val="0"/>
      <w:smallCaps w:val="0"/>
      <w:strike w:val="0"/>
      <w:color w:val="000000"/>
      <w:spacing w:val="0"/>
      <w:w w:val="100"/>
      <w:position w:val="0"/>
      <w:sz w:val="28"/>
      <w:szCs w:val="28"/>
      <w:u w:val="none"/>
      <w:lang w:val="ru-RU" w:eastAsia="ru-RU" w:bidi="ru-RU"/>
    </w:rPr>
  </w:style>
  <w:style w:type="character" w:customStyle="1" w:styleId="hl">
    <w:name w:val="hl"/>
    <w:basedOn w:val="a0"/>
    <w:rsid w:val="007E3BCB"/>
  </w:style>
  <w:style w:type="paragraph" w:customStyle="1" w:styleId="affd">
    <w:name w:val="Заголовок статьи"/>
    <w:basedOn w:val="a"/>
    <w:next w:val="a"/>
    <w:uiPriority w:val="99"/>
    <w:rsid w:val="007E3BCB"/>
    <w:pPr>
      <w:autoSpaceDE w:val="0"/>
      <w:autoSpaceDN w:val="0"/>
      <w:adjustRightInd w:val="0"/>
      <w:ind w:left="1612" w:hanging="892"/>
      <w:jc w:val="both"/>
    </w:pPr>
    <w:rPr>
      <w:rFonts w:eastAsia="Calibri"/>
      <w:sz w:val="24"/>
      <w:szCs w:val="24"/>
      <w:lang w:eastAsia="en-US"/>
    </w:rPr>
  </w:style>
  <w:style w:type="paragraph" w:customStyle="1" w:styleId="affe">
    <w:name w:val="Нормальный (таблица)"/>
    <w:basedOn w:val="a"/>
    <w:next w:val="a"/>
    <w:uiPriority w:val="99"/>
    <w:rsid w:val="007E3BCB"/>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ff">
    <w:name w:val="Таблицы (моноширинный)"/>
    <w:basedOn w:val="a"/>
    <w:next w:val="a"/>
    <w:uiPriority w:val="99"/>
    <w:rsid w:val="007E3BCB"/>
    <w:pPr>
      <w:widowControl w:val="0"/>
      <w:autoSpaceDE w:val="0"/>
      <w:autoSpaceDN w:val="0"/>
      <w:adjustRightInd w:val="0"/>
    </w:pPr>
    <w:rPr>
      <w:rFonts w:ascii="Courier New" w:eastAsiaTheme="minorEastAsia" w:hAnsi="Courier New" w:cs="Courier New"/>
      <w:sz w:val="24"/>
      <w:szCs w:val="24"/>
    </w:rPr>
  </w:style>
  <w:style w:type="paragraph" w:customStyle="1" w:styleId="afff0">
    <w:name w:val="Прижатый влево"/>
    <w:basedOn w:val="a"/>
    <w:next w:val="a"/>
    <w:uiPriority w:val="99"/>
    <w:rsid w:val="007E3BCB"/>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ff1">
    <w:name w:val="Цветовое выделение"/>
    <w:uiPriority w:val="99"/>
    <w:rsid w:val="007E3BCB"/>
    <w:rPr>
      <w:b/>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3777">
      <w:bodyDiv w:val="1"/>
      <w:marLeft w:val="0"/>
      <w:marRight w:val="0"/>
      <w:marTop w:val="0"/>
      <w:marBottom w:val="0"/>
      <w:divBdr>
        <w:top w:val="none" w:sz="0" w:space="0" w:color="auto"/>
        <w:left w:val="none" w:sz="0" w:space="0" w:color="auto"/>
        <w:bottom w:val="none" w:sz="0" w:space="0" w:color="auto"/>
        <w:right w:val="none" w:sz="0" w:space="0" w:color="auto"/>
      </w:divBdr>
    </w:div>
    <w:div w:id="23212500">
      <w:bodyDiv w:val="1"/>
      <w:marLeft w:val="0"/>
      <w:marRight w:val="0"/>
      <w:marTop w:val="0"/>
      <w:marBottom w:val="0"/>
      <w:divBdr>
        <w:top w:val="none" w:sz="0" w:space="0" w:color="auto"/>
        <w:left w:val="none" w:sz="0" w:space="0" w:color="auto"/>
        <w:bottom w:val="none" w:sz="0" w:space="0" w:color="auto"/>
        <w:right w:val="none" w:sz="0" w:space="0" w:color="auto"/>
      </w:divBdr>
    </w:div>
    <w:div w:id="50035742">
      <w:bodyDiv w:val="1"/>
      <w:marLeft w:val="0"/>
      <w:marRight w:val="0"/>
      <w:marTop w:val="0"/>
      <w:marBottom w:val="0"/>
      <w:divBdr>
        <w:top w:val="none" w:sz="0" w:space="0" w:color="auto"/>
        <w:left w:val="none" w:sz="0" w:space="0" w:color="auto"/>
        <w:bottom w:val="none" w:sz="0" w:space="0" w:color="auto"/>
        <w:right w:val="none" w:sz="0" w:space="0" w:color="auto"/>
      </w:divBdr>
    </w:div>
    <w:div w:id="139033211">
      <w:bodyDiv w:val="1"/>
      <w:marLeft w:val="0"/>
      <w:marRight w:val="0"/>
      <w:marTop w:val="0"/>
      <w:marBottom w:val="0"/>
      <w:divBdr>
        <w:top w:val="none" w:sz="0" w:space="0" w:color="auto"/>
        <w:left w:val="none" w:sz="0" w:space="0" w:color="auto"/>
        <w:bottom w:val="none" w:sz="0" w:space="0" w:color="auto"/>
        <w:right w:val="none" w:sz="0" w:space="0" w:color="auto"/>
      </w:divBdr>
    </w:div>
    <w:div w:id="154147697">
      <w:bodyDiv w:val="1"/>
      <w:marLeft w:val="0"/>
      <w:marRight w:val="0"/>
      <w:marTop w:val="0"/>
      <w:marBottom w:val="0"/>
      <w:divBdr>
        <w:top w:val="none" w:sz="0" w:space="0" w:color="auto"/>
        <w:left w:val="none" w:sz="0" w:space="0" w:color="auto"/>
        <w:bottom w:val="none" w:sz="0" w:space="0" w:color="auto"/>
        <w:right w:val="none" w:sz="0" w:space="0" w:color="auto"/>
      </w:divBdr>
    </w:div>
    <w:div w:id="208346330">
      <w:bodyDiv w:val="1"/>
      <w:marLeft w:val="0"/>
      <w:marRight w:val="0"/>
      <w:marTop w:val="0"/>
      <w:marBottom w:val="0"/>
      <w:divBdr>
        <w:top w:val="none" w:sz="0" w:space="0" w:color="auto"/>
        <w:left w:val="none" w:sz="0" w:space="0" w:color="auto"/>
        <w:bottom w:val="none" w:sz="0" w:space="0" w:color="auto"/>
        <w:right w:val="none" w:sz="0" w:space="0" w:color="auto"/>
      </w:divBdr>
    </w:div>
    <w:div w:id="233978789">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258491201">
      <w:bodyDiv w:val="1"/>
      <w:marLeft w:val="0"/>
      <w:marRight w:val="0"/>
      <w:marTop w:val="0"/>
      <w:marBottom w:val="0"/>
      <w:divBdr>
        <w:top w:val="none" w:sz="0" w:space="0" w:color="auto"/>
        <w:left w:val="none" w:sz="0" w:space="0" w:color="auto"/>
        <w:bottom w:val="none" w:sz="0" w:space="0" w:color="auto"/>
        <w:right w:val="none" w:sz="0" w:space="0" w:color="auto"/>
      </w:divBdr>
    </w:div>
    <w:div w:id="290479339">
      <w:bodyDiv w:val="1"/>
      <w:marLeft w:val="0"/>
      <w:marRight w:val="0"/>
      <w:marTop w:val="0"/>
      <w:marBottom w:val="0"/>
      <w:divBdr>
        <w:top w:val="none" w:sz="0" w:space="0" w:color="auto"/>
        <w:left w:val="none" w:sz="0" w:space="0" w:color="auto"/>
        <w:bottom w:val="none" w:sz="0" w:space="0" w:color="auto"/>
        <w:right w:val="none" w:sz="0" w:space="0" w:color="auto"/>
      </w:divBdr>
    </w:div>
    <w:div w:id="321979133">
      <w:bodyDiv w:val="1"/>
      <w:marLeft w:val="0"/>
      <w:marRight w:val="0"/>
      <w:marTop w:val="0"/>
      <w:marBottom w:val="0"/>
      <w:divBdr>
        <w:top w:val="none" w:sz="0" w:space="0" w:color="auto"/>
        <w:left w:val="none" w:sz="0" w:space="0" w:color="auto"/>
        <w:bottom w:val="none" w:sz="0" w:space="0" w:color="auto"/>
        <w:right w:val="none" w:sz="0" w:space="0" w:color="auto"/>
      </w:divBdr>
    </w:div>
    <w:div w:id="380902491">
      <w:bodyDiv w:val="1"/>
      <w:marLeft w:val="0"/>
      <w:marRight w:val="0"/>
      <w:marTop w:val="0"/>
      <w:marBottom w:val="0"/>
      <w:divBdr>
        <w:top w:val="none" w:sz="0" w:space="0" w:color="auto"/>
        <w:left w:val="none" w:sz="0" w:space="0" w:color="auto"/>
        <w:bottom w:val="none" w:sz="0" w:space="0" w:color="auto"/>
        <w:right w:val="none" w:sz="0" w:space="0" w:color="auto"/>
      </w:divBdr>
    </w:div>
    <w:div w:id="413818589">
      <w:bodyDiv w:val="1"/>
      <w:marLeft w:val="0"/>
      <w:marRight w:val="0"/>
      <w:marTop w:val="0"/>
      <w:marBottom w:val="0"/>
      <w:divBdr>
        <w:top w:val="none" w:sz="0" w:space="0" w:color="auto"/>
        <w:left w:val="none" w:sz="0" w:space="0" w:color="auto"/>
        <w:bottom w:val="none" w:sz="0" w:space="0" w:color="auto"/>
        <w:right w:val="none" w:sz="0" w:space="0" w:color="auto"/>
      </w:divBdr>
    </w:div>
    <w:div w:id="422802956">
      <w:bodyDiv w:val="1"/>
      <w:marLeft w:val="0"/>
      <w:marRight w:val="0"/>
      <w:marTop w:val="0"/>
      <w:marBottom w:val="0"/>
      <w:divBdr>
        <w:top w:val="none" w:sz="0" w:space="0" w:color="auto"/>
        <w:left w:val="none" w:sz="0" w:space="0" w:color="auto"/>
        <w:bottom w:val="none" w:sz="0" w:space="0" w:color="auto"/>
        <w:right w:val="none" w:sz="0" w:space="0" w:color="auto"/>
      </w:divBdr>
    </w:div>
    <w:div w:id="425152529">
      <w:bodyDiv w:val="1"/>
      <w:marLeft w:val="0"/>
      <w:marRight w:val="0"/>
      <w:marTop w:val="0"/>
      <w:marBottom w:val="0"/>
      <w:divBdr>
        <w:top w:val="none" w:sz="0" w:space="0" w:color="auto"/>
        <w:left w:val="none" w:sz="0" w:space="0" w:color="auto"/>
        <w:bottom w:val="none" w:sz="0" w:space="0" w:color="auto"/>
        <w:right w:val="none" w:sz="0" w:space="0" w:color="auto"/>
      </w:divBdr>
    </w:div>
    <w:div w:id="458955018">
      <w:bodyDiv w:val="1"/>
      <w:marLeft w:val="0"/>
      <w:marRight w:val="0"/>
      <w:marTop w:val="0"/>
      <w:marBottom w:val="0"/>
      <w:divBdr>
        <w:top w:val="none" w:sz="0" w:space="0" w:color="auto"/>
        <w:left w:val="none" w:sz="0" w:space="0" w:color="auto"/>
        <w:bottom w:val="none" w:sz="0" w:space="0" w:color="auto"/>
        <w:right w:val="none" w:sz="0" w:space="0" w:color="auto"/>
      </w:divBdr>
    </w:div>
    <w:div w:id="502089342">
      <w:bodyDiv w:val="1"/>
      <w:marLeft w:val="0"/>
      <w:marRight w:val="0"/>
      <w:marTop w:val="0"/>
      <w:marBottom w:val="0"/>
      <w:divBdr>
        <w:top w:val="none" w:sz="0" w:space="0" w:color="auto"/>
        <w:left w:val="none" w:sz="0" w:space="0" w:color="auto"/>
        <w:bottom w:val="none" w:sz="0" w:space="0" w:color="auto"/>
        <w:right w:val="none" w:sz="0" w:space="0" w:color="auto"/>
      </w:divBdr>
    </w:div>
    <w:div w:id="517355391">
      <w:bodyDiv w:val="1"/>
      <w:marLeft w:val="0"/>
      <w:marRight w:val="0"/>
      <w:marTop w:val="0"/>
      <w:marBottom w:val="0"/>
      <w:divBdr>
        <w:top w:val="none" w:sz="0" w:space="0" w:color="auto"/>
        <w:left w:val="none" w:sz="0" w:space="0" w:color="auto"/>
        <w:bottom w:val="none" w:sz="0" w:space="0" w:color="auto"/>
        <w:right w:val="none" w:sz="0" w:space="0" w:color="auto"/>
      </w:divBdr>
    </w:div>
    <w:div w:id="520825507">
      <w:bodyDiv w:val="1"/>
      <w:marLeft w:val="0"/>
      <w:marRight w:val="0"/>
      <w:marTop w:val="0"/>
      <w:marBottom w:val="0"/>
      <w:divBdr>
        <w:top w:val="none" w:sz="0" w:space="0" w:color="auto"/>
        <w:left w:val="none" w:sz="0" w:space="0" w:color="auto"/>
        <w:bottom w:val="none" w:sz="0" w:space="0" w:color="auto"/>
        <w:right w:val="none" w:sz="0" w:space="0" w:color="auto"/>
      </w:divBdr>
    </w:div>
    <w:div w:id="536433283">
      <w:bodyDiv w:val="1"/>
      <w:marLeft w:val="0"/>
      <w:marRight w:val="0"/>
      <w:marTop w:val="0"/>
      <w:marBottom w:val="0"/>
      <w:divBdr>
        <w:top w:val="none" w:sz="0" w:space="0" w:color="auto"/>
        <w:left w:val="none" w:sz="0" w:space="0" w:color="auto"/>
        <w:bottom w:val="none" w:sz="0" w:space="0" w:color="auto"/>
        <w:right w:val="none" w:sz="0" w:space="0" w:color="auto"/>
      </w:divBdr>
    </w:div>
    <w:div w:id="575945426">
      <w:bodyDiv w:val="1"/>
      <w:marLeft w:val="0"/>
      <w:marRight w:val="0"/>
      <w:marTop w:val="0"/>
      <w:marBottom w:val="0"/>
      <w:divBdr>
        <w:top w:val="none" w:sz="0" w:space="0" w:color="auto"/>
        <w:left w:val="none" w:sz="0" w:space="0" w:color="auto"/>
        <w:bottom w:val="none" w:sz="0" w:space="0" w:color="auto"/>
        <w:right w:val="none" w:sz="0" w:space="0" w:color="auto"/>
      </w:divBdr>
    </w:div>
    <w:div w:id="670643726">
      <w:bodyDiv w:val="1"/>
      <w:marLeft w:val="0"/>
      <w:marRight w:val="0"/>
      <w:marTop w:val="0"/>
      <w:marBottom w:val="0"/>
      <w:divBdr>
        <w:top w:val="none" w:sz="0" w:space="0" w:color="auto"/>
        <w:left w:val="none" w:sz="0" w:space="0" w:color="auto"/>
        <w:bottom w:val="none" w:sz="0" w:space="0" w:color="auto"/>
        <w:right w:val="none" w:sz="0" w:space="0" w:color="auto"/>
      </w:divBdr>
    </w:div>
    <w:div w:id="725834231">
      <w:bodyDiv w:val="1"/>
      <w:marLeft w:val="0"/>
      <w:marRight w:val="0"/>
      <w:marTop w:val="0"/>
      <w:marBottom w:val="0"/>
      <w:divBdr>
        <w:top w:val="none" w:sz="0" w:space="0" w:color="auto"/>
        <w:left w:val="none" w:sz="0" w:space="0" w:color="auto"/>
        <w:bottom w:val="none" w:sz="0" w:space="0" w:color="auto"/>
        <w:right w:val="none" w:sz="0" w:space="0" w:color="auto"/>
      </w:divBdr>
    </w:div>
    <w:div w:id="795367158">
      <w:bodyDiv w:val="1"/>
      <w:marLeft w:val="0"/>
      <w:marRight w:val="0"/>
      <w:marTop w:val="0"/>
      <w:marBottom w:val="0"/>
      <w:divBdr>
        <w:top w:val="none" w:sz="0" w:space="0" w:color="auto"/>
        <w:left w:val="none" w:sz="0" w:space="0" w:color="auto"/>
        <w:bottom w:val="none" w:sz="0" w:space="0" w:color="auto"/>
        <w:right w:val="none" w:sz="0" w:space="0" w:color="auto"/>
      </w:divBdr>
    </w:div>
    <w:div w:id="839077098">
      <w:bodyDiv w:val="1"/>
      <w:marLeft w:val="0"/>
      <w:marRight w:val="0"/>
      <w:marTop w:val="0"/>
      <w:marBottom w:val="0"/>
      <w:divBdr>
        <w:top w:val="none" w:sz="0" w:space="0" w:color="auto"/>
        <w:left w:val="none" w:sz="0" w:space="0" w:color="auto"/>
        <w:bottom w:val="none" w:sz="0" w:space="0" w:color="auto"/>
        <w:right w:val="none" w:sz="0" w:space="0" w:color="auto"/>
      </w:divBdr>
    </w:div>
    <w:div w:id="845749383">
      <w:bodyDiv w:val="1"/>
      <w:marLeft w:val="0"/>
      <w:marRight w:val="0"/>
      <w:marTop w:val="0"/>
      <w:marBottom w:val="0"/>
      <w:divBdr>
        <w:top w:val="none" w:sz="0" w:space="0" w:color="auto"/>
        <w:left w:val="none" w:sz="0" w:space="0" w:color="auto"/>
        <w:bottom w:val="none" w:sz="0" w:space="0" w:color="auto"/>
        <w:right w:val="none" w:sz="0" w:space="0" w:color="auto"/>
      </w:divBdr>
    </w:div>
    <w:div w:id="853806383">
      <w:bodyDiv w:val="1"/>
      <w:marLeft w:val="0"/>
      <w:marRight w:val="0"/>
      <w:marTop w:val="0"/>
      <w:marBottom w:val="0"/>
      <w:divBdr>
        <w:top w:val="none" w:sz="0" w:space="0" w:color="auto"/>
        <w:left w:val="none" w:sz="0" w:space="0" w:color="auto"/>
        <w:bottom w:val="none" w:sz="0" w:space="0" w:color="auto"/>
        <w:right w:val="none" w:sz="0" w:space="0" w:color="auto"/>
      </w:divBdr>
    </w:div>
    <w:div w:id="924069572">
      <w:bodyDiv w:val="1"/>
      <w:marLeft w:val="0"/>
      <w:marRight w:val="0"/>
      <w:marTop w:val="0"/>
      <w:marBottom w:val="0"/>
      <w:divBdr>
        <w:top w:val="none" w:sz="0" w:space="0" w:color="auto"/>
        <w:left w:val="none" w:sz="0" w:space="0" w:color="auto"/>
        <w:bottom w:val="none" w:sz="0" w:space="0" w:color="auto"/>
        <w:right w:val="none" w:sz="0" w:space="0" w:color="auto"/>
      </w:divBdr>
    </w:div>
    <w:div w:id="1038895247">
      <w:bodyDiv w:val="1"/>
      <w:marLeft w:val="0"/>
      <w:marRight w:val="0"/>
      <w:marTop w:val="0"/>
      <w:marBottom w:val="0"/>
      <w:divBdr>
        <w:top w:val="none" w:sz="0" w:space="0" w:color="auto"/>
        <w:left w:val="none" w:sz="0" w:space="0" w:color="auto"/>
        <w:bottom w:val="none" w:sz="0" w:space="0" w:color="auto"/>
        <w:right w:val="none" w:sz="0" w:space="0" w:color="auto"/>
      </w:divBdr>
    </w:div>
    <w:div w:id="1039743427">
      <w:bodyDiv w:val="1"/>
      <w:marLeft w:val="0"/>
      <w:marRight w:val="0"/>
      <w:marTop w:val="0"/>
      <w:marBottom w:val="0"/>
      <w:divBdr>
        <w:top w:val="none" w:sz="0" w:space="0" w:color="auto"/>
        <w:left w:val="none" w:sz="0" w:space="0" w:color="auto"/>
        <w:bottom w:val="none" w:sz="0" w:space="0" w:color="auto"/>
        <w:right w:val="none" w:sz="0" w:space="0" w:color="auto"/>
      </w:divBdr>
    </w:div>
    <w:div w:id="1055003297">
      <w:bodyDiv w:val="1"/>
      <w:marLeft w:val="0"/>
      <w:marRight w:val="0"/>
      <w:marTop w:val="0"/>
      <w:marBottom w:val="0"/>
      <w:divBdr>
        <w:top w:val="none" w:sz="0" w:space="0" w:color="auto"/>
        <w:left w:val="none" w:sz="0" w:space="0" w:color="auto"/>
        <w:bottom w:val="none" w:sz="0" w:space="0" w:color="auto"/>
        <w:right w:val="none" w:sz="0" w:space="0" w:color="auto"/>
      </w:divBdr>
    </w:div>
    <w:div w:id="1064527530">
      <w:bodyDiv w:val="1"/>
      <w:marLeft w:val="0"/>
      <w:marRight w:val="0"/>
      <w:marTop w:val="0"/>
      <w:marBottom w:val="0"/>
      <w:divBdr>
        <w:top w:val="none" w:sz="0" w:space="0" w:color="auto"/>
        <w:left w:val="none" w:sz="0" w:space="0" w:color="auto"/>
        <w:bottom w:val="none" w:sz="0" w:space="0" w:color="auto"/>
        <w:right w:val="none" w:sz="0" w:space="0" w:color="auto"/>
      </w:divBdr>
    </w:div>
    <w:div w:id="1128669154">
      <w:bodyDiv w:val="1"/>
      <w:marLeft w:val="0"/>
      <w:marRight w:val="0"/>
      <w:marTop w:val="0"/>
      <w:marBottom w:val="0"/>
      <w:divBdr>
        <w:top w:val="none" w:sz="0" w:space="0" w:color="auto"/>
        <w:left w:val="none" w:sz="0" w:space="0" w:color="auto"/>
        <w:bottom w:val="none" w:sz="0" w:space="0" w:color="auto"/>
        <w:right w:val="none" w:sz="0" w:space="0" w:color="auto"/>
      </w:divBdr>
    </w:div>
    <w:div w:id="1129204801">
      <w:bodyDiv w:val="1"/>
      <w:marLeft w:val="0"/>
      <w:marRight w:val="0"/>
      <w:marTop w:val="0"/>
      <w:marBottom w:val="0"/>
      <w:divBdr>
        <w:top w:val="none" w:sz="0" w:space="0" w:color="auto"/>
        <w:left w:val="none" w:sz="0" w:space="0" w:color="auto"/>
        <w:bottom w:val="none" w:sz="0" w:space="0" w:color="auto"/>
        <w:right w:val="none" w:sz="0" w:space="0" w:color="auto"/>
      </w:divBdr>
    </w:div>
    <w:div w:id="1137913688">
      <w:bodyDiv w:val="1"/>
      <w:marLeft w:val="0"/>
      <w:marRight w:val="0"/>
      <w:marTop w:val="0"/>
      <w:marBottom w:val="0"/>
      <w:divBdr>
        <w:top w:val="none" w:sz="0" w:space="0" w:color="auto"/>
        <w:left w:val="none" w:sz="0" w:space="0" w:color="auto"/>
        <w:bottom w:val="none" w:sz="0" w:space="0" w:color="auto"/>
        <w:right w:val="none" w:sz="0" w:space="0" w:color="auto"/>
      </w:divBdr>
    </w:div>
    <w:div w:id="1209099788">
      <w:bodyDiv w:val="1"/>
      <w:marLeft w:val="0"/>
      <w:marRight w:val="0"/>
      <w:marTop w:val="0"/>
      <w:marBottom w:val="0"/>
      <w:divBdr>
        <w:top w:val="none" w:sz="0" w:space="0" w:color="auto"/>
        <w:left w:val="none" w:sz="0" w:space="0" w:color="auto"/>
        <w:bottom w:val="none" w:sz="0" w:space="0" w:color="auto"/>
        <w:right w:val="none" w:sz="0" w:space="0" w:color="auto"/>
      </w:divBdr>
    </w:div>
    <w:div w:id="1228491586">
      <w:bodyDiv w:val="1"/>
      <w:marLeft w:val="0"/>
      <w:marRight w:val="0"/>
      <w:marTop w:val="0"/>
      <w:marBottom w:val="0"/>
      <w:divBdr>
        <w:top w:val="none" w:sz="0" w:space="0" w:color="auto"/>
        <w:left w:val="none" w:sz="0" w:space="0" w:color="auto"/>
        <w:bottom w:val="none" w:sz="0" w:space="0" w:color="auto"/>
        <w:right w:val="none" w:sz="0" w:space="0" w:color="auto"/>
      </w:divBdr>
    </w:div>
    <w:div w:id="1244753512">
      <w:bodyDiv w:val="1"/>
      <w:marLeft w:val="0"/>
      <w:marRight w:val="0"/>
      <w:marTop w:val="0"/>
      <w:marBottom w:val="0"/>
      <w:divBdr>
        <w:top w:val="none" w:sz="0" w:space="0" w:color="auto"/>
        <w:left w:val="none" w:sz="0" w:space="0" w:color="auto"/>
        <w:bottom w:val="none" w:sz="0" w:space="0" w:color="auto"/>
        <w:right w:val="none" w:sz="0" w:space="0" w:color="auto"/>
      </w:divBdr>
    </w:div>
    <w:div w:id="1267152770">
      <w:bodyDiv w:val="1"/>
      <w:marLeft w:val="0"/>
      <w:marRight w:val="0"/>
      <w:marTop w:val="0"/>
      <w:marBottom w:val="0"/>
      <w:divBdr>
        <w:top w:val="none" w:sz="0" w:space="0" w:color="auto"/>
        <w:left w:val="none" w:sz="0" w:space="0" w:color="auto"/>
        <w:bottom w:val="none" w:sz="0" w:space="0" w:color="auto"/>
        <w:right w:val="none" w:sz="0" w:space="0" w:color="auto"/>
      </w:divBdr>
    </w:div>
    <w:div w:id="1546023120">
      <w:bodyDiv w:val="1"/>
      <w:marLeft w:val="0"/>
      <w:marRight w:val="0"/>
      <w:marTop w:val="0"/>
      <w:marBottom w:val="0"/>
      <w:divBdr>
        <w:top w:val="none" w:sz="0" w:space="0" w:color="auto"/>
        <w:left w:val="none" w:sz="0" w:space="0" w:color="auto"/>
        <w:bottom w:val="none" w:sz="0" w:space="0" w:color="auto"/>
        <w:right w:val="none" w:sz="0" w:space="0" w:color="auto"/>
      </w:divBdr>
    </w:div>
    <w:div w:id="1572036931">
      <w:bodyDiv w:val="1"/>
      <w:marLeft w:val="0"/>
      <w:marRight w:val="0"/>
      <w:marTop w:val="0"/>
      <w:marBottom w:val="0"/>
      <w:divBdr>
        <w:top w:val="none" w:sz="0" w:space="0" w:color="auto"/>
        <w:left w:val="none" w:sz="0" w:space="0" w:color="auto"/>
        <w:bottom w:val="none" w:sz="0" w:space="0" w:color="auto"/>
        <w:right w:val="none" w:sz="0" w:space="0" w:color="auto"/>
      </w:divBdr>
    </w:div>
    <w:div w:id="1597713096">
      <w:bodyDiv w:val="1"/>
      <w:marLeft w:val="0"/>
      <w:marRight w:val="0"/>
      <w:marTop w:val="0"/>
      <w:marBottom w:val="0"/>
      <w:divBdr>
        <w:top w:val="none" w:sz="0" w:space="0" w:color="auto"/>
        <w:left w:val="none" w:sz="0" w:space="0" w:color="auto"/>
        <w:bottom w:val="none" w:sz="0" w:space="0" w:color="auto"/>
        <w:right w:val="none" w:sz="0" w:space="0" w:color="auto"/>
      </w:divBdr>
    </w:div>
    <w:div w:id="1608462555">
      <w:bodyDiv w:val="1"/>
      <w:marLeft w:val="0"/>
      <w:marRight w:val="0"/>
      <w:marTop w:val="0"/>
      <w:marBottom w:val="0"/>
      <w:divBdr>
        <w:top w:val="none" w:sz="0" w:space="0" w:color="auto"/>
        <w:left w:val="none" w:sz="0" w:space="0" w:color="auto"/>
        <w:bottom w:val="none" w:sz="0" w:space="0" w:color="auto"/>
        <w:right w:val="none" w:sz="0" w:space="0" w:color="auto"/>
      </w:divBdr>
    </w:div>
    <w:div w:id="1632788988">
      <w:bodyDiv w:val="1"/>
      <w:marLeft w:val="0"/>
      <w:marRight w:val="0"/>
      <w:marTop w:val="0"/>
      <w:marBottom w:val="0"/>
      <w:divBdr>
        <w:top w:val="none" w:sz="0" w:space="0" w:color="auto"/>
        <w:left w:val="none" w:sz="0" w:space="0" w:color="auto"/>
        <w:bottom w:val="none" w:sz="0" w:space="0" w:color="auto"/>
        <w:right w:val="none" w:sz="0" w:space="0" w:color="auto"/>
      </w:divBdr>
    </w:div>
    <w:div w:id="1636062414">
      <w:bodyDiv w:val="1"/>
      <w:marLeft w:val="0"/>
      <w:marRight w:val="0"/>
      <w:marTop w:val="0"/>
      <w:marBottom w:val="0"/>
      <w:divBdr>
        <w:top w:val="none" w:sz="0" w:space="0" w:color="auto"/>
        <w:left w:val="none" w:sz="0" w:space="0" w:color="auto"/>
        <w:bottom w:val="none" w:sz="0" w:space="0" w:color="auto"/>
        <w:right w:val="none" w:sz="0" w:space="0" w:color="auto"/>
      </w:divBdr>
    </w:div>
    <w:div w:id="1790734366">
      <w:bodyDiv w:val="1"/>
      <w:marLeft w:val="0"/>
      <w:marRight w:val="0"/>
      <w:marTop w:val="0"/>
      <w:marBottom w:val="0"/>
      <w:divBdr>
        <w:top w:val="none" w:sz="0" w:space="0" w:color="auto"/>
        <w:left w:val="none" w:sz="0" w:space="0" w:color="auto"/>
        <w:bottom w:val="none" w:sz="0" w:space="0" w:color="auto"/>
        <w:right w:val="none" w:sz="0" w:space="0" w:color="auto"/>
      </w:divBdr>
    </w:div>
    <w:div w:id="1849715356">
      <w:bodyDiv w:val="1"/>
      <w:marLeft w:val="0"/>
      <w:marRight w:val="0"/>
      <w:marTop w:val="0"/>
      <w:marBottom w:val="0"/>
      <w:divBdr>
        <w:top w:val="none" w:sz="0" w:space="0" w:color="auto"/>
        <w:left w:val="none" w:sz="0" w:space="0" w:color="auto"/>
        <w:bottom w:val="none" w:sz="0" w:space="0" w:color="auto"/>
        <w:right w:val="none" w:sz="0" w:space="0" w:color="auto"/>
      </w:divBdr>
    </w:div>
    <w:div w:id="1901592620">
      <w:bodyDiv w:val="1"/>
      <w:marLeft w:val="0"/>
      <w:marRight w:val="0"/>
      <w:marTop w:val="0"/>
      <w:marBottom w:val="0"/>
      <w:divBdr>
        <w:top w:val="none" w:sz="0" w:space="0" w:color="auto"/>
        <w:left w:val="none" w:sz="0" w:space="0" w:color="auto"/>
        <w:bottom w:val="none" w:sz="0" w:space="0" w:color="auto"/>
        <w:right w:val="none" w:sz="0" w:space="0" w:color="auto"/>
      </w:divBdr>
    </w:div>
    <w:div w:id="1942838744">
      <w:bodyDiv w:val="1"/>
      <w:marLeft w:val="0"/>
      <w:marRight w:val="0"/>
      <w:marTop w:val="0"/>
      <w:marBottom w:val="0"/>
      <w:divBdr>
        <w:top w:val="none" w:sz="0" w:space="0" w:color="auto"/>
        <w:left w:val="none" w:sz="0" w:space="0" w:color="auto"/>
        <w:bottom w:val="none" w:sz="0" w:space="0" w:color="auto"/>
        <w:right w:val="none" w:sz="0" w:space="0" w:color="auto"/>
      </w:divBdr>
    </w:div>
    <w:div w:id="1943149490">
      <w:bodyDiv w:val="1"/>
      <w:marLeft w:val="0"/>
      <w:marRight w:val="0"/>
      <w:marTop w:val="0"/>
      <w:marBottom w:val="0"/>
      <w:divBdr>
        <w:top w:val="none" w:sz="0" w:space="0" w:color="auto"/>
        <w:left w:val="none" w:sz="0" w:space="0" w:color="auto"/>
        <w:bottom w:val="none" w:sz="0" w:space="0" w:color="auto"/>
        <w:right w:val="none" w:sz="0" w:space="0" w:color="auto"/>
      </w:divBdr>
    </w:div>
    <w:div w:id="2013796975">
      <w:bodyDiv w:val="1"/>
      <w:marLeft w:val="0"/>
      <w:marRight w:val="0"/>
      <w:marTop w:val="0"/>
      <w:marBottom w:val="0"/>
      <w:divBdr>
        <w:top w:val="none" w:sz="0" w:space="0" w:color="auto"/>
        <w:left w:val="none" w:sz="0" w:space="0" w:color="auto"/>
        <w:bottom w:val="none" w:sz="0" w:space="0" w:color="auto"/>
        <w:right w:val="none" w:sz="0" w:space="0" w:color="auto"/>
      </w:divBdr>
    </w:div>
    <w:div w:id="20750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1D4FF6EEE4E3E6CD94F0B41E187C70B21B5DBE330DDECAA719FAF38660295699860FF314EI447C" TargetMode="External"/><Relationship Id="rId18" Type="http://schemas.openxmlformats.org/officeDocument/2006/relationships/hyperlink" Target="https://docs.cntd.ru/document/902135756" TargetMode="External"/><Relationship Id="rId26" Type="http://schemas.openxmlformats.org/officeDocument/2006/relationships/hyperlink" Target="https://login.consultant.ru/link/?req=doc&amp;base=LAW&amp;n=386954&amp;dst=100634&amp;field=134&amp;date=30.09.2021" TargetMode="External"/><Relationship Id="rId39" Type="http://schemas.openxmlformats.org/officeDocument/2006/relationships/hyperlink" Target="http://internet.garant.ru/document/redirect/74449814/0" TargetMode="External"/><Relationship Id="rId21" Type="http://schemas.openxmlformats.org/officeDocument/2006/relationships/hyperlink" Target="http://www.consultant.ru/document/cons_doc_LAW_83079/" TargetMode="External"/><Relationship Id="rId34" Type="http://schemas.openxmlformats.org/officeDocument/2006/relationships/hyperlink" Target="garantF1://12044571.1000" TargetMode="External"/><Relationship Id="rId42" Type="http://schemas.openxmlformats.org/officeDocument/2006/relationships/hyperlink" Target="http://internet.garant.ru/document/redirect/12132859/10341" TargetMode="External"/><Relationship Id="rId47" Type="http://schemas.openxmlformats.org/officeDocument/2006/relationships/hyperlink" Target="http://internet.garant.ru/document/redirect/12132859/461" TargetMode="External"/><Relationship Id="rId50" Type="http://schemas.openxmlformats.org/officeDocument/2006/relationships/hyperlink" Target="http://internet.garant.ru/document/redirect/12132859/10511" TargetMode="External"/><Relationship Id="rId55" Type="http://schemas.openxmlformats.org/officeDocument/2006/relationships/hyperlink" Target="http://internet.garant.ru/document/redirect/12132859/10361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elsovetyastrebovskii@mail.ru" TargetMode="External"/><Relationship Id="rId20" Type="http://schemas.openxmlformats.org/officeDocument/2006/relationships/hyperlink" Target="https://docs.cntd.ru/document/902135756" TargetMode="External"/><Relationship Id="rId29" Type="http://schemas.openxmlformats.org/officeDocument/2006/relationships/hyperlink" Target="https://login.consultant.ru/link/?req=doc&amp;base=LAW&amp;n=386954&amp;dst=100638&amp;field=134&amp;date=30.09.2021" TargetMode="External"/><Relationship Id="rId41" Type="http://schemas.openxmlformats.org/officeDocument/2006/relationships/hyperlink" Target="http://internet.garant.ru/document/redirect/12132859/10413" TargetMode="External"/><Relationship Id="rId54" Type="http://schemas.openxmlformats.org/officeDocument/2006/relationships/hyperlink" Target="http://internet.garant.ru/document/redirect/12132859/103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h-rajon.ru" TargetMode="External"/><Relationship Id="rId24" Type="http://schemas.openxmlformats.org/officeDocument/2006/relationships/hyperlink" Target="https://login.consultant.ru/link/?req=doc&amp;base=LAW&amp;n=386954&amp;dst=100664&amp;field=134&amp;date=30.09.2021" TargetMode="External"/><Relationship Id="rId32" Type="http://schemas.openxmlformats.org/officeDocument/2006/relationships/hyperlink" Target="https://login.consultant.ru/link/?req=doc&amp;base=LAW&amp;n=377857&amp;date=30.09.2021" TargetMode="External"/><Relationship Id="rId37" Type="http://schemas.openxmlformats.org/officeDocument/2006/relationships/hyperlink" Target="http://internet.garant.ru/document/redirect/74449814/0" TargetMode="External"/><Relationship Id="rId40" Type="http://schemas.openxmlformats.org/officeDocument/2006/relationships/hyperlink" Target="http://internet.garant.ru/document/redirect/402987948/0" TargetMode="External"/><Relationship Id="rId45" Type="http://schemas.openxmlformats.org/officeDocument/2006/relationships/hyperlink" Target="http://internet.garant.ru/document/redirect/12132859/423" TargetMode="External"/><Relationship Id="rId53" Type="http://schemas.openxmlformats.org/officeDocument/2006/relationships/hyperlink" Target="http://internet.garant.ru/document/redirect/12132859/10262"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dm-prichulim.ru/category/%d0%b8%d0%bd%d1%84%d0%be%d1%80%d0%bc%d0%b0%d1%86%d0%b8%d1%8f/%d0%be%d0%b1%d1%8a%d1%8f%d0%b2%d0%bb%d0%b5%d0%bd%d0%b8%d1%8f/" TargetMode="External"/><Relationship Id="rId23" Type="http://schemas.openxmlformats.org/officeDocument/2006/relationships/hyperlink" Target="https://login.consultant.ru/link/?req=doc&amp;base=LAW&amp;n=373476&amp;dst=246&amp;field=134&amp;date=30.09.2021" TargetMode="External"/><Relationship Id="rId28" Type="http://schemas.openxmlformats.org/officeDocument/2006/relationships/hyperlink" Target="https://login.consultant.ru/link/?req=doc&amp;base=LAW&amp;n=386954&amp;dst=100637&amp;field=134&amp;date=30.09.2021" TargetMode="External"/><Relationship Id="rId36" Type="http://schemas.openxmlformats.org/officeDocument/2006/relationships/hyperlink" Target="garantF1://12071109.13" TargetMode="External"/><Relationship Id="rId49" Type="http://schemas.openxmlformats.org/officeDocument/2006/relationships/hyperlink" Target="http://internet.garant.ru/document/redirect/12132859/10322" TargetMode="External"/><Relationship Id="rId57" Type="http://schemas.openxmlformats.org/officeDocument/2006/relationships/header" Target="header1.xml"/><Relationship Id="rId61" Type="http://schemas.microsoft.com/office/2007/relationships/stylesWithEffects" Target="stylesWithEffects.xml"/><Relationship Id="rId10" Type="http://schemas.openxmlformats.org/officeDocument/2006/relationships/hyperlink" Target="consultantplus://offline/ref=E3B59160C24CB1F5DACF7680936DCCE59940E25F669AB0BC7A8FA3BC8AC79BED211C2A578104C2D32470080556T8F4C" TargetMode="External"/><Relationship Id="rId19" Type="http://schemas.openxmlformats.org/officeDocument/2006/relationships/hyperlink" Target="https://docs.cntd.ru/document/901919946" TargetMode="External"/><Relationship Id="rId31" Type="http://schemas.openxmlformats.org/officeDocument/2006/relationships/hyperlink" Target="https://login.consultant.ru/link/?req=doc&amp;base=LAW&amp;n=386954&amp;date=30.09.2021" TargetMode="External"/><Relationship Id="rId44" Type="http://schemas.openxmlformats.org/officeDocument/2006/relationships/hyperlink" Target="http://internet.garant.ru/document/redirect/12132859/104" TargetMode="External"/><Relationship Id="rId52" Type="http://schemas.openxmlformats.org/officeDocument/2006/relationships/hyperlink" Target="http://internet.garant.ru/document/redirect/12132859/10586"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ch-rajon.ru" TargetMode="External"/><Relationship Id="rId14" Type="http://schemas.openxmlformats.org/officeDocument/2006/relationships/hyperlink" Target="consultantplus://offline/ref=91D4FF6EEE4E3E6CD94F0B41E187C70B21B5DBE330DDECAA719FAF38660295699860FF314EI447C" TargetMode="External"/><Relationship Id="rId22" Type="http://schemas.openxmlformats.org/officeDocument/2006/relationships/hyperlink" Target="https://login.consultant.ru/link/?req=doc&amp;base=LAW&amp;n=359152&amp;dst=100028&amp;field=134&amp;date=30.09.2021" TargetMode="External"/><Relationship Id="rId27" Type="http://schemas.openxmlformats.org/officeDocument/2006/relationships/hyperlink" Target="https://login.consultant.ru/link/?req=doc&amp;base=LAW&amp;n=386954&amp;dst=100636&amp;field=134&amp;date=30.09.2021" TargetMode="External"/><Relationship Id="rId30" Type="http://schemas.openxmlformats.org/officeDocument/2006/relationships/hyperlink" Target="https://login.consultant.ru/link/?req=doc&amp;base=LAW&amp;n=386954&amp;dst=101038&amp;field=134&amp;date=30.09.2021" TargetMode="External"/><Relationship Id="rId35" Type="http://schemas.openxmlformats.org/officeDocument/2006/relationships/hyperlink" Target="garantF1://12071109.11" TargetMode="External"/><Relationship Id="rId43" Type="http://schemas.openxmlformats.org/officeDocument/2006/relationships/hyperlink" Target="http://internet.garant.ru/document/redirect/12132859/104115" TargetMode="External"/><Relationship Id="rId48" Type="http://schemas.openxmlformats.org/officeDocument/2006/relationships/hyperlink" Target="http://internet.garant.ru/document/redirect/12132859/10481" TargetMode="External"/><Relationship Id="rId56" Type="http://schemas.openxmlformats.org/officeDocument/2006/relationships/hyperlink" Target="http://internet.garant.ru/document/redirect/12132859/103614" TargetMode="External"/><Relationship Id="rId8" Type="http://schemas.openxmlformats.org/officeDocument/2006/relationships/image" Target="media/image1.jpeg"/><Relationship Id="rId51" Type="http://schemas.openxmlformats.org/officeDocument/2006/relationships/hyperlink" Target="http://internet.garant.ru/document/redirect/12132859/10581" TargetMode="External"/><Relationship Id="rId3" Type="http://schemas.openxmlformats.org/officeDocument/2006/relationships/styles" Target="styles.xml"/><Relationship Id="rId12" Type="http://schemas.openxmlformats.org/officeDocument/2006/relationships/hyperlink" Target="http://www.ach-rajon.ru" TargetMode="External"/><Relationship Id="rId17" Type="http://schemas.openxmlformats.org/officeDocument/2006/relationships/hyperlink" Target="http://internet.garant.ru/document/redirect/74449814/0" TargetMode="External"/><Relationship Id="rId25" Type="http://schemas.openxmlformats.org/officeDocument/2006/relationships/hyperlink" Target="https://login.consultant.ru/link/?req=doc&amp;base=LAW&amp;n=396073&amp;dst=100011&amp;field=134&amp;date=30.09.2021" TargetMode="External"/><Relationship Id="rId33" Type="http://schemas.openxmlformats.org/officeDocument/2006/relationships/hyperlink" Target="https://login.consultant.ru/link/?req=doc&amp;base=RLAW926&amp;n=233128&amp;date=14.09.2021" TargetMode="External"/><Relationship Id="rId38" Type="http://schemas.openxmlformats.org/officeDocument/2006/relationships/hyperlink" Target="http://internet.garant.ru/document/redirect/402987948/0" TargetMode="External"/><Relationship Id="rId46" Type="http://schemas.openxmlformats.org/officeDocument/2006/relationships/hyperlink" Target="http://internet.garant.ru/document/redirect/12132859/10431" TargetMode="External"/><Relationship Id="rId5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76F08-9F06-4448-9298-FC213C505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25</Pages>
  <Words>13522</Words>
  <Characters>77076</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Selsovet3</dc:creator>
  <cp:lastModifiedBy>User</cp:lastModifiedBy>
  <cp:revision>37</cp:revision>
  <cp:lastPrinted>2020-03-18T04:36:00Z</cp:lastPrinted>
  <dcterms:created xsi:type="dcterms:W3CDTF">2018-09-03T07:42:00Z</dcterms:created>
  <dcterms:modified xsi:type="dcterms:W3CDTF">2022-03-16T02:16:00Z</dcterms:modified>
</cp:coreProperties>
</file>