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1272" w:rsidRDefault="00CF64D4" w:rsidP="0094445F">
      <w:pPr>
        <w:pStyle w:val="a5"/>
        <w:tabs>
          <w:tab w:val="left" w:pos="708"/>
        </w:tabs>
        <w:ind w:right="-113"/>
        <w:rPr>
          <w:b/>
          <w:sz w:val="20"/>
        </w:rPr>
      </w:pPr>
      <w:r w:rsidRPr="00261272">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1272" w:rsidRDefault="00CF64D4" w:rsidP="0094445F">
      <w:pPr>
        <w:pStyle w:val="a5"/>
        <w:tabs>
          <w:tab w:val="left" w:pos="708"/>
        </w:tabs>
        <w:ind w:left="3240"/>
        <w:rPr>
          <w:b/>
          <w:bCs/>
          <w:sz w:val="20"/>
        </w:rPr>
      </w:pPr>
      <w:r w:rsidRPr="00261272">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1272" w:rsidRDefault="00166FF2" w:rsidP="0094445F">
      <w:pPr>
        <w:ind w:left="-4820"/>
        <w:jc w:val="both"/>
        <w:rPr>
          <w:b/>
          <w:bCs/>
          <w:sz w:val="20"/>
        </w:rPr>
      </w:pPr>
    </w:p>
    <w:p w:rsidR="00931A3A" w:rsidRPr="00261272" w:rsidRDefault="00931A3A" w:rsidP="0094445F">
      <w:pPr>
        <w:rPr>
          <w:i/>
          <w:sz w:val="20"/>
        </w:rPr>
      </w:pPr>
    </w:p>
    <w:p w:rsidR="00931A3A" w:rsidRPr="00261272" w:rsidRDefault="001C0136" w:rsidP="0094445F">
      <w:pPr>
        <w:ind w:firstLine="360"/>
        <w:rPr>
          <w:i/>
          <w:sz w:val="20"/>
        </w:rPr>
      </w:pPr>
      <w:r w:rsidRPr="00261272">
        <w:rPr>
          <w:b/>
          <w:sz w:val="20"/>
        </w:rPr>
        <w:t xml:space="preserve">№   </w:t>
      </w:r>
      <w:r w:rsidR="003E53C1" w:rsidRPr="00261272">
        <w:rPr>
          <w:b/>
          <w:sz w:val="20"/>
        </w:rPr>
        <w:t>2</w:t>
      </w:r>
      <w:r w:rsidR="00BA38DB" w:rsidRPr="00261272">
        <w:rPr>
          <w:b/>
          <w:sz w:val="20"/>
        </w:rPr>
        <w:t>2</w:t>
      </w:r>
      <w:r w:rsidR="00931A3A" w:rsidRPr="00261272">
        <w:rPr>
          <w:b/>
          <w:sz w:val="20"/>
        </w:rPr>
        <w:t xml:space="preserve">                                            с.Ястребово      </w:t>
      </w:r>
      <w:r w:rsidR="00270AEE" w:rsidRPr="00261272">
        <w:rPr>
          <w:b/>
          <w:sz w:val="20"/>
        </w:rPr>
        <w:t xml:space="preserve">                              </w:t>
      </w:r>
      <w:r w:rsidR="00BA38DB" w:rsidRPr="00261272">
        <w:rPr>
          <w:b/>
          <w:sz w:val="20"/>
        </w:rPr>
        <w:t>11</w:t>
      </w:r>
      <w:r w:rsidR="00270AEE" w:rsidRPr="00261272">
        <w:rPr>
          <w:b/>
          <w:sz w:val="20"/>
        </w:rPr>
        <w:t>.</w:t>
      </w:r>
      <w:r w:rsidR="00D759B7" w:rsidRPr="00261272">
        <w:rPr>
          <w:b/>
          <w:sz w:val="20"/>
        </w:rPr>
        <w:t>1</w:t>
      </w:r>
      <w:r w:rsidR="00862F3C" w:rsidRPr="00261272">
        <w:rPr>
          <w:b/>
          <w:sz w:val="20"/>
        </w:rPr>
        <w:t>1</w:t>
      </w:r>
      <w:r w:rsidR="00270AEE" w:rsidRPr="00261272">
        <w:rPr>
          <w:b/>
          <w:sz w:val="20"/>
        </w:rPr>
        <w:t>.20</w:t>
      </w:r>
      <w:r w:rsidR="00F97EFF" w:rsidRPr="00261272">
        <w:rPr>
          <w:b/>
          <w:sz w:val="20"/>
        </w:rPr>
        <w:t>2</w:t>
      </w:r>
      <w:r w:rsidR="00703CE0" w:rsidRPr="00261272">
        <w:rPr>
          <w:b/>
          <w:sz w:val="20"/>
        </w:rPr>
        <w:t>2</w:t>
      </w:r>
    </w:p>
    <w:p w:rsidR="00A73DF6" w:rsidRPr="00261272" w:rsidRDefault="00913512" w:rsidP="0094445F">
      <w:pPr>
        <w:ind w:firstLine="360"/>
        <w:jc w:val="center"/>
        <w:rPr>
          <w:i/>
          <w:sz w:val="20"/>
        </w:rPr>
      </w:pPr>
      <w:r w:rsidRPr="00261272">
        <w:rPr>
          <w:i/>
          <w:noProof/>
          <w:sz w:val="20"/>
        </w:rPr>
        <w:drawing>
          <wp:anchor distT="0" distB="0" distL="114300" distR="114300" simplePos="0" relativeHeight="251677696" behindDoc="1" locked="0" layoutInCell="1" allowOverlap="1">
            <wp:simplePos x="0" y="0"/>
            <wp:positionH relativeFrom="column">
              <wp:posOffset>2044700</wp:posOffset>
            </wp:positionH>
            <wp:positionV relativeFrom="paragraph">
              <wp:posOffset>67310</wp:posOffset>
            </wp:positionV>
            <wp:extent cx="523875" cy="647700"/>
            <wp:effectExtent l="19050" t="0" r="9525" b="0"/>
            <wp:wrapNone/>
            <wp:docPr id="1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323B0A" w:rsidRPr="00261272" w:rsidRDefault="00323B0A" w:rsidP="00323B0A">
      <w:pPr>
        <w:tabs>
          <w:tab w:val="center" w:pos="4762"/>
          <w:tab w:val="left" w:pos="6225"/>
          <w:tab w:val="left" w:pos="9240"/>
        </w:tabs>
        <w:ind w:firstLine="709"/>
        <w:jc w:val="both"/>
        <w:rPr>
          <w:sz w:val="20"/>
        </w:rPr>
      </w:pPr>
    </w:p>
    <w:p w:rsidR="00323B0A" w:rsidRPr="00261272" w:rsidRDefault="00323B0A" w:rsidP="00323B0A">
      <w:pPr>
        <w:tabs>
          <w:tab w:val="center" w:pos="4762"/>
          <w:tab w:val="left" w:pos="6225"/>
          <w:tab w:val="left" w:pos="9240"/>
        </w:tabs>
        <w:ind w:firstLine="709"/>
        <w:jc w:val="both"/>
        <w:rPr>
          <w:sz w:val="20"/>
        </w:rPr>
      </w:pPr>
    </w:p>
    <w:p w:rsidR="00323B0A" w:rsidRPr="00261272" w:rsidRDefault="00323B0A" w:rsidP="00323B0A">
      <w:pPr>
        <w:tabs>
          <w:tab w:val="center" w:pos="4762"/>
          <w:tab w:val="left" w:pos="6225"/>
          <w:tab w:val="left" w:pos="9240"/>
        </w:tabs>
        <w:jc w:val="both"/>
        <w:rPr>
          <w:sz w:val="20"/>
        </w:rPr>
      </w:pPr>
    </w:p>
    <w:p w:rsidR="00323B0A" w:rsidRPr="00261272" w:rsidRDefault="00323B0A" w:rsidP="00323B0A">
      <w:pPr>
        <w:tabs>
          <w:tab w:val="center" w:pos="4762"/>
          <w:tab w:val="left" w:pos="6225"/>
          <w:tab w:val="left" w:pos="9240"/>
        </w:tabs>
        <w:ind w:firstLine="709"/>
        <w:jc w:val="both"/>
        <w:rPr>
          <w:sz w:val="20"/>
        </w:rPr>
      </w:pPr>
    </w:p>
    <w:p w:rsidR="00323B0A" w:rsidRPr="00261272" w:rsidRDefault="00323B0A" w:rsidP="00323B0A">
      <w:pPr>
        <w:tabs>
          <w:tab w:val="center" w:pos="4762"/>
          <w:tab w:val="left" w:pos="6225"/>
          <w:tab w:val="left" w:pos="9240"/>
        </w:tabs>
        <w:ind w:firstLine="709"/>
        <w:jc w:val="both"/>
        <w:rPr>
          <w:sz w:val="20"/>
        </w:rPr>
      </w:pPr>
    </w:p>
    <w:p w:rsidR="00323B0A" w:rsidRPr="00261272" w:rsidRDefault="00323B0A" w:rsidP="00323B0A">
      <w:pPr>
        <w:jc w:val="center"/>
        <w:rPr>
          <w:b/>
          <w:bCs/>
          <w:sz w:val="20"/>
        </w:rPr>
      </w:pPr>
      <w:r w:rsidRPr="00261272">
        <w:rPr>
          <w:b/>
          <w:bCs/>
          <w:sz w:val="20"/>
        </w:rPr>
        <w:t>КРАСНОЯРСКИЙ КРАЙ</w:t>
      </w:r>
    </w:p>
    <w:p w:rsidR="00323B0A" w:rsidRPr="00261272" w:rsidRDefault="00323B0A" w:rsidP="00323B0A">
      <w:pPr>
        <w:tabs>
          <w:tab w:val="left" w:pos="2000"/>
        </w:tabs>
        <w:jc w:val="center"/>
        <w:rPr>
          <w:b/>
          <w:bCs/>
          <w:sz w:val="20"/>
        </w:rPr>
      </w:pPr>
      <w:r w:rsidRPr="00261272">
        <w:rPr>
          <w:b/>
          <w:bCs/>
          <w:sz w:val="20"/>
        </w:rPr>
        <w:t>АЧИНСКИЙ РАЙОН</w:t>
      </w:r>
    </w:p>
    <w:p w:rsidR="00323B0A" w:rsidRPr="00261272" w:rsidRDefault="00323B0A" w:rsidP="00323B0A">
      <w:pPr>
        <w:jc w:val="center"/>
        <w:rPr>
          <w:b/>
          <w:bCs/>
          <w:sz w:val="20"/>
        </w:rPr>
      </w:pPr>
      <w:r w:rsidRPr="00261272">
        <w:rPr>
          <w:b/>
          <w:bCs/>
          <w:sz w:val="20"/>
        </w:rPr>
        <w:t>ЯСТРЕБОВСКИЙ СЕЛЬСКИЙ СОВЕТ ДЕПУТАТОВ</w:t>
      </w:r>
    </w:p>
    <w:p w:rsidR="00323B0A" w:rsidRPr="00261272" w:rsidRDefault="00323B0A" w:rsidP="00323B0A">
      <w:pPr>
        <w:jc w:val="center"/>
        <w:rPr>
          <w:b/>
          <w:bCs/>
          <w:sz w:val="20"/>
        </w:rPr>
      </w:pPr>
    </w:p>
    <w:p w:rsidR="00323B0A" w:rsidRPr="00261272" w:rsidRDefault="00323B0A" w:rsidP="00323B0A">
      <w:pPr>
        <w:jc w:val="center"/>
        <w:rPr>
          <w:b/>
          <w:bCs/>
          <w:sz w:val="20"/>
        </w:rPr>
      </w:pPr>
    </w:p>
    <w:p w:rsidR="00323B0A" w:rsidRPr="00261272" w:rsidRDefault="00323B0A" w:rsidP="00323B0A">
      <w:pPr>
        <w:pStyle w:val="2"/>
        <w:rPr>
          <w:sz w:val="20"/>
          <w:szCs w:val="20"/>
        </w:rPr>
      </w:pPr>
      <w:r w:rsidRPr="00261272">
        <w:rPr>
          <w:sz w:val="20"/>
          <w:szCs w:val="20"/>
        </w:rPr>
        <w:t>Р Е Ш Е Н И Е</w:t>
      </w:r>
    </w:p>
    <w:p w:rsidR="00323B0A" w:rsidRPr="00261272" w:rsidRDefault="00323B0A" w:rsidP="00323B0A">
      <w:pPr>
        <w:jc w:val="center"/>
        <w:rPr>
          <w:b/>
          <w:bCs/>
          <w:sz w:val="20"/>
        </w:rPr>
      </w:pPr>
    </w:p>
    <w:p w:rsidR="00323B0A" w:rsidRPr="00261272" w:rsidRDefault="00323B0A" w:rsidP="00323B0A">
      <w:pPr>
        <w:jc w:val="center"/>
        <w:rPr>
          <w:b/>
          <w:bCs/>
          <w:sz w:val="20"/>
        </w:rPr>
      </w:pPr>
    </w:p>
    <w:p w:rsidR="00323B0A" w:rsidRPr="00261272" w:rsidRDefault="00323B0A" w:rsidP="00323B0A">
      <w:pPr>
        <w:jc w:val="both"/>
        <w:rPr>
          <w:b/>
          <w:bCs/>
          <w:sz w:val="20"/>
        </w:rPr>
      </w:pPr>
      <w:r w:rsidRPr="00261272">
        <w:rPr>
          <w:b/>
          <w:bCs/>
          <w:sz w:val="20"/>
        </w:rPr>
        <w:t xml:space="preserve">10.11.2022              </w:t>
      </w:r>
      <w:r w:rsidRPr="00261272">
        <w:rPr>
          <w:b/>
          <w:bCs/>
          <w:sz w:val="20"/>
        </w:rPr>
        <w:tab/>
        <w:t xml:space="preserve">              с. Ястребово</w:t>
      </w:r>
      <w:r w:rsidRPr="00261272">
        <w:rPr>
          <w:b/>
          <w:bCs/>
          <w:sz w:val="20"/>
        </w:rPr>
        <w:tab/>
      </w:r>
      <w:r w:rsidRPr="00261272">
        <w:rPr>
          <w:b/>
          <w:bCs/>
          <w:sz w:val="20"/>
        </w:rPr>
        <w:tab/>
      </w:r>
      <w:r w:rsidRPr="00261272">
        <w:rPr>
          <w:b/>
          <w:bCs/>
          <w:sz w:val="20"/>
        </w:rPr>
        <w:tab/>
        <w:t xml:space="preserve">        № 26-85Р</w:t>
      </w:r>
    </w:p>
    <w:p w:rsidR="00323B0A" w:rsidRPr="00261272" w:rsidRDefault="00323B0A" w:rsidP="00323B0A">
      <w:pPr>
        <w:rPr>
          <w:sz w:val="20"/>
        </w:rPr>
      </w:pPr>
    </w:p>
    <w:p w:rsidR="00323B0A" w:rsidRPr="00261272" w:rsidRDefault="00323B0A" w:rsidP="00323B0A">
      <w:pPr>
        <w:rPr>
          <w:sz w:val="20"/>
        </w:rPr>
      </w:pPr>
    </w:p>
    <w:tbl>
      <w:tblPr>
        <w:tblW w:w="0" w:type="auto"/>
        <w:tblLook w:val="04A0"/>
      </w:tblPr>
      <w:tblGrid>
        <w:gridCol w:w="3969"/>
        <w:gridCol w:w="3618"/>
      </w:tblGrid>
      <w:tr w:rsidR="00323B0A" w:rsidRPr="00261272" w:rsidTr="001D53AC">
        <w:tc>
          <w:tcPr>
            <w:tcW w:w="4785" w:type="dxa"/>
          </w:tcPr>
          <w:p w:rsidR="00323B0A" w:rsidRPr="00261272" w:rsidRDefault="00323B0A" w:rsidP="001D53AC">
            <w:pPr>
              <w:jc w:val="both"/>
              <w:rPr>
                <w:b/>
                <w:sz w:val="20"/>
              </w:rPr>
            </w:pPr>
            <w:r w:rsidRPr="00261272">
              <w:rPr>
                <w:b/>
                <w:sz w:val="20"/>
              </w:rPr>
              <w:t>О передаче осуществления</w:t>
            </w:r>
          </w:p>
          <w:p w:rsidR="00323B0A" w:rsidRPr="00261272" w:rsidRDefault="00323B0A" w:rsidP="001D53AC">
            <w:pPr>
              <w:jc w:val="both"/>
              <w:rPr>
                <w:b/>
                <w:sz w:val="20"/>
              </w:rPr>
            </w:pPr>
            <w:r w:rsidRPr="00261272">
              <w:rPr>
                <w:b/>
                <w:sz w:val="20"/>
              </w:rPr>
              <w:t>части полномочий Ястребовского</w:t>
            </w:r>
          </w:p>
          <w:p w:rsidR="00323B0A" w:rsidRPr="00261272" w:rsidRDefault="00323B0A" w:rsidP="001D53AC">
            <w:pPr>
              <w:jc w:val="both"/>
              <w:rPr>
                <w:b/>
                <w:sz w:val="20"/>
              </w:rPr>
            </w:pPr>
            <w:r w:rsidRPr="00261272">
              <w:rPr>
                <w:b/>
                <w:sz w:val="20"/>
              </w:rPr>
              <w:t>сельсовета Ачинскому району</w:t>
            </w:r>
          </w:p>
        </w:tc>
        <w:tc>
          <w:tcPr>
            <w:tcW w:w="4786" w:type="dxa"/>
          </w:tcPr>
          <w:p w:rsidR="00323B0A" w:rsidRPr="00261272" w:rsidRDefault="00323B0A" w:rsidP="001D53AC">
            <w:pPr>
              <w:jc w:val="both"/>
              <w:rPr>
                <w:b/>
                <w:sz w:val="20"/>
              </w:rPr>
            </w:pPr>
          </w:p>
        </w:tc>
      </w:tr>
    </w:tbl>
    <w:p w:rsidR="00323B0A" w:rsidRPr="00261272" w:rsidRDefault="00323B0A" w:rsidP="00323B0A">
      <w:pPr>
        <w:jc w:val="both"/>
        <w:rPr>
          <w:sz w:val="20"/>
        </w:rPr>
      </w:pPr>
      <w:r w:rsidRPr="00261272">
        <w:rPr>
          <w:b/>
          <w:sz w:val="20"/>
        </w:rPr>
        <w:t xml:space="preserve"> </w:t>
      </w:r>
    </w:p>
    <w:p w:rsidR="00323B0A" w:rsidRPr="00261272" w:rsidRDefault="00323B0A" w:rsidP="00323B0A">
      <w:pPr>
        <w:tabs>
          <w:tab w:val="left" w:pos="709"/>
        </w:tabs>
        <w:jc w:val="both"/>
        <w:rPr>
          <w:sz w:val="20"/>
        </w:rPr>
      </w:pPr>
    </w:p>
    <w:p w:rsidR="00323B0A" w:rsidRPr="00261272" w:rsidRDefault="00323B0A" w:rsidP="00323B0A">
      <w:pPr>
        <w:tabs>
          <w:tab w:val="left" w:pos="709"/>
        </w:tabs>
        <w:jc w:val="both"/>
        <w:rPr>
          <w:sz w:val="20"/>
        </w:rPr>
      </w:pPr>
      <w:r w:rsidRPr="00261272">
        <w:rPr>
          <w:sz w:val="20"/>
        </w:rPr>
        <w:tab/>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ст. 20,24 Устава Ястребовского  сельсовета Ачинского района Красноярского края,  Ястребовский сельский Совет депутатов  </w:t>
      </w:r>
      <w:r w:rsidRPr="00261272">
        <w:rPr>
          <w:b/>
          <w:sz w:val="20"/>
        </w:rPr>
        <w:t>РЕШИЛ</w:t>
      </w:r>
      <w:r w:rsidRPr="00261272">
        <w:rPr>
          <w:sz w:val="20"/>
        </w:rPr>
        <w:t>:</w:t>
      </w:r>
    </w:p>
    <w:p w:rsidR="00323B0A" w:rsidRPr="00261272" w:rsidRDefault="00323B0A" w:rsidP="00323B0A">
      <w:pPr>
        <w:tabs>
          <w:tab w:val="left" w:pos="709"/>
        </w:tabs>
        <w:jc w:val="both"/>
        <w:rPr>
          <w:sz w:val="20"/>
        </w:rPr>
      </w:pPr>
    </w:p>
    <w:p w:rsidR="00323B0A" w:rsidRPr="00261272" w:rsidRDefault="00323B0A" w:rsidP="00323B0A">
      <w:pPr>
        <w:pStyle w:val="ab"/>
        <w:ind w:firstLine="708"/>
        <w:rPr>
          <w:sz w:val="20"/>
          <w:szCs w:val="20"/>
        </w:rPr>
      </w:pPr>
      <w:r w:rsidRPr="00261272">
        <w:rPr>
          <w:sz w:val="20"/>
          <w:szCs w:val="20"/>
        </w:rPr>
        <w:lastRenderedPageBreak/>
        <w:t>1.Администрации Ястребовского сельсовета Ачинского района передать администрации Ачинского района  к осуществлению с 01.01.2023  по 31.12.2023 включительно часть  полномочий  по решению вопросов местного значения:</w:t>
      </w:r>
    </w:p>
    <w:p w:rsidR="00323B0A" w:rsidRPr="00261272" w:rsidRDefault="00323B0A" w:rsidP="00323B0A">
      <w:pPr>
        <w:pStyle w:val="ab"/>
        <w:rPr>
          <w:sz w:val="20"/>
          <w:szCs w:val="20"/>
        </w:rPr>
      </w:pPr>
    </w:p>
    <w:p w:rsidR="00323B0A" w:rsidRPr="00261272" w:rsidRDefault="00323B0A" w:rsidP="00323B0A">
      <w:pPr>
        <w:ind w:firstLine="708"/>
        <w:jc w:val="both"/>
        <w:rPr>
          <w:sz w:val="20"/>
        </w:rPr>
      </w:pPr>
      <w:r w:rsidRPr="00261272">
        <w:rPr>
          <w:sz w:val="20"/>
        </w:rPr>
        <w:t>1.1.Организация  в границах сельсовета  электро-, тепло- и водоснабжения населения, водоотведения в пределах  полномочий, установленных законодательством Российской Федерации.</w:t>
      </w:r>
    </w:p>
    <w:p w:rsidR="00323B0A" w:rsidRPr="00261272" w:rsidRDefault="00323B0A" w:rsidP="00323B0A">
      <w:pPr>
        <w:ind w:firstLine="708"/>
        <w:jc w:val="both"/>
        <w:rPr>
          <w:sz w:val="20"/>
        </w:rPr>
      </w:pPr>
      <w:r w:rsidRPr="00261272">
        <w:rPr>
          <w:sz w:val="20"/>
        </w:rPr>
        <w:t xml:space="preserve">1.2. </w:t>
      </w:r>
      <w:r w:rsidRPr="00261272">
        <w:rPr>
          <w:color w:val="000000"/>
          <w:sz w:val="20"/>
        </w:rPr>
        <w:t>Иные полномочия органов местного самоуправления в соответствии с жилищным законодательством:</w:t>
      </w:r>
    </w:p>
    <w:p w:rsidR="00323B0A" w:rsidRPr="00261272" w:rsidRDefault="00323B0A" w:rsidP="00323B0A">
      <w:pPr>
        <w:ind w:firstLine="708"/>
        <w:jc w:val="both"/>
        <w:rPr>
          <w:sz w:val="20"/>
        </w:rPr>
      </w:pPr>
      <w:r w:rsidRPr="00261272">
        <w:rPr>
          <w:sz w:val="20"/>
        </w:rPr>
        <w:t>1) принятие  в установленном порядке решений о переводе или об отказе в переводе  жилых  помещений в нежилые и нежилых   помещений  в жилые  помещения;</w:t>
      </w:r>
    </w:p>
    <w:p w:rsidR="00323B0A" w:rsidRPr="00261272" w:rsidRDefault="00323B0A" w:rsidP="00323B0A">
      <w:pPr>
        <w:ind w:firstLine="708"/>
        <w:jc w:val="both"/>
        <w:rPr>
          <w:sz w:val="20"/>
        </w:rPr>
      </w:pPr>
      <w:r w:rsidRPr="00261272">
        <w:rPr>
          <w:sz w:val="20"/>
        </w:rPr>
        <w:t>2) согласование  переустройства  и (или)  перепланировки  жилого помещения;</w:t>
      </w:r>
    </w:p>
    <w:p w:rsidR="00323B0A" w:rsidRPr="00261272" w:rsidRDefault="00323B0A" w:rsidP="00323B0A">
      <w:pPr>
        <w:ind w:firstLine="708"/>
        <w:jc w:val="both"/>
        <w:rPr>
          <w:sz w:val="20"/>
        </w:rPr>
      </w:pPr>
      <w:r w:rsidRPr="00261272">
        <w:rPr>
          <w:sz w:val="20"/>
        </w:rPr>
        <w:t>3) утверждение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323B0A" w:rsidRPr="00261272" w:rsidRDefault="00323B0A" w:rsidP="00323B0A">
      <w:pPr>
        <w:ind w:firstLine="708"/>
        <w:jc w:val="both"/>
        <w:rPr>
          <w:sz w:val="20"/>
        </w:rPr>
      </w:pPr>
      <w:r w:rsidRPr="00261272">
        <w:rPr>
          <w:sz w:val="20"/>
        </w:rPr>
        <w:t>4) организация строительства и содержания муниципального  жилищного  фонда,  создание  условий для жилищного  строительства  на территории поселения;</w:t>
      </w:r>
    </w:p>
    <w:p w:rsidR="00323B0A" w:rsidRPr="00261272" w:rsidRDefault="00323B0A" w:rsidP="00323B0A">
      <w:pPr>
        <w:ind w:firstLine="708"/>
        <w:jc w:val="both"/>
        <w:rPr>
          <w:sz w:val="20"/>
        </w:rPr>
      </w:pPr>
      <w:r w:rsidRPr="00261272">
        <w:rPr>
          <w:sz w:val="20"/>
        </w:rPr>
        <w:t>5) обеспечение  жильем молодых  семей, в рамках  реализации муниципальной программы  «Молодежь  Ачинского района в ХХ</w:t>
      </w:r>
      <w:r w:rsidRPr="00261272">
        <w:rPr>
          <w:sz w:val="20"/>
          <w:lang w:val="en-US"/>
        </w:rPr>
        <w:t>I</w:t>
      </w:r>
      <w:r w:rsidRPr="00261272">
        <w:rPr>
          <w:sz w:val="20"/>
        </w:rPr>
        <w:t xml:space="preserve">  веке», утвержденной  постановлением   Администрации  Ачинского района от 14.10.2013 № 922-П;</w:t>
      </w:r>
    </w:p>
    <w:p w:rsidR="00323B0A" w:rsidRPr="00261272" w:rsidRDefault="00323B0A" w:rsidP="00323B0A">
      <w:pPr>
        <w:ind w:firstLine="708"/>
        <w:jc w:val="both"/>
        <w:rPr>
          <w:sz w:val="20"/>
        </w:rPr>
      </w:pPr>
      <w:r w:rsidRPr="00261272">
        <w:rPr>
          <w:sz w:val="20"/>
        </w:rPr>
        <w:t>6) разработка и утверждение краткосрочных планов реализации региональной  программы   капитального  ремонта   общего  имущества  в многоквартирных  домах на очередной трехлетний период.</w:t>
      </w:r>
    </w:p>
    <w:p w:rsidR="00323B0A" w:rsidRPr="00261272" w:rsidRDefault="00323B0A" w:rsidP="00323B0A">
      <w:pPr>
        <w:ind w:firstLine="708"/>
        <w:jc w:val="both"/>
        <w:rPr>
          <w:sz w:val="20"/>
        </w:rPr>
      </w:pPr>
      <w:r w:rsidRPr="00261272">
        <w:rPr>
          <w:sz w:val="20"/>
        </w:rPr>
        <w:t>1.3.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3B0A" w:rsidRPr="00261272" w:rsidRDefault="00323B0A" w:rsidP="00323B0A">
      <w:pPr>
        <w:ind w:firstLine="708"/>
        <w:jc w:val="both"/>
        <w:rPr>
          <w:sz w:val="20"/>
        </w:rPr>
      </w:pPr>
      <w:r w:rsidRPr="00261272">
        <w:rPr>
          <w:sz w:val="20"/>
        </w:rPr>
        <w:t>1) ведение сводной бюджетной росписи и кассового плана поселения, с последующим внесением изменений в течение финансового года;</w:t>
      </w:r>
    </w:p>
    <w:p w:rsidR="00323B0A" w:rsidRPr="00261272" w:rsidRDefault="00323B0A" w:rsidP="00323B0A">
      <w:pPr>
        <w:ind w:firstLine="708"/>
        <w:jc w:val="both"/>
        <w:rPr>
          <w:sz w:val="20"/>
        </w:rPr>
      </w:pPr>
      <w:r w:rsidRPr="00261272">
        <w:rPr>
          <w:sz w:val="20"/>
        </w:rPr>
        <w:t>2) составление и представление отчета о кассовом исполнении бюджета поселения в порядке, установленном Министерством финансов Российской Федерации;</w:t>
      </w:r>
    </w:p>
    <w:p w:rsidR="00323B0A" w:rsidRPr="00261272" w:rsidRDefault="00323B0A" w:rsidP="00323B0A">
      <w:pPr>
        <w:ind w:firstLine="708"/>
        <w:jc w:val="both"/>
        <w:rPr>
          <w:sz w:val="20"/>
          <w:u w:val="single"/>
        </w:rPr>
      </w:pPr>
      <w:r w:rsidRPr="00261272">
        <w:rPr>
          <w:sz w:val="20"/>
        </w:rPr>
        <w:t>3) исполнение судебных актов по искам к муниципальному образованию Ястребовский сельсовет в соответствии со статьей 242.2 Бюджетного кодекса Российской Федерации.</w:t>
      </w:r>
    </w:p>
    <w:p w:rsidR="00323B0A" w:rsidRPr="00261272" w:rsidRDefault="00323B0A" w:rsidP="00323B0A">
      <w:pPr>
        <w:jc w:val="both"/>
        <w:rPr>
          <w:sz w:val="20"/>
        </w:rPr>
      </w:pPr>
      <w:r w:rsidRPr="00261272">
        <w:rPr>
          <w:sz w:val="20"/>
        </w:rPr>
        <w:tab/>
        <w:t>1.4. Создание условий  для организации досуга  и обеспечения  жителей поселения  услугами  организаций  культуры.</w:t>
      </w:r>
    </w:p>
    <w:p w:rsidR="00323B0A" w:rsidRPr="00261272" w:rsidRDefault="00323B0A" w:rsidP="00323B0A">
      <w:pPr>
        <w:ind w:firstLine="708"/>
        <w:jc w:val="both"/>
        <w:rPr>
          <w:sz w:val="20"/>
        </w:rPr>
      </w:pPr>
      <w:r w:rsidRPr="00261272">
        <w:rPr>
          <w:sz w:val="20"/>
        </w:rPr>
        <w:lastRenderedPageBreak/>
        <w:t>1.5. Организация   и осуществление  мероприятий  по работе с детьми и молодежью в поселении:</w:t>
      </w:r>
    </w:p>
    <w:p w:rsidR="00323B0A" w:rsidRPr="00261272" w:rsidRDefault="00323B0A" w:rsidP="00323B0A">
      <w:pPr>
        <w:ind w:firstLine="708"/>
        <w:jc w:val="both"/>
        <w:rPr>
          <w:sz w:val="20"/>
        </w:rPr>
      </w:pPr>
      <w:r w:rsidRPr="00261272">
        <w:rPr>
          <w:sz w:val="20"/>
        </w:rPr>
        <w:t>1) организация мероприятий по работе с детьми и молодежью в поселении.</w:t>
      </w:r>
    </w:p>
    <w:p w:rsidR="00323B0A" w:rsidRPr="00261272" w:rsidRDefault="00323B0A" w:rsidP="00323B0A">
      <w:pPr>
        <w:ind w:firstLine="708"/>
        <w:jc w:val="both"/>
        <w:rPr>
          <w:sz w:val="20"/>
        </w:rPr>
      </w:pPr>
      <w:r w:rsidRPr="00261272">
        <w:rPr>
          <w:sz w:val="20"/>
        </w:rPr>
        <w:t>1.6.Формирование архивных  фондов поселения.</w:t>
      </w:r>
    </w:p>
    <w:p w:rsidR="00323B0A" w:rsidRPr="00261272" w:rsidRDefault="00323B0A" w:rsidP="00323B0A">
      <w:pPr>
        <w:ind w:firstLine="708"/>
        <w:jc w:val="both"/>
        <w:rPr>
          <w:sz w:val="20"/>
        </w:rPr>
      </w:pPr>
      <w:r w:rsidRPr="00261272">
        <w:rPr>
          <w:sz w:val="20"/>
        </w:rPr>
        <w:t>1.7.Владение, пользование и распоряжение  имуществом, находящимся  в муниципальной  собственности поселения:</w:t>
      </w:r>
    </w:p>
    <w:p w:rsidR="00323B0A" w:rsidRPr="00261272" w:rsidRDefault="00323B0A" w:rsidP="00323B0A">
      <w:pPr>
        <w:ind w:firstLine="708"/>
        <w:jc w:val="both"/>
        <w:rPr>
          <w:sz w:val="20"/>
        </w:rPr>
      </w:pPr>
      <w:r w:rsidRPr="00261272">
        <w:rPr>
          <w:sz w:val="20"/>
        </w:rPr>
        <w:t>1) подготовка  проектов правовых актов  по вопросам учета, управления, распоряжения, приватизации, контроля за использованием имущества;</w:t>
      </w:r>
    </w:p>
    <w:p w:rsidR="00323B0A" w:rsidRPr="00261272" w:rsidRDefault="00323B0A" w:rsidP="00323B0A">
      <w:pPr>
        <w:ind w:firstLine="708"/>
        <w:jc w:val="both"/>
        <w:rPr>
          <w:sz w:val="20"/>
        </w:rPr>
      </w:pPr>
      <w:r w:rsidRPr="00261272">
        <w:rPr>
          <w:sz w:val="20"/>
        </w:rPr>
        <w:t>2) организация подготовки и проведения мероприятий, направленных на проведение  государственной регистрации прав на имущество.</w:t>
      </w:r>
    </w:p>
    <w:p w:rsidR="00323B0A" w:rsidRPr="00261272" w:rsidRDefault="00323B0A" w:rsidP="00323B0A">
      <w:pPr>
        <w:jc w:val="both"/>
        <w:rPr>
          <w:sz w:val="20"/>
        </w:rPr>
      </w:pPr>
      <w:r w:rsidRPr="00261272">
        <w:rPr>
          <w:sz w:val="20"/>
        </w:rPr>
        <w:tab/>
        <w:t xml:space="preserve">2.Администрации Ястребовского сельсовета   заключить соглашение  с  администрацией  Ачинского района о передаче ей осуществления части    полномочий  согласно пункту 1  настоящего решения в срок не позднее 31 декабря 2022  года. </w:t>
      </w:r>
    </w:p>
    <w:p w:rsidR="00323B0A" w:rsidRPr="00261272" w:rsidRDefault="00323B0A" w:rsidP="00323B0A">
      <w:pPr>
        <w:ind w:firstLine="708"/>
        <w:jc w:val="both"/>
        <w:rPr>
          <w:sz w:val="20"/>
        </w:rPr>
      </w:pPr>
      <w:r w:rsidRPr="00261272">
        <w:rPr>
          <w:sz w:val="20"/>
        </w:rPr>
        <w:t xml:space="preserve">3.Осуществление части полномочий  по решению  вопросов  местного  значения   Ястребовского сельсовета, предусмотренные пунктом 1 настоящего решения,   осуществлять  за счет  межбюджетных  трансфертов, предоставляемых из бюджета </w:t>
      </w:r>
      <w:r w:rsidRPr="00261272">
        <w:rPr>
          <w:sz w:val="20"/>
        </w:rPr>
        <w:tab/>
        <w:t>Ястребовского сельсовета  в районный  бюджет  в соответствии с Бюджетным  кодексом Российской Федерации.</w:t>
      </w:r>
    </w:p>
    <w:p w:rsidR="00323B0A" w:rsidRPr="00261272" w:rsidRDefault="00323B0A" w:rsidP="00323B0A">
      <w:pPr>
        <w:ind w:firstLine="708"/>
        <w:jc w:val="both"/>
        <w:rPr>
          <w:sz w:val="20"/>
        </w:rPr>
      </w:pPr>
      <w:r w:rsidRPr="00261272">
        <w:rPr>
          <w:sz w:val="20"/>
        </w:rPr>
        <w:t>4. Контроль за исполнением настоящего решения возложить на Главу Ястребовского сельсовета.</w:t>
      </w:r>
    </w:p>
    <w:p w:rsidR="00323B0A" w:rsidRPr="00261272" w:rsidRDefault="00323B0A" w:rsidP="00323B0A">
      <w:pPr>
        <w:ind w:firstLine="708"/>
        <w:jc w:val="both"/>
        <w:rPr>
          <w:sz w:val="20"/>
        </w:rPr>
      </w:pPr>
      <w:r w:rsidRPr="00261272">
        <w:rPr>
          <w:sz w:val="20"/>
        </w:rPr>
        <w:t xml:space="preserve">5. Решение  вступает в силу  после  его официального опубликования в информационном  листе «Ястребовский вестник». </w:t>
      </w:r>
    </w:p>
    <w:p w:rsidR="00323B0A" w:rsidRPr="00261272" w:rsidRDefault="00323B0A" w:rsidP="00323B0A">
      <w:pPr>
        <w:ind w:right="-1"/>
        <w:jc w:val="both"/>
        <w:rPr>
          <w:b/>
          <w:bCs/>
          <w:sz w:val="20"/>
        </w:rPr>
      </w:pPr>
    </w:p>
    <w:p w:rsidR="00323B0A" w:rsidRPr="00261272" w:rsidRDefault="00323B0A" w:rsidP="00323B0A">
      <w:pPr>
        <w:ind w:right="-1"/>
        <w:jc w:val="both"/>
        <w:rPr>
          <w:b/>
          <w:bCs/>
          <w:sz w:val="20"/>
        </w:rPr>
      </w:pPr>
    </w:p>
    <w:p w:rsidR="00323B0A" w:rsidRPr="00261272" w:rsidRDefault="00323B0A" w:rsidP="00323B0A">
      <w:pPr>
        <w:ind w:right="-1"/>
        <w:jc w:val="both"/>
        <w:rPr>
          <w:b/>
          <w:sz w:val="20"/>
        </w:rPr>
      </w:pPr>
      <w:r w:rsidRPr="00261272">
        <w:rPr>
          <w:b/>
          <w:sz w:val="20"/>
        </w:rPr>
        <w:t>Председатель сельского</w:t>
      </w:r>
    </w:p>
    <w:p w:rsidR="00323B0A" w:rsidRPr="00261272" w:rsidRDefault="00323B0A" w:rsidP="00323B0A">
      <w:pPr>
        <w:rPr>
          <w:b/>
          <w:sz w:val="20"/>
        </w:rPr>
      </w:pPr>
      <w:r w:rsidRPr="00261272">
        <w:rPr>
          <w:b/>
          <w:sz w:val="20"/>
        </w:rPr>
        <w:t>Совета депутатов                                                                    В.В. Чеберяк</w:t>
      </w:r>
    </w:p>
    <w:p w:rsidR="00323B0A" w:rsidRPr="00261272" w:rsidRDefault="00323B0A" w:rsidP="00323B0A">
      <w:pPr>
        <w:rPr>
          <w:b/>
          <w:sz w:val="20"/>
        </w:rPr>
      </w:pPr>
    </w:p>
    <w:p w:rsidR="00323B0A" w:rsidRPr="00261272" w:rsidRDefault="00323B0A" w:rsidP="00323B0A">
      <w:pPr>
        <w:rPr>
          <w:b/>
          <w:sz w:val="20"/>
        </w:rPr>
      </w:pPr>
    </w:p>
    <w:p w:rsidR="00323B0A" w:rsidRPr="00261272" w:rsidRDefault="00323B0A" w:rsidP="00323B0A">
      <w:pPr>
        <w:ind w:right="-1"/>
        <w:jc w:val="both"/>
        <w:rPr>
          <w:b/>
          <w:sz w:val="20"/>
        </w:rPr>
      </w:pPr>
      <w:r w:rsidRPr="00261272">
        <w:rPr>
          <w:b/>
          <w:sz w:val="20"/>
        </w:rPr>
        <w:t>Глава сельсовета                                                                    Е.Н. Тимошенко</w:t>
      </w:r>
    </w:p>
    <w:p w:rsidR="00323B0A" w:rsidRPr="00261272" w:rsidRDefault="00323B0A" w:rsidP="00323B0A">
      <w:pPr>
        <w:ind w:right="-1"/>
        <w:jc w:val="both"/>
        <w:rPr>
          <w:b/>
          <w:sz w:val="20"/>
        </w:rPr>
      </w:pPr>
    </w:p>
    <w:p w:rsidR="00323B0A" w:rsidRPr="00261272" w:rsidRDefault="00323B0A" w:rsidP="00323B0A">
      <w:pPr>
        <w:jc w:val="both"/>
        <w:rPr>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CD4F46" w:rsidRPr="00261272" w:rsidRDefault="00CD4F46" w:rsidP="00323B0A">
      <w:pPr>
        <w:tabs>
          <w:tab w:val="left" w:pos="1410"/>
        </w:tabs>
        <w:outlineLvl w:val="0"/>
        <w:rPr>
          <w:snapToGrid w:val="0"/>
          <w:sz w:val="20"/>
        </w:rPr>
      </w:pPr>
    </w:p>
    <w:p w:rsidR="00323B0A" w:rsidRPr="00261272" w:rsidRDefault="0076271B" w:rsidP="00323B0A">
      <w:pPr>
        <w:tabs>
          <w:tab w:val="left" w:pos="1410"/>
        </w:tabs>
        <w:outlineLvl w:val="0"/>
        <w:rPr>
          <w:snapToGrid w:val="0"/>
          <w:sz w:val="20"/>
        </w:rPr>
      </w:pPr>
      <w:r w:rsidRPr="00261272">
        <w:rPr>
          <w:noProof/>
          <w:sz w:val="20"/>
        </w:rPr>
        <w:lastRenderedPageBreak/>
        <w:drawing>
          <wp:anchor distT="0" distB="0" distL="114300" distR="114300" simplePos="0" relativeHeight="251679744" behindDoc="1" locked="0" layoutInCell="1" allowOverlap="1">
            <wp:simplePos x="0" y="0"/>
            <wp:positionH relativeFrom="column">
              <wp:posOffset>2058035</wp:posOffset>
            </wp:positionH>
            <wp:positionV relativeFrom="paragraph">
              <wp:posOffset>-43180</wp:posOffset>
            </wp:positionV>
            <wp:extent cx="523875" cy="647700"/>
            <wp:effectExtent l="19050" t="0" r="9525" b="0"/>
            <wp:wrapNone/>
            <wp:docPr id="17"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76271B" w:rsidRPr="00261272" w:rsidRDefault="0076271B" w:rsidP="00323B0A">
      <w:pPr>
        <w:pStyle w:val="ab"/>
        <w:jc w:val="center"/>
        <w:rPr>
          <w:b/>
          <w:bCs/>
          <w:sz w:val="20"/>
          <w:szCs w:val="20"/>
        </w:rPr>
      </w:pPr>
    </w:p>
    <w:p w:rsidR="0076271B" w:rsidRPr="00261272" w:rsidRDefault="0076271B" w:rsidP="00323B0A">
      <w:pPr>
        <w:pStyle w:val="ab"/>
        <w:jc w:val="center"/>
        <w:rPr>
          <w:b/>
          <w:bCs/>
          <w:sz w:val="20"/>
          <w:szCs w:val="20"/>
        </w:rPr>
      </w:pPr>
    </w:p>
    <w:p w:rsidR="0076271B" w:rsidRPr="00261272" w:rsidRDefault="0076271B" w:rsidP="00323B0A">
      <w:pPr>
        <w:pStyle w:val="ab"/>
        <w:jc w:val="center"/>
        <w:rPr>
          <w:b/>
          <w:bCs/>
          <w:sz w:val="20"/>
          <w:szCs w:val="20"/>
        </w:rPr>
      </w:pPr>
    </w:p>
    <w:p w:rsidR="0076271B" w:rsidRPr="00261272" w:rsidRDefault="0076271B" w:rsidP="00913512">
      <w:pPr>
        <w:pStyle w:val="ab"/>
        <w:rPr>
          <w:b/>
          <w:bCs/>
          <w:sz w:val="20"/>
          <w:szCs w:val="20"/>
        </w:rPr>
      </w:pPr>
    </w:p>
    <w:p w:rsidR="00323B0A" w:rsidRPr="00261272" w:rsidRDefault="00323B0A" w:rsidP="00323B0A">
      <w:pPr>
        <w:pStyle w:val="ab"/>
        <w:jc w:val="center"/>
        <w:rPr>
          <w:b/>
          <w:bCs/>
          <w:sz w:val="20"/>
          <w:szCs w:val="20"/>
        </w:rPr>
      </w:pPr>
      <w:r w:rsidRPr="00261272">
        <w:rPr>
          <w:b/>
          <w:bCs/>
          <w:sz w:val="20"/>
          <w:szCs w:val="20"/>
        </w:rPr>
        <w:t>КРАСНОЯРСКИЙ КРАЙ</w:t>
      </w:r>
    </w:p>
    <w:p w:rsidR="00323B0A" w:rsidRPr="00261272" w:rsidRDefault="00323B0A" w:rsidP="00323B0A">
      <w:pPr>
        <w:pStyle w:val="ab"/>
        <w:jc w:val="center"/>
        <w:rPr>
          <w:b/>
          <w:bCs/>
          <w:sz w:val="20"/>
          <w:szCs w:val="20"/>
        </w:rPr>
      </w:pPr>
      <w:r w:rsidRPr="00261272">
        <w:rPr>
          <w:b/>
          <w:bCs/>
          <w:sz w:val="20"/>
          <w:szCs w:val="20"/>
        </w:rPr>
        <w:t>АЧИНСКИЙ РАЙОН</w:t>
      </w:r>
    </w:p>
    <w:p w:rsidR="00323B0A" w:rsidRPr="00261272" w:rsidRDefault="00323B0A" w:rsidP="00323B0A">
      <w:pPr>
        <w:pStyle w:val="ab"/>
        <w:jc w:val="center"/>
        <w:rPr>
          <w:b/>
          <w:bCs/>
          <w:sz w:val="20"/>
          <w:szCs w:val="20"/>
        </w:rPr>
      </w:pPr>
      <w:r w:rsidRPr="00261272">
        <w:rPr>
          <w:b/>
          <w:bCs/>
          <w:sz w:val="20"/>
          <w:szCs w:val="20"/>
        </w:rPr>
        <w:t>ЯСТРЕБОВСКИЙ СЕЛЬСКИЙ СОВЕТ ДЕПУТАТОВ</w:t>
      </w:r>
    </w:p>
    <w:p w:rsidR="00323B0A" w:rsidRPr="00261272" w:rsidRDefault="00323B0A" w:rsidP="00323B0A">
      <w:pPr>
        <w:rPr>
          <w:sz w:val="20"/>
        </w:rPr>
      </w:pPr>
    </w:p>
    <w:p w:rsidR="00323B0A" w:rsidRPr="00261272" w:rsidRDefault="00323B0A" w:rsidP="00323B0A">
      <w:pPr>
        <w:pStyle w:val="2"/>
        <w:rPr>
          <w:sz w:val="20"/>
          <w:szCs w:val="20"/>
        </w:rPr>
      </w:pPr>
      <w:r w:rsidRPr="00261272">
        <w:rPr>
          <w:sz w:val="20"/>
          <w:szCs w:val="20"/>
        </w:rPr>
        <w:t>РЕШЕНИЕ</w:t>
      </w:r>
    </w:p>
    <w:p w:rsidR="00323B0A" w:rsidRPr="00261272" w:rsidRDefault="00323B0A" w:rsidP="00323B0A">
      <w:pPr>
        <w:rPr>
          <w:sz w:val="20"/>
        </w:rPr>
      </w:pPr>
    </w:p>
    <w:p w:rsidR="00323B0A" w:rsidRPr="00261272" w:rsidRDefault="00323B0A" w:rsidP="00323B0A">
      <w:pPr>
        <w:rPr>
          <w:sz w:val="20"/>
        </w:rPr>
      </w:pPr>
    </w:p>
    <w:p w:rsidR="00323B0A" w:rsidRPr="00D02EC4" w:rsidRDefault="00323B0A" w:rsidP="00323B0A">
      <w:pPr>
        <w:rPr>
          <w:b/>
          <w:sz w:val="20"/>
        </w:rPr>
      </w:pPr>
      <w:r w:rsidRPr="00D02EC4">
        <w:rPr>
          <w:b/>
          <w:bCs/>
          <w:sz w:val="20"/>
        </w:rPr>
        <w:t>10.11.2022</w:t>
      </w:r>
      <w:r w:rsidRPr="00D02EC4">
        <w:rPr>
          <w:b/>
          <w:sz w:val="20"/>
        </w:rPr>
        <w:tab/>
      </w:r>
      <w:r w:rsidRPr="00D02EC4">
        <w:rPr>
          <w:b/>
          <w:sz w:val="20"/>
        </w:rPr>
        <w:tab/>
        <w:t xml:space="preserve">                         с. Ястребово                                    № 26-86Р </w:t>
      </w:r>
    </w:p>
    <w:p w:rsidR="00323B0A" w:rsidRPr="00D02EC4" w:rsidRDefault="00323B0A" w:rsidP="00323B0A">
      <w:pPr>
        <w:rPr>
          <w:b/>
          <w:sz w:val="20"/>
        </w:rPr>
      </w:pPr>
    </w:p>
    <w:p w:rsidR="00323B0A" w:rsidRPr="00D02EC4" w:rsidRDefault="00323B0A" w:rsidP="00323B0A">
      <w:pPr>
        <w:rPr>
          <w:b/>
          <w:sz w:val="20"/>
        </w:rPr>
      </w:pPr>
    </w:p>
    <w:p w:rsidR="00323B0A" w:rsidRPr="00D02EC4" w:rsidRDefault="00323B0A" w:rsidP="00323B0A">
      <w:pPr>
        <w:rPr>
          <w:b/>
          <w:sz w:val="20"/>
        </w:rPr>
      </w:pPr>
      <w:r w:rsidRPr="00D02EC4">
        <w:rPr>
          <w:b/>
          <w:sz w:val="20"/>
        </w:rPr>
        <w:t xml:space="preserve">О передаче  полномочий по осуществлению </w:t>
      </w:r>
    </w:p>
    <w:p w:rsidR="00323B0A" w:rsidRPr="00D02EC4" w:rsidRDefault="00323B0A" w:rsidP="00323B0A">
      <w:pPr>
        <w:rPr>
          <w:b/>
          <w:sz w:val="20"/>
        </w:rPr>
      </w:pPr>
      <w:r w:rsidRPr="00D02EC4">
        <w:rPr>
          <w:b/>
          <w:sz w:val="20"/>
        </w:rPr>
        <w:t xml:space="preserve">внутреннего муниципального финансового контроля  </w:t>
      </w:r>
    </w:p>
    <w:p w:rsidR="00323B0A" w:rsidRPr="00D02EC4" w:rsidRDefault="00323B0A" w:rsidP="00323B0A">
      <w:pPr>
        <w:rPr>
          <w:b/>
          <w:sz w:val="20"/>
        </w:rPr>
      </w:pPr>
      <w:r w:rsidRPr="00D02EC4">
        <w:rPr>
          <w:b/>
          <w:sz w:val="20"/>
        </w:rPr>
        <w:t>Ястребовского сельсовета Ачинскому району</w:t>
      </w:r>
    </w:p>
    <w:p w:rsidR="00323B0A" w:rsidRPr="00261272" w:rsidRDefault="00323B0A" w:rsidP="00323B0A">
      <w:pPr>
        <w:jc w:val="both"/>
        <w:rPr>
          <w:sz w:val="20"/>
        </w:rPr>
      </w:pPr>
    </w:p>
    <w:p w:rsidR="00323B0A" w:rsidRPr="00261272" w:rsidRDefault="00323B0A" w:rsidP="00323B0A">
      <w:pPr>
        <w:jc w:val="both"/>
        <w:rPr>
          <w:sz w:val="20"/>
        </w:rPr>
      </w:pPr>
    </w:p>
    <w:p w:rsidR="00323B0A" w:rsidRPr="00261272" w:rsidRDefault="00323B0A" w:rsidP="00323B0A">
      <w:pPr>
        <w:ind w:firstLine="709"/>
        <w:jc w:val="both"/>
        <w:rPr>
          <w:sz w:val="20"/>
        </w:rPr>
      </w:pPr>
      <w:r w:rsidRPr="00261272">
        <w:rPr>
          <w:sz w:val="20"/>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 20, 24 Устава Ястребовского сельсовета Ачинского района Красноярского края,  Ястребовского сельский Совет депутатов </w:t>
      </w:r>
      <w:r w:rsidRPr="00261272">
        <w:rPr>
          <w:b/>
          <w:sz w:val="20"/>
        </w:rPr>
        <w:t>РЕШИЛ</w:t>
      </w:r>
      <w:r w:rsidRPr="00261272">
        <w:rPr>
          <w:sz w:val="20"/>
        </w:rPr>
        <w:t>:</w:t>
      </w:r>
    </w:p>
    <w:p w:rsidR="00323B0A" w:rsidRPr="00261272" w:rsidRDefault="00323B0A" w:rsidP="00323B0A">
      <w:pPr>
        <w:tabs>
          <w:tab w:val="left" w:pos="709"/>
        </w:tabs>
        <w:jc w:val="both"/>
        <w:rPr>
          <w:sz w:val="20"/>
        </w:rPr>
      </w:pPr>
    </w:p>
    <w:p w:rsidR="00323B0A" w:rsidRPr="00261272" w:rsidRDefault="00323B0A" w:rsidP="00323B0A">
      <w:pPr>
        <w:pStyle w:val="ab"/>
        <w:numPr>
          <w:ilvl w:val="0"/>
          <w:numId w:val="21"/>
        </w:numPr>
        <w:ind w:left="0" w:firstLine="709"/>
        <w:rPr>
          <w:sz w:val="20"/>
          <w:szCs w:val="20"/>
        </w:rPr>
      </w:pPr>
      <w:r w:rsidRPr="00261272">
        <w:rPr>
          <w:sz w:val="20"/>
          <w:szCs w:val="20"/>
        </w:rPr>
        <w:t>Администрации Ястребовского сельсовета Ачинского района передать администрации Ачинского района к осуществлению с 01.01.2023  по 31.12.2023 включительно полномочия по осуществлению внутреннего муниципального финансового контроля:</w:t>
      </w:r>
    </w:p>
    <w:p w:rsidR="00323B0A" w:rsidRPr="00261272" w:rsidRDefault="00323B0A" w:rsidP="00323B0A">
      <w:pPr>
        <w:tabs>
          <w:tab w:val="left" w:pos="709"/>
        </w:tabs>
        <w:ind w:firstLine="709"/>
        <w:jc w:val="both"/>
        <w:rPr>
          <w:sz w:val="20"/>
        </w:rPr>
      </w:pPr>
      <w:r w:rsidRPr="00261272">
        <w:rPr>
          <w:sz w:val="20"/>
        </w:rPr>
        <w:t>1.1. Осуществление контроля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23B0A" w:rsidRPr="00261272" w:rsidRDefault="00323B0A" w:rsidP="00323B0A">
      <w:pPr>
        <w:tabs>
          <w:tab w:val="left" w:pos="709"/>
        </w:tabs>
        <w:ind w:firstLine="709"/>
        <w:jc w:val="both"/>
        <w:rPr>
          <w:sz w:val="20"/>
        </w:rPr>
      </w:pPr>
      <w:r w:rsidRPr="00261272">
        <w:rPr>
          <w:sz w:val="20"/>
        </w:rPr>
        <w:t xml:space="preserve">1.2. Осуществление контроля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w:t>
      </w:r>
      <w:r w:rsidRPr="00261272">
        <w:rPr>
          <w:sz w:val="20"/>
        </w:rPr>
        <w:lastRenderedPageBreak/>
        <w:t>(соглашений) о предоставлении средств из соответствующего бюджета, муниципальных контрактов;</w:t>
      </w:r>
    </w:p>
    <w:p w:rsidR="00323B0A" w:rsidRPr="00261272" w:rsidRDefault="00323B0A" w:rsidP="00323B0A">
      <w:pPr>
        <w:tabs>
          <w:tab w:val="left" w:pos="709"/>
        </w:tabs>
        <w:ind w:firstLine="709"/>
        <w:jc w:val="both"/>
        <w:rPr>
          <w:sz w:val="20"/>
        </w:rPr>
      </w:pPr>
      <w:r w:rsidRPr="00261272">
        <w:rPr>
          <w:sz w:val="20"/>
        </w:rPr>
        <w:t>1.3. Осуществление контроля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23B0A" w:rsidRPr="00261272" w:rsidRDefault="00323B0A" w:rsidP="00323B0A">
      <w:pPr>
        <w:tabs>
          <w:tab w:val="left" w:pos="709"/>
        </w:tabs>
        <w:ind w:firstLine="709"/>
        <w:jc w:val="both"/>
        <w:rPr>
          <w:sz w:val="20"/>
        </w:rPr>
      </w:pPr>
      <w:r w:rsidRPr="00261272">
        <w:rPr>
          <w:sz w:val="20"/>
        </w:rPr>
        <w:t>1.4. Осуществление контроля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323B0A" w:rsidRPr="00261272" w:rsidRDefault="00323B0A" w:rsidP="00323B0A">
      <w:pPr>
        <w:tabs>
          <w:tab w:val="left" w:pos="709"/>
        </w:tabs>
        <w:ind w:firstLine="709"/>
        <w:jc w:val="both"/>
        <w:rPr>
          <w:sz w:val="20"/>
        </w:rPr>
      </w:pPr>
      <w:r w:rsidRPr="00261272">
        <w:rPr>
          <w:sz w:val="20"/>
        </w:rPr>
        <w:t>1.5. Осуществление контроля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23B0A" w:rsidRPr="00261272" w:rsidRDefault="00323B0A" w:rsidP="00323B0A">
      <w:pPr>
        <w:ind w:firstLine="708"/>
        <w:jc w:val="both"/>
        <w:rPr>
          <w:sz w:val="20"/>
        </w:rPr>
      </w:pPr>
      <w:r w:rsidRPr="00261272">
        <w:rPr>
          <w:sz w:val="20"/>
        </w:rPr>
        <w:t>2. Администрации Ястребовского сельсовета заключить соглашение  с администрацией Ачинского района о передаче ей осуществления    полномочий согласно пункту 1 настоящего решения в срок не позднее 31декабря 2022  года.</w:t>
      </w:r>
    </w:p>
    <w:p w:rsidR="00323B0A" w:rsidRPr="00261272" w:rsidRDefault="00323B0A" w:rsidP="00323B0A">
      <w:pPr>
        <w:ind w:firstLine="709"/>
        <w:jc w:val="both"/>
        <w:rPr>
          <w:sz w:val="20"/>
        </w:rPr>
      </w:pPr>
      <w:r w:rsidRPr="00261272">
        <w:rPr>
          <w:sz w:val="20"/>
        </w:rPr>
        <w:t>3. Контроль за исполнением настоящего решения оставляю за собой.</w:t>
      </w:r>
    </w:p>
    <w:p w:rsidR="00323B0A" w:rsidRPr="00261272" w:rsidRDefault="00323B0A" w:rsidP="00323B0A">
      <w:pPr>
        <w:ind w:firstLine="709"/>
        <w:jc w:val="both"/>
        <w:rPr>
          <w:sz w:val="20"/>
        </w:rPr>
      </w:pPr>
      <w:r w:rsidRPr="00261272">
        <w:rPr>
          <w:sz w:val="20"/>
        </w:rPr>
        <w:t>4. Решение вступает в силу после его официального опубликования в информационном листе «Ястребовского вестник» и подлежит размещению на официальном сайте Ачинского района: www. ach-rajon.ru</w:t>
      </w:r>
    </w:p>
    <w:p w:rsidR="00323B0A" w:rsidRPr="00261272" w:rsidRDefault="00323B0A" w:rsidP="00323B0A">
      <w:pPr>
        <w:ind w:firstLine="709"/>
        <w:jc w:val="both"/>
        <w:rPr>
          <w:sz w:val="20"/>
        </w:rPr>
      </w:pPr>
    </w:p>
    <w:p w:rsidR="00323B0A" w:rsidRPr="00261272" w:rsidRDefault="00323B0A" w:rsidP="00323B0A">
      <w:pPr>
        <w:ind w:firstLine="709"/>
        <w:jc w:val="both"/>
        <w:rPr>
          <w:sz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32"/>
        <w:gridCol w:w="3955"/>
      </w:tblGrid>
      <w:tr w:rsidR="00323B0A" w:rsidRPr="00261272" w:rsidTr="001D53AC">
        <w:tc>
          <w:tcPr>
            <w:tcW w:w="4785" w:type="dxa"/>
          </w:tcPr>
          <w:p w:rsidR="00323B0A" w:rsidRPr="00261272" w:rsidRDefault="00323B0A" w:rsidP="001D53AC">
            <w:pPr>
              <w:pStyle w:val="ab"/>
              <w:rPr>
                <w:sz w:val="20"/>
                <w:szCs w:val="20"/>
              </w:rPr>
            </w:pPr>
            <w:r w:rsidRPr="00261272">
              <w:rPr>
                <w:sz w:val="20"/>
                <w:szCs w:val="20"/>
              </w:rPr>
              <w:t xml:space="preserve">Председатель </w:t>
            </w:r>
          </w:p>
          <w:p w:rsidR="00323B0A" w:rsidRPr="00261272" w:rsidRDefault="00323B0A" w:rsidP="001D53AC">
            <w:pPr>
              <w:pStyle w:val="ab"/>
              <w:rPr>
                <w:sz w:val="20"/>
                <w:szCs w:val="20"/>
              </w:rPr>
            </w:pPr>
            <w:r w:rsidRPr="00261272">
              <w:rPr>
                <w:sz w:val="20"/>
                <w:szCs w:val="20"/>
              </w:rPr>
              <w:t>Ястребовского сельского Совета</w:t>
            </w:r>
          </w:p>
          <w:p w:rsidR="00323B0A" w:rsidRPr="00261272" w:rsidRDefault="00323B0A" w:rsidP="001D53AC">
            <w:pPr>
              <w:pStyle w:val="ab"/>
              <w:rPr>
                <w:sz w:val="20"/>
                <w:szCs w:val="20"/>
              </w:rPr>
            </w:pPr>
            <w:r w:rsidRPr="00261272">
              <w:rPr>
                <w:sz w:val="20"/>
                <w:szCs w:val="20"/>
              </w:rPr>
              <w:t>депутатов</w:t>
            </w:r>
          </w:p>
          <w:p w:rsidR="00323B0A" w:rsidRPr="00261272" w:rsidRDefault="00323B0A" w:rsidP="001D53AC">
            <w:pPr>
              <w:pStyle w:val="ab"/>
              <w:rPr>
                <w:sz w:val="20"/>
                <w:szCs w:val="20"/>
              </w:rPr>
            </w:pPr>
            <w:r w:rsidRPr="00261272">
              <w:rPr>
                <w:sz w:val="20"/>
                <w:szCs w:val="20"/>
              </w:rPr>
              <w:t>_________________В.В.Чеберяк</w:t>
            </w:r>
          </w:p>
          <w:p w:rsidR="00323B0A" w:rsidRPr="00261272" w:rsidRDefault="00323B0A" w:rsidP="001D53AC">
            <w:pPr>
              <w:pStyle w:val="ab"/>
              <w:rPr>
                <w:sz w:val="20"/>
                <w:szCs w:val="20"/>
              </w:rPr>
            </w:pPr>
            <w:r w:rsidRPr="00261272">
              <w:rPr>
                <w:sz w:val="20"/>
                <w:szCs w:val="20"/>
              </w:rPr>
              <w:t>«__» ___________2022</w:t>
            </w:r>
          </w:p>
        </w:tc>
        <w:tc>
          <w:tcPr>
            <w:tcW w:w="4786" w:type="dxa"/>
          </w:tcPr>
          <w:p w:rsidR="00323B0A" w:rsidRPr="00261272" w:rsidRDefault="00323B0A" w:rsidP="001D53AC">
            <w:pPr>
              <w:pStyle w:val="ab"/>
              <w:rPr>
                <w:sz w:val="20"/>
                <w:szCs w:val="20"/>
              </w:rPr>
            </w:pPr>
            <w:r w:rsidRPr="00261272">
              <w:rPr>
                <w:sz w:val="20"/>
                <w:szCs w:val="20"/>
              </w:rPr>
              <w:t>Глава Ястребовского сельсовета</w:t>
            </w:r>
          </w:p>
          <w:p w:rsidR="00323B0A" w:rsidRPr="00261272" w:rsidRDefault="00323B0A" w:rsidP="001D53AC">
            <w:pPr>
              <w:pStyle w:val="ab"/>
              <w:rPr>
                <w:sz w:val="20"/>
                <w:szCs w:val="20"/>
              </w:rPr>
            </w:pPr>
          </w:p>
          <w:p w:rsidR="00323B0A" w:rsidRPr="00261272" w:rsidRDefault="00323B0A" w:rsidP="001D53AC">
            <w:pPr>
              <w:pStyle w:val="ab"/>
              <w:rPr>
                <w:sz w:val="20"/>
                <w:szCs w:val="20"/>
              </w:rPr>
            </w:pPr>
          </w:p>
          <w:p w:rsidR="00323B0A" w:rsidRPr="00261272" w:rsidRDefault="00323B0A" w:rsidP="001D53AC">
            <w:pPr>
              <w:pStyle w:val="ab"/>
              <w:rPr>
                <w:sz w:val="20"/>
                <w:szCs w:val="20"/>
              </w:rPr>
            </w:pPr>
            <w:r w:rsidRPr="00261272">
              <w:rPr>
                <w:sz w:val="20"/>
                <w:szCs w:val="20"/>
              </w:rPr>
              <w:t>___________________Е.Н.Тимошенко</w:t>
            </w:r>
          </w:p>
          <w:p w:rsidR="00323B0A" w:rsidRPr="00261272" w:rsidRDefault="00323B0A" w:rsidP="001D53AC">
            <w:pPr>
              <w:pStyle w:val="ab"/>
              <w:rPr>
                <w:sz w:val="20"/>
                <w:szCs w:val="20"/>
              </w:rPr>
            </w:pPr>
            <w:r w:rsidRPr="00261272">
              <w:rPr>
                <w:sz w:val="20"/>
                <w:szCs w:val="20"/>
              </w:rPr>
              <w:t>«__»___________2022</w:t>
            </w:r>
          </w:p>
        </w:tc>
      </w:tr>
    </w:tbl>
    <w:p w:rsidR="00323B0A" w:rsidRPr="00261272" w:rsidRDefault="00323B0A" w:rsidP="00323B0A">
      <w:pPr>
        <w:pStyle w:val="ab"/>
        <w:rPr>
          <w:sz w:val="20"/>
          <w:szCs w:val="20"/>
        </w:rPr>
      </w:pPr>
    </w:p>
    <w:p w:rsidR="00323B0A" w:rsidRPr="00261272" w:rsidRDefault="00323B0A" w:rsidP="00323B0A">
      <w:pPr>
        <w:pStyle w:val="ab"/>
        <w:rPr>
          <w:sz w:val="20"/>
          <w:szCs w:val="20"/>
        </w:rPr>
      </w:pPr>
    </w:p>
    <w:p w:rsidR="00323B0A" w:rsidRPr="00261272" w:rsidRDefault="00323B0A" w:rsidP="00323B0A">
      <w:pPr>
        <w:spacing w:line="260" w:lineRule="auto"/>
        <w:ind w:right="-1"/>
        <w:jc w:val="both"/>
        <w:rPr>
          <w:b/>
          <w:bCs/>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CD4F46" w:rsidRPr="00261272" w:rsidRDefault="00CD4F46" w:rsidP="00CD4F46">
      <w:pPr>
        <w:tabs>
          <w:tab w:val="center" w:pos="4762"/>
          <w:tab w:val="left" w:pos="6225"/>
          <w:tab w:val="left" w:pos="9240"/>
        </w:tabs>
        <w:jc w:val="both"/>
        <w:rPr>
          <w:sz w:val="20"/>
        </w:rPr>
      </w:pPr>
    </w:p>
    <w:p w:rsidR="006A67D9" w:rsidRPr="00261272" w:rsidRDefault="006A67D9" w:rsidP="008A4347">
      <w:pPr>
        <w:tabs>
          <w:tab w:val="center" w:pos="4762"/>
          <w:tab w:val="left" w:pos="6225"/>
          <w:tab w:val="left" w:pos="9240"/>
        </w:tabs>
        <w:jc w:val="both"/>
        <w:rPr>
          <w:noProof/>
          <w:sz w:val="20"/>
        </w:rPr>
      </w:pPr>
      <w:r w:rsidRPr="00261272">
        <w:rPr>
          <w:noProof/>
          <w:sz w:val="20"/>
        </w:rPr>
        <w:lastRenderedPageBreak/>
        <w:drawing>
          <wp:anchor distT="0" distB="0" distL="114300" distR="114300" simplePos="0" relativeHeight="251681792" behindDoc="1" locked="0" layoutInCell="1" allowOverlap="1">
            <wp:simplePos x="0" y="0"/>
            <wp:positionH relativeFrom="column">
              <wp:posOffset>2058035</wp:posOffset>
            </wp:positionH>
            <wp:positionV relativeFrom="paragraph">
              <wp:posOffset>-43180</wp:posOffset>
            </wp:positionV>
            <wp:extent cx="523875" cy="647700"/>
            <wp:effectExtent l="19050" t="0" r="9525" b="0"/>
            <wp:wrapNone/>
            <wp:docPr id="1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6A67D9" w:rsidRPr="00261272" w:rsidRDefault="006A67D9" w:rsidP="008A4347">
      <w:pPr>
        <w:tabs>
          <w:tab w:val="center" w:pos="4762"/>
          <w:tab w:val="left" w:pos="6225"/>
          <w:tab w:val="left" w:pos="9240"/>
        </w:tabs>
        <w:ind w:firstLine="709"/>
        <w:jc w:val="both"/>
        <w:rPr>
          <w:noProof/>
          <w:sz w:val="20"/>
        </w:rPr>
      </w:pPr>
    </w:p>
    <w:p w:rsidR="006A67D9" w:rsidRPr="00261272" w:rsidRDefault="006A67D9" w:rsidP="008A4347">
      <w:pPr>
        <w:tabs>
          <w:tab w:val="center" w:pos="4762"/>
          <w:tab w:val="left" w:pos="6225"/>
          <w:tab w:val="left" w:pos="9240"/>
        </w:tabs>
        <w:jc w:val="both"/>
        <w:rPr>
          <w:noProof/>
          <w:sz w:val="20"/>
        </w:rPr>
      </w:pPr>
    </w:p>
    <w:p w:rsidR="00323B0A" w:rsidRPr="00261272" w:rsidRDefault="00323B0A" w:rsidP="008A4347">
      <w:pPr>
        <w:tabs>
          <w:tab w:val="center" w:pos="4762"/>
          <w:tab w:val="left" w:pos="6225"/>
          <w:tab w:val="left" w:pos="9240"/>
        </w:tabs>
        <w:ind w:firstLine="709"/>
        <w:jc w:val="both"/>
        <w:rPr>
          <w:sz w:val="20"/>
        </w:rPr>
      </w:pPr>
    </w:p>
    <w:p w:rsidR="00CD4F46" w:rsidRPr="00261272" w:rsidRDefault="00CD4F46" w:rsidP="008A4347">
      <w:pPr>
        <w:tabs>
          <w:tab w:val="center" w:pos="4762"/>
          <w:tab w:val="left" w:pos="6225"/>
          <w:tab w:val="left" w:pos="9240"/>
        </w:tabs>
        <w:ind w:firstLine="709"/>
        <w:jc w:val="both"/>
        <w:rPr>
          <w:sz w:val="20"/>
        </w:rPr>
      </w:pPr>
    </w:p>
    <w:p w:rsidR="00323B0A" w:rsidRPr="00261272" w:rsidRDefault="00323B0A" w:rsidP="008A4347">
      <w:pPr>
        <w:spacing w:line="216" w:lineRule="auto"/>
        <w:jc w:val="center"/>
        <w:rPr>
          <w:b/>
          <w:bCs/>
          <w:sz w:val="20"/>
        </w:rPr>
      </w:pPr>
      <w:r w:rsidRPr="00261272">
        <w:rPr>
          <w:b/>
          <w:bCs/>
          <w:sz w:val="20"/>
        </w:rPr>
        <w:t>ЯСТРЕБОВСКИЙ СЕЛЬСКИЙ СОВЕТ ДЕПУТАТОВ</w:t>
      </w:r>
    </w:p>
    <w:p w:rsidR="00323B0A" w:rsidRPr="00261272" w:rsidRDefault="00323B0A" w:rsidP="008A4347">
      <w:pPr>
        <w:tabs>
          <w:tab w:val="left" w:pos="2000"/>
        </w:tabs>
        <w:spacing w:line="216" w:lineRule="auto"/>
        <w:jc w:val="center"/>
        <w:rPr>
          <w:b/>
          <w:bCs/>
          <w:sz w:val="20"/>
        </w:rPr>
      </w:pPr>
      <w:r w:rsidRPr="00261272">
        <w:rPr>
          <w:b/>
          <w:bCs/>
          <w:sz w:val="20"/>
        </w:rPr>
        <w:t>АЧИНСКОГО РАЙОНА</w:t>
      </w:r>
    </w:p>
    <w:p w:rsidR="00323B0A" w:rsidRPr="00261272" w:rsidRDefault="00323B0A" w:rsidP="008A4347">
      <w:pPr>
        <w:spacing w:line="216" w:lineRule="auto"/>
        <w:jc w:val="center"/>
        <w:rPr>
          <w:b/>
          <w:bCs/>
          <w:sz w:val="20"/>
        </w:rPr>
      </w:pPr>
      <w:r w:rsidRPr="00261272">
        <w:rPr>
          <w:b/>
          <w:bCs/>
          <w:sz w:val="20"/>
        </w:rPr>
        <w:t>КРАСНОЯРСКОГО КРАЯ</w:t>
      </w:r>
    </w:p>
    <w:p w:rsidR="00323B0A" w:rsidRPr="00261272" w:rsidRDefault="00323B0A" w:rsidP="008A4347">
      <w:pPr>
        <w:spacing w:line="216" w:lineRule="auto"/>
        <w:jc w:val="center"/>
        <w:rPr>
          <w:b/>
          <w:bCs/>
          <w:sz w:val="20"/>
        </w:rPr>
      </w:pPr>
    </w:p>
    <w:p w:rsidR="00323B0A" w:rsidRPr="00261272" w:rsidRDefault="00323B0A" w:rsidP="008A4347">
      <w:pPr>
        <w:pStyle w:val="2"/>
        <w:spacing w:line="216" w:lineRule="auto"/>
        <w:rPr>
          <w:sz w:val="20"/>
          <w:szCs w:val="20"/>
        </w:rPr>
      </w:pPr>
      <w:r w:rsidRPr="00261272">
        <w:rPr>
          <w:sz w:val="20"/>
          <w:szCs w:val="20"/>
        </w:rPr>
        <w:t>Р Е Ш Е Н И Е</w:t>
      </w:r>
    </w:p>
    <w:p w:rsidR="00323B0A" w:rsidRPr="00261272" w:rsidRDefault="00323B0A" w:rsidP="008A4347">
      <w:pPr>
        <w:spacing w:line="216" w:lineRule="auto"/>
        <w:jc w:val="center"/>
        <w:rPr>
          <w:b/>
          <w:bCs/>
          <w:sz w:val="20"/>
        </w:rPr>
      </w:pPr>
    </w:p>
    <w:p w:rsidR="00323B0A" w:rsidRPr="00261272" w:rsidRDefault="00323B0A" w:rsidP="008A4347">
      <w:pPr>
        <w:spacing w:line="216" w:lineRule="auto"/>
        <w:jc w:val="center"/>
        <w:rPr>
          <w:b/>
          <w:bCs/>
          <w:sz w:val="20"/>
        </w:rPr>
      </w:pPr>
    </w:p>
    <w:p w:rsidR="00323B0A" w:rsidRPr="00261272" w:rsidRDefault="00323B0A" w:rsidP="008A4347">
      <w:pPr>
        <w:spacing w:line="216" w:lineRule="auto"/>
        <w:jc w:val="both"/>
        <w:rPr>
          <w:b/>
          <w:bCs/>
          <w:sz w:val="20"/>
        </w:rPr>
      </w:pPr>
      <w:r w:rsidRPr="00261272">
        <w:rPr>
          <w:b/>
          <w:bCs/>
          <w:sz w:val="20"/>
        </w:rPr>
        <w:t xml:space="preserve">10.11.2022              </w:t>
      </w:r>
      <w:r w:rsidRPr="00261272">
        <w:rPr>
          <w:b/>
          <w:bCs/>
          <w:sz w:val="20"/>
        </w:rPr>
        <w:tab/>
        <w:t xml:space="preserve">              с. Ястребово</w:t>
      </w:r>
      <w:r w:rsidRPr="00261272">
        <w:rPr>
          <w:b/>
          <w:bCs/>
          <w:sz w:val="20"/>
        </w:rPr>
        <w:tab/>
      </w:r>
      <w:r w:rsidRPr="00261272">
        <w:rPr>
          <w:b/>
          <w:bCs/>
          <w:sz w:val="20"/>
        </w:rPr>
        <w:tab/>
      </w:r>
      <w:r w:rsidRPr="00261272">
        <w:rPr>
          <w:b/>
          <w:bCs/>
          <w:sz w:val="20"/>
        </w:rPr>
        <w:tab/>
        <w:t xml:space="preserve">        № 26-87Р</w:t>
      </w:r>
    </w:p>
    <w:p w:rsidR="00323B0A" w:rsidRPr="00261272" w:rsidRDefault="00323B0A" w:rsidP="008A4347">
      <w:pPr>
        <w:tabs>
          <w:tab w:val="left" w:pos="709"/>
        </w:tabs>
        <w:spacing w:line="216" w:lineRule="auto"/>
        <w:jc w:val="both"/>
        <w:rPr>
          <w:sz w:val="20"/>
        </w:rPr>
      </w:pPr>
    </w:p>
    <w:p w:rsidR="00323B0A" w:rsidRPr="00261272" w:rsidRDefault="00323B0A" w:rsidP="008A4347">
      <w:pPr>
        <w:pStyle w:val="ConsPlusTitle"/>
        <w:widowControl/>
        <w:suppressAutoHyphens/>
        <w:spacing w:line="216" w:lineRule="auto"/>
        <w:jc w:val="both"/>
        <w:rPr>
          <w:rFonts w:ascii="Times New Roman" w:hAnsi="Times New Roman" w:cs="Times New Roman"/>
          <w:b w:val="0"/>
          <w:bCs w:val="0"/>
          <w:sz w:val="20"/>
          <w:szCs w:val="20"/>
        </w:rPr>
      </w:pPr>
      <w:r w:rsidRPr="00261272">
        <w:rPr>
          <w:rFonts w:ascii="Times New Roman" w:hAnsi="Times New Roman" w:cs="Times New Roman"/>
          <w:b w:val="0"/>
          <w:sz w:val="20"/>
          <w:szCs w:val="20"/>
        </w:rPr>
        <w:t>О протесте Ачинского городского прокурора на Решение Ястребовского сельского Совета депутатов от 23.01.2007 №18-76Р «</w:t>
      </w:r>
      <w:r w:rsidRPr="00261272">
        <w:rPr>
          <w:rFonts w:ascii="Times New Roman" w:hAnsi="Times New Roman" w:cs="Times New Roman"/>
          <w:b w:val="0"/>
          <w:bCs w:val="0"/>
          <w:sz w:val="20"/>
          <w:szCs w:val="20"/>
        </w:rPr>
        <w:t>Об утверждении Положения о порядке назначения и проведения опроса граждан Ястребовского сельсовета»</w:t>
      </w:r>
    </w:p>
    <w:p w:rsidR="00323B0A" w:rsidRPr="00261272" w:rsidRDefault="00323B0A" w:rsidP="008A4347">
      <w:pPr>
        <w:tabs>
          <w:tab w:val="left" w:pos="709"/>
        </w:tabs>
        <w:spacing w:line="216" w:lineRule="auto"/>
        <w:jc w:val="both"/>
        <w:rPr>
          <w:sz w:val="20"/>
        </w:rPr>
      </w:pPr>
    </w:p>
    <w:p w:rsidR="00323B0A" w:rsidRPr="00261272" w:rsidRDefault="00323B0A" w:rsidP="008A4347">
      <w:pPr>
        <w:pStyle w:val="ConsPlusTitle"/>
        <w:widowControl/>
        <w:suppressAutoHyphens/>
        <w:spacing w:line="216" w:lineRule="auto"/>
        <w:ind w:firstLine="709"/>
        <w:jc w:val="both"/>
        <w:rPr>
          <w:rFonts w:ascii="Times New Roman" w:hAnsi="Times New Roman" w:cs="Times New Roman"/>
          <w:b w:val="0"/>
          <w:sz w:val="20"/>
          <w:szCs w:val="20"/>
        </w:rPr>
      </w:pPr>
      <w:r w:rsidRPr="00261272">
        <w:rPr>
          <w:rFonts w:ascii="Times New Roman" w:hAnsi="Times New Roman" w:cs="Times New Roman"/>
          <w:b w:val="0"/>
          <w:sz w:val="20"/>
          <w:szCs w:val="20"/>
        </w:rPr>
        <w:t>Рассмотрев протест Ачинского городского прокурора от 19.10.2022  №7/3-05-2022 на Решение Ястребовского сельского совета депутатов от 23.01.2007 №18-76Р «</w:t>
      </w:r>
      <w:r w:rsidRPr="00261272">
        <w:rPr>
          <w:rFonts w:ascii="Times New Roman" w:hAnsi="Times New Roman" w:cs="Times New Roman"/>
          <w:b w:val="0"/>
          <w:bCs w:val="0"/>
          <w:sz w:val="20"/>
          <w:szCs w:val="20"/>
        </w:rPr>
        <w:t>Об утверждении Положения о порядке назначения и проведения опроса граждан Ястребовского сельсовета», руководствуясь статьями 20</w:t>
      </w:r>
      <w:r w:rsidRPr="00261272">
        <w:rPr>
          <w:rFonts w:ascii="Times New Roman" w:hAnsi="Times New Roman" w:cs="Times New Roman"/>
          <w:b w:val="0"/>
          <w:sz w:val="20"/>
          <w:szCs w:val="20"/>
        </w:rPr>
        <w:t xml:space="preserve">,24 Устава Ястребовского  сельсовета Ачинского района Красноярского края,  Ястребовский сельский Совет депутатов  </w:t>
      </w:r>
      <w:r w:rsidRPr="00261272">
        <w:rPr>
          <w:rFonts w:ascii="Times New Roman" w:hAnsi="Times New Roman" w:cs="Times New Roman"/>
          <w:sz w:val="20"/>
          <w:szCs w:val="20"/>
        </w:rPr>
        <w:t>РЕШИЛ</w:t>
      </w:r>
      <w:r w:rsidRPr="00261272">
        <w:rPr>
          <w:rFonts w:ascii="Times New Roman" w:hAnsi="Times New Roman" w:cs="Times New Roman"/>
          <w:b w:val="0"/>
          <w:sz w:val="20"/>
          <w:szCs w:val="20"/>
        </w:rPr>
        <w:t>:</w:t>
      </w:r>
    </w:p>
    <w:p w:rsidR="00323B0A" w:rsidRPr="00261272" w:rsidRDefault="00323B0A" w:rsidP="008A4347">
      <w:pPr>
        <w:tabs>
          <w:tab w:val="left" w:pos="709"/>
        </w:tabs>
        <w:spacing w:line="216" w:lineRule="auto"/>
        <w:ind w:firstLine="709"/>
        <w:jc w:val="both"/>
        <w:rPr>
          <w:sz w:val="20"/>
        </w:rPr>
      </w:pPr>
    </w:p>
    <w:p w:rsidR="00323B0A" w:rsidRPr="00261272" w:rsidRDefault="00323B0A" w:rsidP="008A4347">
      <w:pPr>
        <w:pStyle w:val="ConsPlusTitle"/>
        <w:widowControl/>
        <w:suppressAutoHyphens/>
        <w:spacing w:line="216" w:lineRule="auto"/>
        <w:ind w:firstLine="709"/>
        <w:jc w:val="both"/>
        <w:rPr>
          <w:rFonts w:ascii="Times New Roman" w:hAnsi="Times New Roman" w:cs="Times New Roman"/>
          <w:b w:val="0"/>
          <w:sz w:val="20"/>
          <w:szCs w:val="20"/>
        </w:rPr>
      </w:pPr>
      <w:r w:rsidRPr="00261272">
        <w:rPr>
          <w:rFonts w:ascii="Times New Roman" w:hAnsi="Times New Roman" w:cs="Times New Roman"/>
          <w:b w:val="0"/>
          <w:sz w:val="20"/>
          <w:szCs w:val="20"/>
        </w:rPr>
        <w:t>1.Удовлетворить протест Ачинского городского прокурора от 19.10.2022 № 7/3-05-2022 на Решение Ястребовского сельского совета депутатов от 23.01.2007 №18-76Р «</w:t>
      </w:r>
      <w:r w:rsidRPr="00261272">
        <w:rPr>
          <w:rFonts w:ascii="Times New Roman" w:hAnsi="Times New Roman" w:cs="Times New Roman"/>
          <w:b w:val="0"/>
          <w:bCs w:val="0"/>
          <w:sz w:val="20"/>
          <w:szCs w:val="20"/>
        </w:rPr>
        <w:t>Об утверждении Положения о порядке назначения и проведения опроса граждан Ястребовского сельсовета», полностью.</w:t>
      </w:r>
    </w:p>
    <w:p w:rsidR="00323B0A" w:rsidRPr="00261272" w:rsidRDefault="00323B0A" w:rsidP="008A4347">
      <w:pPr>
        <w:pStyle w:val="ConsPlusTitle"/>
        <w:widowControl/>
        <w:suppressAutoHyphens/>
        <w:spacing w:line="216" w:lineRule="auto"/>
        <w:ind w:firstLine="709"/>
        <w:jc w:val="both"/>
        <w:rPr>
          <w:rFonts w:ascii="Times New Roman" w:hAnsi="Times New Roman" w:cs="Times New Roman"/>
          <w:b w:val="0"/>
          <w:bCs w:val="0"/>
          <w:sz w:val="20"/>
          <w:szCs w:val="20"/>
        </w:rPr>
      </w:pPr>
      <w:r w:rsidRPr="00261272">
        <w:rPr>
          <w:rFonts w:ascii="Times New Roman" w:hAnsi="Times New Roman" w:cs="Times New Roman"/>
          <w:b w:val="0"/>
          <w:sz w:val="20"/>
          <w:szCs w:val="20"/>
        </w:rPr>
        <w:t>2. Поручить заместителю Главы Ястребовского сельсовета разработать проект Решения Ястребовского сельского Совета депутатов «О внесении изменений в Решение Ястребовского сельского Совета депутатов от 23.01.2007 №18-76Р «</w:t>
      </w:r>
      <w:r w:rsidRPr="00261272">
        <w:rPr>
          <w:rFonts w:ascii="Times New Roman" w:hAnsi="Times New Roman" w:cs="Times New Roman"/>
          <w:b w:val="0"/>
          <w:bCs w:val="0"/>
          <w:sz w:val="20"/>
          <w:szCs w:val="20"/>
        </w:rPr>
        <w:t>Об утверждении Положения о порядке назначения и проведения опроса граждан Ястребовского сельсовета».</w:t>
      </w:r>
    </w:p>
    <w:p w:rsidR="00323B0A" w:rsidRPr="00261272" w:rsidRDefault="00323B0A" w:rsidP="008A4347">
      <w:pPr>
        <w:spacing w:line="216" w:lineRule="auto"/>
        <w:ind w:firstLine="708"/>
        <w:jc w:val="both"/>
        <w:rPr>
          <w:sz w:val="20"/>
        </w:rPr>
      </w:pPr>
      <w:r w:rsidRPr="00261272">
        <w:rPr>
          <w:sz w:val="20"/>
        </w:rPr>
        <w:t xml:space="preserve">3. Решение  вступает в силу  со дня подписания, подлежит  официальному опубликованию в информационном  листе «Ястребовский вестник» и размещению на официальном сайте Ачинского района Ястребовский сельсовет </w:t>
      </w:r>
      <w:r w:rsidRPr="00261272">
        <w:rPr>
          <w:sz w:val="20"/>
          <w:lang w:val="en-US"/>
        </w:rPr>
        <w:t>http</w:t>
      </w:r>
      <w:r w:rsidRPr="00261272">
        <w:rPr>
          <w:sz w:val="20"/>
        </w:rPr>
        <w:t>://</w:t>
      </w:r>
      <w:r w:rsidRPr="00261272">
        <w:rPr>
          <w:sz w:val="20"/>
          <w:lang w:val="en-US"/>
        </w:rPr>
        <w:t>Ach</w:t>
      </w:r>
      <w:r w:rsidRPr="00261272">
        <w:rPr>
          <w:sz w:val="20"/>
        </w:rPr>
        <w:t>-</w:t>
      </w:r>
      <w:r w:rsidRPr="00261272">
        <w:rPr>
          <w:sz w:val="20"/>
          <w:lang w:val="en-US"/>
        </w:rPr>
        <w:t>rajon</w:t>
      </w:r>
      <w:r w:rsidRPr="00261272">
        <w:rPr>
          <w:sz w:val="20"/>
        </w:rPr>
        <w:t>.</w:t>
      </w:r>
      <w:r w:rsidRPr="00261272">
        <w:rPr>
          <w:sz w:val="20"/>
          <w:lang w:val="en-US"/>
        </w:rPr>
        <w:t>ru</w:t>
      </w:r>
      <w:r w:rsidRPr="00261272">
        <w:rPr>
          <w:sz w:val="20"/>
        </w:rPr>
        <w:t xml:space="preserve">. </w:t>
      </w:r>
    </w:p>
    <w:p w:rsidR="00323B0A" w:rsidRPr="00261272" w:rsidRDefault="00323B0A" w:rsidP="008A4347">
      <w:pPr>
        <w:spacing w:line="216" w:lineRule="auto"/>
        <w:ind w:right="-1"/>
        <w:jc w:val="both"/>
        <w:rPr>
          <w:b/>
          <w:bCs/>
          <w:sz w:val="20"/>
        </w:rPr>
      </w:pPr>
    </w:p>
    <w:p w:rsidR="00323B0A" w:rsidRPr="00261272" w:rsidRDefault="00323B0A" w:rsidP="008A4347">
      <w:pPr>
        <w:spacing w:line="216" w:lineRule="auto"/>
        <w:ind w:right="-1"/>
        <w:jc w:val="both"/>
        <w:rPr>
          <w:sz w:val="20"/>
        </w:rPr>
      </w:pPr>
      <w:r w:rsidRPr="00261272">
        <w:rPr>
          <w:sz w:val="20"/>
        </w:rPr>
        <w:t>Председатель сельского</w:t>
      </w:r>
    </w:p>
    <w:p w:rsidR="00323B0A" w:rsidRPr="00261272" w:rsidRDefault="00323B0A" w:rsidP="008A4347">
      <w:pPr>
        <w:spacing w:line="216" w:lineRule="auto"/>
        <w:rPr>
          <w:sz w:val="20"/>
        </w:rPr>
      </w:pPr>
      <w:r w:rsidRPr="00261272">
        <w:rPr>
          <w:sz w:val="20"/>
        </w:rPr>
        <w:t>Совета депутатов                                                                       В.В. Чеберяк</w:t>
      </w:r>
    </w:p>
    <w:p w:rsidR="00323B0A" w:rsidRPr="00261272" w:rsidRDefault="00323B0A" w:rsidP="008A4347">
      <w:pPr>
        <w:spacing w:line="216" w:lineRule="auto"/>
        <w:rPr>
          <w:sz w:val="20"/>
        </w:rPr>
      </w:pPr>
    </w:p>
    <w:p w:rsidR="00323B0A" w:rsidRPr="00261272" w:rsidRDefault="00323B0A" w:rsidP="008A4347">
      <w:pPr>
        <w:spacing w:line="216" w:lineRule="auto"/>
        <w:ind w:right="-1"/>
        <w:jc w:val="both"/>
        <w:rPr>
          <w:sz w:val="20"/>
        </w:rPr>
      </w:pPr>
      <w:r w:rsidRPr="00261272">
        <w:rPr>
          <w:sz w:val="20"/>
        </w:rPr>
        <w:t>Глава сельсовета                                                                       Е.Н. Тимошенко</w:t>
      </w:r>
    </w:p>
    <w:p w:rsidR="00323B0A" w:rsidRPr="00261272" w:rsidRDefault="00353738" w:rsidP="00323B0A">
      <w:pPr>
        <w:tabs>
          <w:tab w:val="center" w:pos="4762"/>
          <w:tab w:val="left" w:pos="6225"/>
          <w:tab w:val="left" w:pos="9240"/>
        </w:tabs>
        <w:ind w:firstLine="709"/>
        <w:jc w:val="both"/>
        <w:rPr>
          <w:sz w:val="20"/>
        </w:rPr>
      </w:pPr>
      <w:r w:rsidRPr="00261272">
        <w:rPr>
          <w:noProof/>
          <w:sz w:val="20"/>
        </w:rPr>
        <w:lastRenderedPageBreak/>
        <w:drawing>
          <wp:anchor distT="0" distB="0" distL="114300" distR="114300" simplePos="0" relativeHeight="251683840" behindDoc="1" locked="0" layoutInCell="1" allowOverlap="1">
            <wp:simplePos x="0" y="0"/>
            <wp:positionH relativeFrom="column">
              <wp:posOffset>1955800</wp:posOffset>
            </wp:positionH>
            <wp:positionV relativeFrom="paragraph">
              <wp:posOffset>-43815</wp:posOffset>
            </wp:positionV>
            <wp:extent cx="523875" cy="647700"/>
            <wp:effectExtent l="19050" t="0" r="9525" b="0"/>
            <wp:wrapNone/>
            <wp:docPr id="2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00323B0A" w:rsidRPr="00261272">
        <w:rPr>
          <w:sz w:val="20"/>
        </w:rPr>
        <w:br w:type="textWrapping" w:clear="all"/>
      </w:r>
    </w:p>
    <w:p w:rsidR="00353738" w:rsidRPr="00261272" w:rsidRDefault="00353738" w:rsidP="00323B0A">
      <w:pPr>
        <w:jc w:val="center"/>
        <w:rPr>
          <w:b/>
          <w:bCs/>
          <w:sz w:val="20"/>
        </w:rPr>
      </w:pPr>
    </w:p>
    <w:p w:rsidR="00353738" w:rsidRPr="00261272" w:rsidRDefault="00353738" w:rsidP="00323B0A">
      <w:pPr>
        <w:jc w:val="center"/>
        <w:rPr>
          <w:b/>
          <w:bCs/>
          <w:sz w:val="20"/>
        </w:rPr>
      </w:pPr>
    </w:p>
    <w:p w:rsidR="00353738" w:rsidRPr="00261272" w:rsidRDefault="00353738" w:rsidP="00323B0A">
      <w:pPr>
        <w:jc w:val="center"/>
        <w:rPr>
          <w:b/>
          <w:bCs/>
          <w:sz w:val="20"/>
        </w:rPr>
      </w:pPr>
    </w:p>
    <w:p w:rsidR="00323B0A" w:rsidRPr="00261272" w:rsidRDefault="00323B0A" w:rsidP="00323B0A">
      <w:pPr>
        <w:jc w:val="center"/>
        <w:rPr>
          <w:b/>
          <w:bCs/>
          <w:sz w:val="20"/>
        </w:rPr>
      </w:pPr>
      <w:r w:rsidRPr="00261272">
        <w:rPr>
          <w:b/>
          <w:bCs/>
          <w:sz w:val="20"/>
        </w:rPr>
        <w:t>ЯСТРЕБОВСКИЙ СЕЛЬСКИЙ СОВЕТ ДЕПУТАТОВ</w:t>
      </w:r>
    </w:p>
    <w:p w:rsidR="00323B0A" w:rsidRPr="00261272" w:rsidRDefault="00323B0A" w:rsidP="00323B0A">
      <w:pPr>
        <w:tabs>
          <w:tab w:val="left" w:pos="2000"/>
        </w:tabs>
        <w:jc w:val="center"/>
        <w:rPr>
          <w:b/>
          <w:bCs/>
          <w:sz w:val="20"/>
        </w:rPr>
      </w:pPr>
      <w:r w:rsidRPr="00261272">
        <w:rPr>
          <w:b/>
          <w:bCs/>
          <w:sz w:val="20"/>
        </w:rPr>
        <w:t>АЧИНСКОГО РАЙОНА</w:t>
      </w:r>
    </w:p>
    <w:p w:rsidR="00323B0A" w:rsidRPr="00261272" w:rsidRDefault="00323B0A" w:rsidP="00323B0A">
      <w:pPr>
        <w:jc w:val="center"/>
        <w:rPr>
          <w:b/>
          <w:bCs/>
          <w:sz w:val="20"/>
        </w:rPr>
      </w:pPr>
      <w:r w:rsidRPr="00261272">
        <w:rPr>
          <w:b/>
          <w:bCs/>
          <w:sz w:val="20"/>
        </w:rPr>
        <w:t>КРАСНОЯРСКОГО КРАЯ</w:t>
      </w:r>
    </w:p>
    <w:p w:rsidR="00323B0A" w:rsidRPr="00261272" w:rsidRDefault="00323B0A" w:rsidP="00323B0A">
      <w:pPr>
        <w:jc w:val="center"/>
        <w:rPr>
          <w:b/>
          <w:bCs/>
          <w:sz w:val="20"/>
        </w:rPr>
      </w:pPr>
    </w:p>
    <w:p w:rsidR="00323B0A" w:rsidRPr="00261272" w:rsidRDefault="00323B0A" w:rsidP="00323B0A">
      <w:pPr>
        <w:pStyle w:val="2"/>
        <w:rPr>
          <w:sz w:val="20"/>
          <w:szCs w:val="20"/>
        </w:rPr>
      </w:pPr>
      <w:r w:rsidRPr="00261272">
        <w:rPr>
          <w:sz w:val="20"/>
          <w:szCs w:val="20"/>
        </w:rPr>
        <w:t>Р Е Ш Е Н И Е</w:t>
      </w:r>
    </w:p>
    <w:p w:rsidR="00323B0A" w:rsidRPr="00261272" w:rsidRDefault="00323B0A" w:rsidP="00323B0A">
      <w:pPr>
        <w:jc w:val="center"/>
        <w:rPr>
          <w:b/>
          <w:bCs/>
          <w:sz w:val="20"/>
        </w:rPr>
      </w:pPr>
    </w:p>
    <w:p w:rsidR="00323B0A" w:rsidRPr="00261272" w:rsidRDefault="00323B0A" w:rsidP="00323B0A">
      <w:pPr>
        <w:jc w:val="center"/>
        <w:rPr>
          <w:b/>
          <w:bCs/>
          <w:sz w:val="20"/>
        </w:rPr>
      </w:pPr>
    </w:p>
    <w:p w:rsidR="00323B0A" w:rsidRPr="00261272" w:rsidRDefault="00323B0A" w:rsidP="00323B0A">
      <w:pPr>
        <w:jc w:val="both"/>
        <w:rPr>
          <w:b/>
          <w:bCs/>
          <w:sz w:val="20"/>
        </w:rPr>
      </w:pPr>
      <w:r w:rsidRPr="00261272">
        <w:rPr>
          <w:b/>
          <w:bCs/>
          <w:sz w:val="20"/>
        </w:rPr>
        <w:t xml:space="preserve">10.11.2022              </w:t>
      </w:r>
      <w:r w:rsidRPr="00261272">
        <w:rPr>
          <w:b/>
          <w:bCs/>
          <w:sz w:val="20"/>
        </w:rPr>
        <w:tab/>
        <w:t xml:space="preserve">              с. Ястребово</w:t>
      </w:r>
      <w:r w:rsidRPr="00261272">
        <w:rPr>
          <w:b/>
          <w:bCs/>
          <w:sz w:val="20"/>
        </w:rPr>
        <w:tab/>
      </w:r>
      <w:r w:rsidRPr="00261272">
        <w:rPr>
          <w:b/>
          <w:bCs/>
          <w:sz w:val="20"/>
        </w:rPr>
        <w:tab/>
      </w:r>
      <w:r w:rsidRPr="00261272">
        <w:rPr>
          <w:b/>
          <w:bCs/>
          <w:sz w:val="20"/>
        </w:rPr>
        <w:tab/>
        <w:t xml:space="preserve">        № 26-88Р</w:t>
      </w:r>
    </w:p>
    <w:p w:rsidR="00323B0A" w:rsidRPr="00261272" w:rsidRDefault="00323B0A" w:rsidP="00323B0A">
      <w:pPr>
        <w:tabs>
          <w:tab w:val="left" w:pos="709"/>
        </w:tabs>
        <w:jc w:val="both"/>
        <w:rPr>
          <w:sz w:val="20"/>
        </w:rPr>
      </w:pPr>
    </w:p>
    <w:p w:rsidR="00323B0A" w:rsidRPr="00261272" w:rsidRDefault="00323B0A" w:rsidP="00323B0A">
      <w:pPr>
        <w:tabs>
          <w:tab w:val="left" w:pos="709"/>
        </w:tabs>
        <w:jc w:val="both"/>
        <w:rPr>
          <w:sz w:val="20"/>
        </w:rPr>
      </w:pPr>
    </w:p>
    <w:p w:rsidR="00323B0A" w:rsidRPr="00261272" w:rsidRDefault="00323B0A" w:rsidP="00323B0A">
      <w:pPr>
        <w:tabs>
          <w:tab w:val="left" w:pos="709"/>
        </w:tabs>
        <w:jc w:val="both"/>
        <w:rPr>
          <w:sz w:val="20"/>
        </w:rPr>
      </w:pPr>
      <w:r w:rsidRPr="00261272">
        <w:rPr>
          <w:sz w:val="20"/>
        </w:rPr>
        <w:t>О внесении изменений в Решение Ястребовского сельского Совета депутатов от 23.01.2007 № 18-76Р «</w:t>
      </w:r>
      <w:r w:rsidRPr="00261272">
        <w:rPr>
          <w:bCs/>
          <w:sz w:val="20"/>
        </w:rPr>
        <w:t>Об утверждении Положения о порядке назначения и проведения опроса граждан Ястребовского сельсовета»</w:t>
      </w:r>
    </w:p>
    <w:p w:rsidR="00323B0A" w:rsidRPr="00261272" w:rsidRDefault="00323B0A" w:rsidP="00323B0A">
      <w:pPr>
        <w:tabs>
          <w:tab w:val="left" w:pos="709"/>
        </w:tabs>
        <w:jc w:val="both"/>
        <w:rPr>
          <w:sz w:val="20"/>
        </w:rPr>
      </w:pPr>
    </w:p>
    <w:p w:rsidR="00323B0A" w:rsidRPr="00261272" w:rsidRDefault="00323B0A" w:rsidP="00323B0A">
      <w:pPr>
        <w:pStyle w:val="Default"/>
        <w:rPr>
          <w:sz w:val="20"/>
          <w:szCs w:val="20"/>
        </w:rPr>
      </w:pPr>
      <w:r w:rsidRPr="00261272">
        <w:rPr>
          <w:sz w:val="20"/>
          <w:szCs w:val="20"/>
        </w:rPr>
        <w:tab/>
      </w:r>
    </w:p>
    <w:p w:rsidR="00323B0A" w:rsidRPr="00261272" w:rsidRDefault="00323B0A" w:rsidP="00323B0A">
      <w:pPr>
        <w:tabs>
          <w:tab w:val="left" w:pos="709"/>
        </w:tabs>
        <w:ind w:firstLine="709"/>
        <w:jc w:val="both"/>
        <w:rPr>
          <w:sz w:val="20"/>
        </w:rPr>
      </w:pPr>
      <w:r w:rsidRPr="00261272">
        <w:rPr>
          <w:sz w:val="20"/>
        </w:rPr>
        <w:t>В соответствии с  Законом Красноярского края от 10.12.2020 №10-4541 «Об отдельных вопросах назначения и проведения опроса граждан в муниципальных образованиях Красноярского края»</w:t>
      </w:r>
      <w:r w:rsidRPr="00261272">
        <w:rPr>
          <w:color w:val="000000"/>
          <w:sz w:val="20"/>
        </w:rPr>
        <w:t xml:space="preserve">, принимая во внимание  протест прокурора от 19.10.2022 №7/3-06-2022. Руководствуясь ст. 20, 24 </w:t>
      </w:r>
      <w:r w:rsidRPr="00261272">
        <w:rPr>
          <w:sz w:val="20"/>
        </w:rPr>
        <w:t xml:space="preserve">Устава Ястребовского  сельсовета Ачинского района Красноярского края, Ястребовский сельский Совет депутатов  </w:t>
      </w:r>
      <w:r w:rsidRPr="00261272">
        <w:rPr>
          <w:b/>
          <w:sz w:val="20"/>
        </w:rPr>
        <w:t>РЕШИЛ</w:t>
      </w:r>
      <w:r w:rsidRPr="00261272">
        <w:rPr>
          <w:sz w:val="20"/>
        </w:rPr>
        <w:t>:</w:t>
      </w:r>
    </w:p>
    <w:p w:rsidR="00323B0A" w:rsidRPr="00261272" w:rsidRDefault="00323B0A" w:rsidP="00323B0A">
      <w:pPr>
        <w:tabs>
          <w:tab w:val="left" w:pos="709"/>
        </w:tabs>
        <w:jc w:val="both"/>
        <w:rPr>
          <w:sz w:val="20"/>
        </w:rPr>
      </w:pPr>
    </w:p>
    <w:p w:rsidR="00323B0A" w:rsidRPr="00261272" w:rsidRDefault="00323B0A" w:rsidP="00323B0A">
      <w:pPr>
        <w:pStyle w:val="Default"/>
        <w:ind w:firstLine="709"/>
        <w:jc w:val="both"/>
        <w:rPr>
          <w:bCs/>
          <w:sz w:val="20"/>
          <w:szCs w:val="20"/>
        </w:rPr>
      </w:pPr>
      <w:r w:rsidRPr="00261272">
        <w:rPr>
          <w:sz w:val="20"/>
          <w:szCs w:val="20"/>
        </w:rPr>
        <w:t>1.  Внести в Решение Ястребовского сельского Совета депутатов от 23.01.2007 № 18-76Р «</w:t>
      </w:r>
      <w:r w:rsidRPr="00261272">
        <w:rPr>
          <w:bCs/>
          <w:sz w:val="20"/>
          <w:szCs w:val="20"/>
        </w:rPr>
        <w:t>Об утверждении Положения о порядке назначения и проведения опроса граждан Ястребовского сельсовета»</w:t>
      </w:r>
      <w:r w:rsidRPr="00261272">
        <w:rPr>
          <w:sz w:val="20"/>
          <w:szCs w:val="20"/>
        </w:rPr>
        <w:t>, следующие изменения</w:t>
      </w:r>
      <w:r w:rsidRPr="00261272">
        <w:rPr>
          <w:bCs/>
          <w:sz w:val="20"/>
          <w:szCs w:val="20"/>
        </w:rPr>
        <w:t>.</w:t>
      </w:r>
    </w:p>
    <w:p w:rsidR="00323B0A" w:rsidRPr="00261272" w:rsidRDefault="00323B0A" w:rsidP="00323B0A">
      <w:pPr>
        <w:pStyle w:val="Default"/>
        <w:ind w:firstLine="709"/>
        <w:rPr>
          <w:sz w:val="20"/>
          <w:szCs w:val="20"/>
        </w:rPr>
      </w:pPr>
      <w:r w:rsidRPr="00261272">
        <w:rPr>
          <w:sz w:val="20"/>
          <w:szCs w:val="20"/>
        </w:rPr>
        <w:t>1.1. Пункт 1 статьи 5 изложить  в следующей редакции:</w:t>
      </w:r>
    </w:p>
    <w:p w:rsidR="00323B0A" w:rsidRPr="00261272" w:rsidRDefault="00323B0A" w:rsidP="00323B0A">
      <w:pPr>
        <w:autoSpaceDE w:val="0"/>
        <w:autoSpaceDN w:val="0"/>
        <w:adjustRightInd w:val="0"/>
        <w:ind w:firstLine="720"/>
        <w:jc w:val="both"/>
        <w:rPr>
          <w:sz w:val="20"/>
        </w:rPr>
      </w:pPr>
      <w:r w:rsidRPr="00261272">
        <w:rPr>
          <w:sz w:val="20"/>
        </w:rPr>
        <w:t xml:space="preserve">«1. Опрос проводится по инициативе: </w:t>
      </w:r>
    </w:p>
    <w:p w:rsidR="00323B0A" w:rsidRPr="00261272" w:rsidRDefault="00323B0A" w:rsidP="00323B0A">
      <w:pPr>
        <w:autoSpaceDE w:val="0"/>
        <w:autoSpaceDN w:val="0"/>
        <w:adjustRightInd w:val="0"/>
        <w:ind w:firstLine="720"/>
        <w:jc w:val="both"/>
        <w:rPr>
          <w:sz w:val="20"/>
        </w:rPr>
      </w:pPr>
      <w:r w:rsidRPr="00261272">
        <w:rPr>
          <w:sz w:val="20"/>
        </w:rPr>
        <w:t xml:space="preserve">1) представительного органа муниципального образования или главы муниципального образования - по вопросам местного значения; </w:t>
      </w:r>
    </w:p>
    <w:p w:rsidR="00323B0A" w:rsidRPr="00261272" w:rsidRDefault="00323B0A" w:rsidP="00323B0A">
      <w:pPr>
        <w:autoSpaceDE w:val="0"/>
        <w:autoSpaceDN w:val="0"/>
        <w:adjustRightInd w:val="0"/>
        <w:ind w:firstLine="720"/>
        <w:jc w:val="both"/>
        <w:rPr>
          <w:sz w:val="20"/>
        </w:rPr>
      </w:pPr>
      <w:r w:rsidRPr="00261272">
        <w:rPr>
          <w:sz w:val="20"/>
        </w:rPr>
        <w:t xml:space="preserve">2) органов государственной власти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 </w:t>
      </w:r>
    </w:p>
    <w:p w:rsidR="00323B0A" w:rsidRPr="00261272" w:rsidRDefault="00323B0A" w:rsidP="00323B0A">
      <w:pPr>
        <w:autoSpaceDE w:val="0"/>
        <w:autoSpaceDN w:val="0"/>
        <w:adjustRightInd w:val="0"/>
        <w:ind w:firstLine="720"/>
        <w:jc w:val="both"/>
        <w:rPr>
          <w:sz w:val="20"/>
        </w:rPr>
      </w:pPr>
      <w:r w:rsidRPr="00261272">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261272">
        <w:rPr>
          <w:sz w:val="20"/>
        </w:rPr>
        <w:lastRenderedPageBreak/>
        <w:t>возраста, - для выявления мнения граждан о поддержке данного инициативного проекта.»</w:t>
      </w:r>
    </w:p>
    <w:p w:rsidR="00323B0A" w:rsidRPr="00261272" w:rsidRDefault="00323B0A" w:rsidP="00323B0A">
      <w:pPr>
        <w:pStyle w:val="Default"/>
        <w:ind w:firstLine="709"/>
        <w:jc w:val="both"/>
        <w:rPr>
          <w:sz w:val="20"/>
          <w:szCs w:val="20"/>
        </w:rPr>
      </w:pPr>
      <w:r w:rsidRPr="00261272">
        <w:rPr>
          <w:sz w:val="20"/>
          <w:szCs w:val="20"/>
        </w:rPr>
        <w:t xml:space="preserve"> 1.2. Статью 5дополнить пунктом 5 следующего содержания: </w:t>
      </w:r>
    </w:p>
    <w:p w:rsidR="00323B0A" w:rsidRPr="00261272" w:rsidRDefault="00323B0A" w:rsidP="00323B0A">
      <w:pPr>
        <w:ind w:firstLine="709"/>
        <w:jc w:val="both"/>
        <w:rPr>
          <w:sz w:val="20"/>
        </w:rPr>
      </w:pPr>
      <w:r w:rsidRPr="00261272">
        <w:rPr>
          <w:sz w:val="20"/>
        </w:rPr>
        <w:t>"5.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Ястребовского сельсовета.».</w:t>
      </w:r>
    </w:p>
    <w:p w:rsidR="00323B0A" w:rsidRPr="00261272" w:rsidRDefault="00323B0A" w:rsidP="00323B0A">
      <w:pPr>
        <w:ind w:firstLine="709"/>
        <w:jc w:val="both"/>
        <w:rPr>
          <w:sz w:val="20"/>
        </w:rPr>
      </w:pPr>
      <w:r w:rsidRPr="00261272">
        <w:rPr>
          <w:sz w:val="20"/>
        </w:rPr>
        <w:t>1.3. Пункт 1 статьи 6 изложить в следующей редакции:</w:t>
      </w:r>
    </w:p>
    <w:p w:rsidR="00323B0A" w:rsidRPr="00261272" w:rsidRDefault="00323B0A" w:rsidP="00323B0A">
      <w:pPr>
        <w:ind w:firstLine="709"/>
        <w:jc w:val="both"/>
        <w:rPr>
          <w:sz w:val="20"/>
        </w:rPr>
      </w:pPr>
      <w:r w:rsidRPr="00261272">
        <w:rPr>
          <w:sz w:val="20"/>
        </w:rPr>
        <w:t>«1. Решение о назначении опроса принимается Советом депутатов не позднее 30 дней со дня поступления предложения от инициатора опроса, за исключением случая поступления предложения от инициатора опроса в межсессионный период, которое рассматривается на ближайшем заседании. Если инициатором проведения опроса является Совет депутатов, то инициатива оформляется его решением о назначении опроса.».</w:t>
      </w:r>
    </w:p>
    <w:p w:rsidR="00323B0A" w:rsidRPr="00261272" w:rsidRDefault="00323B0A" w:rsidP="00323B0A">
      <w:pPr>
        <w:ind w:firstLine="709"/>
        <w:jc w:val="both"/>
        <w:rPr>
          <w:sz w:val="20"/>
        </w:rPr>
      </w:pPr>
      <w:r w:rsidRPr="00261272">
        <w:rPr>
          <w:sz w:val="20"/>
        </w:rPr>
        <w:t>1.4. Пункт 4 статьи 6 изложить в следующей редакции:</w:t>
      </w:r>
    </w:p>
    <w:p w:rsidR="00323B0A" w:rsidRPr="00261272" w:rsidRDefault="00323B0A" w:rsidP="00323B0A">
      <w:pPr>
        <w:ind w:firstLine="709"/>
        <w:jc w:val="both"/>
        <w:rPr>
          <w:sz w:val="20"/>
        </w:rPr>
      </w:pPr>
      <w:r w:rsidRPr="00261272">
        <w:rPr>
          <w:sz w:val="20"/>
        </w:rPr>
        <w:t>«4. Жители Ястребовского сельсовета должны быть проинформированы о проведении опроса не менее чем за 10 дней до его проведения. Информация о проведении опроса подлежит опубликованию в информационном листе "Ястребовский вестник", размещению на официальном сайте Ачинского района, раздел Ястребовский сельсовет (http ://a</w:t>
      </w:r>
      <w:r w:rsidRPr="00261272">
        <w:rPr>
          <w:sz w:val="20"/>
          <w:lang w:val="en-US"/>
        </w:rPr>
        <w:t>ch</w:t>
      </w:r>
      <w:r w:rsidRPr="00261272">
        <w:rPr>
          <w:sz w:val="20"/>
        </w:rPr>
        <w:t>-</w:t>
      </w:r>
      <w:r w:rsidRPr="00261272">
        <w:rPr>
          <w:sz w:val="20"/>
          <w:lang w:val="en-US"/>
        </w:rPr>
        <w:t>rajon</w:t>
      </w:r>
      <w:r w:rsidRPr="00261272">
        <w:rPr>
          <w:sz w:val="20"/>
        </w:rPr>
        <w:t xml:space="preserve">.ru /) и информационных стендах. </w:t>
      </w:r>
    </w:p>
    <w:p w:rsidR="00323B0A" w:rsidRPr="00261272" w:rsidRDefault="00323B0A" w:rsidP="00323B0A">
      <w:pPr>
        <w:ind w:firstLine="709"/>
        <w:jc w:val="both"/>
        <w:rPr>
          <w:sz w:val="20"/>
        </w:rPr>
      </w:pPr>
      <w:r w:rsidRPr="00261272">
        <w:rPr>
          <w:sz w:val="20"/>
        </w:rPr>
        <w:t>Решение о назначении опроса, инициатором которого являются органы государственной власти Красноярского края, направляется в орган, являющийся инициатором проведения опроса, в течение 5 рабочих дней со дня его принятия.».</w:t>
      </w:r>
    </w:p>
    <w:p w:rsidR="00323B0A" w:rsidRPr="00261272" w:rsidRDefault="00323B0A" w:rsidP="00323B0A">
      <w:pPr>
        <w:ind w:firstLine="709"/>
        <w:jc w:val="both"/>
        <w:rPr>
          <w:sz w:val="20"/>
        </w:rPr>
      </w:pPr>
      <w:r w:rsidRPr="00261272">
        <w:rPr>
          <w:sz w:val="20"/>
        </w:rPr>
        <w:t>1.5. Статью 10 дополнить пунктом 5 следующего содержания:</w:t>
      </w:r>
    </w:p>
    <w:p w:rsidR="00323B0A" w:rsidRPr="00261272" w:rsidRDefault="00323B0A" w:rsidP="00323B0A">
      <w:pPr>
        <w:ind w:firstLine="709"/>
        <w:jc w:val="both"/>
        <w:rPr>
          <w:sz w:val="20"/>
        </w:rPr>
      </w:pPr>
      <w:r w:rsidRPr="00261272">
        <w:rPr>
          <w:sz w:val="20"/>
        </w:rPr>
        <w:t>«5. Жители Ястребовского сельсовета должны быть проинформированы о результатах проведения опроса не позднее 10 дней со дня определения комиссией результатов опроса. Информация о проведении опроса подлежит опубликованию в информационном листе "Ястребовский вестник", размещению на официальном сайте Ачинского района, раздел Ястребовский сельсовет (http ://a</w:t>
      </w:r>
      <w:r w:rsidRPr="00261272">
        <w:rPr>
          <w:sz w:val="20"/>
          <w:lang w:val="en-US"/>
        </w:rPr>
        <w:t>ch</w:t>
      </w:r>
      <w:r w:rsidRPr="00261272">
        <w:rPr>
          <w:sz w:val="20"/>
        </w:rPr>
        <w:t>-</w:t>
      </w:r>
      <w:r w:rsidRPr="00261272">
        <w:rPr>
          <w:sz w:val="20"/>
          <w:lang w:val="en-US"/>
        </w:rPr>
        <w:t>rajon</w:t>
      </w:r>
      <w:r w:rsidRPr="00261272">
        <w:rPr>
          <w:sz w:val="20"/>
        </w:rPr>
        <w:t>.ru /) и информационных стендах.».</w:t>
      </w:r>
    </w:p>
    <w:p w:rsidR="00323B0A" w:rsidRPr="00261272" w:rsidRDefault="00323B0A" w:rsidP="00323B0A">
      <w:pPr>
        <w:ind w:firstLine="709"/>
        <w:jc w:val="both"/>
        <w:rPr>
          <w:sz w:val="20"/>
        </w:rPr>
      </w:pPr>
      <w:r w:rsidRPr="00261272">
        <w:rPr>
          <w:sz w:val="20"/>
        </w:rPr>
        <w:t>1.6. Статью 11 Положения изложить в следующей редакции:</w:t>
      </w:r>
    </w:p>
    <w:p w:rsidR="00323B0A" w:rsidRPr="00261272" w:rsidRDefault="00323B0A" w:rsidP="00323B0A">
      <w:pPr>
        <w:ind w:firstLine="709"/>
        <w:jc w:val="both"/>
        <w:rPr>
          <w:sz w:val="20"/>
        </w:rPr>
      </w:pPr>
      <w:r w:rsidRPr="00261272">
        <w:rPr>
          <w:sz w:val="20"/>
        </w:rPr>
        <w:t>« статья 11. Рассмотрение результатов опроса</w:t>
      </w:r>
    </w:p>
    <w:p w:rsidR="00323B0A" w:rsidRPr="00261272" w:rsidRDefault="00323B0A" w:rsidP="00323B0A">
      <w:pPr>
        <w:ind w:firstLine="709"/>
        <w:jc w:val="both"/>
        <w:rPr>
          <w:sz w:val="20"/>
        </w:rPr>
      </w:pPr>
      <w:r w:rsidRPr="00261272">
        <w:rPr>
          <w:sz w:val="20"/>
        </w:rPr>
        <w:t xml:space="preserve">1. Результаты опроса носят рекомендательный характер. </w:t>
      </w:r>
    </w:p>
    <w:p w:rsidR="00323B0A" w:rsidRPr="00261272" w:rsidRDefault="00323B0A" w:rsidP="00323B0A">
      <w:pPr>
        <w:ind w:firstLine="709"/>
        <w:jc w:val="both"/>
        <w:rPr>
          <w:sz w:val="20"/>
        </w:rPr>
      </w:pPr>
      <w:r w:rsidRPr="00261272">
        <w:rPr>
          <w:sz w:val="20"/>
        </w:rPr>
        <w:t xml:space="preserve">2. Результаты опроса, проведенного по инициативе Совета депутатов, главы Ястребовского сельсовета или органа государственной власти Красноярского края, подлежат обязательному рассмотрению органами (должностными лицами) местного самоуправления Ястребовского сельсовета, органами государственной власти Красноярского края, в ведении которых находится вопрос, по которому выявлено мнение населения в результате проведенного опроса. </w:t>
      </w:r>
    </w:p>
    <w:p w:rsidR="00323B0A" w:rsidRPr="00261272" w:rsidRDefault="00323B0A" w:rsidP="00323B0A">
      <w:pPr>
        <w:ind w:firstLine="709"/>
        <w:jc w:val="both"/>
        <w:rPr>
          <w:sz w:val="20"/>
        </w:rPr>
      </w:pPr>
      <w:r w:rsidRPr="00261272">
        <w:rPr>
          <w:sz w:val="20"/>
        </w:rPr>
        <w:lastRenderedPageBreak/>
        <w:t xml:space="preserve">По итогам рассмотрения результатов опроса органом (должностным лицом) местного самоуправления Ястребовского сельсовета в пятидневный срок, принимается решение, которое в десятидневный срок со дня его принятия доводится до сведения жителей Ястребовского сельсовета. </w:t>
      </w:r>
    </w:p>
    <w:p w:rsidR="00323B0A" w:rsidRPr="00261272" w:rsidRDefault="00323B0A" w:rsidP="00323B0A">
      <w:pPr>
        <w:ind w:firstLine="709"/>
        <w:jc w:val="both"/>
        <w:rPr>
          <w:sz w:val="20"/>
        </w:rPr>
      </w:pPr>
      <w:r w:rsidRPr="00261272">
        <w:rPr>
          <w:sz w:val="20"/>
        </w:rPr>
        <w:t xml:space="preserve">По итогам рассмотрения результатов опроса органом государственной власти Красноярского края принятое им решение доводится до сведения жителей Ястребовского сельсовета в десятидневный срок со дня его принятия. </w:t>
      </w:r>
    </w:p>
    <w:p w:rsidR="00323B0A" w:rsidRPr="00261272" w:rsidRDefault="00323B0A" w:rsidP="00323B0A">
      <w:pPr>
        <w:ind w:firstLine="709"/>
        <w:jc w:val="both"/>
        <w:rPr>
          <w:sz w:val="20"/>
        </w:rPr>
      </w:pPr>
      <w:r w:rsidRPr="00261272">
        <w:rPr>
          <w:sz w:val="20"/>
        </w:rPr>
        <w:t xml:space="preserve">В случае если принятое в соответствии с настоящим пунктом решение противоречит результатам опроса, при доведении его до сведения жителей Ястребовского сельсовета должна быть размещена информация о причинах принятия такого решения. </w:t>
      </w:r>
    </w:p>
    <w:p w:rsidR="00323B0A" w:rsidRPr="00261272" w:rsidRDefault="00323B0A" w:rsidP="00323B0A">
      <w:pPr>
        <w:ind w:firstLine="709"/>
        <w:jc w:val="both"/>
        <w:rPr>
          <w:sz w:val="20"/>
        </w:rPr>
      </w:pPr>
      <w:r w:rsidRPr="00261272">
        <w:rPr>
          <w:sz w:val="20"/>
        </w:rPr>
        <w:t xml:space="preserve">3. Результаты опроса, проведенного по инициативе жителей Ястребовского сельсовета или его части, в которых предлагается реализовать инициативный проект, подлежат обязательному рассмотрению органом, уполномоченным на принятие решения в отношении поддержки инициативного проекта, одновременно с рассмотрением соответствующего инициативного проекта. </w:t>
      </w:r>
    </w:p>
    <w:p w:rsidR="00323B0A" w:rsidRPr="00261272" w:rsidRDefault="00323B0A" w:rsidP="00323B0A">
      <w:pPr>
        <w:ind w:firstLine="709"/>
        <w:jc w:val="both"/>
        <w:rPr>
          <w:sz w:val="20"/>
        </w:rPr>
      </w:pPr>
      <w:r w:rsidRPr="00261272">
        <w:rPr>
          <w:sz w:val="20"/>
        </w:rPr>
        <w:t>Информация о рассмотрении результатов опроса размещается в составе информации о рассмотрении инициативного проекта.».</w:t>
      </w:r>
    </w:p>
    <w:p w:rsidR="00323B0A" w:rsidRPr="00261272" w:rsidRDefault="00323B0A" w:rsidP="00323B0A">
      <w:pPr>
        <w:ind w:firstLine="709"/>
        <w:jc w:val="both"/>
        <w:rPr>
          <w:bCs/>
          <w:sz w:val="20"/>
        </w:rPr>
      </w:pPr>
      <w:r w:rsidRPr="00261272">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323B0A" w:rsidRPr="00261272" w:rsidRDefault="00323B0A" w:rsidP="00323B0A">
      <w:pPr>
        <w:ind w:firstLine="708"/>
        <w:jc w:val="both"/>
        <w:rPr>
          <w:sz w:val="20"/>
        </w:rPr>
      </w:pPr>
      <w:r w:rsidRPr="00261272">
        <w:rPr>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Ястребовский сельсовет </w:t>
      </w:r>
      <w:r w:rsidRPr="00261272">
        <w:rPr>
          <w:sz w:val="20"/>
          <w:lang w:val="en-US"/>
        </w:rPr>
        <w:t>http</w:t>
      </w:r>
      <w:r w:rsidRPr="00261272">
        <w:rPr>
          <w:sz w:val="20"/>
        </w:rPr>
        <w:t>://</w:t>
      </w:r>
      <w:r w:rsidRPr="00261272">
        <w:rPr>
          <w:sz w:val="20"/>
          <w:lang w:val="en-US"/>
        </w:rPr>
        <w:t>Ach</w:t>
      </w:r>
      <w:r w:rsidRPr="00261272">
        <w:rPr>
          <w:sz w:val="20"/>
        </w:rPr>
        <w:t>-</w:t>
      </w:r>
      <w:r w:rsidRPr="00261272">
        <w:rPr>
          <w:sz w:val="20"/>
          <w:lang w:val="en-US"/>
        </w:rPr>
        <w:t>rajon</w:t>
      </w:r>
      <w:r w:rsidRPr="00261272">
        <w:rPr>
          <w:sz w:val="20"/>
        </w:rPr>
        <w:t>.</w:t>
      </w:r>
      <w:r w:rsidRPr="00261272">
        <w:rPr>
          <w:sz w:val="20"/>
          <w:lang w:val="en-US"/>
        </w:rPr>
        <w:t>ru</w:t>
      </w:r>
      <w:r w:rsidRPr="00261272">
        <w:rPr>
          <w:sz w:val="20"/>
        </w:rPr>
        <w:t xml:space="preserve">. </w:t>
      </w:r>
    </w:p>
    <w:p w:rsidR="00323B0A" w:rsidRPr="00261272" w:rsidRDefault="00323B0A" w:rsidP="00323B0A">
      <w:pPr>
        <w:ind w:right="-1"/>
        <w:jc w:val="both"/>
        <w:rPr>
          <w:b/>
          <w:bCs/>
          <w:sz w:val="20"/>
        </w:rPr>
      </w:pPr>
    </w:p>
    <w:p w:rsidR="00323B0A" w:rsidRPr="00261272" w:rsidRDefault="00323B0A" w:rsidP="00323B0A">
      <w:pPr>
        <w:ind w:right="-1"/>
        <w:jc w:val="both"/>
        <w:rPr>
          <w:b/>
          <w:bCs/>
          <w:sz w:val="20"/>
        </w:rPr>
      </w:pPr>
    </w:p>
    <w:p w:rsidR="00323B0A" w:rsidRPr="00261272" w:rsidRDefault="00323B0A" w:rsidP="00323B0A">
      <w:pPr>
        <w:ind w:right="-1"/>
        <w:jc w:val="both"/>
        <w:rPr>
          <w:sz w:val="20"/>
        </w:rPr>
      </w:pPr>
      <w:r w:rsidRPr="00261272">
        <w:rPr>
          <w:sz w:val="20"/>
        </w:rPr>
        <w:t>Председатель сельского</w:t>
      </w:r>
    </w:p>
    <w:p w:rsidR="00323B0A" w:rsidRPr="00261272" w:rsidRDefault="00323B0A" w:rsidP="00323B0A">
      <w:pPr>
        <w:rPr>
          <w:sz w:val="20"/>
        </w:rPr>
      </w:pPr>
      <w:r w:rsidRPr="00261272">
        <w:rPr>
          <w:sz w:val="20"/>
        </w:rPr>
        <w:t>Совета депутатов                                                                       В.В. Чеберяк</w:t>
      </w:r>
    </w:p>
    <w:p w:rsidR="00323B0A" w:rsidRPr="00261272" w:rsidRDefault="00323B0A" w:rsidP="00323B0A">
      <w:pPr>
        <w:rPr>
          <w:sz w:val="20"/>
        </w:rPr>
      </w:pPr>
    </w:p>
    <w:p w:rsidR="00323B0A" w:rsidRPr="00261272" w:rsidRDefault="00323B0A" w:rsidP="00323B0A">
      <w:pPr>
        <w:rPr>
          <w:sz w:val="20"/>
        </w:rPr>
      </w:pPr>
    </w:p>
    <w:p w:rsidR="00323B0A" w:rsidRPr="00261272" w:rsidRDefault="00323B0A" w:rsidP="00323B0A">
      <w:pPr>
        <w:ind w:right="-1"/>
        <w:jc w:val="both"/>
        <w:rPr>
          <w:sz w:val="20"/>
        </w:rPr>
      </w:pPr>
      <w:r w:rsidRPr="00261272">
        <w:rPr>
          <w:sz w:val="20"/>
        </w:rPr>
        <w:t>Глава сельсовета                                                                       Е.Н. Тимошенко</w:t>
      </w:r>
    </w:p>
    <w:p w:rsidR="00323B0A" w:rsidRPr="00261272" w:rsidRDefault="00323B0A" w:rsidP="00323B0A">
      <w:pPr>
        <w:ind w:right="-1"/>
        <w:jc w:val="both"/>
        <w:rPr>
          <w:b/>
          <w:sz w:val="20"/>
        </w:rPr>
      </w:pPr>
    </w:p>
    <w:p w:rsidR="00323B0A" w:rsidRPr="00261272" w:rsidRDefault="00323B0A" w:rsidP="00323B0A">
      <w:pPr>
        <w:jc w:val="both"/>
        <w:rPr>
          <w:sz w:val="20"/>
        </w:rPr>
      </w:pPr>
    </w:p>
    <w:p w:rsidR="00323B0A" w:rsidRPr="00261272" w:rsidRDefault="0078709C" w:rsidP="00323B0A">
      <w:pPr>
        <w:tabs>
          <w:tab w:val="center" w:pos="4762"/>
          <w:tab w:val="left" w:pos="6225"/>
          <w:tab w:val="left" w:pos="9240"/>
        </w:tabs>
        <w:ind w:firstLine="709"/>
        <w:jc w:val="both"/>
        <w:rPr>
          <w:sz w:val="20"/>
        </w:rPr>
      </w:pPr>
      <w:r w:rsidRPr="00261272">
        <w:rPr>
          <w:noProof/>
          <w:sz w:val="20"/>
        </w:rPr>
        <w:drawing>
          <wp:anchor distT="0" distB="0" distL="114300" distR="114300" simplePos="0" relativeHeight="251685888" behindDoc="1" locked="0" layoutInCell="1" allowOverlap="1">
            <wp:simplePos x="0" y="0"/>
            <wp:positionH relativeFrom="column">
              <wp:posOffset>7198360</wp:posOffset>
            </wp:positionH>
            <wp:positionV relativeFrom="paragraph">
              <wp:posOffset>-5008880</wp:posOffset>
            </wp:positionV>
            <wp:extent cx="523875" cy="647700"/>
            <wp:effectExtent l="19050" t="0" r="9525" b="0"/>
            <wp:wrapNone/>
            <wp:docPr id="2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00323B0A" w:rsidRPr="00261272">
        <w:rPr>
          <w:sz w:val="20"/>
        </w:rPr>
        <w:br w:type="textWrapping" w:clear="all"/>
      </w:r>
    </w:p>
    <w:p w:rsidR="0078709C" w:rsidRPr="00261272" w:rsidRDefault="0078709C" w:rsidP="00323B0A">
      <w:pPr>
        <w:jc w:val="center"/>
        <w:rPr>
          <w:b/>
          <w:bCs/>
          <w:sz w:val="20"/>
        </w:rPr>
      </w:pPr>
    </w:p>
    <w:p w:rsidR="0078709C" w:rsidRPr="00261272" w:rsidRDefault="0078709C" w:rsidP="00323B0A">
      <w:pPr>
        <w:jc w:val="center"/>
        <w:rPr>
          <w:b/>
          <w:bCs/>
          <w:sz w:val="20"/>
        </w:rPr>
      </w:pPr>
    </w:p>
    <w:p w:rsidR="0078709C" w:rsidRPr="00261272" w:rsidRDefault="0078709C" w:rsidP="00323B0A">
      <w:pPr>
        <w:jc w:val="center"/>
        <w:rPr>
          <w:b/>
          <w:bCs/>
          <w:sz w:val="20"/>
        </w:rPr>
      </w:pPr>
    </w:p>
    <w:p w:rsidR="0078709C" w:rsidRPr="00261272" w:rsidRDefault="0078709C" w:rsidP="00323B0A">
      <w:pPr>
        <w:jc w:val="center"/>
        <w:rPr>
          <w:b/>
          <w:bCs/>
          <w:sz w:val="20"/>
        </w:rPr>
      </w:pPr>
    </w:p>
    <w:p w:rsidR="0078709C" w:rsidRPr="00261272" w:rsidRDefault="0078709C" w:rsidP="004D501E">
      <w:pPr>
        <w:spacing w:line="216" w:lineRule="auto"/>
        <w:jc w:val="center"/>
        <w:rPr>
          <w:b/>
          <w:bCs/>
          <w:sz w:val="20"/>
        </w:rPr>
      </w:pPr>
    </w:p>
    <w:p w:rsidR="0078709C" w:rsidRPr="00261272" w:rsidRDefault="0078709C" w:rsidP="004D501E">
      <w:pPr>
        <w:spacing w:line="216" w:lineRule="auto"/>
        <w:jc w:val="center"/>
        <w:rPr>
          <w:b/>
          <w:bCs/>
          <w:sz w:val="20"/>
        </w:rPr>
      </w:pPr>
    </w:p>
    <w:p w:rsidR="0078709C" w:rsidRPr="00261272" w:rsidRDefault="0078709C" w:rsidP="004D501E">
      <w:pPr>
        <w:spacing w:line="216" w:lineRule="auto"/>
        <w:jc w:val="center"/>
        <w:rPr>
          <w:b/>
          <w:bCs/>
          <w:sz w:val="20"/>
        </w:rPr>
      </w:pPr>
    </w:p>
    <w:p w:rsidR="0078709C" w:rsidRPr="00261272" w:rsidRDefault="0078709C" w:rsidP="004D501E">
      <w:pPr>
        <w:spacing w:line="216" w:lineRule="auto"/>
        <w:jc w:val="center"/>
        <w:rPr>
          <w:b/>
          <w:bCs/>
          <w:sz w:val="20"/>
        </w:rPr>
      </w:pPr>
    </w:p>
    <w:p w:rsidR="0078709C" w:rsidRPr="00261272" w:rsidRDefault="0078709C" w:rsidP="004D501E">
      <w:pPr>
        <w:spacing w:line="216" w:lineRule="auto"/>
        <w:jc w:val="center"/>
        <w:rPr>
          <w:b/>
          <w:bCs/>
          <w:sz w:val="20"/>
        </w:rPr>
      </w:pPr>
    </w:p>
    <w:p w:rsidR="00323B0A" w:rsidRPr="00261272" w:rsidRDefault="00323B0A" w:rsidP="004D501E">
      <w:pPr>
        <w:spacing w:line="216" w:lineRule="auto"/>
        <w:jc w:val="center"/>
        <w:rPr>
          <w:b/>
          <w:bCs/>
          <w:sz w:val="20"/>
        </w:rPr>
      </w:pPr>
      <w:r w:rsidRPr="00261272">
        <w:rPr>
          <w:b/>
          <w:bCs/>
          <w:sz w:val="20"/>
        </w:rPr>
        <w:t>ЯСТРЕБОВСКИЙ СЕЛЬСКИЙ СОВЕТ ДЕПУТАТОВ</w:t>
      </w:r>
    </w:p>
    <w:p w:rsidR="00323B0A" w:rsidRPr="00261272" w:rsidRDefault="00323B0A" w:rsidP="004D501E">
      <w:pPr>
        <w:tabs>
          <w:tab w:val="left" w:pos="2000"/>
        </w:tabs>
        <w:spacing w:line="216" w:lineRule="auto"/>
        <w:jc w:val="center"/>
        <w:rPr>
          <w:b/>
          <w:bCs/>
          <w:sz w:val="20"/>
        </w:rPr>
      </w:pPr>
      <w:r w:rsidRPr="00261272">
        <w:rPr>
          <w:b/>
          <w:bCs/>
          <w:sz w:val="20"/>
        </w:rPr>
        <w:t>АЧИНСКОГО РАЙОНА</w:t>
      </w:r>
    </w:p>
    <w:p w:rsidR="00323B0A" w:rsidRPr="00261272" w:rsidRDefault="00323B0A" w:rsidP="004D501E">
      <w:pPr>
        <w:spacing w:line="216" w:lineRule="auto"/>
        <w:jc w:val="center"/>
        <w:rPr>
          <w:b/>
          <w:bCs/>
          <w:sz w:val="20"/>
        </w:rPr>
      </w:pPr>
      <w:r w:rsidRPr="00261272">
        <w:rPr>
          <w:b/>
          <w:bCs/>
          <w:sz w:val="20"/>
        </w:rPr>
        <w:t>КРАСНОЯРСКОГО КРАЯ</w:t>
      </w:r>
    </w:p>
    <w:p w:rsidR="00323B0A" w:rsidRPr="00261272" w:rsidRDefault="00323B0A" w:rsidP="004D501E">
      <w:pPr>
        <w:spacing w:line="216" w:lineRule="auto"/>
        <w:jc w:val="center"/>
        <w:rPr>
          <w:b/>
          <w:bCs/>
          <w:sz w:val="20"/>
        </w:rPr>
      </w:pPr>
    </w:p>
    <w:p w:rsidR="00323B0A" w:rsidRPr="00261272" w:rsidRDefault="00323B0A" w:rsidP="004D501E">
      <w:pPr>
        <w:pStyle w:val="2"/>
        <w:spacing w:line="216" w:lineRule="auto"/>
        <w:rPr>
          <w:sz w:val="20"/>
          <w:szCs w:val="20"/>
        </w:rPr>
      </w:pPr>
      <w:r w:rsidRPr="00261272">
        <w:rPr>
          <w:sz w:val="20"/>
          <w:szCs w:val="20"/>
        </w:rPr>
        <w:t>Р Е Ш Е Н И Е</w:t>
      </w:r>
    </w:p>
    <w:p w:rsidR="00323B0A" w:rsidRPr="00261272" w:rsidRDefault="00323B0A" w:rsidP="004D501E">
      <w:pPr>
        <w:spacing w:line="216" w:lineRule="auto"/>
        <w:jc w:val="center"/>
        <w:rPr>
          <w:b/>
          <w:bCs/>
          <w:sz w:val="20"/>
        </w:rPr>
      </w:pPr>
    </w:p>
    <w:p w:rsidR="00323B0A" w:rsidRPr="00261272" w:rsidRDefault="00323B0A" w:rsidP="004D501E">
      <w:pPr>
        <w:spacing w:line="216" w:lineRule="auto"/>
        <w:jc w:val="center"/>
        <w:rPr>
          <w:b/>
          <w:bCs/>
          <w:sz w:val="20"/>
        </w:rPr>
      </w:pPr>
    </w:p>
    <w:p w:rsidR="00323B0A" w:rsidRPr="00261272" w:rsidRDefault="00323B0A" w:rsidP="004D501E">
      <w:pPr>
        <w:spacing w:line="216" w:lineRule="auto"/>
        <w:jc w:val="both"/>
        <w:rPr>
          <w:b/>
          <w:bCs/>
          <w:sz w:val="20"/>
        </w:rPr>
      </w:pPr>
      <w:r w:rsidRPr="00261272">
        <w:rPr>
          <w:b/>
          <w:bCs/>
          <w:sz w:val="20"/>
        </w:rPr>
        <w:t xml:space="preserve">10.11.2022              </w:t>
      </w:r>
      <w:r w:rsidRPr="00261272">
        <w:rPr>
          <w:b/>
          <w:bCs/>
          <w:sz w:val="20"/>
        </w:rPr>
        <w:tab/>
        <w:t xml:space="preserve">              с. Ястребово</w:t>
      </w:r>
      <w:r w:rsidRPr="00261272">
        <w:rPr>
          <w:b/>
          <w:bCs/>
          <w:sz w:val="20"/>
        </w:rPr>
        <w:tab/>
      </w:r>
      <w:r w:rsidRPr="00261272">
        <w:rPr>
          <w:b/>
          <w:bCs/>
          <w:sz w:val="20"/>
        </w:rPr>
        <w:tab/>
      </w:r>
      <w:r w:rsidRPr="00261272">
        <w:rPr>
          <w:b/>
          <w:bCs/>
          <w:sz w:val="20"/>
        </w:rPr>
        <w:tab/>
        <w:t xml:space="preserve">        № 26-89Р</w:t>
      </w:r>
    </w:p>
    <w:p w:rsidR="00323B0A" w:rsidRPr="00261272" w:rsidRDefault="00323B0A" w:rsidP="004D501E">
      <w:pPr>
        <w:tabs>
          <w:tab w:val="left" w:pos="709"/>
        </w:tabs>
        <w:spacing w:line="216" w:lineRule="auto"/>
        <w:jc w:val="both"/>
        <w:rPr>
          <w:sz w:val="20"/>
        </w:rPr>
      </w:pPr>
    </w:p>
    <w:p w:rsidR="00323B0A" w:rsidRPr="00261272" w:rsidRDefault="00323B0A" w:rsidP="004D501E">
      <w:pPr>
        <w:pStyle w:val="ConsPlusTitle"/>
        <w:widowControl/>
        <w:suppressAutoHyphens/>
        <w:spacing w:line="216" w:lineRule="auto"/>
        <w:jc w:val="both"/>
        <w:rPr>
          <w:rFonts w:ascii="Times New Roman" w:hAnsi="Times New Roman" w:cs="Times New Roman"/>
          <w:b w:val="0"/>
          <w:bCs w:val="0"/>
          <w:sz w:val="20"/>
          <w:szCs w:val="20"/>
        </w:rPr>
      </w:pPr>
      <w:r w:rsidRPr="00261272">
        <w:rPr>
          <w:rFonts w:ascii="Times New Roman" w:hAnsi="Times New Roman" w:cs="Times New Roman"/>
          <w:b w:val="0"/>
          <w:sz w:val="20"/>
          <w:szCs w:val="20"/>
        </w:rPr>
        <w:t>О протесте Ачинского городского прокурора на Решение Ястребовского сельского Совета депутатов от 11.09.2015 № 55-228Р «</w:t>
      </w:r>
      <w:r w:rsidRPr="00261272">
        <w:rPr>
          <w:rFonts w:ascii="Times New Roman" w:hAnsi="Times New Roman" w:cs="Times New Roman"/>
          <w:b w:val="0"/>
          <w:bCs w:val="0"/>
          <w:sz w:val="20"/>
          <w:szCs w:val="20"/>
        </w:rPr>
        <w:t>О Регламенте Ястребовского   сельского Совета депутатов»</w:t>
      </w:r>
    </w:p>
    <w:p w:rsidR="00323B0A" w:rsidRPr="00261272" w:rsidRDefault="00323B0A" w:rsidP="004D501E">
      <w:pPr>
        <w:tabs>
          <w:tab w:val="left" w:pos="709"/>
        </w:tabs>
        <w:spacing w:line="216" w:lineRule="auto"/>
        <w:jc w:val="both"/>
        <w:rPr>
          <w:sz w:val="20"/>
        </w:rPr>
      </w:pPr>
    </w:p>
    <w:p w:rsidR="00323B0A" w:rsidRPr="00261272" w:rsidRDefault="00323B0A" w:rsidP="004D501E">
      <w:pPr>
        <w:tabs>
          <w:tab w:val="left" w:pos="709"/>
        </w:tabs>
        <w:spacing w:line="216" w:lineRule="auto"/>
        <w:jc w:val="both"/>
        <w:rPr>
          <w:sz w:val="20"/>
        </w:rPr>
      </w:pPr>
      <w:r w:rsidRPr="00261272">
        <w:rPr>
          <w:sz w:val="20"/>
        </w:rPr>
        <w:tab/>
        <w:t>Рассмотрев протест Ачинского городского прокурора от 25.10.2022  №7/3-05-2022 на Решение Ястребовского сельского совета депутатов от 11.09.2015 № 55-228Р «</w:t>
      </w:r>
      <w:r w:rsidRPr="00261272">
        <w:rPr>
          <w:bCs/>
          <w:sz w:val="20"/>
        </w:rPr>
        <w:t>О Регламенте Ястребовского   сельского Совета депутатов», руководствуясь статьями 20</w:t>
      </w:r>
      <w:r w:rsidRPr="00261272">
        <w:rPr>
          <w:sz w:val="20"/>
        </w:rPr>
        <w:t xml:space="preserve">,24 Устава Ястребовского  сельсовета Ачинского района Красноярского края, Регламентом, утвержденным  Решением Ястребовского сельского совета депутатов от 11.09.2015 № 55-228Р, Ястребовский сельский Совет депутатов  </w:t>
      </w:r>
      <w:r w:rsidRPr="00261272">
        <w:rPr>
          <w:b/>
          <w:sz w:val="20"/>
        </w:rPr>
        <w:t>РЕШИЛ</w:t>
      </w:r>
      <w:r w:rsidRPr="00261272">
        <w:rPr>
          <w:sz w:val="20"/>
        </w:rPr>
        <w:t>:</w:t>
      </w:r>
    </w:p>
    <w:p w:rsidR="00323B0A" w:rsidRPr="00261272" w:rsidRDefault="00323B0A" w:rsidP="004D501E">
      <w:pPr>
        <w:tabs>
          <w:tab w:val="left" w:pos="709"/>
        </w:tabs>
        <w:spacing w:line="216" w:lineRule="auto"/>
        <w:jc w:val="both"/>
        <w:rPr>
          <w:sz w:val="20"/>
        </w:rPr>
      </w:pPr>
    </w:p>
    <w:p w:rsidR="00323B0A" w:rsidRPr="00261272" w:rsidRDefault="00323B0A" w:rsidP="004D501E">
      <w:pPr>
        <w:pStyle w:val="ab"/>
        <w:spacing w:line="216" w:lineRule="auto"/>
        <w:ind w:firstLine="708"/>
        <w:rPr>
          <w:sz w:val="20"/>
          <w:szCs w:val="20"/>
        </w:rPr>
      </w:pPr>
      <w:r w:rsidRPr="00261272">
        <w:rPr>
          <w:sz w:val="20"/>
          <w:szCs w:val="20"/>
        </w:rPr>
        <w:t>1.Удовлетворить протест Ачинского городского прокурора от 25.10.2022 № 7/3-05-2022 на Решение Ястребовского сельского совета депутатов от 11.09.2015 № 55-228Р «</w:t>
      </w:r>
      <w:r w:rsidRPr="00261272">
        <w:rPr>
          <w:bCs/>
          <w:sz w:val="20"/>
          <w:szCs w:val="20"/>
        </w:rPr>
        <w:t>О Регламенте Ястребовского   сельского Совета депутатов», полностью.</w:t>
      </w:r>
    </w:p>
    <w:p w:rsidR="00323B0A" w:rsidRPr="00261272" w:rsidRDefault="00323B0A" w:rsidP="004D501E">
      <w:pPr>
        <w:spacing w:line="216" w:lineRule="auto"/>
        <w:ind w:firstLine="708"/>
        <w:jc w:val="both"/>
        <w:rPr>
          <w:bCs/>
          <w:sz w:val="20"/>
        </w:rPr>
      </w:pPr>
      <w:r w:rsidRPr="00261272">
        <w:rPr>
          <w:sz w:val="20"/>
        </w:rPr>
        <w:t>2. Поручить заместителю Главы Ястребовского сельсовета разработать проект Решения Ястребовского сельского Совета депутатов «О внесении изменений в Решение Ястребовского сельского Совета депутатов от 11.09.2015 № 55-228Р «</w:t>
      </w:r>
      <w:r w:rsidRPr="00261272">
        <w:rPr>
          <w:bCs/>
          <w:sz w:val="20"/>
        </w:rPr>
        <w:t>О Регламенте Ястребовского   сельского Совета депутатов».</w:t>
      </w:r>
    </w:p>
    <w:p w:rsidR="00323B0A" w:rsidRPr="00261272" w:rsidRDefault="00323B0A" w:rsidP="004D501E">
      <w:pPr>
        <w:spacing w:line="216" w:lineRule="auto"/>
        <w:ind w:firstLine="708"/>
        <w:jc w:val="both"/>
        <w:rPr>
          <w:sz w:val="20"/>
        </w:rPr>
      </w:pPr>
      <w:r w:rsidRPr="00261272">
        <w:rPr>
          <w:sz w:val="20"/>
        </w:rPr>
        <w:t xml:space="preserve">3. Решение  вступает в силу  со дня подписания, подлежит  официальному опубликованию в информационном  листе «Ястребовский вестник» и размещению на официальном сайте Ачинского района Ястребовский сельсовет </w:t>
      </w:r>
      <w:r w:rsidRPr="00261272">
        <w:rPr>
          <w:sz w:val="20"/>
          <w:lang w:val="en-US"/>
        </w:rPr>
        <w:t>http</w:t>
      </w:r>
      <w:r w:rsidRPr="00261272">
        <w:rPr>
          <w:sz w:val="20"/>
        </w:rPr>
        <w:t>://</w:t>
      </w:r>
      <w:r w:rsidRPr="00261272">
        <w:rPr>
          <w:sz w:val="20"/>
          <w:lang w:val="en-US"/>
        </w:rPr>
        <w:t>Ach</w:t>
      </w:r>
      <w:r w:rsidRPr="00261272">
        <w:rPr>
          <w:sz w:val="20"/>
        </w:rPr>
        <w:t>-</w:t>
      </w:r>
      <w:r w:rsidRPr="00261272">
        <w:rPr>
          <w:sz w:val="20"/>
          <w:lang w:val="en-US"/>
        </w:rPr>
        <w:t>rajon</w:t>
      </w:r>
      <w:r w:rsidRPr="00261272">
        <w:rPr>
          <w:sz w:val="20"/>
        </w:rPr>
        <w:t>.</w:t>
      </w:r>
      <w:r w:rsidRPr="00261272">
        <w:rPr>
          <w:sz w:val="20"/>
          <w:lang w:val="en-US"/>
        </w:rPr>
        <w:t>ru</w:t>
      </w:r>
      <w:r w:rsidRPr="00261272">
        <w:rPr>
          <w:sz w:val="20"/>
        </w:rPr>
        <w:t xml:space="preserve">. </w:t>
      </w:r>
    </w:p>
    <w:p w:rsidR="00323B0A" w:rsidRPr="00261272" w:rsidRDefault="00323B0A" w:rsidP="004D501E">
      <w:pPr>
        <w:spacing w:line="216" w:lineRule="auto"/>
        <w:ind w:right="-1"/>
        <w:jc w:val="both"/>
        <w:rPr>
          <w:b/>
          <w:bCs/>
          <w:sz w:val="20"/>
        </w:rPr>
      </w:pPr>
    </w:p>
    <w:p w:rsidR="00323B0A" w:rsidRPr="00261272" w:rsidRDefault="00323B0A" w:rsidP="004D501E">
      <w:pPr>
        <w:spacing w:line="216" w:lineRule="auto"/>
        <w:ind w:right="-1"/>
        <w:jc w:val="both"/>
        <w:rPr>
          <w:sz w:val="20"/>
        </w:rPr>
      </w:pPr>
      <w:r w:rsidRPr="00261272">
        <w:rPr>
          <w:sz w:val="20"/>
        </w:rPr>
        <w:t>Председатель сельского</w:t>
      </w:r>
    </w:p>
    <w:p w:rsidR="00323B0A" w:rsidRPr="00261272" w:rsidRDefault="00323B0A" w:rsidP="004D501E">
      <w:pPr>
        <w:spacing w:line="216" w:lineRule="auto"/>
        <w:rPr>
          <w:sz w:val="20"/>
        </w:rPr>
      </w:pPr>
      <w:r w:rsidRPr="00261272">
        <w:rPr>
          <w:sz w:val="20"/>
        </w:rPr>
        <w:t>Совета депутатов                                                                        В.В. Чеберяк</w:t>
      </w:r>
    </w:p>
    <w:p w:rsidR="00323B0A" w:rsidRPr="00261272" w:rsidRDefault="00323B0A" w:rsidP="004D501E">
      <w:pPr>
        <w:spacing w:line="216" w:lineRule="auto"/>
        <w:rPr>
          <w:sz w:val="20"/>
        </w:rPr>
      </w:pPr>
    </w:p>
    <w:p w:rsidR="00323B0A" w:rsidRPr="00261272" w:rsidRDefault="00323B0A" w:rsidP="004D501E">
      <w:pPr>
        <w:spacing w:line="216" w:lineRule="auto"/>
        <w:ind w:right="-1"/>
        <w:jc w:val="both"/>
        <w:rPr>
          <w:sz w:val="20"/>
        </w:rPr>
      </w:pPr>
      <w:r w:rsidRPr="00261272">
        <w:rPr>
          <w:sz w:val="20"/>
        </w:rPr>
        <w:t>Глава сельсовета                                                                         Е.Н. Тимошенко</w:t>
      </w:r>
    </w:p>
    <w:p w:rsidR="00323B0A" w:rsidRPr="00261272" w:rsidRDefault="00323B0A" w:rsidP="00323B0A">
      <w:pPr>
        <w:tabs>
          <w:tab w:val="center" w:pos="4762"/>
          <w:tab w:val="left" w:pos="6225"/>
          <w:tab w:val="left" w:pos="9240"/>
        </w:tabs>
        <w:ind w:firstLine="709"/>
        <w:jc w:val="both"/>
        <w:rPr>
          <w:sz w:val="20"/>
        </w:rPr>
      </w:pPr>
      <w:r w:rsidRPr="00261272">
        <w:rPr>
          <w:sz w:val="20"/>
        </w:rPr>
        <w:br w:type="textWrapping" w:clear="all"/>
      </w:r>
    </w:p>
    <w:p w:rsidR="00023816" w:rsidRPr="00261272" w:rsidRDefault="00023816" w:rsidP="00323B0A">
      <w:pPr>
        <w:tabs>
          <w:tab w:val="center" w:pos="4762"/>
          <w:tab w:val="left" w:pos="6225"/>
          <w:tab w:val="left" w:pos="9240"/>
        </w:tabs>
        <w:ind w:firstLine="709"/>
        <w:jc w:val="both"/>
        <w:rPr>
          <w:sz w:val="20"/>
        </w:rPr>
      </w:pPr>
    </w:p>
    <w:p w:rsidR="00023816" w:rsidRPr="00261272" w:rsidRDefault="00023816" w:rsidP="00323B0A">
      <w:pPr>
        <w:tabs>
          <w:tab w:val="center" w:pos="4762"/>
          <w:tab w:val="left" w:pos="6225"/>
          <w:tab w:val="left" w:pos="9240"/>
        </w:tabs>
        <w:ind w:firstLine="709"/>
        <w:jc w:val="both"/>
        <w:rPr>
          <w:sz w:val="20"/>
        </w:rPr>
      </w:pPr>
      <w:r w:rsidRPr="00261272">
        <w:rPr>
          <w:noProof/>
          <w:sz w:val="20"/>
        </w:rPr>
        <w:lastRenderedPageBreak/>
        <w:drawing>
          <wp:anchor distT="0" distB="0" distL="114300" distR="114300" simplePos="0" relativeHeight="251687936" behindDoc="1" locked="0" layoutInCell="1" allowOverlap="1">
            <wp:simplePos x="0" y="0"/>
            <wp:positionH relativeFrom="column">
              <wp:posOffset>2045335</wp:posOffset>
            </wp:positionH>
            <wp:positionV relativeFrom="paragraph">
              <wp:posOffset>-43815</wp:posOffset>
            </wp:positionV>
            <wp:extent cx="523875" cy="647700"/>
            <wp:effectExtent l="19050" t="0" r="9525" b="0"/>
            <wp:wrapNone/>
            <wp:docPr id="2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023816" w:rsidRPr="00261272" w:rsidRDefault="00023816" w:rsidP="00323B0A">
      <w:pPr>
        <w:tabs>
          <w:tab w:val="center" w:pos="4762"/>
          <w:tab w:val="left" w:pos="6225"/>
          <w:tab w:val="left" w:pos="9240"/>
        </w:tabs>
        <w:ind w:firstLine="709"/>
        <w:jc w:val="both"/>
        <w:rPr>
          <w:sz w:val="20"/>
        </w:rPr>
      </w:pPr>
    </w:p>
    <w:p w:rsidR="00023816" w:rsidRPr="00261272" w:rsidRDefault="00023816" w:rsidP="00323B0A">
      <w:pPr>
        <w:tabs>
          <w:tab w:val="center" w:pos="4762"/>
          <w:tab w:val="left" w:pos="6225"/>
          <w:tab w:val="left" w:pos="9240"/>
        </w:tabs>
        <w:ind w:firstLine="709"/>
        <w:jc w:val="both"/>
        <w:rPr>
          <w:sz w:val="20"/>
        </w:rPr>
      </w:pPr>
    </w:p>
    <w:p w:rsidR="00023816" w:rsidRPr="00261272" w:rsidRDefault="00023816" w:rsidP="00323B0A">
      <w:pPr>
        <w:tabs>
          <w:tab w:val="center" w:pos="4762"/>
          <w:tab w:val="left" w:pos="6225"/>
          <w:tab w:val="left" w:pos="9240"/>
        </w:tabs>
        <w:ind w:firstLine="709"/>
        <w:jc w:val="both"/>
        <w:rPr>
          <w:sz w:val="20"/>
        </w:rPr>
      </w:pPr>
    </w:p>
    <w:p w:rsidR="00023816" w:rsidRPr="00261272" w:rsidRDefault="00023816" w:rsidP="00323B0A">
      <w:pPr>
        <w:tabs>
          <w:tab w:val="center" w:pos="4762"/>
          <w:tab w:val="left" w:pos="6225"/>
          <w:tab w:val="left" w:pos="9240"/>
        </w:tabs>
        <w:ind w:firstLine="709"/>
        <w:jc w:val="both"/>
        <w:rPr>
          <w:sz w:val="20"/>
        </w:rPr>
      </w:pPr>
    </w:p>
    <w:p w:rsidR="00323B0A" w:rsidRPr="00261272" w:rsidRDefault="00323B0A" w:rsidP="00323B0A">
      <w:pPr>
        <w:jc w:val="center"/>
        <w:rPr>
          <w:b/>
          <w:bCs/>
          <w:sz w:val="20"/>
        </w:rPr>
      </w:pPr>
      <w:r w:rsidRPr="00261272">
        <w:rPr>
          <w:b/>
          <w:bCs/>
          <w:sz w:val="20"/>
        </w:rPr>
        <w:t>ЯСТРЕБОВСКИЙ СЕЛЬСКИЙ СОВЕТ ДЕПУТАТОВ</w:t>
      </w:r>
    </w:p>
    <w:p w:rsidR="00323B0A" w:rsidRPr="00261272" w:rsidRDefault="00323B0A" w:rsidP="00323B0A">
      <w:pPr>
        <w:tabs>
          <w:tab w:val="left" w:pos="2000"/>
        </w:tabs>
        <w:jc w:val="center"/>
        <w:rPr>
          <w:b/>
          <w:bCs/>
          <w:sz w:val="20"/>
        </w:rPr>
      </w:pPr>
      <w:r w:rsidRPr="00261272">
        <w:rPr>
          <w:b/>
          <w:bCs/>
          <w:sz w:val="20"/>
        </w:rPr>
        <w:t>АЧИНСКОГО РАЙОНА</w:t>
      </w:r>
    </w:p>
    <w:p w:rsidR="00323B0A" w:rsidRPr="00261272" w:rsidRDefault="00323B0A" w:rsidP="00323B0A">
      <w:pPr>
        <w:jc w:val="center"/>
        <w:rPr>
          <w:b/>
          <w:bCs/>
          <w:sz w:val="20"/>
        </w:rPr>
      </w:pPr>
      <w:r w:rsidRPr="00261272">
        <w:rPr>
          <w:b/>
          <w:bCs/>
          <w:sz w:val="20"/>
        </w:rPr>
        <w:t>КРАСНОЯРСКОГО КРАЯ</w:t>
      </w:r>
    </w:p>
    <w:p w:rsidR="00323B0A" w:rsidRPr="00261272" w:rsidRDefault="00323B0A" w:rsidP="00323B0A">
      <w:pPr>
        <w:jc w:val="center"/>
        <w:rPr>
          <w:b/>
          <w:bCs/>
          <w:sz w:val="20"/>
        </w:rPr>
      </w:pPr>
    </w:p>
    <w:p w:rsidR="00323B0A" w:rsidRPr="00261272" w:rsidRDefault="00323B0A" w:rsidP="00323B0A">
      <w:pPr>
        <w:pStyle w:val="2"/>
        <w:rPr>
          <w:sz w:val="20"/>
          <w:szCs w:val="20"/>
        </w:rPr>
      </w:pPr>
      <w:r w:rsidRPr="00261272">
        <w:rPr>
          <w:sz w:val="20"/>
          <w:szCs w:val="20"/>
        </w:rPr>
        <w:t>Р Е Ш Е Н И Е</w:t>
      </w:r>
    </w:p>
    <w:p w:rsidR="00323B0A" w:rsidRPr="00261272" w:rsidRDefault="00323B0A" w:rsidP="00323B0A">
      <w:pPr>
        <w:jc w:val="center"/>
        <w:rPr>
          <w:b/>
          <w:bCs/>
          <w:sz w:val="20"/>
        </w:rPr>
      </w:pPr>
    </w:p>
    <w:p w:rsidR="00323B0A" w:rsidRPr="00261272" w:rsidRDefault="00323B0A" w:rsidP="00323B0A">
      <w:pPr>
        <w:jc w:val="center"/>
        <w:rPr>
          <w:b/>
          <w:bCs/>
          <w:sz w:val="20"/>
        </w:rPr>
      </w:pPr>
    </w:p>
    <w:p w:rsidR="00323B0A" w:rsidRPr="00261272" w:rsidRDefault="00323B0A" w:rsidP="00323B0A">
      <w:pPr>
        <w:jc w:val="both"/>
        <w:rPr>
          <w:b/>
          <w:bCs/>
          <w:sz w:val="20"/>
        </w:rPr>
      </w:pPr>
      <w:r w:rsidRPr="00261272">
        <w:rPr>
          <w:b/>
          <w:bCs/>
          <w:sz w:val="20"/>
        </w:rPr>
        <w:t xml:space="preserve">10.11.2022              </w:t>
      </w:r>
      <w:r w:rsidRPr="00261272">
        <w:rPr>
          <w:b/>
          <w:bCs/>
          <w:sz w:val="20"/>
        </w:rPr>
        <w:tab/>
        <w:t xml:space="preserve">              с. Ястребово</w:t>
      </w:r>
      <w:r w:rsidRPr="00261272">
        <w:rPr>
          <w:b/>
          <w:bCs/>
          <w:sz w:val="20"/>
        </w:rPr>
        <w:tab/>
      </w:r>
      <w:r w:rsidRPr="00261272">
        <w:rPr>
          <w:b/>
          <w:bCs/>
          <w:sz w:val="20"/>
        </w:rPr>
        <w:tab/>
      </w:r>
      <w:r w:rsidRPr="00261272">
        <w:rPr>
          <w:b/>
          <w:bCs/>
          <w:sz w:val="20"/>
        </w:rPr>
        <w:tab/>
        <w:t xml:space="preserve">        № 26-90Р</w:t>
      </w:r>
    </w:p>
    <w:p w:rsidR="00323B0A" w:rsidRPr="00261272" w:rsidRDefault="00323B0A" w:rsidP="00323B0A">
      <w:pPr>
        <w:tabs>
          <w:tab w:val="left" w:pos="709"/>
        </w:tabs>
        <w:jc w:val="both"/>
        <w:rPr>
          <w:sz w:val="20"/>
        </w:rPr>
      </w:pPr>
    </w:p>
    <w:p w:rsidR="00323B0A" w:rsidRPr="00261272" w:rsidRDefault="00323B0A" w:rsidP="00323B0A">
      <w:pPr>
        <w:tabs>
          <w:tab w:val="left" w:pos="709"/>
        </w:tabs>
        <w:jc w:val="both"/>
        <w:rPr>
          <w:sz w:val="20"/>
        </w:rPr>
      </w:pPr>
    </w:p>
    <w:p w:rsidR="00323B0A" w:rsidRPr="00261272" w:rsidRDefault="00323B0A" w:rsidP="00323B0A">
      <w:pPr>
        <w:tabs>
          <w:tab w:val="left" w:pos="709"/>
        </w:tabs>
        <w:jc w:val="both"/>
        <w:rPr>
          <w:sz w:val="20"/>
        </w:rPr>
      </w:pPr>
      <w:r w:rsidRPr="00261272">
        <w:rPr>
          <w:sz w:val="20"/>
        </w:rPr>
        <w:t>О внесении изменений в Решение Ястребовского сельского Совета депутатов от 11.09.2015 № 55-228Р «</w:t>
      </w:r>
      <w:r w:rsidRPr="00261272">
        <w:rPr>
          <w:bCs/>
          <w:sz w:val="20"/>
        </w:rPr>
        <w:t>О Регламенте Ястребовского  сельского Совета депутатов»</w:t>
      </w:r>
    </w:p>
    <w:p w:rsidR="00323B0A" w:rsidRPr="00261272" w:rsidRDefault="00323B0A" w:rsidP="00323B0A">
      <w:pPr>
        <w:tabs>
          <w:tab w:val="left" w:pos="709"/>
        </w:tabs>
        <w:jc w:val="both"/>
        <w:rPr>
          <w:sz w:val="20"/>
        </w:rPr>
      </w:pPr>
    </w:p>
    <w:p w:rsidR="00323B0A" w:rsidRPr="00261272" w:rsidRDefault="00323B0A" w:rsidP="00323B0A">
      <w:pPr>
        <w:pStyle w:val="Default"/>
        <w:rPr>
          <w:sz w:val="20"/>
          <w:szCs w:val="20"/>
        </w:rPr>
      </w:pPr>
      <w:r w:rsidRPr="00261272">
        <w:rPr>
          <w:sz w:val="20"/>
          <w:szCs w:val="20"/>
        </w:rPr>
        <w:tab/>
      </w:r>
    </w:p>
    <w:p w:rsidR="00323B0A" w:rsidRPr="00261272" w:rsidRDefault="00323B0A" w:rsidP="00323B0A">
      <w:pPr>
        <w:tabs>
          <w:tab w:val="left" w:pos="709"/>
        </w:tabs>
        <w:ind w:firstLine="709"/>
        <w:jc w:val="both"/>
        <w:rPr>
          <w:sz w:val="20"/>
        </w:rPr>
      </w:pPr>
      <w:r w:rsidRPr="00261272">
        <w:rPr>
          <w:sz w:val="20"/>
        </w:rPr>
        <w:t xml:space="preserve"> В соответствии с Федеральным законом от 25.12.2008 № 273-ФЗ «О противодействии коррупции», Федеральным законом от 09.02.2009 № 8-ФЗ "Об обеспечении доступа к информации о деятельности государственных органов и органов местного самоуправления", </w:t>
      </w:r>
      <w:r w:rsidRPr="00261272">
        <w:rPr>
          <w:bCs/>
          <w:sz w:val="20"/>
        </w:rPr>
        <w:t>руководствуясь статьями 20</w:t>
      </w:r>
      <w:r w:rsidRPr="00261272">
        <w:rPr>
          <w:sz w:val="20"/>
        </w:rPr>
        <w:t xml:space="preserve">,24 Устава Ястребовского  сельсовета Ачинского района Красноярского края, принимая во внимание протест Ачинской городской прокуратуры от 25.10.2022 № 7/3-05-2022, Ястребовский сельский Совет депутатов  </w:t>
      </w:r>
      <w:r w:rsidRPr="00261272">
        <w:rPr>
          <w:b/>
          <w:sz w:val="20"/>
        </w:rPr>
        <w:t>РЕШИЛ</w:t>
      </w:r>
      <w:r w:rsidRPr="00261272">
        <w:rPr>
          <w:sz w:val="20"/>
        </w:rPr>
        <w:t>:</w:t>
      </w:r>
    </w:p>
    <w:p w:rsidR="00323B0A" w:rsidRPr="00261272" w:rsidRDefault="00323B0A" w:rsidP="00323B0A">
      <w:pPr>
        <w:tabs>
          <w:tab w:val="left" w:pos="709"/>
        </w:tabs>
        <w:jc w:val="both"/>
        <w:rPr>
          <w:sz w:val="20"/>
        </w:rPr>
      </w:pPr>
    </w:p>
    <w:p w:rsidR="00323B0A" w:rsidRPr="00261272" w:rsidRDefault="00323B0A" w:rsidP="00323B0A">
      <w:pPr>
        <w:pStyle w:val="Default"/>
        <w:ind w:firstLine="709"/>
        <w:jc w:val="both"/>
        <w:rPr>
          <w:bCs/>
          <w:sz w:val="20"/>
          <w:szCs w:val="20"/>
        </w:rPr>
      </w:pPr>
      <w:r w:rsidRPr="00261272">
        <w:rPr>
          <w:sz w:val="20"/>
          <w:szCs w:val="20"/>
        </w:rPr>
        <w:t>1.  Внести в Регламент Ястребовского сельского Совета депутатов, утвержденный решением Ястребовского сельского Совета депутатов от 11.09.2015 № 55-228Р, следующие изменения</w:t>
      </w:r>
      <w:r w:rsidRPr="00261272">
        <w:rPr>
          <w:bCs/>
          <w:sz w:val="20"/>
          <w:szCs w:val="20"/>
        </w:rPr>
        <w:t>.</w:t>
      </w:r>
    </w:p>
    <w:p w:rsidR="00323B0A" w:rsidRPr="00261272" w:rsidRDefault="00323B0A" w:rsidP="00323B0A">
      <w:pPr>
        <w:pStyle w:val="Default"/>
        <w:ind w:firstLine="709"/>
        <w:rPr>
          <w:sz w:val="20"/>
          <w:szCs w:val="20"/>
        </w:rPr>
      </w:pPr>
      <w:r w:rsidRPr="00261272">
        <w:rPr>
          <w:sz w:val="20"/>
          <w:szCs w:val="20"/>
        </w:rPr>
        <w:t>1.1. Пункт 10 статьи 12 изложить  в следующей редакции:</w:t>
      </w:r>
    </w:p>
    <w:p w:rsidR="00323B0A" w:rsidRPr="00261272" w:rsidRDefault="00323B0A" w:rsidP="00323B0A">
      <w:pPr>
        <w:ind w:firstLine="709"/>
        <w:jc w:val="both"/>
        <w:rPr>
          <w:sz w:val="20"/>
        </w:rPr>
      </w:pPr>
      <w:r w:rsidRPr="00261272">
        <w:rPr>
          <w:sz w:val="20"/>
        </w:rPr>
        <w:t>«10. Заседания постоянных и совместных комиссий являются открытыми. Постоянная или совместная комиссии вправе принять решение о проведении закрытого заседания, если на рассмотрение сессии выносятся вопросы, содержащие государственную тайну или иную охраняемую законом тайну.»</w:t>
      </w:r>
    </w:p>
    <w:p w:rsidR="00323B0A" w:rsidRPr="00261272" w:rsidRDefault="00323B0A" w:rsidP="00323B0A">
      <w:pPr>
        <w:pStyle w:val="Default"/>
        <w:ind w:firstLine="709"/>
        <w:jc w:val="both"/>
        <w:rPr>
          <w:sz w:val="20"/>
          <w:szCs w:val="20"/>
        </w:rPr>
      </w:pPr>
      <w:r w:rsidRPr="00261272">
        <w:rPr>
          <w:sz w:val="20"/>
          <w:szCs w:val="20"/>
        </w:rPr>
        <w:t xml:space="preserve"> 1.2. пункт 6 статьи 14 изложить в следующей редакции: </w:t>
      </w:r>
    </w:p>
    <w:p w:rsidR="00323B0A" w:rsidRPr="00261272" w:rsidRDefault="00323B0A" w:rsidP="00323B0A">
      <w:pPr>
        <w:ind w:firstLine="709"/>
        <w:jc w:val="both"/>
        <w:rPr>
          <w:i/>
          <w:sz w:val="20"/>
        </w:rPr>
      </w:pPr>
      <w:r w:rsidRPr="00261272">
        <w:rPr>
          <w:sz w:val="20"/>
        </w:rPr>
        <w:t>"6. Сельский Совет вправе провести закрытое заседание сессии, в случае, если на рассмотрение сессии выносятся вопросы, содержащие государственную тайну или иную охраняемую законом тайну.</w:t>
      </w:r>
    </w:p>
    <w:p w:rsidR="00323B0A" w:rsidRPr="00261272" w:rsidRDefault="00323B0A" w:rsidP="00323B0A">
      <w:pPr>
        <w:ind w:firstLine="709"/>
        <w:jc w:val="both"/>
        <w:rPr>
          <w:sz w:val="20"/>
        </w:rPr>
      </w:pPr>
      <w:r w:rsidRPr="00261272">
        <w:rPr>
          <w:sz w:val="20"/>
        </w:rPr>
        <w:lastRenderedPageBreak/>
        <w:t xml:space="preserve"> Решение об этом принимается Советом по предложению не менее 1/3 депутатов от их общего установленного для Совета количества, Председателем сельского Совета депутатов. На закрытом заседании вправе присутствовать Глава   сельсовета, Ачинский межрайонный прокурор. По решению Совета депутатов на закрытом заседании вправе присутствовать и другие лица.</w:t>
      </w:r>
    </w:p>
    <w:p w:rsidR="00323B0A" w:rsidRPr="00261272" w:rsidRDefault="00323B0A" w:rsidP="00323B0A">
      <w:pPr>
        <w:pStyle w:val="Default"/>
        <w:ind w:firstLine="709"/>
        <w:jc w:val="both"/>
        <w:rPr>
          <w:sz w:val="20"/>
          <w:szCs w:val="20"/>
        </w:rPr>
      </w:pPr>
      <w:r w:rsidRPr="00261272">
        <w:rPr>
          <w:sz w:val="20"/>
          <w:szCs w:val="20"/>
        </w:rPr>
        <w:t>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323B0A" w:rsidRPr="00261272" w:rsidRDefault="00323B0A" w:rsidP="00323B0A">
      <w:pPr>
        <w:ind w:firstLine="708"/>
        <w:jc w:val="both"/>
        <w:rPr>
          <w:bCs/>
          <w:sz w:val="20"/>
        </w:rPr>
      </w:pPr>
      <w:r w:rsidRPr="00261272">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323B0A" w:rsidRPr="00261272" w:rsidRDefault="00323B0A" w:rsidP="00323B0A">
      <w:pPr>
        <w:ind w:firstLine="708"/>
        <w:jc w:val="both"/>
        <w:rPr>
          <w:sz w:val="20"/>
        </w:rPr>
      </w:pPr>
      <w:r w:rsidRPr="00261272">
        <w:rPr>
          <w:sz w:val="20"/>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Ястребовский сельсовет </w:t>
      </w:r>
      <w:r w:rsidRPr="00261272">
        <w:rPr>
          <w:sz w:val="20"/>
          <w:lang w:val="en-US"/>
        </w:rPr>
        <w:t>http</w:t>
      </w:r>
      <w:r w:rsidRPr="00261272">
        <w:rPr>
          <w:sz w:val="20"/>
        </w:rPr>
        <w:t>://</w:t>
      </w:r>
      <w:r w:rsidRPr="00261272">
        <w:rPr>
          <w:sz w:val="20"/>
          <w:lang w:val="en-US"/>
        </w:rPr>
        <w:t>Ach</w:t>
      </w:r>
      <w:r w:rsidRPr="00261272">
        <w:rPr>
          <w:sz w:val="20"/>
        </w:rPr>
        <w:t>-</w:t>
      </w:r>
      <w:r w:rsidRPr="00261272">
        <w:rPr>
          <w:sz w:val="20"/>
          <w:lang w:val="en-US"/>
        </w:rPr>
        <w:t>rajon</w:t>
      </w:r>
      <w:r w:rsidRPr="00261272">
        <w:rPr>
          <w:sz w:val="20"/>
        </w:rPr>
        <w:t>.</w:t>
      </w:r>
      <w:r w:rsidRPr="00261272">
        <w:rPr>
          <w:sz w:val="20"/>
          <w:lang w:val="en-US"/>
        </w:rPr>
        <w:t>ru</w:t>
      </w:r>
      <w:r w:rsidRPr="00261272">
        <w:rPr>
          <w:sz w:val="20"/>
        </w:rPr>
        <w:t xml:space="preserve">. </w:t>
      </w:r>
    </w:p>
    <w:p w:rsidR="00323B0A" w:rsidRPr="00261272" w:rsidRDefault="00323B0A" w:rsidP="00323B0A">
      <w:pPr>
        <w:ind w:right="-1"/>
        <w:jc w:val="both"/>
        <w:rPr>
          <w:b/>
          <w:bCs/>
          <w:sz w:val="20"/>
        </w:rPr>
      </w:pPr>
    </w:p>
    <w:p w:rsidR="00323B0A" w:rsidRPr="00261272" w:rsidRDefault="00323B0A" w:rsidP="00323B0A">
      <w:pPr>
        <w:ind w:right="-1"/>
        <w:jc w:val="both"/>
        <w:rPr>
          <w:b/>
          <w:bCs/>
          <w:sz w:val="20"/>
        </w:rPr>
      </w:pPr>
    </w:p>
    <w:p w:rsidR="00323B0A" w:rsidRPr="00261272" w:rsidRDefault="00323B0A" w:rsidP="00323B0A">
      <w:pPr>
        <w:ind w:right="-1"/>
        <w:jc w:val="both"/>
        <w:rPr>
          <w:sz w:val="20"/>
        </w:rPr>
      </w:pPr>
      <w:r w:rsidRPr="00261272">
        <w:rPr>
          <w:sz w:val="20"/>
        </w:rPr>
        <w:t>Председатель сельского</w:t>
      </w:r>
    </w:p>
    <w:p w:rsidR="00323B0A" w:rsidRPr="00261272" w:rsidRDefault="00323B0A" w:rsidP="00323B0A">
      <w:pPr>
        <w:rPr>
          <w:sz w:val="20"/>
        </w:rPr>
      </w:pPr>
      <w:r w:rsidRPr="00261272">
        <w:rPr>
          <w:sz w:val="20"/>
        </w:rPr>
        <w:t>Совета депутатов                                                                            В.В. Чеберяк</w:t>
      </w:r>
    </w:p>
    <w:p w:rsidR="00323B0A" w:rsidRPr="00261272" w:rsidRDefault="00323B0A" w:rsidP="00323B0A">
      <w:pPr>
        <w:rPr>
          <w:sz w:val="20"/>
        </w:rPr>
      </w:pPr>
    </w:p>
    <w:p w:rsidR="00323B0A" w:rsidRPr="00261272" w:rsidRDefault="00323B0A" w:rsidP="00323B0A">
      <w:pPr>
        <w:rPr>
          <w:sz w:val="20"/>
        </w:rPr>
      </w:pPr>
    </w:p>
    <w:p w:rsidR="00323B0A" w:rsidRPr="00261272" w:rsidRDefault="00323B0A" w:rsidP="00323B0A">
      <w:pPr>
        <w:ind w:right="-1"/>
        <w:jc w:val="both"/>
        <w:rPr>
          <w:sz w:val="20"/>
        </w:rPr>
      </w:pPr>
      <w:r w:rsidRPr="00261272">
        <w:rPr>
          <w:sz w:val="20"/>
        </w:rPr>
        <w:t>Глава сельсовета                                                                            Е.Н. Тимошенко</w:t>
      </w:r>
    </w:p>
    <w:p w:rsidR="00261272" w:rsidRPr="00261272" w:rsidRDefault="00261272" w:rsidP="00261272">
      <w:pPr>
        <w:tabs>
          <w:tab w:val="left" w:pos="9240"/>
        </w:tabs>
        <w:ind w:right="114"/>
        <w:rPr>
          <w:b/>
          <w:sz w:val="20"/>
        </w:rPr>
      </w:pPr>
      <w:bookmarkStart w:id="0" w:name="_GoBack"/>
      <w:bookmarkEnd w:id="0"/>
      <w:r>
        <w:rPr>
          <w:b/>
          <w:noProof/>
          <w:sz w:val="20"/>
        </w:rPr>
        <w:drawing>
          <wp:anchor distT="0" distB="0" distL="114300" distR="114300" simplePos="0" relativeHeight="251689984" behindDoc="1" locked="0" layoutInCell="1" allowOverlap="1">
            <wp:simplePos x="0" y="0"/>
            <wp:positionH relativeFrom="column">
              <wp:posOffset>2200910</wp:posOffset>
            </wp:positionH>
            <wp:positionV relativeFrom="paragraph">
              <wp:posOffset>172720</wp:posOffset>
            </wp:positionV>
            <wp:extent cx="523875" cy="647700"/>
            <wp:effectExtent l="19050" t="0" r="9525" b="0"/>
            <wp:wrapNone/>
            <wp:docPr id="26"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r w:rsidRPr="00261272">
        <w:rPr>
          <w:b/>
          <w:sz w:val="20"/>
        </w:rPr>
        <w:br w:type="textWrapping" w:clear="all"/>
      </w:r>
    </w:p>
    <w:p w:rsidR="00261272" w:rsidRDefault="00261272" w:rsidP="00261272">
      <w:pPr>
        <w:pStyle w:val="1"/>
        <w:rPr>
          <w:b/>
          <w:sz w:val="20"/>
          <w:szCs w:val="20"/>
        </w:rPr>
      </w:pPr>
    </w:p>
    <w:p w:rsidR="00261272" w:rsidRDefault="00261272" w:rsidP="00261272">
      <w:pPr>
        <w:pStyle w:val="1"/>
        <w:rPr>
          <w:b/>
          <w:sz w:val="20"/>
          <w:szCs w:val="20"/>
        </w:rPr>
      </w:pPr>
    </w:p>
    <w:p w:rsidR="00261272" w:rsidRDefault="00261272" w:rsidP="00261272">
      <w:pPr>
        <w:pStyle w:val="1"/>
        <w:rPr>
          <w:b/>
          <w:sz w:val="20"/>
          <w:szCs w:val="20"/>
        </w:rPr>
      </w:pPr>
    </w:p>
    <w:p w:rsidR="00261272" w:rsidRPr="00261272" w:rsidRDefault="00261272" w:rsidP="00261272"/>
    <w:p w:rsidR="00261272" w:rsidRPr="00261272" w:rsidRDefault="00261272" w:rsidP="00261272">
      <w:pPr>
        <w:pStyle w:val="1"/>
        <w:jc w:val="center"/>
        <w:rPr>
          <w:b/>
          <w:sz w:val="20"/>
          <w:szCs w:val="20"/>
        </w:rPr>
      </w:pPr>
      <w:r w:rsidRPr="00261272">
        <w:rPr>
          <w:b/>
          <w:sz w:val="20"/>
          <w:szCs w:val="20"/>
        </w:rPr>
        <w:t>АДМИНИСТРАЦИЯ  ЯСТРЕБОВСКОГО СЕЛЬСОВЕТА</w:t>
      </w:r>
    </w:p>
    <w:p w:rsidR="00261272" w:rsidRPr="00261272" w:rsidRDefault="00261272" w:rsidP="00261272">
      <w:pPr>
        <w:jc w:val="center"/>
        <w:rPr>
          <w:sz w:val="20"/>
        </w:rPr>
      </w:pPr>
      <w:r w:rsidRPr="00261272">
        <w:rPr>
          <w:b/>
          <w:bCs/>
          <w:sz w:val="20"/>
        </w:rPr>
        <w:t>АЧИНСКОГО РАЙОНА</w:t>
      </w:r>
    </w:p>
    <w:p w:rsidR="00261272" w:rsidRPr="00261272" w:rsidRDefault="00261272" w:rsidP="00261272">
      <w:pPr>
        <w:jc w:val="center"/>
        <w:rPr>
          <w:b/>
          <w:bCs/>
          <w:sz w:val="20"/>
        </w:rPr>
      </w:pPr>
      <w:r w:rsidRPr="00261272">
        <w:rPr>
          <w:b/>
          <w:bCs/>
          <w:sz w:val="20"/>
        </w:rPr>
        <w:t>КРАСНОЯРСКОГО  КРАЯ</w:t>
      </w:r>
    </w:p>
    <w:p w:rsidR="00261272" w:rsidRPr="00261272" w:rsidRDefault="00261272" w:rsidP="00261272">
      <w:pPr>
        <w:rPr>
          <w:sz w:val="20"/>
        </w:rPr>
      </w:pPr>
    </w:p>
    <w:p w:rsidR="00261272" w:rsidRPr="00261272" w:rsidRDefault="00261272" w:rsidP="00261272">
      <w:pPr>
        <w:jc w:val="center"/>
        <w:rPr>
          <w:b/>
          <w:sz w:val="20"/>
        </w:rPr>
      </w:pPr>
      <w:r w:rsidRPr="00261272">
        <w:rPr>
          <w:b/>
          <w:sz w:val="20"/>
        </w:rPr>
        <w:t>ПОСТАНОВЛЕНИЕ</w:t>
      </w:r>
    </w:p>
    <w:p w:rsidR="00261272" w:rsidRPr="00261272" w:rsidRDefault="00261272" w:rsidP="00261272">
      <w:pPr>
        <w:pStyle w:val="a3"/>
        <w:tabs>
          <w:tab w:val="left" w:pos="7800"/>
        </w:tabs>
        <w:ind w:firstLine="709"/>
        <w:rPr>
          <w:rFonts w:ascii="Times New Roman" w:hAnsi="Times New Roman" w:cs="Times New Roman"/>
          <w:sz w:val="20"/>
          <w:szCs w:val="20"/>
        </w:rPr>
      </w:pPr>
    </w:p>
    <w:p w:rsidR="00261272" w:rsidRPr="00261272" w:rsidRDefault="00261272" w:rsidP="00261272">
      <w:pPr>
        <w:pStyle w:val="a3"/>
        <w:tabs>
          <w:tab w:val="left" w:pos="7800"/>
        </w:tabs>
        <w:ind w:firstLine="709"/>
        <w:jc w:val="right"/>
        <w:rPr>
          <w:rFonts w:ascii="Times New Roman" w:hAnsi="Times New Roman" w:cs="Times New Roman"/>
          <w:sz w:val="20"/>
          <w:szCs w:val="20"/>
        </w:rPr>
      </w:pPr>
      <w:r w:rsidRPr="00261272">
        <w:rPr>
          <w:rFonts w:ascii="Times New Roman" w:hAnsi="Times New Roman" w:cs="Times New Roman"/>
          <w:sz w:val="20"/>
          <w:szCs w:val="20"/>
        </w:rPr>
        <w:t>ПРОЕКТ</w:t>
      </w:r>
    </w:p>
    <w:p w:rsidR="00261272" w:rsidRPr="00261272" w:rsidRDefault="00261272" w:rsidP="00261272">
      <w:pPr>
        <w:pStyle w:val="a3"/>
        <w:rPr>
          <w:rFonts w:ascii="Times New Roman" w:hAnsi="Times New Roman" w:cs="Times New Roman"/>
          <w:sz w:val="20"/>
          <w:szCs w:val="20"/>
        </w:rPr>
      </w:pPr>
      <w:r w:rsidRPr="00261272">
        <w:rPr>
          <w:rFonts w:ascii="Times New Roman" w:hAnsi="Times New Roman" w:cs="Times New Roman"/>
          <w:sz w:val="20"/>
          <w:szCs w:val="20"/>
        </w:rPr>
        <w:t>00.00.2022</w:t>
      </w:r>
      <w:r w:rsidR="00087D57">
        <w:rPr>
          <w:rFonts w:ascii="Times New Roman" w:hAnsi="Times New Roman" w:cs="Times New Roman"/>
          <w:sz w:val="20"/>
          <w:szCs w:val="20"/>
        </w:rPr>
        <w:tab/>
      </w:r>
      <w:r w:rsidR="00087D57">
        <w:rPr>
          <w:rFonts w:ascii="Times New Roman" w:hAnsi="Times New Roman" w:cs="Times New Roman"/>
          <w:sz w:val="20"/>
          <w:szCs w:val="20"/>
        </w:rPr>
        <w:tab/>
      </w:r>
      <w:r w:rsidR="00087D57">
        <w:rPr>
          <w:rFonts w:ascii="Times New Roman" w:hAnsi="Times New Roman" w:cs="Times New Roman"/>
          <w:sz w:val="20"/>
          <w:szCs w:val="20"/>
        </w:rPr>
        <w:tab/>
      </w:r>
      <w:r w:rsidR="00087D57">
        <w:rPr>
          <w:rFonts w:ascii="Times New Roman" w:hAnsi="Times New Roman" w:cs="Times New Roman"/>
          <w:sz w:val="20"/>
          <w:szCs w:val="20"/>
        </w:rPr>
        <w:tab/>
        <w:t>с. Ястребово</w:t>
      </w:r>
      <w:r w:rsidR="00087D57">
        <w:rPr>
          <w:rFonts w:ascii="Times New Roman" w:hAnsi="Times New Roman" w:cs="Times New Roman"/>
          <w:sz w:val="20"/>
          <w:szCs w:val="20"/>
        </w:rPr>
        <w:tab/>
      </w:r>
      <w:r w:rsidR="00087D57">
        <w:rPr>
          <w:rFonts w:ascii="Times New Roman" w:hAnsi="Times New Roman" w:cs="Times New Roman"/>
          <w:sz w:val="20"/>
          <w:szCs w:val="20"/>
        </w:rPr>
        <w:tab/>
      </w:r>
      <w:r w:rsidR="00087D57">
        <w:rPr>
          <w:rFonts w:ascii="Times New Roman" w:hAnsi="Times New Roman" w:cs="Times New Roman"/>
          <w:sz w:val="20"/>
          <w:szCs w:val="20"/>
        </w:rPr>
        <w:tab/>
      </w:r>
      <w:r w:rsidRPr="00261272">
        <w:rPr>
          <w:rFonts w:ascii="Times New Roman" w:hAnsi="Times New Roman" w:cs="Times New Roman"/>
          <w:sz w:val="20"/>
          <w:szCs w:val="20"/>
        </w:rPr>
        <w:t>№ 00-П</w:t>
      </w:r>
    </w:p>
    <w:p w:rsidR="00261272" w:rsidRPr="00261272" w:rsidRDefault="00261272" w:rsidP="00261272">
      <w:pPr>
        <w:pStyle w:val="a3"/>
        <w:ind w:firstLine="709"/>
        <w:rPr>
          <w:rFonts w:ascii="Times New Roman" w:hAnsi="Times New Roman" w:cs="Times New Roman"/>
          <w:sz w:val="20"/>
          <w:szCs w:val="20"/>
        </w:rPr>
      </w:pPr>
    </w:p>
    <w:p w:rsidR="00261272" w:rsidRDefault="00261272" w:rsidP="00261272">
      <w:pPr>
        <w:ind w:firstLine="709"/>
        <w:rPr>
          <w:sz w:val="20"/>
        </w:rPr>
      </w:pPr>
    </w:p>
    <w:p w:rsidR="00087D57" w:rsidRPr="00261272" w:rsidRDefault="00087D57" w:rsidP="00261272">
      <w:pPr>
        <w:ind w:firstLine="709"/>
        <w:rPr>
          <w:sz w:val="20"/>
        </w:rPr>
      </w:pPr>
    </w:p>
    <w:p w:rsidR="00261272" w:rsidRPr="00261272" w:rsidRDefault="00261272" w:rsidP="00261272">
      <w:pPr>
        <w:pStyle w:val="ConsPlusTitle"/>
        <w:jc w:val="both"/>
        <w:rPr>
          <w:rFonts w:ascii="Times New Roman" w:hAnsi="Times New Roman" w:cs="Times New Roman"/>
          <w:b w:val="0"/>
          <w:sz w:val="20"/>
          <w:szCs w:val="20"/>
        </w:rPr>
      </w:pPr>
      <w:r w:rsidRPr="00261272">
        <w:rPr>
          <w:rFonts w:ascii="Times New Roman" w:hAnsi="Times New Roman" w:cs="Times New Roman"/>
          <w:b w:val="0"/>
          <w:sz w:val="20"/>
          <w:szCs w:val="20"/>
        </w:rPr>
        <w:lastRenderedPageBreak/>
        <w:t>О внесении изменений в постановление администрации Ястребовского сельсовета от 02.04.2019 №18-П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261272" w:rsidRPr="00261272" w:rsidRDefault="00261272" w:rsidP="00261272">
      <w:pPr>
        <w:pStyle w:val="ConsPlusTitle"/>
        <w:ind w:firstLine="709"/>
        <w:rPr>
          <w:rFonts w:ascii="Times New Roman" w:hAnsi="Times New Roman" w:cs="Times New Roman"/>
          <w:b w:val="0"/>
          <w:sz w:val="20"/>
          <w:szCs w:val="20"/>
        </w:rPr>
      </w:pPr>
    </w:p>
    <w:p w:rsidR="00261272" w:rsidRPr="00261272" w:rsidRDefault="00261272" w:rsidP="00261272">
      <w:pPr>
        <w:tabs>
          <w:tab w:val="left" w:pos="10490"/>
        </w:tabs>
        <w:adjustRightInd w:val="0"/>
        <w:ind w:firstLine="709"/>
        <w:jc w:val="both"/>
        <w:rPr>
          <w:bCs/>
          <w:sz w:val="20"/>
        </w:rPr>
      </w:pPr>
    </w:p>
    <w:p w:rsidR="00261272" w:rsidRPr="00261272" w:rsidRDefault="00261272" w:rsidP="00261272">
      <w:pPr>
        <w:adjustRightInd w:val="0"/>
        <w:ind w:firstLine="709"/>
        <w:jc w:val="both"/>
        <w:rPr>
          <w:b/>
          <w:sz w:val="20"/>
        </w:rPr>
      </w:pPr>
      <w:r w:rsidRPr="00261272">
        <w:rPr>
          <w:sz w:val="20"/>
        </w:rPr>
        <w:t xml:space="preserve">В соответствии с изменениями, внесенными постановлением Правительства Российской Федерации от 27.07.2020 №1120, руководствуясь </w:t>
      </w:r>
      <w:r w:rsidRPr="00261272">
        <w:rPr>
          <w:bCs/>
          <w:sz w:val="20"/>
        </w:rPr>
        <w:t xml:space="preserve">Уставом </w:t>
      </w:r>
      <w:r w:rsidRPr="00261272">
        <w:rPr>
          <w:sz w:val="20"/>
        </w:rPr>
        <w:t>Ястребовского сельсовета Ачинского района Красноярского края</w:t>
      </w:r>
      <w:r w:rsidRPr="00261272">
        <w:rPr>
          <w:bCs/>
          <w:sz w:val="20"/>
        </w:rPr>
        <w:t>,</w:t>
      </w:r>
      <w:r w:rsidRPr="00261272">
        <w:rPr>
          <w:sz w:val="20"/>
        </w:rPr>
        <w:t xml:space="preserve"> ПОСТАНОВЛЯЮ:</w:t>
      </w:r>
    </w:p>
    <w:p w:rsidR="00261272" w:rsidRPr="00261272" w:rsidRDefault="00261272" w:rsidP="00261272">
      <w:pPr>
        <w:pStyle w:val="14"/>
        <w:tabs>
          <w:tab w:val="left" w:pos="10490"/>
        </w:tabs>
        <w:ind w:left="0" w:firstLine="709"/>
        <w:jc w:val="both"/>
        <w:rPr>
          <w:sz w:val="20"/>
          <w:szCs w:val="20"/>
        </w:rPr>
      </w:pPr>
    </w:p>
    <w:p w:rsidR="00261272" w:rsidRPr="00261272" w:rsidRDefault="00261272" w:rsidP="00261272">
      <w:pPr>
        <w:adjustRightInd w:val="0"/>
        <w:ind w:firstLine="709"/>
        <w:jc w:val="both"/>
        <w:rPr>
          <w:sz w:val="20"/>
        </w:rPr>
      </w:pPr>
      <w:r w:rsidRPr="00261272">
        <w:rPr>
          <w:sz w:val="20"/>
        </w:rPr>
        <w:t>1. Внести в Приложение №1 Постановления администрации Ястребовского сельсовета от 02.04.2019 №18-П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следующие изменения:</w:t>
      </w:r>
    </w:p>
    <w:p w:rsidR="00261272" w:rsidRPr="00261272" w:rsidRDefault="00261272" w:rsidP="00261272">
      <w:pPr>
        <w:ind w:firstLine="709"/>
        <w:jc w:val="both"/>
        <w:rPr>
          <w:sz w:val="20"/>
          <w:lang w:eastAsia="en-US"/>
        </w:rPr>
      </w:pPr>
      <w:r w:rsidRPr="00261272">
        <w:rPr>
          <w:sz w:val="20"/>
          <w:lang w:eastAsia="en-US"/>
        </w:rPr>
        <w:t>1.1. Слова  «</w:t>
      </w:r>
      <w:r w:rsidRPr="00261272">
        <w:rPr>
          <w:sz w:val="20"/>
        </w:rPr>
        <w:t>Представитель отдела государственного пожарного надзора по г. Ачинску и Ачинскому району (по согласованию)» исключить.</w:t>
      </w:r>
    </w:p>
    <w:p w:rsidR="00261272" w:rsidRPr="00261272" w:rsidRDefault="00261272" w:rsidP="00261272">
      <w:pPr>
        <w:pStyle w:val="14"/>
        <w:tabs>
          <w:tab w:val="left" w:pos="10490"/>
        </w:tabs>
        <w:ind w:left="0" w:firstLine="709"/>
        <w:jc w:val="both"/>
        <w:rPr>
          <w:sz w:val="20"/>
          <w:szCs w:val="20"/>
        </w:rPr>
      </w:pPr>
      <w:r w:rsidRPr="00261272">
        <w:rPr>
          <w:sz w:val="20"/>
          <w:szCs w:val="20"/>
        </w:rPr>
        <w:t>2. Контроль за исполнением настоящего Постановления оставляю за собой.</w:t>
      </w:r>
    </w:p>
    <w:p w:rsidR="00261272" w:rsidRPr="00261272" w:rsidRDefault="00261272" w:rsidP="00261272">
      <w:pPr>
        <w:pStyle w:val="af"/>
        <w:tabs>
          <w:tab w:val="left" w:pos="10348"/>
          <w:tab w:val="left" w:pos="10490"/>
        </w:tabs>
        <w:spacing w:after="0" w:line="240" w:lineRule="auto"/>
        <w:ind w:left="0" w:firstLine="709"/>
        <w:jc w:val="both"/>
        <w:rPr>
          <w:rFonts w:ascii="Times New Roman" w:hAnsi="Times New Roman"/>
          <w:sz w:val="20"/>
          <w:szCs w:val="20"/>
        </w:rPr>
      </w:pPr>
      <w:r w:rsidRPr="00261272">
        <w:rPr>
          <w:rFonts w:ascii="Times New Roman" w:hAnsi="Times New Roman"/>
          <w:sz w:val="20"/>
          <w:szCs w:val="20"/>
        </w:rPr>
        <w:t xml:space="preserve">3. Постановление вступает в силу </w:t>
      </w:r>
      <w:r w:rsidRPr="00261272">
        <w:rPr>
          <w:rFonts w:ascii="Times New Roman" w:hAnsi="Times New Roman"/>
          <w:bCs/>
          <w:sz w:val="20"/>
          <w:szCs w:val="20"/>
        </w:rPr>
        <w:t xml:space="preserve">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r w:rsidRPr="00261272">
        <w:rPr>
          <w:rFonts w:ascii="Times New Roman" w:hAnsi="Times New Roman"/>
          <w:bCs/>
          <w:sz w:val="20"/>
          <w:szCs w:val="20"/>
          <w:lang w:val="en-US"/>
        </w:rPr>
        <w:t>http</w:t>
      </w:r>
      <w:r w:rsidRPr="00261272">
        <w:rPr>
          <w:rFonts w:ascii="Times New Roman" w:hAnsi="Times New Roman"/>
          <w:bCs/>
          <w:sz w:val="20"/>
          <w:szCs w:val="20"/>
        </w:rPr>
        <w:t>://</w:t>
      </w:r>
      <w:r w:rsidRPr="00261272">
        <w:rPr>
          <w:rFonts w:ascii="Times New Roman" w:hAnsi="Times New Roman"/>
          <w:bCs/>
          <w:sz w:val="20"/>
          <w:szCs w:val="20"/>
          <w:lang w:val="en-US"/>
        </w:rPr>
        <w:t>www</w:t>
      </w:r>
      <w:r w:rsidRPr="00261272">
        <w:rPr>
          <w:rFonts w:ascii="Times New Roman" w:hAnsi="Times New Roman"/>
          <w:bCs/>
          <w:sz w:val="20"/>
          <w:szCs w:val="20"/>
        </w:rPr>
        <w:t>.</w:t>
      </w:r>
      <w:r w:rsidRPr="00261272">
        <w:rPr>
          <w:rFonts w:ascii="Times New Roman" w:hAnsi="Times New Roman"/>
          <w:bCs/>
          <w:sz w:val="20"/>
          <w:szCs w:val="20"/>
          <w:lang w:val="en-US"/>
        </w:rPr>
        <w:t>ach</w:t>
      </w:r>
      <w:r w:rsidRPr="00261272">
        <w:rPr>
          <w:rFonts w:ascii="Times New Roman" w:hAnsi="Times New Roman"/>
          <w:bCs/>
          <w:sz w:val="20"/>
          <w:szCs w:val="20"/>
        </w:rPr>
        <w:t>-</w:t>
      </w:r>
      <w:r w:rsidRPr="00261272">
        <w:rPr>
          <w:rFonts w:ascii="Times New Roman" w:hAnsi="Times New Roman"/>
          <w:bCs/>
          <w:sz w:val="20"/>
          <w:szCs w:val="20"/>
          <w:lang w:val="en-US"/>
        </w:rPr>
        <w:t>rajon</w:t>
      </w:r>
      <w:r w:rsidRPr="00261272">
        <w:rPr>
          <w:rFonts w:ascii="Times New Roman" w:hAnsi="Times New Roman"/>
          <w:bCs/>
          <w:sz w:val="20"/>
          <w:szCs w:val="20"/>
        </w:rPr>
        <w:t>.</w:t>
      </w:r>
      <w:r w:rsidRPr="00261272">
        <w:rPr>
          <w:rFonts w:ascii="Times New Roman" w:hAnsi="Times New Roman"/>
          <w:bCs/>
          <w:sz w:val="20"/>
          <w:szCs w:val="20"/>
          <w:lang w:val="en-US"/>
        </w:rPr>
        <w:t>ru</w:t>
      </w:r>
      <w:r w:rsidRPr="00261272">
        <w:rPr>
          <w:rFonts w:ascii="Times New Roman" w:hAnsi="Times New Roman"/>
          <w:bCs/>
          <w:sz w:val="20"/>
          <w:szCs w:val="20"/>
        </w:rPr>
        <w:t>.</w:t>
      </w:r>
    </w:p>
    <w:p w:rsidR="00261272" w:rsidRPr="00261272" w:rsidRDefault="00261272" w:rsidP="00261272">
      <w:pPr>
        <w:tabs>
          <w:tab w:val="left" w:pos="10348"/>
          <w:tab w:val="left" w:pos="10490"/>
        </w:tabs>
        <w:adjustRightInd w:val="0"/>
        <w:ind w:firstLine="709"/>
        <w:jc w:val="center"/>
        <w:rPr>
          <w:bCs/>
          <w:i/>
          <w:iCs/>
          <w:sz w:val="20"/>
        </w:rPr>
      </w:pPr>
    </w:p>
    <w:p w:rsidR="00261272" w:rsidRPr="00261272" w:rsidRDefault="00261272" w:rsidP="00261272">
      <w:pPr>
        <w:ind w:firstLine="709"/>
        <w:jc w:val="both"/>
        <w:rPr>
          <w:spacing w:val="-3"/>
          <w:sz w:val="20"/>
        </w:rPr>
      </w:pPr>
    </w:p>
    <w:p w:rsidR="00261272" w:rsidRPr="00261272" w:rsidRDefault="00261272" w:rsidP="00261272">
      <w:pPr>
        <w:ind w:firstLine="709"/>
        <w:jc w:val="both"/>
        <w:rPr>
          <w:spacing w:val="-3"/>
          <w:sz w:val="20"/>
        </w:rPr>
      </w:pPr>
    </w:p>
    <w:p w:rsidR="00261272" w:rsidRPr="00261272" w:rsidRDefault="00261272" w:rsidP="00261272">
      <w:pPr>
        <w:jc w:val="both"/>
        <w:rPr>
          <w:sz w:val="20"/>
        </w:rPr>
      </w:pPr>
      <w:r w:rsidRPr="00261272">
        <w:rPr>
          <w:spacing w:val="-3"/>
          <w:sz w:val="20"/>
        </w:rPr>
        <w:t>Глава сельсовета</w:t>
      </w:r>
      <w:r w:rsidRPr="00261272">
        <w:rPr>
          <w:i/>
          <w:sz w:val="20"/>
        </w:rPr>
        <w:t xml:space="preserve">                                                                   </w:t>
      </w:r>
      <w:r w:rsidRPr="00261272">
        <w:rPr>
          <w:sz w:val="20"/>
        </w:rPr>
        <w:t>Е.Н.Тимошенко</w:t>
      </w:r>
    </w:p>
    <w:p w:rsidR="00261272" w:rsidRDefault="00261272" w:rsidP="00F43856">
      <w:pPr>
        <w:pStyle w:val="ConsPlusNormal"/>
        <w:ind w:firstLine="0"/>
        <w:jc w:val="both"/>
        <w:rPr>
          <w:rFonts w:ascii="Times New Roman" w:hAnsi="Times New Roman" w:cs="Times New Roman"/>
        </w:rPr>
      </w:pPr>
    </w:p>
    <w:p w:rsidR="00D82BA9" w:rsidRDefault="00D82BA9"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Default="00F43856" w:rsidP="00F43856">
      <w:pPr>
        <w:pStyle w:val="ConsPlusNormal"/>
        <w:ind w:firstLine="0"/>
        <w:jc w:val="both"/>
        <w:rPr>
          <w:rFonts w:ascii="Times New Roman" w:hAnsi="Times New Roman" w:cs="Times New Roman"/>
        </w:rPr>
      </w:pPr>
    </w:p>
    <w:p w:rsidR="00F43856" w:rsidRPr="00261272" w:rsidRDefault="00F43856" w:rsidP="00F43856">
      <w:pPr>
        <w:pStyle w:val="ConsPlusNormal"/>
        <w:ind w:firstLine="0"/>
        <w:jc w:val="both"/>
        <w:rPr>
          <w:rFonts w:ascii="Times New Roman" w:hAnsi="Times New Roman" w:cs="Times New Roman"/>
        </w:rPr>
      </w:pPr>
    </w:p>
    <w:p w:rsidR="00261272" w:rsidRPr="00261272" w:rsidRDefault="00261272" w:rsidP="00261272">
      <w:pPr>
        <w:pStyle w:val="ConsPlusNormal"/>
        <w:ind w:firstLine="709"/>
        <w:jc w:val="both"/>
        <w:rPr>
          <w:rFonts w:ascii="Times New Roman" w:hAnsi="Times New Roman" w:cs="Times New Roman"/>
        </w:rPr>
      </w:pPr>
    </w:p>
    <w:p w:rsidR="000141BD" w:rsidRPr="00261272" w:rsidRDefault="000141BD" w:rsidP="0094445F">
      <w:pPr>
        <w:rPr>
          <w:i/>
          <w:sz w:val="20"/>
        </w:rPr>
      </w:pPr>
    </w:p>
    <w:p w:rsidR="00CD33E1" w:rsidRPr="00261272" w:rsidRDefault="00CD33E1" w:rsidP="0094445F">
      <w:pPr>
        <w:autoSpaceDE w:val="0"/>
        <w:autoSpaceDN w:val="0"/>
        <w:adjustRightInd w:val="0"/>
        <w:ind w:firstLine="709"/>
        <w:jc w:val="center"/>
        <w:rPr>
          <w:sz w:val="20"/>
        </w:rPr>
      </w:pPr>
    </w:p>
    <w:p w:rsidR="00B27E5F" w:rsidRPr="00261272" w:rsidRDefault="00B27E5F" w:rsidP="0094445F">
      <w:pPr>
        <w:rPr>
          <w:i/>
          <w:sz w:val="20"/>
        </w:rPr>
      </w:pPr>
    </w:p>
    <w:p w:rsidR="00261272" w:rsidRPr="00261272" w:rsidRDefault="00261272" w:rsidP="0094445F">
      <w:pPr>
        <w:rPr>
          <w:i/>
          <w:sz w:val="20"/>
        </w:rPr>
      </w:pPr>
    </w:p>
    <w:p w:rsidR="00261272" w:rsidRDefault="00261272" w:rsidP="0094445F">
      <w:pPr>
        <w:rPr>
          <w:i/>
          <w:sz w:val="20"/>
        </w:rPr>
      </w:pPr>
    </w:p>
    <w:p w:rsidR="00D82BA9" w:rsidRDefault="00D82BA9" w:rsidP="0094445F">
      <w:pPr>
        <w:rPr>
          <w:i/>
          <w:sz w:val="20"/>
        </w:rPr>
      </w:pPr>
    </w:p>
    <w:p w:rsidR="00D82BA9" w:rsidRDefault="00D82BA9" w:rsidP="0094445F">
      <w:pPr>
        <w:rPr>
          <w:i/>
          <w:sz w:val="20"/>
        </w:rPr>
      </w:pPr>
    </w:p>
    <w:p w:rsidR="00D82BA9" w:rsidRPr="00261272" w:rsidRDefault="00D82BA9" w:rsidP="0094445F">
      <w:pPr>
        <w:rPr>
          <w:i/>
          <w:sz w:val="20"/>
        </w:rPr>
      </w:pPr>
    </w:p>
    <w:tbl>
      <w:tblPr>
        <w:tblpPr w:leftFromText="180" w:rightFromText="180" w:vertAnchor="text" w:horzAnchor="margin" w:tblpXSpec="right" w:tblpY="610"/>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BE0A4C" w:rsidRPr="00261272" w:rsidTr="00BE0A4C">
        <w:trPr>
          <w:trHeight w:val="1677"/>
        </w:trPr>
        <w:tc>
          <w:tcPr>
            <w:tcW w:w="3479" w:type="dxa"/>
            <w:shd w:val="clear" w:color="auto" w:fill="auto"/>
          </w:tcPr>
          <w:p w:rsidR="00BE0A4C" w:rsidRPr="00261272" w:rsidRDefault="00BE0A4C" w:rsidP="00BE0A4C">
            <w:pPr>
              <w:rPr>
                <w:color w:val="000000" w:themeColor="text1"/>
                <w:spacing w:val="4"/>
                <w:w w:val="99"/>
                <w:sz w:val="20"/>
              </w:rPr>
            </w:pPr>
          </w:p>
          <w:p w:rsidR="00BE0A4C" w:rsidRPr="00261272" w:rsidRDefault="00BE0A4C" w:rsidP="00BE0A4C">
            <w:pPr>
              <w:ind w:left="142" w:hanging="142"/>
              <w:jc w:val="center"/>
              <w:rPr>
                <w:color w:val="000000" w:themeColor="text1"/>
                <w:spacing w:val="4"/>
                <w:w w:val="99"/>
                <w:sz w:val="20"/>
              </w:rPr>
            </w:pPr>
            <w:r w:rsidRPr="00261272">
              <w:rPr>
                <w:color w:val="000000" w:themeColor="text1"/>
                <w:spacing w:val="4"/>
                <w:w w:val="99"/>
                <w:sz w:val="20"/>
              </w:rPr>
              <w:t xml:space="preserve">                                                        ЯСТРЕБОВСКИЙ ВЕСТНИК</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Адрес издателя: с. Ястребово</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улица Советская 38 А</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адресЭл.почты:</w:t>
            </w:r>
            <w:r w:rsidRPr="00261272">
              <w:rPr>
                <w:color w:val="000000" w:themeColor="text1"/>
                <w:spacing w:val="4"/>
                <w:w w:val="99"/>
                <w:sz w:val="20"/>
                <w:lang w:val="en-US"/>
              </w:rPr>
              <w:t>selsovetyastrebovskii</w:t>
            </w:r>
            <w:r w:rsidRPr="00261272">
              <w:rPr>
                <w:color w:val="000000" w:themeColor="text1"/>
                <w:spacing w:val="4"/>
                <w:w w:val="99"/>
                <w:sz w:val="20"/>
              </w:rPr>
              <w:t>@</w:t>
            </w:r>
            <w:r w:rsidRPr="00261272">
              <w:rPr>
                <w:color w:val="000000" w:themeColor="text1"/>
                <w:spacing w:val="4"/>
                <w:w w:val="99"/>
                <w:sz w:val="20"/>
                <w:lang w:val="en-US"/>
              </w:rPr>
              <w:t>mail</w:t>
            </w:r>
            <w:r w:rsidRPr="00261272">
              <w:rPr>
                <w:color w:val="000000" w:themeColor="text1"/>
                <w:spacing w:val="4"/>
                <w:w w:val="99"/>
                <w:sz w:val="20"/>
              </w:rPr>
              <w:t>.</w:t>
            </w:r>
            <w:r w:rsidRPr="00261272">
              <w:rPr>
                <w:color w:val="000000" w:themeColor="text1"/>
                <w:spacing w:val="4"/>
                <w:w w:val="99"/>
                <w:sz w:val="20"/>
                <w:lang w:val="en-US"/>
              </w:rPr>
              <w:t>ru</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Тел: 99-3-21, 99-2-75</w:t>
            </w:r>
          </w:p>
        </w:tc>
        <w:tc>
          <w:tcPr>
            <w:tcW w:w="1882" w:type="dxa"/>
            <w:shd w:val="clear" w:color="auto" w:fill="auto"/>
          </w:tcPr>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 xml:space="preserve">Учредитель: </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 xml:space="preserve">Администрация </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 xml:space="preserve">Ястребовского </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сельсовета, тираж</w:t>
            </w:r>
          </w:p>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 xml:space="preserve"> 30 экз</w:t>
            </w:r>
          </w:p>
        </w:tc>
        <w:tc>
          <w:tcPr>
            <w:tcW w:w="2402" w:type="dxa"/>
            <w:shd w:val="clear" w:color="auto" w:fill="auto"/>
          </w:tcPr>
          <w:p w:rsidR="00BE0A4C" w:rsidRPr="00261272" w:rsidRDefault="00BE0A4C" w:rsidP="00BE0A4C">
            <w:pPr>
              <w:jc w:val="right"/>
              <w:rPr>
                <w:color w:val="000000" w:themeColor="text1"/>
                <w:spacing w:val="4"/>
                <w:w w:val="99"/>
                <w:sz w:val="20"/>
              </w:rPr>
            </w:pPr>
            <w:r w:rsidRPr="00261272">
              <w:rPr>
                <w:color w:val="000000" w:themeColor="text1"/>
                <w:spacing w:val="4"/>
                <w:w w:val="99"/>
                <w:sz w:val="20"/>
              </w:rPr>
              <w:t>Ответственный за издание и  распространение специалист 1 категории Малиновская Ю.С.</w:t>
            </w:r>
          </w:p>
        </w:tc>
      </w:tr>
    </w:tbl>
    <w:p w:rsidR="00261272" w:rsidRPr="00261272" w:rsidRDefault="00261272" w:rsidP="0094445F">
      <w:pPr>
        <w:rPr>
          <w:i/>
          <w:sz w:val="20"/>
        </w:rPr>
      </w:pPr>
    </w:p>
    <w:p w:rsidR="00261272" w:rsidRPr="00261272" w:rsidRDefault="00261272" w:rsidP="0094445F">
      <w:pPr>
        <w:rPr>
          <w:i/>
          <w:sz w:val="20"/>
        </w:rPr>
      </w:pPr>
    </w:p>
    <w:p w:rsidR="00261272" w:rsidRPr="00261272" w:rsidRDefault="00261272" w:rsidP="0094445F">
      <w:pPr>
        <w:rPr>
          <w:i/>
          <w:sz w:val="20"/>
        </w:rPr>
      </w:pPr>
    </w:p>
    <w:p w:rsidR="00261272" w:rsidRPr="00261272" w:rsidRDefault="00261272" w:rsidP="0094445F">
      <w:pPr>
        <w:rPr>
          <w:i/>
          <w:sz w:val="20"/>
        </w:rPr>
        <w:sectPr w:rsidR="00261272" w:rsidRPr="00261272" w:rsidSect="00547DCD">
          <w:headerReference w:type="default" r:id="rId9"/>
          <w:footerReference w:type="default" r:id="rId10"/>
          <w:type w:val="continuous"/>
          <w:pgSz w:w="16838" w:h="11906" w:orient="landscape"/>
          <w:pgMar w:top="1276" w:right="678" w:bottom="284" w:left="709" w:header="708" w:footer="708" w:gutter="0"/>
          <w:cols w:num="2" w:space="709"/>
          <w:docGrid w:linePitch="381"/>
        </w:sectPr>
      </w:pPr>
    </w:p>
    <w:p w:rsidR="00862F3C" w:rsidRPr="00F43856" w:rsidRDefault="00F43856" w:rsidP="00F43856">
      <w:pPr>
        <w:rPr>
          <w:i/>
          <w:sz w:val="20"/>
        </w:rPr>
        <w:sectPr w:rsidR="00862F3C" w:rsidRPr="00F43856" w:rsidSect="00547DCD">
          <w:type w:val="continuous"/>
          <w:pgSz w:w="16838" w:h="11906" w:orient="landscape"/>
          <w:pgMar w:top="1276" w:right="678" w:bottom="284" w:left="709" w:header="708" w:footer="708" w:gutter="0"/>
          <w:cols w:num="2" w:space="709"/>
          <w:docGrid w:linePitch="381"/>
        </w:sectPr>
      </w:pPr>
      <w:r>
        <w:rPr>
          <w:i/>
          <w:sz w:val="20"/>
        </w:rPr>
        <w:lastRenderedPageBreak/>
        <w:t xml:space="preserve">                      </w:t>
      </w:r>
    </w:p>
    <w:p w:rsidR="00261272" w:rsidRDefault="00261272">
      <w:pPr>
        <w:rPr>
          <w:i/>
          <w:sz w:val="20"/>
        </w:rPr>
      </w:pPr>
    </w:p>
    <w:p w:rsidR="00F43856" w:rsidRDefault="00F43856">
      <w:pPr>
        <w:rPr>
          <w:i/>
          <w:sz w:val="20"/>
        </w:rPr>
      </w:pPr>
    </w:p>
    <w:p w:rsidR="00F43856" w:rsidRDefault="00F43856">
      <w:pPr>
        <w:rPr>
          <w:i/>
          <w:sz w:val="20"/>
        </w:rPr>
      </w:pPr>
    </w:p>
    <w:p w:rsidR="00F43856" w:rsidRDefault="00F43856">
      <w:pPr>
        <w:rPr>
          <w:i/>
          <w:sz w:val="20"/>
        </w:rPr>
      </w:pPr>
    </w:p>
    <w:p w:rsidR="00F43856" w:rsidRDefault="00F43856">
      <w:pPr>
        <w:rPr>
          <w:i/>
          <w:sz w:val="20"/>
        </w:rPr>
      </w:pPr>
    </w:p>
    <w:p w:rsidR="00F43856" w:rsidRPr="00261272" w:rsidRDefault="00F43856" w:rsidP="00F43856">
      <w:pPr>
        <w:pStyle w:val="ConsPlusNormal"/>
        <w:ind w:firstLine="0"/>
        <w:jc w:val="both"/>
        <w:rPr>
          <w:rFonts w:ascii="Times New Roman" w:hAnsi="Times New Roman" w:cs="Times New Roman"/>
        </w:rPr>
      </w:pPr>
      <w:r w:rsidRPr="00261272">
        <w:rPr>
          <w:rFonts w:ascii="Times New Roman" w:hAnsi="Times New Roman" w:cs="Times New Roman"/>
        </w:rPr>
        <w:t>Исп. Арефьева Е.А.</w:t>
      </w:r>
    </w:p>
    <w:p w:rsidR="00F43856" w:rsidRPr="00261272" w:rsidRDefault="00F43856" w:rsidP="00F43856">
      <w:pPr>
        <w:pStyle w:val="ConsPlusNormal"/>
        <w:ind w:firstLine="0"/>
        <w:jc w:val="both"/>
        <w:rPr>
          <w:rFonts w:ascii="Times New Roman" w:hAnsi="Times New Roman" w:cs="Times New Roman"/>
        </w:rPr>
      </w:pPr>
      <w:r w:rsidRPr="00261272">
        <w:rPr>
          <w:rFonts w:ascii="Times New Roman" w:hAnsi="Times New Roman" w:cs="Times New Roman"/>
        </w:rPr>
        <w:t>8-39151-99-2-75</w:t>
      </w:r>
    </w:p>
    <w:p w:rsidR="00F43856" w:rsidRDefault="00F43856">
      <w:pPr>
        <w:rPr>
          <w:i/>
          <w:sz w:val="20"/>
        </w:rPr>
      </w:pPr>
    </w:p>
    <w:p w:rsidR="00F43856" w:rsidRPr="00261272" w:rsidRDefault="00F43856">
      <w:pPr>
        <w:rPr>
          <w:i/>
          <w:sz w:val="20"/>
        </w:rPr>
      </w:pPr>
    </w:p>
    <w:sectPr w:rsidR="00F43856" w:rsidRPr="00261272" w:rsidSect="00AC1B62">
      <w:type w:val="continuous"/>
      <w:pgSz w:w="16838" w:h="11906" w:orient="landscape"/>
      <w:pgMar w:top="1276" w:right="678"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C04" w:rsidRDefault="00A27C04" w:rsidP="00913E49">
      <w:r>
        <w:separator/>
      </w:r>
    </w:p>
  </w:endnote>
  <w:endnote w:type="continuationSeparator" w:id="1">
    <w:p w:rsidR="00A27C04" w:rsidRDefault="00A27C04"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38971"/>
      <w:docPartObj>
        <w:docPartGallery w:val="Page Numbers (Bottom of Page)"/>
        <w:docPartUnique/>
      </w:docPartObj>
    </w:sdtPr>
    <w:sdtContent>
      <w:p w:rsidR="001D5FF1" w:rsidRDefault="00CF64D4">
        <w:pPr>
          <w:pStyle w:val="a8"/>
          <w:jc w:val="center"/>
        </w:pPr>
        <w:fldSimple w:instr="PAGE   \* MERGEFORMAT">
          <w:r w:rsidR="00D02EC4">
            <w:rPr>
              <w:noProof/>
            </w:rPr>
            <w:t>7</w:t>
          </w:r>
        </w:fldSimple>
      </w:p>
    </w:sdtContent>
  </w:sdt>
  <w:p w:rsidR="001D5FF1" w:rsidRDefault="001D5F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C04" w:rsidRDefault="00A27C04" w:rsidP="00913E49">
      <w:r>
        <w:separator/>
      </w:r>
    </w:p>
  </w:footnote>
  <w:footnote w:type="continuationSeparator" w:id="1">
    <w:p w:rsidR="00A27C04" w:rsidRDefault="00A27C04"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FF1" w:rsidRPr="00231F22" w:rsidRDefault="001D5FF1"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sidR="003E53C1">
      <w:rPr>
        <w:rFonts w:ascii="Monotype Corsiva" w:hAnsi="Monotype Corsiva"/>
        <w:b/>
        <w:i/>
      </w:rPr>
      <w:t>2</w:t>
    </w:r>
    <w:r w:rsidR="00723A49">
      <w:rPr>
        <w:rFonts w:ascii="Monotype Corsiva" w:hAnsi="Monotype Corsiva"/>
        <w:b/>
        <w:i/>
      </w:rPr>
      <w:t>2</w:t>
    </w:r>
    <w:r>
      <w:rPr>
        <w:rFonts w:ascii="Monotype Corsiva" w:hAnsi="Monotype Corsiva"/>
        <w:b/>
        <w:i/>
      </w:rPr>
      <w:t xml:space="preserve">                                     </w:t>
    </w:r>
    <w:r w:rsidRPr="00913E49">
      <w:rPr>
        <w:rFonts w:ascii="Monotype Corsiva" w:hAnsi="Monotype Corsiva"/>
        <w:b/>
        <w:i/>
      </w:rPr>
      <w:t>от</w:t>
    </w:r>
    <w:r w:rsidR="00D759B7">
      <w:rPr>
        <w:rFonts w:ascii="Monotype Corsiva" w:hAnsi="Monotype Corsiva"/>
        <w:b/>
        <w:i/>
      </w:rPr>
      <w:t xml:space="preserve">  </w:t>
    </w:r>
    <w:r w:rsidR="00723A49">
      <w:rPr>
        <w:rFonts w:ascii="Monotype Corsiva" w:hAnsi="Monotype Corsiva"/>
        <w:b/>
        <w:i/>
      </w:rPr>
      <w:t>11</w:t>
    </w:r>
    <w:r w:rsidR="00D759B7">
      <w:rPr>
        <w:rFonts w:ascii="Monotype Corsiva" w:hAnsi="Monotype Corsiva"/>
        <w:b/>
        <w:i/>
      </w:rPr>
      <w:t>.1</w:t>
    </w:r>
    <w:r w:rsidR="00862F3C">
      <w:rPr>
        <w:rFonts w:ascii="Monotype Corsiva" w:hAnsi="Monotype Corsiva"/>
        <w:b/>
        <w:i/>
      </w:rPr>
      <w:t>1</w:t>
    </w:r>
    <w:r>
      <w:rPr>
        <w:rFonts w:ascii="Monotype Corsiva" w:hAnsi="Monotype Corsiva"/>
        <w:b/>
        <w:i/>
      </w:rPr>
      <w:t>.</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1D5FF1" w:rsidRPr="007264A1" w:rsidRDefault="001D5FF1"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34C17"/>
    <w:multiLevelType w:val="hybridMultilevel"/>
    <w:tmpl w:val="9FE6C2C4"/>
    <w:lvl w:ilvl="0" w:tplc="8F1A4A2C">
      <w:start w:val="1"/>
      <w:numFmt w:val="decimal"/>
      <w:lvlText w:val="%1."/>
      <w:lvlJc w:val="left"/>
      <w:pPr>
        <w:ind w:left="1438" w:hanging="870"/>
      </w:pPr>
      <w:rPr>
        <w:rFonts w:ascii="Times New Roman" w:eastAsia="Times New Roman" w:hAnsi="Times New Roman" w:cs="Times New Roman"/>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7932F71"/>
    <w:multiLevelType w:val="multilevel"/>
    <w:tmpl w:val="CA244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E5F42"/>
    <w:multiLevelType w:val="multilevel"/>
    <w:tmpl w:val="5BA4F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F102B3"/>
    <w:multiLevelType w:val="multilevel"/>
    <w:tmpl w:val="53BA89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E266E"/>
    <w:multiLevelType w:val="hybridMultilevel"/>
    <w:tmpl w:val="2B76B1AA"/>
    <w:lvl w:ilvl="0" w:tplc="44409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27741F"/>
    <w:multiLevelType w:val="hybridMultilevel"/>
    <w:tmpl w:val="4A24C9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9402F87"/>
    <w:multiLevelType w:val="hybridMultilevel"/>
    <w:tmpl w:val="773CA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A150EC"/>
    <w:multiLevelType w:val="multilevel"/>
    <w:tmpl w:val="0B146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FE47D3"/>
    <w:multiLevelType w:val="multilevel"/>
    <w:tmpl w:val="60BEC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274853"/>
    <w:multiLevelType w:val="multilevel"/>
    <w:tmpl w:val="AB50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6A459A"/>
    <w:multiLevelType w:val="multilevel"/>
    <w:tmpl w:val="C1624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8B5AF0"/>
    <w:multiLevelType w:val="multilevel"/>
    <w:tmpl w:val="5D92F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8"/>
  </w:num>
  <w:num w:numId="2">
    <w:abstractNumId w:val="13"/>
  </w:num>
  <w:num w:numId="3">
    <w:abstractNumId w:val="28"/>
  </w:num>
  <w:num w:numId="4">
    <w:abstractNumId w:val="12"/>
  </w:num>
  <w:num w:numId="5">
    <w:abstractNumId w:val="26"/>
  </w:num>
  <w:num w:numId="6">
    <w:abstractNumId w:val="24"/>
  </w:num>
  <w:num w:numId="7">
    <w:abstractNumId w:val="21"/>
  </w:num>
  <w:num w:numId="8">
    <w:abstractNumId w:val="11"/>
  </w:num>
  <w:num w:numId="9">
    <w:abstractNumId w:val="22"/>
  </w:num>
  <w:num w:numId="10">
    <w:abstractNumId w:val="18"/>
  </w:num>
  <w:num w:numId="11">
    <w:abstractNumId w:val="17"/>
  </w:num>
  <w:num w:numId="12">
    <w:abstractNumId w:val="14"/>
  </w:num>
  <w:num w:numId="13">
    <w:abstractNumId w:val="27"/>
  </w:num>
  <w:num w:numId="14">
    <w:abstractNumId w:val="9"/>
  </w:num>
  <w:num w:numId="15">
    <w:abstractNumId w:val="23"/>
  </w:num>
  <w:num w:numId="16">
    <w:abstractNumId w:val="15"/>
  </w:num>
  <w:num w:numId="17">
    <w:abstractNumId w:val="10"/>
  </w:num>
  <w:num w:numId="18">
    <w:abstractNumId w:val="16"/>
  </w:num>
  <w:num w:numId="19">
    <w:abstractNumId w:val="25"/>
  </w:num>
  <w:num w:numId="20">
    <w:abstractNumId w:val="20"/>
  </w:num>
  <w:num w:numId="21">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52578"/>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141BD"/>
    <w:rsid w:val="00023816"/>
    <w:rsid w:val="00027464"/>
    <w:rsid w:val="00027858"/>
    <w:rsid w:val="00030C27"/>
    <w:rsid w:val="00034813"/>
    <w:rsid w:val="00035034"/>
    <w:rsid w:val="00037220"/>
    <w:rsid w:val="000413DE"/>
    <w:rsid w:val="000442B2"/>
    <w:rsid w:val="00044C2B"/>
    <w:rsid w:val="000467D2"/>
    <w:rsid w:val="00052CD5"/>
    <w:rsid w:val="00054BAE"/>
    <w:rsid w:val="00055732"/>
    <w:rsid w:val="00055EFA"/>
    <w:rsid w:val="00057BE1"/>
    <w:rsid w:val="00057E97"/>
    <w:rsid w:val="0006454B"/>
    <w:rsid w:val="0007071A"/>
    <w:rsid w:val="00070D1E"/>
    <w:rsid w:val="000725DF"/>
    <w:rsid w:val="000745B2"/>
    <w:rsid w:val="00074DDF"/>
    <w:rsid w:val="00075D4E"/>
    <w:rsid w:val="00076457"/>
    <w:rsid w:val="00080CDF"/>
    <w:rsid w:val="00081E45"/>
    <w:rsid w:val="00087D57"/>
    <w:rsid w:val="00090905"/>
    <w:rsid w:val="000934D4"/>
    <w:rsid w:val="00093F2C"/>
    <w:rsid w:val="00096B87"/>
    <w:rsid w:val="00097170"/>
    <w:rsid w:val="000A04F9"/>
    <w:rsid w:val="000A612F"/>
    <w:rsid w:val="000A7E14"/>
    <w:rsid w:val="000B217B"/>
    <w:rsid w:val="000B58CC"/>
    <w:rsid w:val="000B631F"/>
    <w:rsid w:val="000C007C"/>
    <w:rsid w:val="000C1204"/>
    <w:rsid w:val="000C7E10"/>
    <w:rsid w:val="000D51F5"/>
    <w:rsid w:val="000E1F9A"/>
    <w:rsid w:val="000E4191"/>
    <w:rsid w:val="000F2521"/>
    <w:rsid w:val="000F3B6C"/>
    <w:rsid w:val="000F4045"/>
    <w:rsid w:val="000F5EAE"/>
    <w:rsid w:val="0010151E"/>
    <w:rsid w:val="00103ECC"/>
    <w:rsid w:val="001054DE"/>
    <w:rsid w:val="00107A74"/>
    <w:rsid w:val="001114F9"/>
    <w:rsid w:val="00111EF7"/>
    <w:rsid w:val="00115A5A"/>
    <w:rsid w:val="00127CB3"/>
    <w:rsid w:val="00130609"/>
    <w:rsid w:val="00131356"/>
    <w:rsid w:val="00134B38"/>
    <w:rsid w:val="0014076B"/>
    <w:rsid w:val="00141775"/>
    <w:rsid w:val="00151813"/>
    <w:rsid w:val="00155A76"/>
    <w:rsid w:val="00163A79"/>
    <w:rsid w:val="00166FF2"/>
    <w:rsid w:val="001738D8"/>
    <w:rsid w:val="00173E0A"/>
    <w:rsid w:val="00174434"/>
    <w:rsid w:val="0017614C"/>
    <w:rsid w:val="00176434"/>
    <w:rsid w:val="00177AFE"/>
    <w:rsid w:val="00183F7E"/>
    <w:rsid w:val="001878EB"/>
    <w:rsid w:val="00193CA5"/>
    <w:rsid w:val="001C0136"/>
    <w:rsid w:val="001C4846"/>
    <w:rsid w:val="001C6D34"/>
    <w:rsid w:val="001D1FD3"/>
    <w:rsid w:val="001D2980"/>
    <w:rsid w:val="001D5FF1"/>
    <w:rsid w:val="001D682B"/>
    <w:rsid w:val="001D6E35"/>
    <w:rsid w:val="001E4A25"/>
    <w:rsid w:val="001E51FA"/>
    <w:rsid w:val="001E60E7"/>
    <w:rsid w:val="001F3C5A"/>
    <w:rsid w:val="001F6B6B"/>
    <w:rsid w:val="001F76EF"/>
    <w:rsid w:val="001F7712"/>
    <w:rsid w:val="002012B6"/>
    <w:rsid w:val="00204BC5"/>
    <w:rsid w:val="00213C19"/>
    <w:rsid w:val="002223CA"/>
    <w:rsid w:val="00226BC7"/>
    <w:rsid w:val="00231F22"/>
    <w:rsid w:val="00233025"/>
    <w:rsid w:val="002332A1"/>
    <w:rsid w:val="002366DF"/>
    <w:rsid w:val="0023695F"/>
    <w:rsid w:val="0024481E"/>
    <w:rsid w:val="00244F37"/>
    <w:rsid w:val="00250D28"/>
    <w:rsid w:val="00252279"/>
    <w:rsid w:val="0025531B"/>
    <w:rsid w:val="002557DA"/>
    <w:rsid w:val="00260577"/>
    <w:rsid w:val="00261272"/>
    <w:rsid w:val="0026421A"/>
    <w:rsid w:val="002643A9"/>
    <w:rsid w:val="002659FA"/>
    <w:rsid w:val="00270580"/>
    <w:rsid w:val="00270AEE"/>
    <w:rsid w:val="00271D2B"/>
    <w:rsid w:val="00272A67"/>
    <w:rsid w:val="002747D9"/>
    <w:rsid w:val="00275215"/>
    <w:rsid w:val="00275C36"/>
    <w:rsid w:val="00291EAE"/>
    <w:rsid w:val="00294A7C"/>
    <w:rsid w:val="002A0313"/>
    <w:rsid w:val="002A7117"/>
    <w:rsid w:val="002A723A"/>
    <w:rsid w:val="002A7B94"/>
    <w:rsid w:val="002B7E63"/>
    <w:rsid w:val="002C1E31"/>
    <w:rsid w:val="002C7668"/>
    <w:rsid w:val="002D33B2"/>
    <w:rsid w:val="002E2C24"/>
    <w:rsid w:val="002F244E"/>
    <w:rsid w:val="002F2B9F"/>
    <w:rsid w:val="002F4E3E"/>
    <w:rsid w:val="002F5BFC"/>
    <w:rsid w:val="002F6C31"/>
    <w:rsid w:val="002F6D62"/>
    <w:rsid w:val="00323B0A"/>
    <w:rsid w:val="00327664"/>
    <w:rsid w:val="00337F61"/>
    <w:rsid w:val="00345E70"/>
    <w:rsid w:val="00353738"/>
    <w:rsid w:val="0036525E"/>
    <w:rsid w:val="00373981"/>
    <w:rsid w:val="00373EE0"/>
    <w:rsid w:val="00381BAB"/>
    <w:rsid w:val="00381C2F"/>
    <w:rsid w:val="0038483A"/>
    <w:rsid w:val="00390C19"/>
    <w:rsid w:val="0039233F"/>
    <w:rsid w:val="00393A09"/>
    <w:rsid w:val="003A1FFC"/>
    <w:rsid w:val="003A49FD"/>
    <w:rsid w:val="003A640A"/>
    <w:rsid w:val="003A7910"/>
    <w:rsid w:val="003A7D90"/>
    <w:rsid w:val="003B666D"/>
    <w:rsid w:val="003B6946"/>
    <w:rsid w:val="003C4B0E"/>
    <w:rsid w:val="003D0960"/>
    <w:rsid w:val="003D1887"/>
    <w:rsid w:val="003D19DF"/>
    <w:rsid w:val="003D2AA0"/>
    <w:rsid w:val="003D43FE"/>
    <w:rsid w:val="003D4CB2"/>
    <w:rsid w:val="003D6579"/>
    <w:rsid w:val="003D6E0F"/>
    <w:rsid w:val="003D6F3A"/>
    <w:rsid w:val="003E0DCA"/>
    <w:rsid w:val="003E24A5"/>
    <w:rsid w:val="003E419B"/>
    <w:rsid w:val="003E53C1"/>
    <w:rsid w:val="003E6D07"/>
    <w:rsid w:val="00400256"/>
    <w:rsid w:val="00407AE1"/>
    <w:rsid w:val="00410953"/>
    <w:rsid w:val="00412498"/>
    <w:rsid w:val="00414F1B"/>
    <w:rsid w:val="00421273"/>
    <w:rsid w:val="004257CB"/>
    <w:rsid w:val="00425CC5"/>
    <w:rsid w:val="00427E0D"/>
    <w:rsid w:val="00432ACB"/>
    <w:rsid w:val="004369F7"/>
    <w:rsid w:val="00441973"/>
    <w:rsid w:val="00442662"/>
    <w:rsid w:val="00445129"/>
    <w:rsid w:val="0044609F"/>
    <w:rsid w:val="004460E2"/>
    <w:rsid w:val="0045089D"/>
    <w:rsid w:val="0046058D"/>
    <w:rsid w:val="00464E07"/>
    <w:rsid w:val="00471ED9"/>
    <w:rsid w:val="004757FC"/>
    <w:rsid w:val="00487151"/>
    <w:rsid w:val="00494688"/>
    <w:rsid w:val="00494A31"/>
    <w:rsid w:val="00495943"/>
    <w:rsid w:val="00495D9C"/>
    <w:rsid w:val="004978BA"/>
    <w:rsid w:val="004A064E"/>
    <w:rsid w:val="004A6304"/>
    <w:rsid w:val="004A6359"/>
    <w:rsid w:val="004B3840"/>
    <w:rsid w:val="004C1C33"/>
    <w:rsid w:val="004C2FDD"/>
    <w:rsid w:val="004D1D43"/>
    <w:rsid w:val="004D501E"/>
    <w:rsid w:val="004D7D32"/>
    <w:rsid w:val="004E1282"/>
    <w:rsid w:val="004E2780"/>
    <w:rsid w:val="004E29BF"/>
    <w:rsid w:val="004F23BB"/>
    <w:rsid w:val="004F33D9"/>
    <w:rsid w:val="00501ED7"/>
    <w:rsid w:val="00502C4B"/>
    <w:rsid w:val="005047DD"/>
    <w:rsid w:val="005127BA"/>
    <w:rsid w:val="005153F5"/>
    <w:rsid w:val="00515910"/>
    <w:rsid w:val="005206B2"/>
    <w:rsid w:val="0052172F"/>
    <w:rsid w:val="00523404"/>
    <w:rsid w:val="00526203"/>
    <w:rsid w:val="00527E0C"/>
    <w:rsid w:val="005330C0"/>
    <w:rsid w:val="00533A28"/>
    <w:rsid w:val="00536941"/>
    <w:rsid w:val="00540F3E"/>
    <w:rsid w:val="005417B5"/>
    <w:rsid w:val="00547362"/>
    <w:rsid w:val="00547DCD"/>
    <w:rsid w:val="005506E1"/>
    <w:rsid w:val="005618A2"/>
    <w:rsid w:val="00565368"/>
    <w:rsid w:val="0056536A"/>
    <w:rsid w:val="00565957"/>
    <w:rsid w:val="00567726"/>
    <w:rsid w:val="00574C86"/>
    <w:rsid w:val="005808D2"/>
    <w:rsid w:val="00580D09"/>
    <w:rsid w:val="00582091"/>
    <w:rsid w:val="00583556"/>
    <w:rsid w:val="00583C99"/>
    <w:rsid w:val="00586872"/>
    <w:rsid w:val="005871B3"/>
    <w:rsid w:val="00593C70"/>
    <w:rsid w:val="00594210"/>
    <w:rsid w:val="005A1A48"/>
    <w:rsid w:val="005A1C24"/>
    <w:rsid w:val="005A204D"/>
    <w:rsid w:val="005A6680"/>
    <w:rsid w:val="005B1C44"/>
    <w:rsid w:val="005B4961"/>
    <w:rsid w:val="005B5F79"/>
    <w:rsid w:val="005C1731"/>
    <w:rsid w:val="005C234A"/>
    <w:rsid w:val="005C2788"/>
    <w:rsid w:val="005C3F58"/>
    <w:rsid w:val="005C417F"/>
    <w:rsid w:val="005C4A04"/>
    <w:rsid w:val="005C7A9D"/>
    <w:rsid w:val="005D039B"/>
    <w:rsid w:val="005E003B"/>
    <w:rsid w:val="005E2DD8"/>
    <w:rsid w:val="005E4E1C"/>
    <w:rsid w:val="005E588F"/>
    <w:rsid w:val="005F1631"/>
    <w:rsid w:val="005F2CFC"/>
    <w:rsid w:val="0060597D"/>
    <w:rsid w:val="00605CA8"/>
    <w:rsid w:val="0060629B"/>
    <w:rsid w:val="006132CD"/>
    <w:rsid w:val="00616144"/>
    <w:rsid w:val="00632E5E"/>
    <w:rsid w:val="00636A42"/>
    <w:rsid w:val="00644479"/>
    <w:rsid w:val="00646263"/>
    <w:rsid w:val="00656D03"/>
    <w:rsid w:val="00662DAD"/>
    <w:rsid w:val="006633CB"/>
    <w:rsid w:val="00663A81"/>
    <w:rsid w:val="00674087"/>
    <w:rsid w:val="00676586"/>
    <w:rsid w:val="00681713"/>
    <w:rsid w:val="00683423"/>
    <w:rsid w:val="00684052"/>
    <w:rsid w:val="00684F57"/>
    <w:rsid w:val="00685DBC"/>
    <w:rsid w:val="00686650"/>
    <w:rsid w:val="00693FA6"/>
    <w:rsid w:val="006951B5"/>
    <w:rsid w:val="006A5767"/>
    <w:rsid w:val="006A67D9"/>
    <w:rsid w:val="006B3263"/>
    <w:rsid w:val="006C1450"/>
    <w:rsid w:val="006C2C40"/>
    <w:rsid w:val="006D3D27"/>
    <w:rsid w:val="006D6E72"/>
    <w:rsid w:val="006D705E"/>
    <w:rsid w:val="006E23EB"/>
    <w:rsid w:val="006E7033"/>
    <w:rsid w:val="006F1FD4"/>
    <w:rsid w:val="006F6CC5"/>
    <w:rsid w:val="00703CE0"/>
    <w:rsid w:val="0071096B"/>
    <w:rsid w:val="00717626"/>
    <w:rsid w:val="00721539"/>
    <w:rsid w:val="007232AE"/>
    <w:rsid w:val="00723A49"/>
    <w:rsid w:val="00725FE7"/>
    <w:rsid w:val="007264A1"/>
    <w:rsid w:val="007337BB"/>
    <w:rsid w:val="00740396"/>
    <w:rsid w:val="00743512"/>
    <w:rsid w:val="00744059"/>
    <w:rsid w:val="0074461F"/>
    <w:rsid w:val="007449F4"/>
    <w:rsid w:val="00752342"/>
    <w:rsid w:val="007533D7"/>
    <w:rsid w:val="0075528B"/>
    <w:rsid w:val="00757095"/>
    <w:rsid w:val="00757EFA"/>
    <w:rsid w:val="0076271B"/>
    <w:rsid w:val="00762F64"/>
    <w:rsid w:val="00765A86"/>
    <w:rsid w:val="00770E3B"/>
    <w:rsid w:val="00772D46"/>
    <w:rsid w:val="00783B1D"/>
    <w:rsid w:val="0078709C"/>
    <w:rsid w:val="00787D6E"/>
    <w:rsid w:val="00795393"/>
    <w:rsid w:val="007B0AA2"/>
    <w:rsid w:val="007C068A"/>
    <w:rsid w:val="007C204B"/>
    <w:rsid w:val="007D0FDA"/>
    <w:rsid w:val="007D7B25"/>
    <w:rsid w:val="007E3BCB"/>
    <w:rsid w:val="007F301E"/>
    <w:rsid w:val="007F3234"/>
    <w:rsid w:val="007F3C1A"/>
    <w:rsid w:val="007F629A"/>
    <w:rsid w:val="00801549"/>
    <w:rsid w:val="00801A55"/>
    <w:rsid w:val="00801F64"/>
    <w:rsid w:val="00802033"/>
    <w:rsid w:val="00806D04"/>
    <w:rsid w:val="00807FA4"/>
    <w:rsid w:val="008112D1"/>
    <w:rsid w:val="00813DD5"/>
    <w:rsid w:val="008154A8"/>
    <w:rsid w:val="00817509"/>
    <w:rsid w:val="00832FD0"/>
    <w:rsid w:val="00835138"/>
    <w:rsid w:val="00836A3D"/>
    <w:rsid w:val="00840360"/>
    <w:rsid w:val="008405AD"/>
    <w:rsid w:val="008459CE"/>
    <w:rsid w:val="00856DAD"/>
    <w:rsid w:val="00857642"/>
    <w:rsid w:val="00857ADE"/>
    <w:rsid w:val="008619E8"/>
    <w:rsid w:val="008627E6"/>
    <w:rsid w:val="00862F3C"/>
    <w:rsid w:val="008653E3"/>
    <w:rsid w:val="00877B8A"/>
    <w:rsid w:val="008830ED"/>
    <w:rsid w:val="00883F83"/>
    <w:rsid w:val="00893C70"/>
    <w:rsid w:val="00894D98"/>
    <w:rsid w:val="00897881"/>
    <w:rsid w:val="008A350A"/>
    <w:rsid w:val="008A4347"/>
    <w:rsid w:val="008A44D8"/>
    <w:rsid w:val="008B0F37"/>
    <w:rsid w:val="008B1B71"/>
    <w:rsid w:val="008B2D6F"/>
    <w:rsid w:val="008B2E45"/>
    <w:rsid w:val="008B3D7C"/>
    <w:rsid w:val="008B6F5D"/>
    <w:rsid w:val="008D2DE5"/>
    <w:rsid w:val="008E0AFE"/>
    <w:rsid w:val="008E1184"/>
    <w:rsid w:val="008F5940"/>
    <w:rsid w:val="00902CC7"/>
    <w:rsid w:val="009048A3"/>
    <w:rsid w:val="00906F99"/>
    <w:rsid w:val="009105F2"/>
    <w:rsid w:val="00913512"/>
    <w:rsid w:val="00913E49"/>
    <w:rsid w:val="009145CC"/>
    <w:rsid w:val="00915B6C"/>
    <w:rsid w:val="00920243"/>
    <w:rsid w:val="00922901"/>
    <w:rsid w:val="00931A3A"/>
    <w:rsid w:val="00933B2A"/>
    <w:rsid w:val="00934504"/>
    <w:rsid w:val="0093588E"/>
    <w:rsid w:val="0093706D"/>
    <w:rsid w:val="00937702"/>
    <w:rsid w:val="00941042"/>
    <w:rsid w:val="00943943"/>
    <w:rsid w:val="00944160"/>
    <w:rsid w:val="0094445F"/>
    <w:rsid w:val="00944685"/>
    <w:rsid w:val="009479FF"/>
    <w:rsid w:val="00952B83"/>
    <w:rsid w:val="00954DC9"/>
    <w:rsid w:val="00956BBE"/>
    <w:rsid w:val="00960082"/>
    <w:rsid w:val="00960565"/>
    <w:rsid w:val="00962885"/>
    <w:rsid w:val="009667A4"/>
    <w:rsid w:val="00975116"/>
    <w:rsid w:val="009825D9"/>
    <w:rsid w:val="00991BE8"/>
    <w:rsid w:val="009A102D"/>
    <w:rsid w:val="009A1D8F"/>
    <w:rsid w:val="009A3A54"/>
    <w:rsid w:val="009B48BA"/>
    <w:rsid w:val="009C2CBF"/>
    <w:rsid w:val="009C2E39"/>
    <w:rsid w:val="009C5DC8"/>
    <w:rsid w:val="009D1067"/>
    <w:rsid w:val="009D29C3"/>
    <w:rsid w:val="009D4774"/>
    <w:rsid w:val="009D6A9E"/>
    <w:rsid w:val="009E0DF8"/>
    <w:rsid w:val="009E169A"/>
    <w:rsid w:val="009E2B01"/>
    <w:rsid w:val="009F0763"/>
    <w:rsid w:val="009F217F"/>
    <w:rsid w:val="009F55B9"/>
    <w:rsid w:val="009F70A0"/>
    <w:rsid w:val="00A00D39"/>
    <w:rsid w:val="00A025BB"/>
    <w:rsid w:val="00A065A8"/>
    <w:rsid w:val="00A07DEB"/>
    <w:rsid w:val="00A10F03"/>
    <w:rsid w:val="00A115D2"/>
    <w:rsid w:val="00A1382E"/>
    <w:rsid w:val="00A148C4"/>
    <w:rsid w:val="00A14C6D"/>
    <w:rsid w:val="00A21761"/>
    <w:rsid w:val="00A22C92"/>
    <w:rsid w:val="00A27C04"/>
    <w:rsid w:val="00A32F05"/>
    <w:rsid w:val="00A358AB"/>
    <w:rsid w:val="00A40570"/>
    <w:rsid w:val="00A4177F"/>
    <w:rsid w:val="00A50982"/>
    <w:rsid w:val="00A51262"/>
    <w:rsid w:val="00A537AB"/>
    <w:rsid w:val="00A53EBD"/>
    <w:rsid w:val="00A57F26"/>
    <w:rsid w:val="00A62BDC"/>
    <w:rsid w:val="00A66E81"/>
    <w:rsid w:val="00A674EE"/>
    <w:rsid w:val="00A7097A"/>
    <w:rsid w:val="00A70D4C"/>
    <w:rsid w:val="00A73DF6"/>
    <w:rsid w:val="00A80E22"/>
    <w:rsid w:val="00A82275"/>
    <w:rsid w:val="00A82813"/>
    <w:rsid w:val="00A83190"/>
    <w:rsid w:val="00A86AE5"/>
    <w:rsid w:val="00A874EB"/>
    <w:rsid w:val="00A91F80"/>
    <w:rsid w:val="00AA2C2C"/>
    <w:rsid w:val="00AA2C3B"/>
    <w:rsid w:val="00AA6E7A"/>
    <w:rsid w:val="00AA72E1"/>
    <w:rsid w:val="00AB0B3A"/>
    <w:rsid w:val="00AB1798"/>
    <w:rsid w:val="00AB746D"/>
    <w:rsid w:val="00AC1076"/>
    <w:rsid w:val="00AC1B62"/>
    <w:rsid w:val="00AC2F5A"/>
    <w:rsid w:val="00AC3B62"/>
    <w:rsid w:val="00AC3DA5"/>
    <w:rsid w:val="00AC4418"/>
    <w:rsid w:val="00AC49C2"/>
    <w:rsid w:val="00AC7883"/>
    <w:rsid w:val="00AE344D"/>
    <w:rsid w:val="00AE4AF2"/>
    <w:rsid w:val="00AE6FA1"/>
    <w:rsid w:val="00AF0291"/>
    <w:rsid w:val="00B00D9A"/>
    <w:rsid w:val="00B01FFD"/>
    <w:rsid w:val="00B02E0E"/>
    <w:rsid w:val="00B041C4"/>
    <w:rsid w:val="00B04B1B"/>
    <w:rsid w:val="00B05E72"/>
    <w:rsid w:val="00B07E00"/>
    <w:rsid w:val="00B15EE0"/>
    <w:rsid w:val="00B17ECD"/>
    <w:rsid w:val="00B2029C"/>
    <w:rsid w:val="00B220CD"/>
    <w:rsid w:val="00B25021"/>
    <w:rsid w:val="00B25DD4"/>
    <w:rsid w:val="00B272EA"/>
    <w:rsid w:val="00B27AFE"/>
    <w:rsid w:val="00B27E5F"/>
    <w:rsid w:val="00B30A5C"/>
    <w:rsid w:val="00B35C97"/>
    <w:rsid w:val="00B37534"/>
    <w:rsid w:val="00B40391"/>
    <w:rsid w:val="00B45649"/>
    <w:rsid w:val="00B516AC"/>
    <w:rsid w:val="00B60BA3"/>
    <w:rsid w:val="00B60FC7"/>
    <w:rsid w:val="00B610E6"/>
    <w:rsid w:val="00B64579"/>
    <w:rsid w:val="00B76C30"/>
    <w:rsid w:val="00B80CAB"/>
    <w:rsid w:val="00B81E81"/>
    <w:rsid w:val="00B94584"/>
    <w:rsid w:val="00BA08B1"/>
    <w:rsid w:val="00BA1573"/>
    <w:rsid w:val="00BA2F18"/>
    <w:rsid w:val="00BA38DB"/>
    <w:rsid w:val="00BB1CF3"/>
    <w:rsid w:val="00BB1D54"/>
    <w:rsid w:val="00BB261D"/>
    <w:rsid w:val="00BB4EBE"/>
    <w:rsid w:val="00BB5ECD"/>
    <w:rsid w:val="00BC55F9"/>
    <w:rsid w:val="00BC62C7"/>
    <w:rsid w:val="00BC687C"/>
    <w:rsid w:val="00BD18C5"/>
    <w:rsid w:val="00BD3811"/>
    <w:rsid w:val="00BD3D3F"/>
    <w:rsid w:val="00BD5070"/>
    <w:rsid w:val="00BD6085"/>
    <w:rsid w:val="00BD6B18"/>
    <w:rsid w:val="00BE0A4C"/>
    <w:rsid w:val="00BE2CC3"/>
    <w:rsid w:val="00BE30D4"/>
    <w:rsid w:val="00BE3B51"/>
    <w:rsid w:val="00BE53CD"/>
    <w:rsid w:val="00BE56F4"/>
    <w:rsid w:val="00BF484A"/>
    <w:rsid w:val="00BF6E34"/>
    <w:rsid w:val="00C01120"/>
    <w:rsid w:val="00C05387"/>
    <w:rsid w:val="00C12E38"/>
    <w:rsid w:val="00C15731"/>
    <w:rsid w:val="00C15FCC"/>
    <w:rsid w:val="00C20409"/>
    <w:rsid w:val="00C20CDE"/>
    <w:rsid w:val="00C2132C"/>
    <w:rsid w:val="00C30537"/>
    <w:rsid w:val="00C30805"/>
    <w:rsid w:val="00C3121D"/>
    <w:rsid w:val="00C31F24"/>
    <w:rsid w:val="00C32D38"/>
    <w:rsid w:val="00C35D9D"/>
    <w:rsid w:val="00C465AE"/>
    <w:rsid w:val="00C50CFB"/>
    <w:rsid w:val="00C5101B"/>
    <w:rsid w:val="00C618E2"/>
    <w:rsid w:val="00C6192B"/>
    <w:rsid w:val="00C70268"/>
    <w:rsid w:val="00C74EED"/>
    <w:rsid w:val="00C8343C"/>
    <w:rsid w:val="00C858CE"/>
    <w:rsid w:val="00C87948"/>
    <w:rsid w:val="00C904B9"/>
    <w:rsid w:val="00C92214"/>
    <w:rsid w:val="00C949A9"/>
    <w:rsid w:val="00CA16FA"/>
    <w:rsid w:val="00CB277E"/>
    <w:rsid w:val="00CB3C8A"/>
    <w:rsid w:val="00CB7B13"/>
    <w:rsid w:val="00CC2592"/>
    <w:rsid w:val="00CD33E1"/>
    <w:rsid w:val="00CD4F46"/>
    <w:rsid w:val="00CD5BB1"/>
    <w:rsid w:val="00CE2BB5"/>
    <w:rsid w:val="00CE481D"/>
    <w:rsid w:val="00CF061A"/>
    <w:rsid w:val="00CF0868"/>
    <w:rsid w:val="00CF0D40"/>
    <w:rsid w:val="00CF5C66"/>
    <w:rsid w:val="00CF64D4"/>
    <w:rsid w:val="00D00979"/>
    <w:rsid w:val="00D02EC4"/>
    <w:rsid w:val="00D03942"/>
    <w:rsid w:val="00D10170"/>
    <w:rsid w:val="00D121DE"/>
    <w:rsid w:val="00D14E76"/>
    <w:rsid w:val="00D15DC5"/>
    <w:rsid w:val="00D173C2"/>
    <w:rsid w:val="00D21DDD"/>
    <w:rsid w:val="00D31873"/>
    <w:rsid w:val="00D3193B"/>
    <w:rsid w:val="00D3770A"/>
    <w:rsid w:val="00D37A9D"/>
    <w:rsid w:val="00D432C5"/>
    <w:rsid w:val="00D4670A"/>
    <w:rsid w:val="00D566D4"/>
    <w:rsid w:val="00D61364"/>
    <w:rsid w:val="00D61BB0"/>
    <w:rsid w:val="00D64C1A"/>
    <w:rsid w:val="00D66F83"/>
    <w:rsid w:val="00D7023D"/>
    <w:rsid w:val="00D73A4B"/>
    <w:rsid w:val="00D759B7"/>
    <w:rsid w:val="00D82BA9"/>
    <w:rsid w:val="00D8311D"/>
    <w:rsid w:val="00D84659"/>
    <w:rsid w:val="00D87733"/>
    <w:rsid w:val="00D93A7F"/>
    <w:rsid w:val="00DA3DB1"/>
    <w:rsid w:val="00DA5190"/>
    <w:rsid w:val="00DA5A7C"/>
    <w:rsid w:val="00DA6B19"/>
    <w:rsid w:val="00DA75BD"/>
    <w:rsid w:val="00DB54B9"/>
    <w:rsid w:val="00DB5E1B"/>
    <w:rsid w:val="00DC3475"/>
    <w:rsid w:val="00DC44D8"/>
    <w:rsid w:val="00DC7AC5"/>
    <w:rsid w:val="00DE12E9"/>
    <w:rsid w:val="00DE2EA1"/>
    <w:rsid w:val="00DE4028"/>
    <w:rsid w:val="00DF007D"/>
    <w:rsid w:val="00DF35F2"/>
    <w:rsid w:val="00DF4044"/>
    <w:rsid w:val="00E01E30"/>
    <w:rsid w:val="00E02D63"/>
    <w:rsid w:val="00E0519D"/>
    <w:rsid w:val="00E06C52"/>
    <w:rsid w:val="00E11088"/>
    <w:rsid w:val="00E120BC"/>
    <w:rsid w:val="00E13871"/>
    <w:rsid w:val="00E169B1"/>
    <w:rsid w:val="00E24A97"/>
    <w:rsid w:val="00E3363A"/>
    <w:rsid w:val="00E343C2"/>
    <w:rsid w:val="00E3532F"/>
    <w:rsid w:val="00E3705C"/>
    <w:rsid w:val="00E41A49"/>
    <w:rsid w:val="00E438A1"/>
    <w:rsid w:val="00E51C82"/>
    <w:rsid w:val="00E54B72"/>
    <w:rsid w:val="00E576AE"/>
    <w:rsid w:val="00E6130C"/>
    <w:rsid w:val="00E72385"/>
    <w:rsid w:val="00E815AE"/>
    <w:rsid w:val="00E85460"/>
    <w:rsid w:val="00E93C05"/>
    <w:rsid w:val="00EA2FEA"/>
    <w:rsid w:val="00EA7885"/>
    <w:rsid w:val="00EB1C44"/>
    <w:rsid w:val="00EB26CB"/>
    <w:rsid w:val="00EC17C9"/>
    <w:rsid w:val="00EC33ED"/>
    <w:rsid w:val="00EC6663"/>
    <w:rsid w:val="00EC7EBA"/>
    <w:rsid w:val="00ED0DAE"/>
    <w:rsid w:val="00ED1043"/>
    <w:rsid w:val="00ED4173"/>
    <w:rsid w:val="00ED5662"/>
    <w:rsid w:val="00ED7A62"/>
    <w:rsid w:val="00EE0ABC"/>
    <w:rsid w:val="00EE45F1"/>
    <w:rsid w:val="00EF093C"/>
    <w:rsid w:val="00EF2F2E"/>
    <w:rsid w:val="00EF3356"/>
    <w:rsid w:val="00EF354B"/>
    <w:rsid w:val="00EF5AB8"/>
    <w:rsid w:val="00F01708"/>
    <w:rsid w:val="00F04BFF"/>
    <w:rsid w:val="00F1412E"/>
    <w:rsid w:val="00F2115F"/>
    <w:rsid w:val="00F2728F"/>
    <w:rsid w:val="00F30399"/>
    <w:rsid w:val="00F33B59"/>
    <w:rsid w:val="00F34AC1"/>
    <w:rsid w:val="00F359E9"/>
    <w:rsid w:val="00F35BD2"/>
    <w:rsid w:val="00F3798C"/>
    <w:rsid w:val="00F417FB"/>
    <w:rsid w:val="00F43856"/>
    <w:rsid w:val="00F44216"/>
    <w:rsid w:val="00F4651C"/>
    <w:rsid w:val="00F4725E"/>
    <w:rsid w:val="00F53267"/>
    <w:rsid w:val="00F54F53"/>
    <w:rsid w:val="00F56BBA"/>
    <w:rsid w:val="00F57A6B"/>
    <w:rsid w:val="00F60678"/>
    <w:rsid w:val="00F610AE"/>
    <w:rsid w:val="00F62034"/>
    <w:rsid w:val="00F73035"/>
    <w:rsid w:val="00F80942"/>
    <w:rsid w:val="00F80A77"/>
    <w:rsid w:val="00F80B71"/>
    <w:rsid w:val="00F84546"/>
    <w:rsid w:val="00F904B2"/>
    <w:rsid w:val="00F97EFF"/>
    <w:rsid w:val="00FA16F4"/>
    <w:rsid w:val="00FA28E3"/>
    <w:rsid w:val="00FA50D0"/>
    <w:rsid w:val="00FA5336"/>
    <w:rsid w:val="00FA5E4C"/>
    <w:rsid w:val="00FB0510"/>
    <w:rsid w:val="00FB05B0"/>
    <w:rsid w:val="00FB6244"/>
    <w:rsid w:val="00FB6480"/>
    <w:rsid w:val="00FC1F89"/>
    <w:rsid w:val="00FC4145"/>
    <w:rsid w:val="00FD5DA8"/>
    <w:rsid w:val="00FE0056"/>
    <w:rsid w:val="00FE7D1D"/>
    <w:rsid w:val="00FF1CD7"/>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uiPriority w:val="99"/>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2494C-CA39-474F-8EDE-035C615A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7</Pages>
  <Words>3357</Words>
  <Characters>19140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171</cp:revision>
  <cp:lastPrinted>2022-10-28T01:50:00Z</cp:lastPrinted>
  <dcterms:created xsi:type="dcterms:W3CDTF">2018-09-03T07:42:00Z</dcterms:created>
  <dcterms:modified xsi:type="dcterms:W3CDTF">2022-11-15T01:54:00Z</dcterms:modified>
</cp:coreProperties>
</file>