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A9" w:rsidRDefault="00B572A9" w:rsidP="00D50F70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BF2872" w:rsidRDefault="00A50059" w:rsidP="00A50059">
      <w:pPr>
        <w:tabs>
          <w:tab w:val="left" w:pos="390"/>
        </w:tabs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актуальная редакция</w:t>
      </w:r>
    </w:p>
    <w:p w:rsidR="00BF2872" w:rsidRDefault="00BF2872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572A9" w:rsidRDefault="00090233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090233">
        <w:rPr>
          <w:i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-200660</wp:posOffset>
            </wp:positionV>
            <wp:extent cx="657225" cy="80962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233" w:rsidRPr="008D7A56" w:rsidRDefault="00090233" w:rsidP="00B519D9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090233" w:rsidRPr="008D7A56" w:rsidRDefault="00090233" w:rsidP="00B519D9">
      <w:pPr>
        <w:autoSpaceDE w:val="0"/>
        <w:autoSpaceDN w:val="0"/>
        <w:adjustRightInd w:val="0"/>
        <w:jc w:val="right"/>
        <w:outlineLvl w:val="0"/>
        <w:rPr>
          <w:b/>
          <w:iCs/>
          <w:sz w:val="24"/>
          <w:szCs w:val="24"/>
        </w:rPr>
      </w:pPr>
    </w:p>
    <w:p w:rsidR="00B572A9" w:rsidRPr="008D7A56" w:rsidRDefault="00B572A9" w:rsidP="00B572A9">
      <w:pPr>
        <w:rPr>
          <w:sz w:val="24"/>
          <w:szCs w:val="24"/>
        </w:rPr>
      </w:pPr>
    </w:p>
    <w:p w:rsidR="00B572A9" w:rsidRPr="007D56F7" w:rsidRDefault="00B572A9" w:rsidP="00B572A9">
      <w:pPr>
        <w:jc w:val="center"/>
        <w:rPr>
          <w:b/>
          <w:sz w:val="28"/>
          <w:szCs w:val="28"/>
        </w:rPr>
      </w:pPr>
      <w:r w:rsidRPr="008D7A56">
        <w:rPr>
          <w:b/>
          <w:sz w:val="24"/>
          <w:szCs w:val="24"/>
        </w:rPr>
        <w:t>К</w:t>
      </w:r>
      <w:r w:rsidRPr="007D56F7">
        <w:rPr>
          <w:b/>
          <w:sz w:val="28"/>
          <w:szCs w:val="28"/>
        </w:rPr>
        <w:t>РАСНОЯРСКИЙ КРАЙ</w:t>
      </w:r>
      <w:r w:rsidR="009903EF">
        <w:rPr>
          <w:b/>
          <w:sz w:val="28"/>
          <w:szCs w:val="28"/>
        </w:rPr>
        <w:t xml:space="preserve"> </w:t>
      </w:r>
      <w:r w:rsidRPr="007D56F7">
        <w:rPr>
          <w:b/>
          <w:sz w:val="28"/>
          <w:szCs w:val="28"/>
        </w:rPr>
        <w:t>АЧИНСКИЙ РАЙОН</w:t>
      </w:r>
    </w:p>
    <w:p w:rsidR="00B572A9" w:rsidRPr="007D56F7" w:rsidRDefault="00B572A9" w:rsidP="00B572A9">
      <w:pPr>
        <w:jc w:val="center"/>
        <w:rPr>
          <w:b/>
          <w:sz w:val="28"/>
          <w:szCs w:val="28"/>
        </w:rPr>
      </w:pPr>
      <w:r w:rsidRPr="007D56F7">
        <w:rPr>
          <w:b/>
          <w:sz w:val="28"/>
          <w:szCs w:val="28"/>
        </w:rPr>
        <w:t xml:space="preserve">АДМИНИСТРАЦИЯ </w:t>
      </w:r>
      <w:r w:rsidR="003068FE" w:rsidRPr="007D56F7">
        <w:rPr>
          <w:b/>
          <w:sz w:val="28"/>
          <w:szCs w:val="28"/>
        </w:rPr>
        <w:t>ЛАПШИХИНСКОГО</w:t>
      </w:r>
      <w:r w:rsidRPr="007D56F7">
        <w:rPr>
          <w:b/>
          <w:sz w:val="28"/>
          <w:szCs w:val="28"/>
        </w:rPr>
        <w:t xml:space="preserve"> СЕЛЬСОВЕТА</w:t>
      </w:r>
    </w:p>
    <w:p w:rsidR="00B572A9" w:rsidRPr="007D56F7" w:rsidRDefault="00B572A9" w:rsidP="00B572A9">
      <w:pPr>
        <w:jc w:val="center"/>
        <w:rPr>
          <w:b/>
          <w:sz w:val="28"/>
          <w:szCs w:val="28"/>
        </w:rPr>
      </w:pPr>
    </w:p>
    <w:p w:rsidR="00B572A9" w:rsidRPr="007D56F7" w:rsidRDefault="00B572A9" w:rsidP="00B572A9">
      <w:pPr>
        <w:jc w:val="center"/>
        <w:rPr>
          <w:b/>
          <w:sz w:val="28"/>
          <w:szCs w:val="28"/>
        </w:rPr>
      </w:pPr>
      <w:r w:rsidRPr="007D56F7">
        <w:rPr>
          <w:b/>
          <w:sz w:val="28"/>
          <w:szCs w:val="28"/>
        </w:rPr>
        <w:t>ПОСТАНОВЛЕНИЕ</w:t>
      </w:r>
    </w:p>
    <w:p w:rsidR="00B572A9" w:rsidRPr="007D56F7" w:rsidRDefault="00B572A9" w:rsidP="00B572A9">
      <w:pPr>
        <w:pStyle w:val="Style1"/>
        <w:widowControl/>
        <w:spacing w:line="240" w:lineRule="auto"/>
        <w:ind w:left="1181" w:right="1008"/>
        <w:jc w:val="both"/>
        <w:rPr>
          <w:rStyle w:val="FontStyle12"/>
          <w:rFonts w:eastAsia="Calibri"/>
          <w:sz w:val="28"/>
          <w:szCs w:val="28"/>
        </w:rPr>
      </w:pPr>
    </w:p>
    <w:p w:rsidR="00B572A9" w:rsidRPr="007D56F7" w:rsidRDefault="00C12592" w:rsidP="00B572A9">
      <w:pPr>
        <w:pStyle w:val="Style1"/>
        <w:widowControl/>
        <w:spacing w:line="240" w:lineRule="auto"/>
        <w:ind w:right="9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21.1</w:t>
      </w:r>
      <w:r w:rsidR="003068FE" w:rsidRPr="007D56F7">
        <w:rPr>
          <w:rStyle w:val="FontStyle12"/>
          <w:rFonts w:eastAsia="Calibri"/>
          <w:sz w:val="28"/>
          <w:szCs w:val="28"/>
        </w:rPr>
        <w:t>0</w:t>
      </w:r>
      <w:r w:rsidR="00B572A9" w:rsidRPr="007D56F7">
        <w:rPr>
          <w:rStyle w:val="FontStyle12"/>
          <w:rFonts w:eastAsia="Calibri"/>
          <w:sz w:val="28"/>
          <w:szCs w:val="28"/>
        </w:rPr>
        <w:t>.2020</w:t>
      </w:r>
      <w:r w:rsidR="008916C0" w:rsidRPr="007D56F7">
        <w:rPr>
          <w:rStyle w:val="FontStyle12"/>
          <w:rFonts w:eastAsia="Calibri"/>
          <w:sz w:val="28"/>
          <w:szCs w:val="28"/>
        </w:rPr>
        <w:t xml:space="preserve"> </w:t>
      </w:r>
      <w:r w:rsidR="008916C0" w:rsidRPr="007D56F7">
        <w:rPr>
          <w:rStyle w:val="FontStyle12"/>
          <w:rFonts w:eastAsia="Calibri"/>
          <w:sz w:val="28"/>
          <w:szCs w:val="28"/>
        </w:rPr>
        <w:tab/>
      </w:r>
      <w:r w:rsidR="008916C0" w:rsidRPr="007D56F7">
        <w:rPr>
          <w:rStyle w:val="FontStyle12"/>
          <w:rFonts w:eastAsia="Calibri"/>
          <w:sz w:val="28"/>
          <w:szCs w:val="28"/>
        </w:rPr>
        <w:tab/>
        <w:t xml:space="preserve">                                      </w:t>
      </w:r>
      <w:r w:rsidR="009903EF">
        <w:rPr>
          <w:rStyle w:val="FontStyle12"/>
          <w:rFonts w:eastAsia="Calibri"/>
          <w:sz w:val="28"/>
          <w:szCs w:val="28"/>
        </w:rPr>
        <w:t xml:space="preserve">        </w:t>
      </w:r>
      <w:r w:rsidR="00B572A9" w:rsidRPr="007D56F7">
        <w:rPr>
          <w:rStyle w:val="FontStyle12"/>
          <w:rFonts w:eastAsia="Calibri"/>
          <w:sz w:val="28"/>
          <w:szCs w:val="28"/>
        </w:rPr>
        <w:t xml:space="preserve">     </w:t>
      </w:r>
      <w:r w:rsidR="003068FE" w:rsidRPr="007D56F7">
        <w:rPr>
          <w:rStyle w:val="FontStyle12"/>
          <w:rFonts w:eastAsia="Calibri"/>
          <w:sz w:val="28"/>
          <w:szCs w:val="28"/>
        </w:rPr>
        <w:t xml:space="preserve">            </w:t>
      </w:r>
      <w:r w:rsidR="009903EF">
        <w:rPr>
          <w:rStyle w:val="FontStyle12"/>
          <w:rFonts w:eastAsia="Calibri"/>
          <w:sz w:val="28"/>
          <w:szCs w:val="28"/>
        </w:rPr>
        <w:t xml:space="preserve">                    </w:t>
      </w:r>
      <w:r w:rsidR="00B572A9" w:rsidRPr="007D56F7">
        <w:rPr>
          <w:rStyle w:val="FontStyle12"/>
          <w:rFonts w:eastAsia="Calibri"/>
          <w:sz w:val="28"/>
          <w:szCs w:val="28"/>
        </w:rPr>
        <w:t xml:space="preserve">№ </w:t>
      </w:r>
      <w:r>
        <w:rPr>
          <w:rStyle w:val="FontStyle12"/>
          <w:rFonts w:eastAsia="Calibri"/>
          <w:sz w:val="28"/>
          <w:szCs w:val="28"/>
        </w:rPr>
        <w:t>55</w:t>
      </w:r>
      <w:r w:rsidR="00B572A9" w:rsidRPr="007D56F7">
        <w:rPr>
          <w:rStyle w:val="FontStyle12"/>
          <w:rFonts w:eastAsia="Calibri"/>
          <w:sz w:val="28"/>
          <w:szCs w:val="28"/>
        </w:rPr>
        <w:t>-П</w:t>
      </w:r>
      <w:r w:rsidR="003068FE" w:rsidRPr="007D56F7">
        <w:rPr>
          <w:rStyle w:val="FontStyle12"/>
          <w:rFonts w:eastAsia="Calibri"/>
          <w:sz w:val="28"/>
          <w:szCs w:val="28"/>
        </w:rPr>
        <w:t>Г</w:t>
      </w:r>
    </w:p>
    <w:p w:rsidR="00DC7506" w:rsidRPr="007D56F7" w:rsidRDefault="00DC7506" w:rsidP="00B572A9">
      <w:pPr>
        <w:pStyle w:val="Style1"/>
        <w:widowControl/>
        <w:spacing w:line="240" w:lineRule="auto"/>
        <w:ind w:right="97"/>
        <w:jc w:val="both"/>
        <w:rPr>
          <w:rStyle w:val="FontStyle12"/>
          <w:rFonts w:eastAsia="Calibri"/>
          <w:sz w:val="28"/>
          <w:szCs w:val="28"/>
        </w:rPr>
      </w:pPr>
    </w:p>
    <w:p w:rsidR="00B572A9" w:rsidRDefault="00B572A9" w:rsidP="00B572A9">
      <w:pPr>
        <w:jc w:val="both"/>
        <w:rPr>
          <w:b/>
          <w:iCs/>
          <w:sz w:val="28"/>
          <w:szCs w:val="28"/>
        </w:rPr>
      </w:pPr>
      <w:r w:rsidRPr="007D56F7">
        <w:rPr>
          <w:b/>
          <w:iCs/>
          <w:sz w:val="28"/>
          <w:szCs w:val="28"/>
        </w:rPr>
        <w:t>Об утверждении административного регламента предоставления муниципальной услуги «Выдача документов</w:t>
      </w:r>
      <w:r w:rsidR="00551DF3" w:rsidRPr="007D56F7">
        <w:rPr>
          <w:b/>
          <w:iCs/>
          <w:sz w:val="28"/>
          <w:szCs w:val="28"/>
        </w:rPr>
        <w:t xml:space="preserve"> </w:t>
      </w:r>
      <w:r w:rsidRPr="007D56F7">
        <w:rPr>
          <w:b/>
          <w:iCs/>
          <w:sz w:val="28"/>
          <w:szCs w:val="28"/>
        </w:rPr>
        <w:t xml:space="preserve">( выписка из </w:t>
      </w:r>
      <w:proofErr w:type="spellStart"/>
      <w:r w:rsidRPr="007D56F7">
        <w:rPr>
          <w:b/>
          <w:iCs/>
          <w:sz w:val="28"/>
          <w:szCs w:val="28"/>
        </w:rPr>
        <w:t>похозяйственной</w:t>
      </w:r>
      <w:proofErr w:type="spellEnd"/>
      <w:r w:rsidR="00D8440E" w:rsidRPr="007D56F7">
        <w:rPr>
          <w:b/>
          <w:iCs/>
          <w:sz w:val="28"/>
          <w:szCs w:val="28"/>
        </w:rPr>
        <w:t xml:space="preserve"> книги, 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7D56F7">
        <w:rPr>
          <w:b/>
          <w:iCs/>
          <w:sz w:val="28"/>
          <w:szCs w:val="28"/>
        </w:rPr>
        <w:t>,</w:t>
      </w:r>
      <w:r w:rsidR="00D35347" w:rsidRPr="007D56F7">
        <w:rPr>
          <w:b/>
          <w:iCs/>
          <w:sz w:val="28"/>
          <w:szCs w:val="28"/>
        </w:rPr>
        <w:t xml:space="preserve"> выписки из финансово-лицевого счета справок и иных документов</w:t>
      </w:r>
      <w:r w:rsidRPr="007D56F7">
        <w:rPr>
          <w:b/>
          <w:iCs/>
          <w:sz w:val="28"/>
          <w:szCs w:val="28"/>
        </w:rPr>
        <w:t>»</w:t>
      </w:r>
    </w:p>
    <w:p w:rsidR="007F0DFC" w:rsidRPr="00DC3CA0" w:rsidRDefault="007F0DFC" w:rsidP="00B572A9">
      <w:pPr>
        <w:jc w:val="both"/>
        <w:rPr>
          <w:iCs/>
          <w:sz w:val="24"/>
          <w:szCs w:val="24"/>
        </w:rPr>
      </w:pPr>
      <w:r w:rsidRPr="00DC3CA0">
        <w:rPr>
          <w:iCs/>
          <w:sz w:val="24"/>
          <w:szCs w:val="24"/>
        </w:rPr>
        <w:t>(</w:t>
      </w:r>
      <w:proofErr w:type="spellStart"/>
      <w:r w:rsidRPr="00DC3CA0">
        <w:rPr>
          <w:iCs/>
          <w:sz w:val="24"/>
          <w:szCs w:val="24"/>
        </w:rPr>
        <w:t>акт.ред</w:t>
      </w:r>
      <w:proofErr w:type="spellEnd"/>
      <w:r w:rsidRPr="00DC3CA0">
        <w:rPr>
          <w:iCs/>
          <w:sz w:val="24"/>
          <w:szCs w:val="24"/>
        </w:rPr>
        <w:t xml:space="preserve">. от </w:t>
      </w:r>
      <w:r w:rsidR="00DC3CA0" w:rsidRPr="00DC3CA0">
        <w:rPr>
          <w:iCs/>
          <w:sz w:val="24"/>
          <w:szCs w:val="24"/>
        </w:rPr>
        <w:t>26.12.2022 №72-</w:t>
      </w:r>
      <w:proofErr w:type="gramStart"/>
      <w:r w:rsidR="00DC3CA0" w:rsidRPr="00DC3CA0">
        <w:rPr>
          <w:iCs/>
          <w:sz w:val="24"/>
          <w:szCs w:val="24"/>
        </w:rPr>
        <w:t>ПГ</w:t>
      </w:r>
      <w:r w:rsidR="00DC3CA0">
        <w:rPr>
          <w:iCs/>
          <w:sz w:val="24"/>
          <w:szCs w:val="24"/>
        </w:rPr>
        <w:t xml:space="preserve">, </w:t>
      </w:r>
      <w:r w:rsidR="00DC3CA0" w:rsidRPr="00DC3CA0">
        <w:rPr>
          <w:iCs/>
          <w:color w:val="FF0000"/>
          <w:sz w:val="24"/>
          <w:szCs w:val="24"/>
        </w:rPr>
        <w:t xml:space="preserve"> </w:t>
      </w:r>
      <w:r w:rsidR="00DC3CA0" w:rsidRPr="000B7B4A">
        <w:rPr>
          <w:iCs/>
          <w:sz w:val="24"/>
          <w:szCs w:val="24"/>
        </w:rPr>
        <w:t>от</w:t>
      </w:r>
      <w:proofErr w:type="gramEnd"/>
      <w:r w:rsidR="00DC3CA0" w:rsidRPr="000B7B4A">
        <w:rPr>
          <w:iCs/>
          <w:sz w:val="24"/>
          <w:szCs w:val="24"/>
        </w:rPr>
        <w:t xml:space="preserve"> 0</w:t>
      </w:r>
      <w:r w:rsidR="000B7B4A" w:rsidRPr="000B7B4A">
        <w:rPr>
          <w:iCs/>
          <w:sz w:val="24"/>
          <w:szCs w:val="24"/>
        </w:rPr>
        <w:t>7</w:t>
      </w:r>
      <w:r w:rsidR="00DC3CA0" w:rsidRPr="000B7B4A">
        <w:rPr>
          <w:iCs/>
          <w:sz w:val="24"/>
          <w:szCs w:val="24"/>
        </w:rPr>
        <w:t>.0</w:t>
      </w:r>
      <w:r w:rsidR="000B7B4A" w:rsidRPr="000B7B4A">
        <w:rPr>
          <w:iCs/>
          <w:sz w:val="24"/>
          <w:szCs w:val="24"/>
        </w:rPr>
        <w:t>3</w:t>
      </w:r>
      <w:r w:rsidR="00DC3CA0" w:rsidRPr="000B7B4A">
        <w:rPr>
          <w:iCs/>
          <w:sz w:val="24"/>
          <w:szCs w:val="24"/>
        </w:rPr>
        <w:t>.2025 №</w:t>
      </w:r>
      <w:r w:rsidR="000B7B4A" w:rsidRPr="000B7B4A">
        <w:rPr>
          <w:iCs/>
          <w:sz w:val="24"/>
          <w:szCs w:val="24"/>
        </w:rPr>
        <w:t xml:space="preserve"> 15</w:t>
      </w:r>
      <w:r w:rsidR="00DC3CA0" w:rsidRPr="000B7B4A">
        <w:rPr>
          <w:iCs/>
          <w:sz w:val="24"/>
          <w:szCs w:val="24"/>
        </w:rPr>
        <w:t>-ПГ</w:t>
      </w:r>
      <w:r w:rsidR="00DC3CA0" w:rsidRPr="00DC3CA0">
        <w:rPr>
          <w:iCs/>
          <w:sz w:val="24"/>
          <w:szCs w:val="24"/>
        </w:rPr>
        <w:t>)</w:t>
      </w:r>
    </w:p>
    <w:p w:rsidR="00B572A9" w:rsidRPr="007D56F7" w:rsidRDefault="00B572A9" w:rsidP="00B572A9">
      <w:pPr>
        <w:jc w:val="both"/>
        <w:rPr>
          <w:b/>
          <w:iCs/>
          <w:sz w:val="28"/>
          <w:szCs w:val="28"/>
        </w:rPr>
      </w:pPr>
    </w:p>
    <w:p w:rsidR="00B572A9" w:rsidRPr="007D56F7" w:rsidRDefault="00B572A9" w:rsidP="00B572A9">
      <w:pPr>
        <w:jc w:val="both"/>
        <w:rPr>
          <w:sz w:val="28"/>
          <w:szCs w:val="28"/>
        </w:rPr>
      </w:pPr>
      <w:r w:rsidRPr="007D56F7">
        <w:rPr>
          <w:sz w:val="28"/>
          <w:szCs w:val="28"/>
        </w:rPr>
        <w:t xml:space="preserve">           В </w:t>
      </w:r>
      <w:r w:rsidR="00015668" w:rsidRPr="007D56F7">
        <w:rPr>
          <w:sz w:val="28"/>
          <w:szCs w:val="28"/>
        </w:rPr>
        <w:t>соответствии</w:t>
      </w:r>
      <w:r w:rsidRPr="007D56F7">
        <w:rPr>
          <w:sz w:val="28"/>
          <w:szCs w:val="28"/>
        </w:rPr>
        <w:t xml:space="preserve"> с Жилищным Кодексом,    Федеральным законом от 27.07.2010 № 210-ФЗ</w:t>
      </w:r>
      <w:r w:rsidR="00090233" w:rsidRPr="007D56F7">
        <w:rPr>
          <w:sz w:val="28"/>
          <w:szCs w:val="28"/>
        </w:rPr>
        <w:t xml:space="preserve"> </w:t>
      </w:r>
      <w:r w:rsidRPr="007D56F7">
        <w:rPr>
          <w:sz w:val="28"/>
          <w:szCs w:val="28"/>
        </w:rPr>
        <w:t xml:space="preserve"> «Об организации предоставления государственных и муниципа</w:t>
      </w:r>
      <w:r w:rsidR="00090233" w:rsidRPr="007D56F7">
        <w:rPr>
          <w:sz w:val="28"/>
          <w:szCs w:val="28"/>
        </w:rPr>
        <w:t>льных услуг»,</w:t>
      </w:r>
      <w:r w:rsidR="003068FE" w:rsidRPr="007D56F7">
        <w:rPr>
          <w:sz w:val="28"/>
          <w:szCs w:val="28"/>
        </w:rPr>
        <w:t xml:space="preserve"> </w:t>
      </w:r>
      <w:r w:rsidRPr="007D56F7">
        <w:rPr>
          <w:sz w:val="28"/>
          <w:szCs w:val="28"/>
        </w:rPr>
        <w:t xml:space="preserve">в целях повышения качества предоставления и доступности получения муниципальной услуги  по выдаче  документов (выписки из </w:t>
      </w:r>
      <w:proofErr w:type="spellStart"/>
      <w:r w:rsidRPr="007D56F7">
        <w:rPr>
          <w:sz w:val="28"/>
          <w:szCs w:val="28"/>
        </w:rPr>
        <w:t>похозяйственной</w:t>
      </w:r>
      <w:proofErr w:type="spellEnd"/>
      <w:r w:rsidRPr="007D56F7">
        <w:rPr>
          <w:sz w:val="28"/>
          <w:szCs w:val="28"/>
        </w:rPr>
        <w:t xml:space="preserve"> книги,</w:t>
      </w:r>
      <w:r w:rsidR="00D8440E" w:rsidRPr="007D56F7">
        <w:rPr>
          <w:sz w:val="28"/>
          <w:szCs w:val="28"/>
        </w:rPr>
        <w:t xml:space="preserve"> </w:t>
      </w:r>
      <w:r w:rsidR="00D8440E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7D56F7">
        <w:rPr>
          <w:sz w:val="28"/>
          <w:szCs w:val="28"/>
        </w:rPr>
        <w:t xml:space="preserve">, справок, выписок из финансово-лицевого счета и иных документов), </w:t>
      </w:r>
      <w:r w:rsidR="00090233" w:rsidRPr="007D56F7">
        <w:rPr>
          <w:sz w:val="28"/>
          <w:szCs w:val="28"/>
        </w:rPr>
        <w:t xml:space="preserve"> руководствуясь </w:t>
      </w:r>
      <w:r w:rsidR="003068FE" w:rsidRPr="007D56F7">
        <w:rPr>
          <w:sz w:val="28"/>
          <w:szCs w:val="28"/>
        </w:rPr>
        <w:t xml:space="preserve"> ст.14, ст.17 Устава </w:t>
      </w:r>
      <w:proofErr w:type="spellStart"/>
      <w:r w:rsidR="003068FE" w:rsidRPr="007D56F7">
        <w:rPr>
          <w:sz w:val="28"/>
          <w:szCs w:val="28"/>
        </w:rPr>
        <w:t>Лапшихинского</w:t>
      </w:r>
      <w:proofErr w:type="spellEnd"/>
      <w:r w:rsidR="00090233" w:rsidRPr="007D56F7">
        <w:rPr>
          <w:sz w:val="28"/>
          <w:szCs w:val="28"/>
        </w:rPr>
        <w:t xml:space="preserve"> сельсовета,</w:t>
      </w:r>
      <w:r w:rsidR="00C8234B" w:rsidRPr="007D56F7">
        <w:rPr>
          <w:sz w:val="28"/>
          <w:szCs w:val="28"/>
        </w:rPr>
        <w:t xml:space="preserve"> </w:t>
      </w:r>
      <w:r w:rsidR="00090233" w:rsidRPr="007D56F7">
        <w:rPr>
          <w:sz w:val="28"/>
          <w:szCs w:val="28"/>
        </w:rPr>
        <w:t>ПОСТАНОВЛЯЮ</w:t>
      </w:r>
      <w:r w:rsidRPr="007D56F7">
        <w:rPr>
          <w:sz w:val="28"/>
          <w:szCs w:val="28"/>
        </w:rPr>
        <w:t>:</w:t>
      </w:r>
      <w:r w:rsidRPr="007D56F7">
        <w:rPr>
          <w:b/>
          <w:bCs/>
          <w:sz w:val="28"/>
          <w:szCs w:val="28"/>
        </w:rPr>
        <w:t xml:space="preserve"> </w:t>
      </w:r>
    </w:p>
    <w:p w:rsidR="00B572A9" w:rsidRPr="007D56F7" w:rsidRDefault="003068FE" w:rsidP="00B572A9">
      <w:pPr>
        <w:jc w:val="both"/>
        <w:rPr>
          <w:iCs/>
          <w:sz w:val="28"/>
          <w:szCs w:val="28"/>
        </w:rPr>
      </w:pPr>
      <w:r w:rsidRPr="007D56F7">
        <w:rPr>
          <w:sz w:val="28"/>
          <w:szCs w:val="28"/>
        </w:rPr>
        <w:t xml:space="preserve">        </w:t>
      </w:r>
      <w:r w:rsidR="00B572A9" w:rsidRPr="007D56F7">
        <w:rPr>
          <w:sz w:val="28"/>
          <w:szCs w:val="28"/>
        </w:rPr>
        <w:t xml:space="preserve">1.Утвердить административный регламент предоставления муниципальной услуги «Выдача </w:t>
      </w:r>
      <w:r w:rsidR="00B572A9" w:rsidRPr="007D56F7">
        <w:rPr>
          <w:iCs/>
          <w:sz w:val="28"/>
          <w:szCs w:val="28"/>
        </w:rPr>
        <w:t xml:space="preserve">документов( выписка из </w:t>
      </w:r>
      <w:proofErr w:type="spellStart"/>
      <w:r w:rsidR="00B572A9" w:rsidRPr="007D56F7">
        <w:rPr>
          <w:iCs/>
          <w:sz w:val="28"/>
          <w:szCs w:val="28"/>
        </w:rPr>
        <w:t>похозяйственной</w:t>
      </w:r>
      <w:proofErr w:type="spellEnd"/>
      <w:r w:rsidR="00D8440E" w:rsidRPr="007D56F7">
        <w:rPr>
          <w:iCs/>
          <w:sz w:val="28"/>
          <w:szCs w:val="28"/>
        </w:rPr>
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 </w:t>
      </w:r>
      <w:r w:rsidR="00B572A9" w:rsidRPr="007D56F7">
        <w:rPr>
          <w:iCs/>
          <w:sz w:val="28"/>
          <w:szCs w:val="28"/>
        </w:rPr>
        <w:t xml:space="preserve">, </w:t>
      </w:r>
      <w:r w:rsidR="00D35347" w:rsidRPr="007D56F7">
        <w:rPr>
          <w:iCs/>
          <w:sz w:val="28"/>
          <w:szCs w:val="28"/>
        </w:rPr>
        <w:t>выписки из финансово-лицевого счета справок и иных документов</w:t>
      </w:r>
      <w:r w:rsidR="00B572A9" w:rsidRPr="007D56F7">
        <w:rPr>
          <w:iCs/>
          <w:sz w:val="28"/>
          <w:szCs w:val="28"/>
        </w:rPr>
        <w:t xml:space="preserve">», </w:t>
      </w:r>
      <w:r w:rsidR="00B572A9" w:rsidRPr="007D56F7">
        <w:rPr>
          <w:sz w:val="28"/>
          <w:szCs w:val="28"/>
        </w:rPr>
        <w:t>согласно приложению.</w:t>
      </w:r>
    </w:p>
    <w:p w:rsidR="00B572A9" w:rsidRPr="007D56F7" w:rsidRDefault="00B572A9" w:rsidP="00B572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6F7">
        <w:rPr>
          <w:sz w:val="28"/>
          <w:szCs w:val="28"/>
        </w:rPr>
        <w:tab/>
        <w:t>2. Признать утратившими силу:</w:t>
      </w:r>
    </w:p>
    <w:p w:rsidR="00FE64E6" w:rsidRPr="007D56F7" w:rsidRDefault="0099001A" w:rsidP="00FE64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56F7">
        <w:rPr>
          <w:sz w:val="28"/>
          <w:szCs w:val="28"/>
        </w:rPr>
        <w:tab/>
      </w:r>
      <w:r w:rsidR="00AA17B2" w:rsidRPr="007D56F7">
        <w:rPr>
          <w:sz w:val="28"/>
          <w:szCs w:val="28"/>
        </w:rPr>
        <w:t xml:space="preserve">- </w:t>
      </w:r>
      <w:r w:rsidR="00FE64E6" w:rsidRPr="007D56F7">
        <w:rPr>
          <w:sz w:val="28"/>
          <w:szCs w:val="28"/>
        </w:rPr>
        <w:t xml:space="preserve">постановление от 11.03.2012 «Об утверждении административного регламента предоставления муниципальной услуги администрацией </w:t>
      </w:r>
      <w:proofErr w:type="spellStart"/>
      <w:r w:rsidR="00FE64E6" w:rsidRPr="007D56F7">
        <w:rPr>
          <w:sz w:val="28"/>
          <w:szCs w:val="28"/>
        </w:rPr>
        <w:t>Лапшихинского</w:t>
      </w:r>
      <w:proofErr w:type="spellEnd"/>
      <w:r w:rsidR="00FE64E6" w:rsidRPr="007D56F7">
        <w:rPr>
          <w:sz w:val="28"/>
          <w:szCs w:val="28"/>
        </w:rPr>
        <w:t xml:space="preserve"> сельсовета «</w:t>
      </w:r>
      <w:r w:rsidR="00FE64E6" w:rsidRPr="007D56F7">
        <w:rPr>
          <w:bCs/>
          <w:sz w:val="28"/>
          <w:szCs w:val="28"/>
        </w:rPr>
        <w:t>Выдача документов (выписки из финансово-</w:t>
      </w:r>
      <w:r w:rsidR="00FE64E6" w:rsidRPr="007D56F7">
        <w:rPr>
          <w:bCs/>
          <w:sz w:val="28"/>
          <w:szCs w:val="28"/>
        </w:rPr>
        <w:lastRenderedPageBreak/>
        <w:t>лицевого счета, домовой книги, карточки учета собственника жилого помеще</w:t>
      </w:r>
      <w:r w:rsidRPr="007D56F7">
        <w:rPr>
          <w:bCs/>
          <w:sz w:val="28"/>
          <w:szCs w:val="28"/>
        </w:rPr>
        <w:t>ния, справок и иных документов);</w:t>
      </w:r>
    </w:p>
    <w:p w:rsidR="00FE64E6" w:rsidRPr="007D56F7" w:rsidRDefault="0099001A" w:rsidP="00FE64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56F7">
        <w:rPr>
          <w:sz w:val="28"/>
          <w:szCs w:val="28"/>
        </w:rPr>
        <w:tab/>
      </w:r>
      <w:r w:rsidR="00FE64E6" w:rsidRPr="007D56F7">
        <w:rPr>
          <w:sz w:val="28"/>
          <w:szCs w:val="28"/>
        </w:rPr>
        <w:t xml:space="preserve">- постановление от </w:t>
      </w:r>
      <w:proofErr w:type="gramStart"/>
      <w:r w:rsidR="00FE64E6" w:rsidRPr="007D56F7">
        <w:rPr>
          <w:sz w:val="28"/>
          <w:szCs w:val="28"/>
        </w:rPr>
        <w:t>20.01.2014  №</w:t>
      </w:r>
      <w:proofErr w:type="gramEnd"/>
      <w:r w:rsidR="00FE64E6" w:rsidRPr="007D56F7">
        <w:rPr>
          <w:sz w:val="28"/>
          <w:szCs w:val="28"/>
        </w:rPr>
        <w:t xml:space="preserve"> 16-ПГ «О внесении изменений в пункт 5 Приложения к Постановлению от 11.03.2012 № 17-ПГ «Об утверждении административного регламента предоставления муниципальной услуги администрацией </w:t>
      </w:r>
      <w:proofErr w:type="spellStart"/>
      <w:r w:rsidR="00FE64E6" w:rsidRPr="007D56F7">
        <w:rPr>
          <w:sz w:val="28"/>
          <w:szCs w:val="28"/>
        </w:rPr>
        <w:t>Лапшихинского</w:t>
      </w:r>
      <w:proofErr w:type="spellEnd"/>
      <w:r w:rsidR="00FE64E6" w:rsidRPr="007D56F7">
        <w:rPr>
          <w:sz w:val="28"/>
          <w:szCs w:val="28"/>
        </w:rPr>
        <w:t xml:space="preserve"> сельсовета «</w:t>
      </w:r>
      <w:r w:rsidR="00FE64E6" w:rsidRPr="007D56F7">
        <w:rPr>
          <w:bCs/>
          <w:sz w:val="28"/>
          <w:szCs w:val="28"/>
        </w:rPr>
        <w:t>Выдача документов (выписки из финансово-лицевого счета, домовой книги, карточки учета собственника жилого помеще</w:t>
      </w:r>
      <w:r w:rsidRPr="007D56F7">
        <w:rPr>
          <w:bCs/>
          <w:sz w:val="28"/>
          <w:szCs w:val="28"/>
        </w:rPr>
        <w:t>ния, справок и иных документов);</w:t>
      </w:r>
    </w:p>
    <w:p w:rsidR="00204408" w:rsidRPr="007D56F7" w:rsidRDefault="0099001A" w:rsidP="00B572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56F7">
        <w:rPr>
          <w:sz w:val="28"/>
          <w:szCs w:val="28"/>
        </w:rPr>
        <w:tab/>
      </w:r>
      <w:r w:rsidR="00204408" w:rsidRPr="007D56F7">
        <w:rPr>
          <w:sz w:val="28"/>
          <w:szCs w:val="28"/>
        </w:rPr>
        <w:t xml:space="preserve">- постановление администрации </w:t>
      </w:r>
      <w:proofErr w:type="spellStart"/>
      <w:r w:rsidR="00204408" w:rsidRPr="007D56F7">
        <w:rPr>
          <w:sz w:val="28"/>
          <w:szCs w:val="28"/>
        </w:rPr>
        <w:t>Лапшихинского</w:t>
      </w:r>
      <w:proofErr w:type="spellEnd"/>
      <w:r w:rsidR="00204408" w:rsidRPr="007D56F7">
        <w:rPr>
          <w:sz w:val="28"/>
          <w:szCs w:val="28"/>
        </w:rPr>
        <w:t xml:space="preserve"> сельсовета </w:t>
      </w:r>
      <w:proofErr w:type="spellStart"/>
      <w:r w:rsidR="00204408" w:rsidRPr="007D56F7">
        <w:rPr>
          <w:sz w:val="28"/>
          <w:szCs w:val="28"/>
        </w:rPr>
        <w:t>Ачинского</w:t>
      </w:r>
      <w:proofErr w:type="spellEnd"/>
      <w:r w:rsidR="00204408" w:rsidRPr="007D56F7">
        <w:rPr>
          <w:sz w:val="28"/>
          <w:szCs w:val="28"/>
        </w:rPr>
        <w:t xml:space="preserve"> района К</w:t>
      </w:r>
      <w:r w:rsidR="00AA17B2" w:rsidRPr="007D56F7">
        <w:rPr>
          <w:sz w:val="28"/>
          <w:szCs w:val="28"/>
        </w:rPr>
        <w:t xml:space="preserve">расноярского края от 02.07.2020 </w:t>
      </w:r>
      <w:r w:rsidR="00204408" w:rsidRPr="007D56F7">
        <w:rPr>
          <w:sz w:val="28"/>
          <w:szCs w:val="28"/>
        </w:rPr>
        <w:t xml:space="preserve">№ 33-ПГ «О внесении изменений в постановление от </w:t>
      </w:r>
      <w:r w:rsidR="00AA17B2" w:rsidRPr="007D56F7">
        <w:rPr>
          <w:sz w:val="28"/>
          <w:szCs w:val="28"/>
        </w:rPr>
        <w:t>11.03.2012</w:t>
      </w:r>
      <w:r w:rsidR="00FE64E6" w:rsidRPr="007D56F7">
        <w:rPr>
          <w:sz w:val="28"/>
          <w:szCs w:val="28"/>
        </w:rPr>
        <w:t xml:space="preserve"> № 17-ПГ</w:t>
      </w:r>
      <w:r w:rsidR="00AA17B2" w:rsidRPr="007D56F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администрацией </w:t>
      </w:r>
      <w:proofErr w:type="spellStart"/>
      <w:r w:rsidR="00AA17B2" w:rsidRPr="007D56F7">
        <w:rPr>
          <w:sz w:val="28"/>
          <w:szCs w:val="28"/>
        </w:rPr>
        <w:t>Лапшихинского</w:t>
      </w:r>
      <w:proofErr w:type="spellEnd"/>
      <w:r w:rsidR="00AA17B2" w:rsidRPr="007D56F7">
        <w:rPr>
          <w:sz w:val="28"/>
          <w:szCs w:val="28"/>
        </w:rPr>
        <w:t xml:space="preserve"> сельсовета «</w:t>
      </w:r>
      <w:r w:rsidR="00AA17B2" w:rsidRPr="007D56F7">
        <w:rPr>
          <w:bCs/>
          <w:sz w:val="28"/>
          <w:szCs w:val="28"/>
        </w:rPr>
        <w:t>Выдача документов (выписки из финансово-лицевого счета, домовой книги, карточки учета собственника жилого помещения, справок и иных документов).</w:t>
      </w:r>
    </w:p>
    <w:p w:rsidR="00B572A9" w:rsidRPr="007D56F7" w:rsidRDefault="00B572A9" w:rsidP="00B5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572A9" w:rsidRPr="007D56F7" w:rsidRDefault="00DA4081" w:rsidP="00B572A9">
      <w:pPr>
        <w:ind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>4.</w:t>
      </w:r>
      <w:r w:rsidR="00B572A9" w:rsidRPr="007D56F7">
        <w:rPr>
          <w:sz w:val="28"/>
          <w:szCs w:val="28"/>
        </w:rPr>
        <w:t xml:space="preserve">Постановление вступает в </w:t>
      </w:r>
      <w:proofErr w:type="gramStart"/>
      <w:r w:rsidR="00B572A9" w:rsidRPr="007D56F7">
        <w:rPr>
          <w:sz w:val="28"/>
          <w:szCs w:val="28"/>
        </w:rPr>
        <w:t xml:space="preserve">силу </w:t>
      </w:r>
      <w:r w:rsidR="00090233" w:rsidRPr="007D56F7">
        <w:rPr>
          <w:sz w:val="28"/>
          <w:szCs w:val="28"/>
        </w:rPr>
        <w:t xml:space="preserve"> после</w:t>
      </w:r>
      <w:proofErr w:type="gramEnd"/>
      <w:r w:rsidR="00090233" w:rsidRPr="007D56F7">
        <w:rPr>
          <w:sz w:val="28"/>
          <w:szCs w:val="28"/>
        </w:rPr>
        <w:t xml:space="preserve"> </w:t>
      </w:r>
      <w:r w:rsidR="00B572A9" w:rsidRPr="007D56F7">
        <w:rPr>
          <w:sz w:val="28"/>
          <w:szCs w:val="28"/>
        </w:rPr>
        <w:t xml:space="preserve"> официального  опубли</w:t>
      </w:r>
      <w:r w:rsidR="008916C0" w:rsidRPr="007D56F7">
        <w:rPr>
          <w:sz w:val="28"/>
          <w:szCs w:val="28"/>
        </w:rPr>
        <w:t>кования  в информационном листе</w:t>
      </w:r>
      <w:r w:rsidR="00B572A9" w:rsidRPr="007D56F7">
        <w:rPr>
          <w:sz w:val="28"/>
          <w:szCs w:val="28"/>
        </w:rPr>
        <w:t xml:space="preserve"> «</w:t>
      </w:r>
      <w:proofErr w:type="spellStart"/>
      <w:r w:rsidR="008916C0" w:rsidRPr="007D56F7">
        <w:rPr>
          <w:sz w:val="28"/>
          <w:szCs w:val="28"/>
        </w:rPr>
        <w:t>Лапшихинский</w:t>
      </w:r>
      <w:proofErr w:type="spellEnd"/>
      <w:r w:rsidR="008916C0" w:rsidRPr="007D56F7">
        <w:rPr>
          <w:sz w:val="28"/>
          <w:szCs w:val="28"/>
        </w:rPr>
        <w:t xml:space="preserve"> вестник»</w:t>
      </w:r>
      <w:r w:rsidR="00B572A9" w:rsidRPr="007D56F7">
        <w:rPr>
          <w:sz w:val="28"/>
          <w:szCs w:val="28"/>
        </w:rPr>
        <w:t xml:space="preserve"> и подлежит размещению на официальном сайте</w:t>
      </w:r>
      <w:r w:rsidR="008916C0" w:rsidRPr="007D56F7">
        <w:rPr>
          <w:sz w:val="28"/>
          <w:szCs w:val="28"/>
        </w:rPr>
        <w:t xml:space="preserve"> в сети «Интернет»</w:t>
      </w:r>
      <w:r w:rsidR="00B572A9" w:rsidRPr="007D56F7">
        <w:rPr>
          <w:sz w:val="28"/>
          <w:szCs w:val="28"/>
        </w:rPr>
        <w:t xml:space="preserve"> </w:t>
      </w:r>
      <w:r w:rsidR="008916C0" w:rsidRPr="007D56F7">
        <w:rPr>
          <w:sz w:val="28"/>
          <w:szCs w:val="28"/>
        </w:rPr>
        <w:t>по адресу</w:t>
      </w:r>
      <w:r w:rsidR="00B572A9" w:rsidRPr="007D56F7">
        <w:rPr>
          <w:sz w:val="28"/>
          <w:szCs w:val="28"/>
        </w:rPr>
        <w:t xml:space="preserve">: </w:t>
      </w:r>
      <w:r w:rsidR="008916C0" w:rsidRPr="007D56F7">
        <w:rPr>
          <w:sz w:val="28"/>
          <w:szCs w:val="28"/>
          <w:lang w:val="en-US"/>
        </w:rPr>
        <w:t>http</w:t>
      </w:r>
      <w:r w:rsidR="008916C0" w:rsidRPr="007D56F7">
        <w:rPr>
          <w:sz w:val="28"/>
          <w:szCs w:val="28"/>
        </w:rPr>
        <w:t>://</w:t>
      </w:r>
      <w:proofErr w:type="spellStart"/>
      <w:r w:rsidR="008916C0" w:rsidRPr="007D56F7">
        <w:rPr>
          <w:sz w:val="28"/>
          <w:szCs w:val="28"/>
          <w:lang w:val="en-US"/>
        </w:rPr>
        <w:t>lapshiha</w:t>
      </w:r>
      <w:proofErr w:type="spellEnd"/>
      <w:r w:rsidR="008916C0" w:rsidRPr="007D56F7">
        <w:rPr>
          <w:sz w:val="28"/>
          <w:szCs w:val="28"/>
        </w:rPr>
        <w:t>.</w:t>
      </w:r>
      <w:proofErr w:type="spellStart"/>
      <w:r w:rsidR="008916C0" w:rsidRPr="007D56F7">
        <w:rPr>
          <w:sz w:val="28"/>
          <w:szCs w:val="28"/>
          <w:lang w:val="en-US"/>
        </w:rPr>
        <w:t>ru</w:t>
      </w:r>
      <w:proofErr w:type="spellEnd"/>
      <w:r w:rsidR="008916C0" w:rsidRPr="007D56F7">
        <w:rPr>
          <w:sz w:val="28"/>
          <w:szCs w:val="28"/>
        </w:rPr>
        <w:t>.</w:t>
      </w:r>
    </w:p>
    <w:p w:rsidR="00B572A9" w:rsidRPr="007D56F7" w:rsidRDefault="00B572A9" w:rsidP="00B57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A9" w:rsidRPr="007D56F7" w:rsidRDefault="00B572A9" w:rsidP="00B57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081" w:rsidRPr="007D56F7" w:rsidRDefault="00DA4081" w:rsidP="00B57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081" w:rsidRPr="007D56F7" w:rsidRDefault="00DA4081" w:rsidP="00B57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A9" w:rsidRPr="007D56F7" w:rsidRDefault="009903EF" w:rsidP="00B572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72A9" w:rsidRPr="007D56F7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B572A9" w:rsidRPr="007D56F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72A9" w:rsidRPr="007D56F7">
        <w:rPr>
          <w:rFonts w:ascii="Times New Roman" w:hAnsi="Times New Roman" w:cs="Times New Roman"/>
          <w:sz w:val="28"/>
          <w:szCs w:val="28"/>
        </w:rPr>
        <w:t xml:space="preserve">      </w:t>
      </w:r>
      <w:r w:rsidR="008916C0" w:rsidRPr="007D56F7">
        <w:rPr>
          <w:rFonts w:ascii="Times New Roman" w:hAnsi="Times New Roman" w:cs="Times New Roman"/>
          <w:sz w:val="28"/>
          <w:szCs w:val="28"/>
        </w:rPr>
        <w:t>О.А.</w:t>
      </w:r>
      <w:r w:rsidR="00CB79E3" w:rsidRPr="007D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6C0" w:rsidRPr="007D56F7">
        <w:rPr>
          <w:rFonts w:ascii="Times New Roman" w:hAnsi="Times New Roman" w:cs="Times New Roman"/>
          <w:sz w:val="28"/>
          <w:szCs w:val="28"/>
        </w:rPr>
        <w:t>Шмырь</w:t>
      </w:r>
      <w:proofErr w:type="spellEnd"/>
      <w:r w:rsidR="00B572A9" w:rsidRPr="007D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A9" w:rsidRPr="007D56F7" w:rsidRDefault="00B572A9" w:rsidP="00B572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2A9" w:rsidRPr="007D56F7" w:rsidRDefault="00B572A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7A56" w:rsidRPr="007D56F7" w:rsidRDefault="008D7A56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7A56" w:rsidRPr="007D56F7" w:rsidRDefault="008D7A56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7A56" w:rsidRPr="007D56F7" w:rsidRDefault="008D7A56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7A56" w:rsidRPr="007D56F7" w:rsidRDefault="008D7A56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7A56" w:rsidRPr="007D56F7" w:rsidRDefault="008D7A56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7A56" w:rsidRPr="007D56F7" w:rsidRDefault="008D7A56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7A56" w:rsidRPr="007D56F7" w:rsidRDefault="008D7A56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7A56" w:rsidRPr="007D56F7" w:rsidRDefault="008D7A56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903EF" w:rsidRDefault="009903EF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C66FED" w:rsidRDefault="00C66FED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C66FED" w:rsidRDefault="00C66FED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C66FED" w:rsidRDefault="00C66FED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C66FED" w:rsidRDefault="00C66FED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903EF" w:rsidRDefault="009903EF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C12592" w:rsidRDefault="00C12592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7A56" w:rsidRDefault="007D56F7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</w:t>
      </w:r>
    </w:p>
    <w:p w:rsidR="007D56F7" w:rsidRDefault="00DE291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постановлению администрации </w:t>
      </w:r>
    </w:p>
    <w:p w:rsidR="00DE291E" w:rsidRDefault="00DE291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Лапшихинского</w:t>
      </w:r>
      <w:proofErr w:type="spellEnd"/>
      <w:r>
        <w:rPr>
          <w:iCs/>
          <w:sz w:val="28"/>
          <w:szCs w:val="28"/>
        </w:rPr>
        <w:t xml:space="preserve"> сельсовета </w:t>
      </w:r>
    </w:p>
    <w:p w:rsidR="00DE291E" w:rsidRPr="007D56F7" w:rsidRDefault="00C12592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21.10.2020 №</w:t>
      </w:r>
      <w:r w:rsidR="00DD42E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55</w:t>
      </w:r>
      <w:r w:rsidR="00DE291E">
        <w:rPr>
          <w:iCs/>
          <w:sz w:val="28"/>
          <w:szCs w:val="28"/>
        </w:rPr>
        <w:t>-ПГ</w:t>
      </w:r>
    </w:p>
    <w:p w:rsidR="00DC3CA0" w:rsidRPr="00DC3CA0" w:rsidRDefault="00D25231" w:rsidP="00DC3CA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="00DC3CA0" w:rsidRPr="00DC3CA0">
        <w:rPr>
          <w:iCs/>
          <w:sz w:val="24"/>
          <w:szCs w:val="24"/>
        </w:rPr>
        <w:t>(</w:t>
      </w:r>
      <w:proofErr w:type="spellStart"/>
      <w:r w:rsidR="00DC3CA0" w:rsidRPr="00DC3CA0">
        <w:rPr>
          <w:iCs/>
          <w:sz w:val="24"/>
          <w:szCs w:val="24"/>
        </w:rPr>
        <w:t>акт.ред</w:t>
      </w:r>
      <w:proofErr w:type="spellEnd"/>
      <w:r w:rsidR="00DC3CA0" w:rsidRPr="00DC3CA0">
        <w:rPr>
          <w:iCs/>
          <w:sz w:val="24"/>
          <w:szCs w:val="24"/>
        </w:rPr>
        <w:t>. от 26.12.2022 №72-ПГ</w:t>
      </w:r>
      <w:r w:rsidR="00DC3CA0">
        <w:rPr>
          <w:iCs/>
          <w:sz w:val="24"/>
          <w:szCs w:val="24"/>
        </w:rPr>
        <w:t xml:space="preserve">, </w:t>
      </w:r>
      <w:r w:rsidR="00DC3CA0" w:rsidRPr="000B7B4A">
        <w:rPr>
          <w:iCs/>
          <w:sz w:val="24"/>
          <w:szCs w:val="24"/>
        </w:rPr>
        <w:t>от 0</w:t>
      </w:r>
      <w:r w:rsidR="000B7B4A" w:rsidRPr="000B7B4A">
        <w:rPr>
          <w:iCs/>
          <w:sz w:val="24"/>
          <w:szCs w:val="24"/>
        </w:rPr>
        <w:t>7</w:t>
      </w:r>
      <w:r w:rsidR="00DC3CA0" w:rsidRPr="000B7B4A">
        <w:rPr>
          <w:iCs/>
          <w:sz w:val="24"/>
          <w:szCs w:val="24"/>
        </w:rPr>
        <w:t>.0</w:t>
      </w:r>
      <w:r w:rsidR="000B7B4A" w:rsidRPr="000B7B4A">
        <w:rPr>
          <w:iCs/>
          <w:sz w:val="24"/>
          <w:szCs w:val="24"/>
        </w:rPr>
        <w:t>3</w:t>
      </w:r>
      <w:r w:rsidR="00DC3CA0" w:rsidRPr="000B7B4A">
        <w:rPr>
          <w:iCs/>
          <w:sz w:val="24"/>
          <w:szCs w:val="24"/>
        </w:rPr>
        <w:t>.2025 №</w:t>
      </w:r>
      <w:r w:rsidR="000B7B4A" w:rsidRPr="000B7B4A">
        <w:rPr>
          <w:iCs/>
          <w:sz w:val="24"/>
          <w:szCs w:val="24"/>
        </w:rPr>
        <w:t xml:space="preserve"> 15</w:t>
      </w:r>
      <w:r w:rsidR="00DC3CA0" w:rsidRPr="000B7B4A">
        <w:rPr>
          <w:iCs/>
          <w:sz w:val="24"/>
          <w:szCs w:val="24"/>
        </w:rPr>
        <w:t>-ПГ)</w:t>
      </w:r>
    </w:p>
    <w:p w:rsidR="008D7A56" w:rsidRPr="007D56F7" w:rsidRDefault="008D7A56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E64E6" w:rsidRPr="009903EF" w:rsidRDefault="00B74504" w:rsidP="009903EF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7D56F7">
        <w:rPr>
          <w:iCs/>
          <w:sz w:val="28"/>
          <w:szCs w:val="28"/>
        </w:rPr>
        <w:t xml:space="preserve">                                         </w:t>
      </w:r>
      <w:r w:rsidR="009903EF">
        <w:rPr>
          <w:iCs/>
          <w:sz w:val="28"/>
          <w:szCs w:val="28"/>
        </w:rPr>
        <w:t xml:space="preserve">                        </w:t>
      </w:r>
      <w:r w:rsidRPr="007D56F7">
        <w:rPr>
          <w:iCs/>
          <w:sz w:val="28"/>
          <w:szCs w:val="28"/>
        </w:rPr>
        <w:t xml:space="preserve">                       </w:t>
      </w:r>
      <w:r w:rsidR="007D56F7" w:rsidRPr="007D56F7">
        <w:rPr>
          <w:iCs/>
          <w:sz w:val="28"/>
          <w:szCs w:val="28"/>
        </w:rPr>
        <w:t xml:space="preserve">                              </w:t>
      </w:r>
      <w:r w:rsidRPr="007D56F7">
        <w:rPr>
          <w:iCs/>
          <w:sz w:val="28"/>
          <w:szCs w:val="28"/>
        </w:rPr>
        <w:t xml:space="preserve"> </w:t>
      </w:r>
      <w:r w:rsidR="009903EF">
        <w:rPr>
          <w:iCs/>
          <w:sz w:val="28"/>
          <w:szCs w:val="28"/>
        </w:rPr>
        <w:t xml:space="preserve">             </w:t>
      </w:r>
    </w:p>
    <w:p w:rsidR="00B519D9" w:rsidRPr="007D56F7" w:rsidRDefault="007D56F7" w:rsidP="0062766B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19D9" w:rsidRPr="007D56F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519D9" w:rsidRPr="007D56F7" w:rsidRDefault="00B519D9" w:rsidP="0062766B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572A9" w:rsidRPr="007D56F7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B572A9" w:rsidRPr="007D56F7">
        <w:rPr>
          <w:rFonts w:ascii="Times New Roman" w:hAnsi="Times New Roman" w:cs="Times New Roman"/>
          <w:iCs/>
          <w:sz w:val="28"/>
          <w:szCs w:val="28"/>
        </w:rPr>
        <w:t xml:space="preserve">документов( выписка из </w:t>
      </w:r>
      <w:proofErr w:type="spellStart"/>
      <w:r w:rsidR="00B572A9" w:rsidRPr="007D56F7">
        <w:rPr>
          <w:rFonts w:ascii="Times New Roman" w:hAnsi="Times New Roman" w:cs="Times New Roman"/>
          <w:iCs/>
          <w:sz w:val="28"/>
          <w:szCs w:val="28"/>
        </w:rPr>
        <w:t>похозяйственной</w:t>
      </w:r>
      <w:proofErr w:type="spellEnd"/>
      <w:r w:rsidR="00B572A9" w:rsidRPr="007D56F7">
        <w:rPr>
          <w:rFonts w:ascii="Times New Roman" w:hAnsi="Times New Roman" w:cs="Times New Roman"/>
          <w:iCs/>
          <w:sz w:val="28"/>
          <w:szCs w:val="28"/>
        </w:rPr>
        <w:t xml:space="preserve"> книги, </w:t>
      </w:r>
      <w:r w:rsidR="00D8440E" w:rsidRPr="007D56F7">
        <w:rPr>
          <w:rFonts w:ascii="Times New Roman" w:hAnsi="Times New Roman" w:cs="Times New Roman"/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B572A9" w:rsidRPr="007D56F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35347" w:rsidRPr="007D56F7">
        <w:rPr>
          <w:rFonts w:ascii="Times New Roman" w:hAnsi="Times New Roman" w:cs="Times New Roman"/>
          <w:iCs/>
          <w:sz w:val="28"/>
          <w:szCs w:val="28"/>
        </w:rPr>
        <w:t xml:space="preserve">выписки из финансово-лицевого счета </w:t>
      </w:r>
      <w:r w:rsidR="00B572A9" w:rsidRPr="007D56F7">
        <w:rPr>
          <w:rFonts w:ascii="Times New Roman" w:hAnsi="Times New Roman" w:cs="Times New Roman"/>
          <w:iCs/>
          <w:sz w:val="28"/>
          <w:szCs w:val="28"/>
        </w:rPr>
        <w:t>справок и иных документов</w:t>
      </w:r>
      <w:r w:rsidR="00D35347" w:rsidRPr="007D56F7">
        <w:rPr>
          <w:rFonts w:ascii="Times New Roman" w:hAnsi="Times New Roman" w:cs="Times New Roman"/>
          <w:iCs/>
          <w:sz w:val="28"/>
          <w:szCs w:val="28"/>
        </w:rPr>
        <w:t>"</w:t>
      </w:r>
    </w:p>
    <w:p w:rsidR="00B519D9" w:rsidRPr="007D56F7" w:rsidRDefault="00B519D9" w:rsidP="0062766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19D9" w:rsidRPr="007D56F7" w:rsidRDefault="00B519D9" w:rsidP="007D56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3"/>
      <w:bookmarkEnd w:id="1"/>
      <w:r w:rsidRPr="007D56F7">
        <w:rPr>
          <w:sz w:val="28"/>
          <w:szCs w:val="28"/>
        </w:rPr>
        <w:t>I. ОБЩИЕ ПОЛОЖЕНИЯ</w:t>
      </w:r>
    </w:p>
    <w:p w:rsidR="00B572A9" w:rsidRPr="007D56F7" w:rsidRDefault="00B572A9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 xml:space="preserve">1.1 Настоящий административный регламент по предоставлению муниципальной услуги «Выдача </w:t>
      </w:r>
      <w:r w:rsidRPr="007D56F7">
        <w:rPr>
          <w:iCs/>
          <w:sz w:val="28"/>
          <w:szCs w:val="28"/>
        </w:rPr>
        <w:t>документов( выписка и</w:t>
      </w:r>
      <w:r w:rsidR="00D8440E" w:rsidRPr="007D56F7">
        <w:rPr>
          <w:iCs/>
          <w:sz w:val="28"/>
          <w:szCs w:val="28"/>
        </w:rPr>
        <w:t xml:space="preserve">з </w:t>
      </w:r>
      <w:proofErr w:type="spellStart"/>
      <w:r w:rsidR="00D8440E" w:rsidRPr="007D56F7">
        <w:rPr>
          <w:iCs/>
          <w:sz w:val="28"/>
          <w:szCs w:val="28"/>
        </w:rPr>
        <w:t>похозяйственной</w:t>
      </w:r>
      <w:proofErr w:type="spellEnd"/>
      <w:r w:rsidR="00D8440E" w:rsidRPr="007D56F7">
        <w:rPr>
          <w:iCs/>
          <w:sz w:val="28"/>
          <w:szCs w:val="28"/>
        </w:rPr>
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  </w:t>
      </w:r>
      <w:r w:rsidRPr="007D56F7">
        <w:rPr>
          <w:iCs/>
          <w:sz w:val="28"/>
          <w:szCs w:val="28"/>
        </w:rPr>
        <w:t xml:space="preserve">, </w:t>
      </w:r>
      <w:r w:rsidR="00D35347" w:rsidRPr="007D56F7">
        <w:rPr>
          <w:iCs/>
          <w:sz w:val="28"/>
          <w:szCs w:val="28"/>
        </w:rPr>
        <w:t>выписки из финансово-лицевого счета справок и иных документов</w:t>
      </w:r>
      <w:r w:rsidRPr="007D56F7">
        <w:rPr>
          <w:iCs/>
          <w:sz w:val="28"/>
          <w:szCs w:val="28"/>
        </w:rPr>
        <w:t>»,</w:t>
      </w:r>
      <w:r w:rsidRPr="007D56F7">
        <w:rPr>
          <w:bCs/>
          <w:sz w:val="28"/>
          <w:szCs w:val="28"/>
        </w:rPr>
        <w:t xml:space="preserve"> </w:t>
      </w:r>
      <w:r w:rsidRPr="007D56F7">
        <w:rPr>
          <w:sz w:val="28"/>
          <w:szCs w:val="28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B572A9" w:rsidRPr="007D56F7" w:rsidRDefault="00B572A9" w:rsidP="0062766B">
      <w:pPr>
        <w:ind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 xml:space="preserve">1.2. Регламент размещается на Интернет-сайте в сети Интернет </w:t>
      </w:r>
      <w:r w:rsidR="00DC3CA0">
        <w:rPr>
          <w:sz w:val="28"/>
          <w:szCs w:val="28"/>
        </w:rPr>
        <w:t xml:space="preserve">на официальном сайте </w:t>
      </w:r>
      <w:proofErr w:type="spellStart"/>
      <w:r w:rsidR="00DC3CA0">
        <w:rPr>
          <w:sz w:val="28"/>
          <w:szCs w:val="28"/>
        </w:rPr>
        <w:t>Ачинского</w:t>
      </w:r>
      <w:proofErr w:type="spellEnd"/>
      <w:r w:rsidR="00DC3CA0">
        <w:rPr>
          <w:sz w:val="28"/>
          <w:szCs w:val="28"/>
        </w:rPr>
        <w:t xml:space="preserve"> района Красноярского края </w:t>
      </w:r>
      <w:hyperlink r:id="rId8" w:history="1">
        <w:r w:rsidR="00DC3CA0" w:rsidRPr="00D434D7">
          <w:rPr>
            <w:rStyle w:val="a3"/>
            <w:sz w:val="28"/>
            <w:szCs w:val="28"/>
            <w:lang w:val="en-US"/>
          </w:rPr>
          <w:t>http</w:t>
        </w:r>
        <w:r w:rsidR="00DC3CA0" w:rsidRPr="00D434D7">
          <w:rPr>
            <w:rStyle w:val="a3"/>
            <w:sz w:val="28"/>
            <w:szCs w:val="28"/>
          </w:rPr>
          <w:t>://</w:t>
        </w:r>
        <w:r w:rsidR="00DC3CA0" w:rsidRPr="00D434D7">
          <w:rPr>
            <w:rStyle w:val="a3"/>
            <w:sz w:val="28"/>
            <w:szCs w:val="28"/>
            <w:lang w:val="en-US"/>
          </w:rPr>
          <w:t>ach</w:t>
        </w:r>
        <w:r w:rsidR="00DC3CA0" w:rsidRPr="00D434D7">
          <w:rPr>
            <w:rStyle w:val="a3"/>
            <w:sz w:val="28"/>
            <w:szCs w:val="28"/>
          </w:rPr>
          <w:t>-</w:t>
        </w:r>
        <w:proofErr w:type="spellStart"/>
        <w:r w:rsidR="00DC3CA0" w:rsidRPr="00D434D7">
          <w:rPr>
            <w:rStyle w:val="a3"/>
            <w:sz w:val="28"/>
            <w:szCs w:val="28"/>
            <w:lang w:val="en-US"/>
          </w:rPr>
          <w:t>raion</w:t>
        </w:r>
        <w:proofErr w:type="spellEnd"/>
        <w:r w:rsidR="00DC3CA0" w:rsidRPr="00D434D7">
          <w:rPr>
            <w:rStyle w:val="a3"/>
            <w:sz w:val="28"/>
            <w:szCs w:val="28"/>
          </w:rPr>
          <w:t>.</w:t>
        </w:r>
        <w:proofErr w:type="spellStart"/>
        <w:r w:rsidR="00DC3CA0" w:rsidRPr="00D434D7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DC3CA0" w:rsidRPr="00D434D7">
          <w:rPr>
            <w:rStyle w:val="a3"/>
            <w:sz w:val="28"/>
            <w:szCs w:val="28"/>
          </w:rPr>
          <w:t>.</w:t>
        </w:r>
        <w:proofErr w:type="spellStart"/>
        <w:r w:rsidR="00DC3CA0" w:rsidRPr="00D434D7">
          <w:rPr>
            <w:rStyle w:val="a3"/>
            <w:sz w:val="28"/>
            <w:szCs w:val="28"/>
            <w:lang w:val="en-US"/>
          </w:rPr>
          <w:t>ru</w:t>
        </w:r>
        <w:proofErr w:type="spellEnd"/>
        <w:r w:rsidR="00DC3CA0" w:rsidRPr="00D434D7">
          <w:rPr>
            <w:rStyle w:val="a3"/>
            <w:sz w:val="28"/>
            <w:szCs w:val="28"/>
          </w:rPr>
          <w:t>/.</w:t>
        </w:r>
      </w:hyperlink>
      <w:r w:rsidR="00DC3CA0">
        <w:rPr>
          <w:rStyle w:val="a3"/>
          <w:sz w:val="28"/>
          <w:szCs w:val="28"/>
        </w:rPr>
        <w:t xml:space="preserve">  </w:t>
      </w:r>
      <w:r w:rsidRPr="007D56F7">
        <w:rPr>
          <w:sz w:val="28"/>
          <w:szCs w:val="28"/>
        </w:rPr>
        <w:t>в федеральной государственной информационной системе «Портал государственных услуг» (</w:t>
      </w:r>
      <w:proofErr w:type="spellStart"/>
      <w:r w:rsidRPr="007D56F7">
        <w:rPr>
          <w:sz w:val="28"/>
          <w:szCs w:val="28"/>
          <w:lang w:val="en-US"/>
        </w:rPr>
        <w:t>gosuslugi</w:t>
      </w:r>
      <w:proofErr w:type="spellEnd"/>
      <w:r w:rsidRPr="007D56F7">
        <w:rPr>
          <w:sz w:val="28"/>
          <w:szCs w:val="28"/>
        </w:rPr>
        <w:t>.</w:t>
      </w:r>
      <w:proofErr w:type="spellStart"/>
      <w:r w:rsidRPr="007D56F7">
        <w:rPr>
          <w:sz w:val="28"/>
          <w:szCs w:val="28"/>
          <w:lang w:val="en-US"/>
        </w:rPr>
        <w:t>ru</w:t>
      </w:r>
      <w:proofErr w:type="spellEnd"/>
      <w:r w:rsidRPr="007D56F7">
        <w:rPr>
          <w:sz w:val="28"/>
          <w:szCs w:val="28"/>
        </w:rPr>
        <w:t>); в региональной государственной информационной системе «Портал государственных и муниципальных услуг» (</w:t>
      </w:r>
      <w:proofErr w:type="spellStart"/>
      <w:r w:rsidRPr="007D56F7">
        <w:rPr>
          <w:sz w:val="28"/>
          <w:szCs w:val="28"/>
          <w:lang w:val="en-US"/>
        </w:rPr>
        <w:t>gosuslugi</w:t>
      </w:r>
      <w:proofErr w:type="spellEnd"/>
      <w:r w:rsidRPr="007D56F7">
        <w:rPr>
          <w:sz w:val="28"/>
          <w:szCs w:val="28"/>
        </w:rPr>
        <w:t>.</w:t>
      </w:r>
      <w:proofErr w:type="spellStart"/>
      <w:r w:rsidRPr="007D56F7">
        <w:rPr>
          <w:sz w:val="28"/>
          <w:szCs w:val="28"/>
          <w:lang w:val="en-US"/>
        </w:rPr>
        <w:t>krskstate</w:t>
      </w:r>
      <w:proofErr w:type="spellEnd"/>
      <w:r w:rsidRPr="007D56F7">
        <w:rPr>
          <w:sz w:val="28"/>
          <w:szCs w:val="28"/>
        </w:rPr>
        <w:t>.</w:t>
      </w:r>
      <w:proofErr w:type="spellStart"/>
      <w:r w:rsidRPr="007D56F7">
        <w:rPr>
          <w:sz w:val="28"/>
          <w:szCs w:val="28"/>
          <w:lang w:val="en-US"/>
        </w:rPr>
        <w:t>ru</w:t>
      </w:r>
      <w:proofErr w:type="spellEnd"/>
      <w:r w:rsidRPr="007D56F7">
        <w:rPr>
          <w:sz w:val="28"/>
          <w:szCs w:val="28"/>
        </w:rPr>
        <w:t xml:space="preserve">), а также на информационных стендах, расположенных в администрации </w:t>
      </w:r>
      <w:proofErr w:type="spellStart"/>
      <w:r w:rsidR="008916C0" w:rsidRPr="007D56F7">
        <w:rPr>
          <w:sz w:val="28"/>
          <w:szCs w:val="28"/>
        </w:rPr>
        <w:t>Лапшихинского</w:t>
      </w:r>
      <w:proofErr w:type="spellEnd"/>
      <w:r w:rsidRPr="007D56F7">
        <w:rPr>
          <w:sz w:val="28"/>
          <w:szCs w:val="28"/>
        </w:rPr>
        <w:t xml:space="preserve"> сельсовета по адресу: Крас</w:t>
      </w:r>
      <w:r w:rsidR="008916C0" w:rsidRPr="007D56F7">
        <w:rPr>
          <w:sz w:val="28"/>
          <w:szCs w:val="28"/>
        </w:rPr>
        <w:t xml:space="preserve">ноярский край, </w:t>
      </w:r>
      <w:proofErr w:type="spellStart"/>
      <w:r w:rsidR="008916C0" w:rsidRPr="007D56F7">
        <w:rPr>
          <w:sz w:val="28"/>
          <w:szCs w:val="28"/>
        </w:rPr>
        <w:t>Ачинский</w:t>
      </w:r>
      <w:proofErr w:type="spellEnd"/>
      <w:r w:rsidR="008916C0" w:rsidRPr="007D56F7">
        <w:rPr>
          <w:sz w:val="28"/>
          <w:szCs w:val="28"/>
        </w:rPr>
        <w:t xml:space="preserve"> район, с</w:t>
      </w:r>
      <w:r w:rsidRPr="007D56F7">
        <w:rPr>
          <w:sz w:val="28"/>
          <w:szCs w:val="28"/>
        </w:rPr>
        <w:t>.</w:t>
      </w:r>
      <w:r w:rsidR="00C12592">
        <w:rPr>
          <w:sz w:val="28"/>
          <w:szCs w:val="28"/>
        </w:rPr>
        <w:t xml:space="preserve"> </w:t>
      </w:r>
      <w:proofErr w:type="spellStart"/>
      <w:r w:rsidR="008916C0" w:rsidRPr="007D56F7">
        <w:rPr>
          <w:sz w:val="28"/>
          <w:szCs w:val="28"/>
        </w:rPr>
        <w:t>Лапшиха</w:t>
      </w:r>
      <w:proofErr w:type="spellEnd"/>
      <w:r w:rsidR="008916C0" w:rsidRPr="007D56F7">
        <w:rPr>
          <w:sz w:val="28"/>
          <w:szCs w:val="28"/>
        </w:rPr>
        <w:t xml:space="preserve">, </w:t>
      </w:r>
      <w:proofErr w:type="spellStart"/>
      <w:r w:rsidR="008916C0" w:rsidRPr="007D56F7">
        <w:rPr>
          <w:sz w:val="28"/>
          <w:szCs w:val="28"/>
        </w:rPr>
        <w:t>ул.Советская</w:t>
      </w:r>
      <w:proofErr w:type="spellEnd"/>
      <w:r w:rsidR="008916C0" w:rsidRPr="007D56F7">
        <w:rPr>
          <w:sz w:val="28"/>
          <w:szCs w:val="28"/>
        </w:rPr>
        <w:t>, 8</w:t>
      </w:r>
      <w:r w:rsidRPr="007D56F7">
        <w:rPr>
          <w:sz w:val="28"/>
          <w:szCs w:val="28"/>
        </w:rPr>
        <w:t>.</w:t>
      </w:r>
    </w:p>
    <w:p w:rsidR="00B519D9" w:rsidRPr="007D56F7" w:rsidRDefault="00B519D9" w:rsidP="006276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43FD3" w:rsidRPr="007D56F7" w:rsidRDefault="00043FD3" w:rsidP="0062766B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bookmarkStart w:id="2" w:name="Par51"/>
      <w:bookmarkEnd w:id="2"/>
      <w:r w:rsidRPr="007D56F7">
        <w:rPr>
          <w:b/>
          <w:sz w:val="28"/>
          <w:szCs w:val="28"/>
        </w:rPr>
        <w:t>2. Стандарт предоставления муниципальной услуги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2.1. Наименование муниципальной услуги –</w:t>
      </w:r>
      <w:r w:rsidR="00D35347" w:rsidRPr="007D56F7">
        <w:rPr>
          <w:sz w:val="28"/>
          <w:szCs w:val="28"/>
        </w:rPr>
        <w:t xml:space="preserve">«Выдача </w:t>
      </w:r>
      <w:r w:rsidR="00D35347" w:rsidRPr="007D56F7">
        <w:rPr>
          <w:iCs/>
          <w:sz w:val="28"/>
          <w:szCs w:val="28"/>
        </w:rPr>
        <w:t xml:space="preserve">документов( выписка из </w:t>
      </w:r>
      <w:proofErr w:type="spellStart"/>
      <w:r w:rsidR="00D35347" w:rsidRPr="007D56F7">
        <w:rPr>
          <w:iCs/>
          <w:sz w:val="28"/>
          <w:szCs w:val="28"/>
        </w:rPr>
        <w:t>похозяйственной</w:t>
      </w:r>
      <w:proofErr w:type="spellEnd"/>
      <w:r w:rsidR="00D8440E" w:rsidRPr="007D56F7">
        <w:rPr>
          <w:iCs/>
          <w:sz w:val="28"/>
          <w:szCs w:val="28"/>
        </w:rPr>
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</w:t>
      </w:r>
      <w:r w:rsidR="00D8440E" w:rsidRPr="007D56F7">
        <w:rPr>
          <w:iCs/>
          <w:sz w:val="28"/>
          <w:szCs w:val="28"/>
        </w:rPr>
        <w:lastRenderedPageBreak/>
        <w:t>Российской Федерации по месту пребывания и по месту жительства в пределах Российской Федерации</w:t>
      </w:r>
      <w:r w:rsidR="00D35347" w:rsidRPr="007D56F7">
        <w:rPr>
          <w:iCs/>
          <w:sz w:val="28"/>
          <w:szCs w:val="28"/>
        </w:rPr>
        <w:t>, выписки из финансово-лицевого счета справок и иных документов»,</w:t>
      </w:r>
      <w:r w:rsidR="00D35347" w:rsidRPr="007D56F7">
        <w:rPr>
          <w:bCs/>
          <w:sz w:val="28"/>
          <w:szCs w:val="28"/>
        </w:rPr>
        <w:t xml:space="preserve"> </w:t>
      </w:r>
      <w:r w:rsidRPr="007D56F7">
        <w:rPr>
          <w:sz w:val="28"/>
          <w:szCs w:val="28"/>
        </w:rPr>
        <w:t xml:space="preserve"> </w:t>
      </w:r>
      <w:r w:rsidRPr="007D56F7">
        <w:rPr>
          <w:bCs/>
          <w:sz w:val="28"/>
          <w:szCs w:val="28"/>
        </w:rPr>
        <w:t xml:space="preserve"> </w:t>
      </w:r>
      <w:r w:rsidRPr="007D56F7">
        <w:rPr>
          <w:sz w:val="28"/>
          <w:szCs w:val="28"/>
        </w:rPr>
        <w:t>(далее – муниципальная услуга).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proofErr w:type="spellStart"/>
      <w:r w:rsidR="00412F75" w:rsidRPr="007D56F7">
        <w:rPr>
          <w:sz w:val="28"/>
          <w:szCs w:val="28"/>
        </w:rPr>
        <w:t>Лапшихинского</w:t>
      </w:r>
      <w:proofErr w:type="spellEnd"/>
      <w:r w:rsidRPr="007D56F7">
        <w:rPr>
          <w:sz w:val="28"/>
          <w:szCs w:val="28"/>
        </w:rPr>
        <w:t xml:space="preserve"> сельсовета</w:t>
      </w:r>
      <w:r w:rsidRPr="007D56F7">
        <w:rPr>
          <w:i/>
          <w:sz w:val="28"/>
          <w:szCs w:val="28"/>
        </w:rPr>
        <w:t xml:space="preserve"> </w:t>
      </w:r>
      <w:r w:rsidRPr="007D56F7">
        <w:rPr>
          <w:sz w:val="28"/>
          <w:szCs w:val="28"/>
        </w:rPr>
        <w:t>(далее - администрация)</w:t>
      </w:r>
      <w:r w:rsidRPr="007D56F7">
        <w:rPr>
          <w:i/>
          <w:sz w:val="28"/>
          <w:szCs w:val="28"/>
        </w:rPr>
        <w:t xml:space="preserve">. </w:t>
      </w:r>
      <w:r w:rsidRPr="007D56F7">
        <w:rPr>
          <w:sz w:val="28"/>
          <w:szCs w:val="28"/>
        </w:rPr>
        <w:t xml:space="preserve">Ответственным исполнителем муниципальной услуги является специалист 1 категории администрации </w:t>
      </w:r>
      <w:proofErr w:type="spellStart"/>
      <w:r w:rsidR="00412F75" w:rsidRPr="007D56F7">
        <w:rPr>
          <w:sz w:val="28"/>
          <w:szCs w:val="28"/>
        </w:rPr>
        <w:t>Лапшихинского</w:t>
      </w:r>
      <w:proofErr w:type="spellEnd"/>
      <w:r w:rsidRPr="007D56F7">
        <w:rPr>
          <w:sz w:val="28"/>
          <w:szCs w:val="28"/>
        </w:rPr>
        <w:t xml:space="preserve"> сельсовета (далее – специалист).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Место нахождения: 66217</w:t>
      </w:r>
      <w:r w:rsidR="00412F75" w:rsidRPr="007D56F7">
        <w:rPr>
          <w:sz w:val="28"/>
          <w:szCs w:val="28"/>
        </w:rPr>
        <w:t>7</w:t>
      </w:r>
      <w:r w:rsidRPr="007D56F7">
        <w:rPr>
          <w:sz w:val="28"/>
          <w:szCs w:val="28"/>
        </w:rPr>
        <w:t xml:space="preserve">, Красноярский край, </w:t>
      </w:r>
      <w:proofErr w:type="spellStart"/>
      <w:r w:rsidRPr="007D56F7">
        <w:rPr>
          <w:sz w:val="28"/>
          <w:szCs w:val="28"/>
        </w:rPr>
        <w:t>Ачинский</w:t>
      </w:r>
      <w:proofErr w:type="spellEnd"/>
      <w:r w:rsidRPr="007D56F7">
        <w:rPr>
          <w:sz w:val="28"/>
          <w:szCs w:val="28"/>
        </w:rPr>
        <w:t xml:space="preserve"> район, </w:t>
      </w:r>
      <w:proofErr w:type="spellStart"/>
      <w:r w:rsidR="00412F75" w:rsidRPr="007D56F7">
        <w:rPr>
          <w:sz w:val="28"/>
          <w:szCs w:val="28"/>
        </w:rPr>
        <w:t>с.Лапшиха</w:t>
      </w:r>
      <w:proofErr w:type="spellEnd"/>
      <w:r w:rsidR="00412F75" w:rsidRPr="007D56F7">
        <w:rPr>
          <w:sz w:val="28"/>
          <w:szCs w:val="28"/>
        </w:rPr>
        <w:t xml:space="preserve">, </w:t>
      </w:r>
      <w:proofErr w:type="spellStart"/>
      <w:r w:rsidR="00412F75" w:rsidRPr="007D56F7">
        <w:rPr>
          <w:sz w:val="28"/>
          <w:szCs w:val="28"/>
        </w:rPr>
        <w:t>ул.Советская</w:t>
      </w:r>
      <w:proofErr w:type="spellEnd"/>
      <w:r w:rsidR="00412F75" w:rsidRPr="007D56F7">
        <w:rPr>
          <w:sz w:val="28"/>
          <w:szCs w:val="28"/>
        </w:rPr>
        <w:t>, д8</w:t>
      </w:r>
      <w:r w:rsidRPr="007D56F7">
        <w:rPr>
          <w:sz w:val="28"/>
          <w:szCs w:val="28"/>
        </w:rPr>
        <w:t>.</w:t>
      </w:r>
    </w:p>
    <w:p w:rsidR="00043FD3" w:rsidRPr="007D56F7" w:rsidRDefault="00412F75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Почтовый адрес: 662177</w:t>
      </w:r>
      <w:r w:rsidR="00043FD3" w:rsidRPr="007D56F7">
        <w:rPr>
          <w:sz w:val="28"/>
          <w:szCs w:val="28"/>
        </w:rPr>
        <w:t xml:space="preserve">, Красноярский край, </w:t>
      </w:r>
      <w:proofErr w:type="spellStart"/>
      <w:r w:rsidR="00043FD3" w:rsidRPr="007D56F7">
        <w:rPr>
          <w:sz w:val="28"/>
          <w:szCs w:val="28"/>
        </w:rPr>
        <w:t>Ачинский</w:t>
      </w:r>
      <w:proofErr w:type="spellEnd"/>
      <w:r w:rsidR="00043FD3" w:rsidRPr="007D56F7">
        <w:rPr>
          <w:sz w:val="28"/>
          <w:szCs w:val="28"/>
        </w:rPr>
        <w:t xml:space="preserve"> район, </w:t>
      </w:r>
      <w:proofErr w:type="spellStart"/>
      <w:r w:rsidRPr="007D56F7">
        <w:rPr>
          <w:sz w:val="28"/>
          <w:szCs w:val="28"/>
        </w:rPr>
        <w:t>с</w:t>
      </w:r>
      <w:r w:rsidR="00043FD3" w:rsidRPr="007D56F7">
        <w:rPr>
          <w:sz w:val="28"/>
          <w:szCs w:val="28"/>
        </w:rPr>
        <w:t>.</w:t>
      </w:r>
      <w:r w:rsidRPr="007D56F7">
        <w:rPr>
          <w:sz w:val="28"/>
          <w:szCs w:val="28"/>
        </w:rPr>
        <w:t>Лапшиха</w:t>
      </w:r>
      <w:proofErr w:type="spellEnd"/>
      <w:r w:rsidRPr="007D56F7">
        <w:rPr>
          <w:sz w:val="28"/>
          <w:szCs w:val="28"/>
        </w:rPr>
        <w:t xml:space="preserve">, </w:t>
      </w:r>
      <w:proofErr w:type="spellStart"/>
      <w:r w:rsidRPr="007D56F7">
        <w:rPr>
          <w:sz w:val="28"/>
          <w:szCs w:val="28"/>
        </w:rPr>
        <w:t>ул.Советская</w:t>
      </w:r>
      <w:proofErr w:type="spellEnd"/>
      <w:r w:rsidRPr="007D56F7">
        <w:rPr>
          <w:sz w:val="28"/>
          <w:szCs w:val="28"/>
        </w:rPr>
        <w:t>, д.8</w:t>
      </w:r>
      <w:r w:rsidR="00043FD3" w:rsidRPr="007D56F7">
        <w:rPr>
          <w:sz w:val="28"/>
          <w:szCs w:val="28"/>
        </w:rPr>
        <w:t>.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Приёмные дни: понедельник - четверг - с 8.00 до 16.00, пятница – работа с документами, обеденный перерыв - с 12.00 до 13.00, кроме выходных и праздничных дней.</w:t>
      </w:r>
    </w:p>
    <w:p w:rsidR="00043FD3" w:rsidRPr="007D56F7" w:rsidRDefault="00412F75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График работы: с 8.00 до 16.20</w:t>
      </w:r>
      <w:r w:rsidR="00043FD3" w:rsidRPr="007D56F7">
        <w:rPr>
          <w:sz w:val="28"/>
          <w:szCs w:val="28"/>
        </w:rPr>
        <w:t>, в пятницу с 8.00 до 16.00 (обеденный перерыв с 12.00 до 13.00).</w:t>
      </w:r>
    </w:p>
    <w:p w:rsidR="00043FD3" w:rsidRPr="007D56F7" w:rsidRDefault="00412F75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Телефон/факс: 8(39151) 9-3-36</w:t>
      </w:r>
      <w:r w:rsidR="00043FD3" w:rsidRPr="007D56F7">
        <w:rPr>
          <w:sz w:val="28"/>
          <w:szCs w:val="28"/>
        </w:rPr>
        <w:t xml:space="preserve">, адрес электронной почты </w:t>
      </w:r>
      <w:proofErr w:type="spellStart"/>
      <w:r w:rsidRPr="007D56F7">
        <w:rPr>
          <w:sz w:val="28"/>
          <w:szCs w:val="28"/>
          <w:lang w:val="en-US"/>
        </w:rPr>
        <w:t>Lapshicha</w:t>
      </w:r>
      <w:proofErr w:type="spellEnd"/>
      <w:r w:rsidRPr="007D56F7">
        <w:rPr>
          <w:sz w:val="28"/>
          <w:szCs w:val="28"/>
        </w:rPr>
        <w:t>13@</w:t>
      </w:r>
      <w:r w:rsidRPr="007D56F7">
        <w:rPr>
          <w:sz w:val="28"/>
          <w:szCs w:val="28"/>
          <w:lang w:val="en-US"/>
        </w:rPr>
        <w:t>mail</w:t>
      </w:r>
      <w:r w:rsidRPr="007D56F7">
        <w:rPr>
          <w:sz w:val="28"/>
          <w:szCs w:val="28"/>
        </w:rPr>
        <w:t>/</w:t>
      </w:r>
      <w:proofErr w:type="spellStart"/>
      <w:r w:rsidRPr="007D56F7">
        <w:rPr>
          <w:sz w:val="28"/>
          <w:szCs w:val="28"/>
          <w:lang w:val="en-US"/>
        </w:rPr>
        <w:t>ru</w:t>
      </w:r>
      <w:proofErr w:type="spellEnd"/>
      <w:r w:rsidRPr="007D56F7">
        <w:rPr>
          <w:sz w:val="28"/>
          <w:szCs w:val="28"/>
        </w:rPr>
        <w:t xml:space="preserve">. </w:t>
      </w:r>
      <w:r w:rsidR="00043FD3" w:rsidRPr="007D56F7">
        <w:rPr>
          <w:sz w:val="28"/>
          <w:szCs w:val="28"/>
        </w:rPr>
        <w:t>Информацию по процедуре предоставления муниципальной услуги можно получить у специалиста, ответственного за предоставление муниципальной услуги.</w:t>
      </w:r>
    </w:p>
    <w:p w:rsidR="00043FD3" w:rsidRPr="007D56F7" w:rsidRDefault="00043FD3" w:rsidP="009903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 xml:space="preserve">Информация о порядке предоставления муниципальной услуги, ходе выполнения запросов о предоставлении муниципальной услуги, поданных в краевое государственное бюджетное учреждение «Многофункциональный центр предоставления государственных и муниципальных </w:t>
      </w:r>
      <w:proofErr w:type="gramStart"/>
      <w:r w:rsidRPr="007D56F7">
        <w:rPr>
          <w:sz w:val="28"/>
          <w:szCs w:val="28"/>
        </w:rPr>
        <w:t>услуг»  (</w:t>
      </w:r>
      <w:proofErr w:type="gramEnd"/>
      <w:r w:rsidRPr="007D56F7">
        <w:rPr>
          <w:sz w:val="28"/>
          <w:szCs w:val="28"/>
        </w:rPr>
        <w:t xml:space="preserve">далее - МФЦ), а также по вопросам связанным с предоставлением муниципальной услуги, может быть получена в МФЦ. Сведения о местонахождении, графике работы, адресе электронной почты и справочных телефонах размещены на сайте МФЦ в информационно-телекоммуникационной сети Интернет по адресу: </w:t>
      </w:r>
      <w:hyperlink r:id="rId9" w:history="1">
        <w:r w:rsidRPr="007D56F7">
          <w:rPr>
            <w:rStyle w:val="a3"/>
            <w:sz w:val="28"/>
            <w:szCs w:val="28"/>
            <w:lang w:val="en-US"/>
          </w:rPr>
          <w:t>www</w:t>
        </w:r>
        <w:r w:rsidRPr="007D56F7">
          <w:rPr>
            <w:rStyle w:val="a3"/>
            <w:sz w:val="28"/>
            <w:szCs w:val="28"/>
          </w:rPr>
          <w:t>.24</w:t>
        </w:r>
        <w:proofErr w:type="spellStart"/>
        <w:r w:rsidRPr="007D56F7">
          <w:rPr>
            <w:rStyle w:val="a3"/>
            <w:sz w:val="28"/>
            <w:szCs w:val="28"/>
            <w:lang w:val="en-US"/>
          </w:rPr>
          <w:t>mfc</w:t>
        </w:r>
        <w:proofErr w:type="spellEnd"/>
        <w:r w:rsidRPr="007D56F7">
          <w:rPr>
            <w:rStyle w:val="a3"/>
            <w:sz w:val="28"/>
            <w:szCs w:val="28"/>
          </w:rPr>
          <w:t>.</w:t>
        </w:r>
        <w:proofErr w:type="spellStart"/>
        <w:r w:rsidRPr="007D56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D56F7">
        <w:rPr>
          <w:sz w:val="28"/>
          <w:szCs w:val="28"/>
        </w:rPr>
        <w:t>, раздел «Центры и офисы».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2.3. Получателями муниципальной услуги являются:</w:t>
      </w:r>
    </w:p>
    <w:p w:rsidR="00043FD3" w:rsidRPr="007D56F7" w:rsidRDefault="009903EF" w:rsidP="0062766B">
      <w:pPr>
        <w:pStyle w:val="printj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43FD3" w:rsidRPr="007D56F7">
        <w:rPr>
          <w:sz w:val="28"/>
          <w:szCs w:val="28"/>
        </w:rPr>
        <w:t>раждане</w:t>
      </w:r>
      <w:r w:rsidR="00A90652" w:rsidRPr="007D56F7">
        <w:rPr>
          <w:sz w:val="28"/>
          <w:szCs w:val="28"/>
        </w:rPr>
        <w:t xml:space="preserve"> Российской Федерации</w:t>
      </w:r>
      <w:r w:rsidR="00043FD3" w:rsidRPr="007D56F7">
        <w:rPr>
          <w:sz w:val="28"/>
          <w:szCs w:val="28"/>
        </w:rPr>
        <w:t xml:space="preserve">, </w:t>
      </w:r>
      <w:proofErr w:type="gramStart"/>
      <w:r w:rsidR="00A90652" w:rsidRPr="007D56F7">
        <w:rPr>
          <w:sz w:val="28"/>
          <w:szCs w:val="28"/>
        </w:rPr>
        <w:t xml:space="preserve">зарегистрированные </w:t>
      </w:r>
      <w:r w:rsidR="00412F75" w:rsidRPr="007D56F7">
        <w:rPr>
          <w:sz w:val="28"/>
          <w:szCs w:val="28"/>
        </w:rPr>
        <w:t xml:space="preserve"> на</w:t>
      </w:r>
      <w:proofErr w:type="gramEnd"/>
      <w:r w:rsidR="00412F75" w:rsidRPr="007D56F7">
        <w:rPr>
          <w:sz w:val="28"/>
          <w:szCs w:val="28"/>
        </w:rPr>
        <w:t xml:space="preserve"> территории </w:t>
      </w:r>
      <w:proofErr w:type="spellStart"/>
      <w:r w:rsidR="00412F75" w:rsidRPr="007D56F7">
        <w:rPr>
          <w:sz w:val="28"/>
          <w:szCs w:val="28"/>
        </w:rPr>
        <w:t>Лапшихинского</w:t>
      </w:r>
      <w:proofErr w:type="spellEnd"/>
      <w:r w:rsidR="003063F4" w:rsidRPr="007D56F7">
        <w:rPr>
          <w:sz w:val="28"/>
          <w:szCs w:val="28"/>
        </w:rPr>
        <w:t xml:space="preserve"> сельсовета.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От имени заявителя могут выступать физические 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043FD3" w:rsidRPr="007D56F7" w:rsidRDefault="00043FD3" w:rsidP="0062766B">
      <w:pPr>
        <w:ind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>2.4. Результатом предоставления муниципальной услуги являются:</w:t>
      </w:r>
    </w:p>
    <w:p w:rsidR="00043FD3" w:rsidRPr="007D56F7" w:rsidRDefault="00043FD3" w:rsidP="0062766B">
      <w:pPr>
        <w:ind w:firstLine="540"/>
        <w:jc w:val="both"/>
        <w:rPr>
          <w:sz w:val="28"/>
          <w:szCs w:val="28"/>
        </w:rPr>
      </w:pPr>
      <w:r w:rsidRPr="007D56F7">
        <w:rPr>
          <w:sz w:val="28"/>
          <w:szCs w:val="28"/>
        </w:rPr>
        <w:t xml:space="preserve"> - Выдача </w:t>
      </w:r>
      <w:r w:rsidRPr="007D56F7">
        <w:rPr>
          <w:iCs/>
          <w:sz w:val="28"/>
          <w:szCs w:val="28"/>
        </w:rPr>
        <w:t xml:space="preserve">документов( выписка из </w:t>
      </w:r>
      <w:proofErr w:type="spellStart"/>
      <w:r w:rsidRPr="007D56F7">
        <w:rPr>
          <w:iCs/>
          <w:sz w:val="28"/>
          <w:szCs w:val="28"/>
        </w:rPr>
        <w:t>похозяйственной</w:t>
      </w:r>
      <w:proofErr w:type="spellEnd"/>
      <w:r w:rsidRPr="007D56F7">
        <w:rPr>
          <w:iCs/>
          <w:sz w:val="28"/>
          <w:szCs w:val="28"/>
        </w:rPr>
        <w:t xml:space="preserve"> книги, </w:t>
      </w:r>
      <w:r w:rsidR="00D8440E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7D56F7">
        <w:rPr>
          <w:iCs/>
          <w:sz w:val="28"/>
          <w:szCs w:val="28"/>
        </w:rPr>
        <w:t>,</w:t>
      </w:r>
      <w:r w:rsidR="00D35347" w:rsidRPr="007D56F7">
        <w:rPr>
          <w:sz w:val="28"/>
          <w:szCs w:val="28"/>
        </w:rPr>
        <w:t xml:space="preserve"> «Выдача </w:t>
      </w:r>
      <w:r w:rsidR="00D35347" w:rsidRPr="007D56F7">
        <w:rPr>
          <w:iCs/>
          <w:sz w:val="28"/>
          <w:szCs w:val="28"/>
        </w:rPr>
        <w:t xml:space="preserve">документов( выписка из </w:t>
      </w:r>
      <w:proofErr w:type="spellStart"/>
      <w:r w:rsidR="00D35347" w:rsidRPr="007D56F7">
        <w:rPr>
          <w:iCs/>
          <w:sz w:val="28"/>
          <w:szCs w:val="28"/>
        </w:rPr>
        <w:t>по</w:t>
      </w:r>
      <w:r w:rsidR="00D8440E" w:rsidRPr="007D56F7">
        <w:rPr>
          <w:iCs/>
          <w:sz w:val="28"/>
          <w:szCs w:val="28"/>
        </w:rPr>
        <w:t>хозяйственной</w:t>
      </w:r>
      <w:proofErr w:type="spellEnd"/>
      <w:r w:rsidR="00D8440E" w:rsidRPr="007D56F7">
        <w:rPr>
          <w:iCs/>
          <w:sz w:val="28"/>
          <w:szCs w:val="28"/>
        </w:rPr>
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</w:t>
      </w:r>
      <w:r w:rsidR="00D8440E" w:rsidRPr="007D56F7">
        <w:rPr>
          <w:iCs/>
          <w:sz w:val="28"/>
          <w:szCs w:val="28"/>
        </w:rPr>
        <w:lastRenderedPageBreak/>
        <w:t>пребывания и по месту жительства в пределах Российской Федерации</w:t>
      </w:r>
      <w:r w:rsidR="00D35347" w:rsidRPr="007D56F7">
        <w:rPr>
          <w:iCs/>
          <w:sz w:val="28"/>
          <w:szCs w:val="28"/>
        </w:rPr>
        <w:t>, выписки из финансово-лицевого счета справок и иных документов»,</w:t>
      </w:r>
      <w:r w:rsidR="00D35347" w:rsidRPr="007D56F7">
        <w:rPr>
          <w:bCs/>
          <w:sz w:val="28"/>
          <w:szCs w:val="28"/>
        </w:rPr>
        <w:t xml:space="preserve"> </w:t>
      </w:r>
      <w:r w:rsidR="00D35347" w:rsidRPr="007D56F7">
        <w:rPr>
          <w:iCs/>
          <w:sz w:val="28"/>
          <w:szCs w:val="28"/>
        </w:rPr>
        <w:t xml:space="preserve"> справок и иных документов</w:t>
      </w:r>
      <w:r w:rsidRPr="007D56F7">
        <w:rPr>
          <w:iCs/>
          <w:sz w:val="28"/>
          <w:szCs w:val="28"/>
        </w:rPr>
        <w:t>»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- письмо об отказе в предоставлении услуги.</w:t>
      </w:r>
    </w:p>
    <w:p w:rsidR="00043FD3" w:rsidRPr="007D56F7" w:rsidRDefault="00D3534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iCs/>
          <w:sz w:val="28"/>
          <w:szCs w:val="28"/>
        </w:rPr>
        <w:t xml:space="preserve"> </w:t>
      </w:r>
      <w:r w:rsidR="0099001A" w:rsidRPr="007D56F7">
        <w:rPr>
          <w:iCs/>
          <w:sz w:val="28"/>
          <w:szCs w:val="28"/>
        </w:rPr>
        <w:tab/>
      </w:r>
      <w:r w:rsidR="00043FD3" w:rsidRPr="007D56F7">
        <w:rPr>
          <w:sz w:val="28"/>
          <w:szCs w:val="28"/>
        </w:rPr>
        <w:t xml:space="preserve">2.5. </w:t>
      </w:r>
      <w:r w:rsidR="00043FD3" w:rsidRPr="007D56F7">
        <w:rPr>
          <w:rFonts w:eastAsiaTheme="minorHAnsi"/>
          <w:sz w:val="28"/>
          <w:szCs w:val="28"/>
          <w:lang w:eastAsia="en-US"/>
        </w:rPr>
        <w:t>Срок предоставления муниципальной услуг</w:t>
      </w:r>
      <w:r w:rsidRPr="007D56F7">
        <w:rPr>
          <w:rFonts w:eastAsiaTheme="minorHAnsi"/>
          <w:sz w:val="28"/>
          <w:szCs w:val="28"/>
          <w:lang w:eastAsia="en-US"/>
        </w:rPr>
        <w:t xml:space="preserve">и составляет не более 10 </w:t>
      </w:r>
      <w:r w:rsidR="00043FD3" w:rsidRPr="007D56F7">
        <w:rPr>
          <w:rFonts w:eastAsiaTheme="minorHAnsi"/>
          <w:sz w:val="28"/>
          <w:szCs w:val="28"/>
          <w:lang w:eastAsia="en-US"/>
        </w:rPr>
        <w:t>дней со дня регистрации заявления и приложенных к нему документов.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 случае представления заявителем документов через филиал КГБУ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ascii="Arial" w:eastAsiaTheme="minorHAnsi" w:hAnsi="Arial" w:cs="Arial"/>
          <w:sz w:val="28"/>
          <w:szCs w:val="28"/>
          <w:lang w:eastAsia="en-US"/>
        </w:rPr>
        <w:t>«</w:t>
      </w:r>
      <w:r w:rsidRPr="007D56F7">
        <w:rPr>
          <w:rFonts w:eastAsiaTheme="minorHAnsi"/>
          <w:sz w:val="28"/>
          <w:szCs w:val="28"/>
          <w:lang w:eastAsia="en-US"/>
        </w:rPr>
        <w:t>МФЦ ГО Ачинск КК</w:t>
      </w:r>
      <w:r w:rsidRPr="007D56F7">
        <w:rPr>
          <w:rFonts w:ascii="Arial" w:eastAsiaTheme="minorHAnsi" w:hAnsi="Arial" w:cs="Arial"/>
          <w:sz w:val="28"/>
          <w:szCs w:val="28"/>
          <w:lang w:eastAsia="en-US"/>
        </w:rPr>
        <w:t xml:space="preserve">» </w:t>
      </w:r>
      <w:r w:rsidRPr="007D56F7">
        <w:rPr>
          <w:rFonts w:eastAsiaTheme="minorHAnsi"/>
          <w:sz w:val="28"/>
          <w:szCs w:val="28"/>
          <w:lang w:eastAsia="en-US"/>
        </w:rPr>
        <w:t>срок исчисляется со дня передачи филиалом КГБУ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ascii="Arial" w:eastAsiaTheme="minorHAnsi" w:hAnsi="Arial" w:cs="Arial"/>
          <w:sz w:val="28"/>
          <w:szCs w:val="28"/>
          <w:lang w:eastAsia="en-US"/>
        </w:rPr>
        <w:t>«</w:t>
      </w:r>
      <w:r w:rsidRPr="007D56F7">
        <w:rPr>
          <w:rFonts w:eastAsiaTheme="minorHAnsi"/>
          <w:sz w:val="28"/>
          <w:szCs w:val="28"/>
          <w:lang w:eastAsia="en-US"/>
        </w:rPr>
        <w:t>МФЦ ГО Ачинск КК</w:t>
      </w:r>
      <w:r w:rsidRPr="007D56F7">
        <w:rPr>
          <w:rFonts w:ascii="Arial" w:eastAsiaTheme="minorHAnsi" w:hAnsi="Arial" w:cs="Arial"/>
          <w:sz w:val="28"/>
          <w:szCs w:val="28"/>
          <w:lang w:eastAsia="en-US"/>
        </w:rPr>
        <w:t xml:space="preserve">» </w:t>
      </w:r>
      <w:r w:rsidRPr="007D56F7">
        <w:rPr>
          <w:rFonts w:eastAsiaTheme="minorHAnsi"/>
          <w:sz w:val="28"/>
          <w:szCs w:val="28"/>
          <w:lang w:eastAsia="en-US"/>
        </w:rPr>
        <w:t>таких документов в администрацию.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2.6. Правовыми основаниями для предоставления муниципальной услуги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является: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Конституция Российской Федерации (официальный текст</w:t>
      </w:r>
      <w:r w:rsidR="009903E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Конституции РФ с внесенными в нее поправками от 30.12.2008 опубликован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 изданиях «Российская газета», № 7, 21.01.2009, «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Собрание</w:t>
      </w:r>
      <w:r w:rsidR="009903EF">
        <w:rPr>
          <w:rFonts w:eastAsiaTheme="minorHAnsi"/>
          <w:sz w:val="28"/>
          <w:szCs w:val="28"/>
          <w:lang w:eastAsia="en-US"/>
        </w:rPr>
        <w:t xml:space="preserve">  </w:t>
      </w:r>
      <w:r w:rsidRPr="007D56F7">
        <w:rPr>
          <w:rFonts w:eastAsiaTheme="minorHAnsi"/>
          <w:sz w:val="28"/>
          <w:szCs w:val="28"/>
          <w:lang w:eastAsia="en-US"/>
        </w:rPr>
        <w:t>законодательства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РФ», 26.01.2009, № 4, ст. 445, «Парламентская газета», № 4,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23-29.01.2009.);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Жилищный кодекс Российской Федерации («Российская газета» от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12 января 2005 г. N 1, «Парламентская газета» от 15 января 2005 г. N 7-8,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 от 3 января 2005 г. N 1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(часть I) ст. 14);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Федеральный закон от 06.10.2003 № 131-ФЗ «Об общих принципах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 («Собрание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законодательства РФ», 06.10.2003, № 40, ст. 3822, «Парламентская газета», №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186, 08.10.2003, «Российская газета», № 202, 08.10.2003.);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Федеральный закон от 02.05.2006 № 59-ФЗ «О порядке рассмотрения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обращений граждан Российской Федерации» (Собрание законодательства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Российской Федерации, 08.05.2006, № 19, ст. 2060, Российская газета,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05.05.2006, N 95);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Федеральный закон от 27.07.2006 № 152-ФЗ «О персональных</w:t>
      </w:r>
      <w:r w:rsidR="009903E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данных» («Российская газета» от 29.07.2006 N 165, «Парламентская газета»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 03.08.2006 N 126-127, Собрание законодательства Российской Федерации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 31.07.2006 N 31 (часть I) ст. 3451);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6) Федеральный закон от 09.02.2009 № 8-ФЗ «Об обеспечении доступа к</w:t>
      </w:r>
      <w:r w:rsidR="009903E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информации о деятельности государственных органов и органов местного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самоуправления» («Парламентская газета» от 13.02.2009 N 8, «Российская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газета» от 13.02.2009 N 25, Собрание законодательства Российской</w:t>
      </w:r>
      <w:r w:rsidR="009903EF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Федерации от 16.02.2009 N 7 ст. 776);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7) Федеральный закон от 27.07.2010 № 210-ФЗ «Об организации</w:t>
      </w:r>
      <w:r w:rsidR="009903E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 (далее –Федеральный закон № 210-ФЗ) («Российская газета» от 30 июля 2010 г. N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168, Собрание законодательства Российской Федерации от 2 августа 2010 г.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N 31 ст. 4179);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8) Федеральный закон от 22.10.2004 № 125-ФЗ «Об архивном деле в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Российской Федерации» («Парламентская газета» от 27.10.2004 N 201,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«Российская газета» от 27.10.2004 N 237, Собрание законодательства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Российской Федерации от 25.10.2004, N 43, ст. 4169.);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9) Устав </w:t>
      </w:r>
      <w:proofErr w:type="spellStart"/>
      <w:r w:rsidR="002E727F" w:rsidRPr="007D56F7">
        <w:rPr>
          <w:rFonts w:eastAsiaTheme="minorHAnsi"/>
          <w:sz w:val="28"/>
          <w:szCs w:val="28"/>
          <w:lang w:eastAsia="en-US"/>
        </w:rPr>
        <w:t>Лапшихинского</w:t>
      </w:r>
      <w:proofErr w:type="spellEnd"/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сельсовета </w:t>
      </w:r>
      <w:proofErr w:type="spellStart"/>
      <w:r w:rsidR="00043FD3" w:rsidRPr="007D56F7">
        <w:rPr>
          <w:rFonts w:eastAsiaTheme="minorHAnsi"/>
          <w:sz w:val="28"/>
          <w:szCs w:val="28"/>
          <w:lang w:eastAsia="en-US"/>
        </w:rPr>
        <w:t>Ачинского</w:t>
      </w:r>
      <w:proofErr w:type="spellEnd"/>
      <w:r w:rsidR="00043FD3" w:rsidRPr="007D56F7">
        <w:rPr>
          <w:rFonts w:eastAsiaTheme="minorHAnsi"/>
          <w:sz w:val="28"/>
          <w:szCs w:val="28"/>
          <w:lang w:eastAsia="en-US"/>
        </w:rPr>
        <w:t xml:space="preserve"> района Красноярского</w:t>
      </w:r>
    </w:p>
    <w:p w:rsidR="00043FD3" w:rsidRPr="007D56F7" w:rsidRDefault="00D35347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края (информационный лист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2E727F" w:rsidRPr="007D56F7">
        <w:rPr>
          <w:rFonts w:eastAsiaTheme="minorHAnsi"/>
          <w:sz w:val="28"/>
          <w:szCs w:val="28"/>
          <w:lang w:eastAsia="en-US"/>
        </w:rPr>
        <w:t>Лапшихинский</w:t>
      </w:r>
      <w:proofErr w:type="spellEnd"/>
      <w:r w:rsidR="002E727F" w:rsidRPr="007D56F7">
        <w:rPr>
          <w:rFonts w:eastAsiaTheme="minorHAnsi"/>
          <w:sz w:val="28"/>
          <w:szCs w:val="28"/>
          <w:lang w:eastAsia="en-US"/>
        </w:rPr>
        <w:t xml:space="preserve"> вестник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» </w:t>
      </w:r>
    </w:p>
    <w:p w:rsidR="00D35347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10) настоящий административный регламент.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2.7. Исчерпывающий перечень документов, необходимых для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 (далее - документы).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Для получения муниципальной услуги заявитель предоставляет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заявление по форме, утвержденной приложением 1 к административному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регламенту, одним из следующих способов: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лично в администрацию сельсовета;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посредством почтового отправления или через МФЦ (при наличии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соглашения).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письменное согласие на обработку персональных данных заявителя в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произвольной форме (заявитель предоставляет самостоятельно);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паспорт или иной документ, удостоверяющий личность заявителя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(заявитель предоставляет самостоятельно).</w:t>
      </w:r>
    </w:p>
    <w:p w:rsidR="00043FD3" w:rsidRPr="007D56F7" w:rsidRDefault="006A0972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 случае отсутствия в паспорте или ином документе, удостоверяющем</w:t>
      </w:r>
    </w:p>
    <w:p w:rsidR="00043FD3" w:rsidRPr="007D56F7" w:rsidRDefault="00043FD3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личность, сведений о месте жительства - документ, подтверждающий место</w:t>
      </w:r>
    </w:p>
    <w:p w:rsidR="00043FD3" w:rsidRPr="007D56F7" w:rsidRDefault="00043FD3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жительства заявителя (выданный органом регистрационного учета граждан</w:t>
      </w:r>
    </w:p>
    <w:p w:rsidR="00043FD3" w:rsidRPr="007D56F7" w:rsidRDefault="00043FD3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Российской Федерации документ, содержащий сведения о месте жительства,</w:t>
      </w:r>
    </w:p>
    <w:p w:rsidR="00043FD3" w:rsidRPr="007D56F7" w:rsidRDefault="00043FD3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либо решение суда об установлении факта постоянного проживания);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документ, подтверждающий полномочия представителя, если от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имени заявителя действует представитель (заявитель предоставляет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самостоятельно);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E17390" w:rsidRPr="007D56F7">
        <w:rPr>
          <w:rFonts w:eastAsiaTheme="minorHAnsi"/>
          <w:sz w:val="28"/>
          <w:szCs w:val="28"/>
          <w:lang w:eastAsia="en-US"/>
        </w:rPr>
        <w:t xml:space="preserve">4) </w:t>
      </w:r>
      <w:r w:rsidR="00E17390" w:rsidRPr="007D56F7">
        <w:rPr>
          <w:iCs/>
          <w:sz w:val="28"/>
          <w:szCs w:val="28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</w:t>
      </w:r>
      <w:proofErr w:type="gramStart"/>
      <w:r w:rsidR="00E17390" w:rsidRPr="007D56F7">
        <w:rPr>
          <w:iCs/>
          <w:sz w:val="28"/>
          <w:szCs w:val="28"/>
        </w:rPr>
        <w:t>ресурсе  регистрационного</w:t>
      </w:r>
      <w:proofErr w:type="gramEnd"/>
      <w:r w:rsidR="00E17390" w:rsidRPr="007D56F7">
        <w:rPr>
          <w:iCs/>
          <w:sz w:val="28"/>
          <w:szCs w:val="28"/>
        </w:rPr>
        <w:t xml:space="preserve"> учета граждан Российской Федерации по месту пребывания и по месту жительства в пределах Российской Федерации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 (заявитель предоставляет самостоятельно);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выписка из Единого государственного реестра прав на недвижимое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имущество и сделок с ним, содержащая общедоступные сведения о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зарегистрированных правах на объект недвижимости (заявитель вправе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представить по собственной инициативе, за исключением случаев, если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право собственности на объект недвижимости не зарегистрировано в ЕГРП;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запрашиваются в органе, в распоряжении которого находятся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соответствующие документы);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6) документы, подтверждающие право пользования жилым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помещением, занимаемым заявителем и членами его семьи: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а) наниматель жилого помещения по договору социального найма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члены его семьи представляют договор социального найма, а в случае его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отсутствия иной документ, на основании которого может быть установлен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факт проживания в жилом помещении на условиях социального найма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(ордер, решение о предоставлении жилого помещения и др.);</w:t>
      </w:r>
    </w:p>
    <w:p w:rsidR="00043FD3" w:rsidRPr="007D56F7" w:rsidRDefault="0099001A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б) гражданин, являющийся собственником жилого помещения,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представляет документ, подтверждающий регистрацию права собственности</w:t>
      </w:r>
    </w:p>
    <w:p w:rsidR="00043FD3" w:rsidRPr="007D56F7" w:rsidRDefault="00043FD3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на это помещение (в случае если право собственности на него не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зарегистрировано в Едином государственном реестре недвижимости).</w:t>
      </w:r>
    </w:p>
    <w:p w:rsidR="003063F4" w:rsidRPr="007D56F7" w:rsidRDefault="006A0972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Все документы представляются в фото- или светокопиях с</w:t>
      </w:r>
      <w:r w:rsidR="003063F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одновременным представлением оригинала или надлежаще заверенной</w:t>
      </w:r>
      <w:r w:rsidR="003063F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копии.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</w:p>
    <w:p w:rsidR="00043FD3" w:rsidRPr="007D56F7" w:rsidRDefault="006A0972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Требовать от заявителей документы, не предусмотренные данным</w:t>
      </w:r>
    </w:p>
    <w:p w:rsidR="00D35347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пунктом административного регламента, не допускается.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2.8. Администрация самостоятельно запрашивает документы,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указанные в подпунктах 5, 6 пункта 2.7. настоящего Административного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регламента, в органе, в распоряжении которого находятся соответствующие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документы, в случае, если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заявитель не представил указанные документы по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собственной инициативе.</w:t>
      </w:r>
    </w:p>
    <w:p w:rsidR="00043FD3" w:rsidRPr="007D56F7" w:rsidRDefault="006A097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Однако, в случае, указанном в подпункте 6 (б) пункта 2.7., заявитель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обязан представить правоустанавливающие документы на объекты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недвижимости, если права на них не зарегистрированы в ЕГРП.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2.9. Запрещено требовать от заявителя:</w:t>
      </w:r>
    </w:p>
    <w:p w:rsidR="00043FD3" w:rsidRPr="007D56F7" w:rsidRDefault="006A097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действий, представление или осуществление которых не предусмотрено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нормативными правовыми актами, регулирующим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и отношения, </w:t>
      </w:r>
      <w:r w:rsidR="00043FD3" w:rsidRPr="007D56F7">
        <w:rPr>
          <w:rFonts w:eastAsiaTheme="minorHAnsi"/>
          <w:sz w:val="28"/>
          <w:szCs w:val="28"/>
          <w:lang w:eastAsia="en-US"/>
        </w:rPr>
        <w:t>возникающие в связи с предоставлением муниципальной услуги;</w:t>
      </w:r>
    </w:p>
    <w:p w:rsidR="00043FD3" w:rsidRPr="007D56F7" w:rsidRDefault="006A097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представления документов и информации, в том числе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подтверждающих внесение заявителем платы за предоставление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которые в соответствии с нормативными правовыми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актами Российской Федерации, нормативными правовыми актами субъектов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Российской Федерации и муниципальными правовыми актами находятся в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распоряжении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государственных органов, предоставляющих государственную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услугу, иных государственных органов, органов местного самоуправления и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(или) подведомственных государственным органам и органам местного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самоуправления организаций, участвующих в предоставлении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государственных или муниципальных услуг, за исключением документов,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указанных в части 6 статьи 7 Федерального закона № 210-ФЗ;</w:t>
      </w:r>
    </w:p>
    <w:p w:rsidR="00043FD3" w:rsidRPr="007D56F7" w:rsidRDefault="006A097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осуществления действий, в том числе согласований, необходимых для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получения муниципальных услуг и связанных с обращением в иные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самоуправления, организации, за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исключением получения услуг, включенных в перечни, указанные в части 1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9 Федерального закона № 210-ФЗ, и получения документов 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информации, предоставляемых в результате предоставления таких услуг;</w:t>
      </w:r>
    </w:p>
    <w:p w:rsidR="00043FD3" w:rsidRPr="007D56F7" w:rsidRDefault="006A097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недостоверность которых не указывались при первоначальном отказе в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приеме документов, необходимых для предоставления муниципальной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услуги, либо в предоставлении муниципальной услуги, за исключением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следующих случаев: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после первоначальной подачи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заявления о предоставлении муниципальной услуги;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 документах, поданных заявителем после первоначального отказа в приеме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документов, необходимых для предоставления муниципальной </w:t>
      </w:r>
      <w:r w:rsidR="00043FD3" w:rsidRPr="007D56F7">
        <w:rPr>
          <w:rFonts w:eastAsiaTheme="minorHAnsi"/>
          <w:sz w:val="28"/>
          <w:szCs w:val="28"/>
          <w:lang w:eastAsia="en-US"/>
        </w:rPr>
        <w:lastRenderedPageBreak/>
        <w:t>услуги, либо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 предоставлении муниципальной услуги и не включенных в представленный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ранее комплект документов;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после первоначального отказа в приеме документов, необходимых для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г) выявление документально подтвержденного факта (признаков)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ошибочного или противоправного действия (бездействия) должностного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лица органа, предоставляющего муниципальную услугу, муниципального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служащего, работника многофункционального центра, предусмотренного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частью 1.1 статьи 16 Федерального закона № 210-ФЗ, при первоначальном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услуги, либо в предоставлении муниципальной услуги, о чем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 письменном виде за подписью руководителя органа, предоставляющего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муниципальную услугу, руководителя многофункционального центра при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первоначальном отказе в приеме документов, необходимых для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предусмотренной частью 1.1 статьи</w:t>
      </w:r>
    </w:p>
    <w:p w:rsidR="00D35347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16 Федерального закона №с 210-ФЗ, уведомляется заявитель, а также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приносятся извинения за доставленные неудобства;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2.10. Исчерпывающий перечень оснований для отказа в приёме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письменного заявления.</w:t>
      </w:r>
    </w:p>
    <w:p w:rsidR="00043FD3" w:rsidRPr="007D56F7" w:rsidRDefault="006D285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Основания для отказа в приеме документов отсутствуют.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2.11. Исчерпывающий перечень оснований для приостановления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 или отказа в предоставлении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2.11.1. Оснований для приостановления предоставления муниципальной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 не предусмотрено.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2.11.2. Основания для отказа в предоставлении муниципальной услуги: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обращение гражданина, который в соответствии с настоящим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регламентом не может быть получателем 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не представлены документы, указанные в пункте 2.7 настоящего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регламента.</w:t>
      </w:r>
    </w:p>
    <w:p w:rsidR="00043FD3" w:rsidRPr="007D56F7" w:rsidRDefault="006D285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Не является основанием для отказа в предоставлении государственной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услуги непредставление заявителем документов, указанных в подпунктах 5, 6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пункта 2.7. настоящего Административного регламента.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2.12. Муниципальная услуга предоставляется бесплатно.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2.13. Максимальный срок ожидания в очереди при подаче запроса 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предоставлении муниципальной услуги составляет 15 минут.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Максимальный срок ожидания при получении результата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 составляет 15 минут.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2.14. Срок регистрации запроса заявителя о предоставлении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составляет 1 рабочий день.</w:t>
      </w:r>
    </w:p>
    <w:p w:rsidR="00043FD3" w:rsidRPr="007D56F7" w:rsidRDefault="006D285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 случае направления заявления и документов, необходимых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через филиал КГБУ «МФЦ 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Ачинск КК» (при наличии соглашения), заявление регистрируется в журнале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регистрации входящей корреспонденции соответствующей датой получения</w:t>
      </w:r>
    </w:p>
    <w:p w:rsidR="00695FB0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 филиала КГБУ «МФЦ ГО Ачинск КК».</w:t>
      </w:r>
    </w:p>
    <w:p w:rsidR="00D8440E" w:rsidRPr="007D56F7" w:rsidRDefault="00E17390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6D285A">
        <w:rPr>
          <w:rFonts w:eastAsiaTheme="minorHAnsi"/>
          <w:sz w:val="28"/>
          <w:szCs w:val="28"/>
          <w:lang w:eastAsia="en-US"/>
        </w:rPr>
        <w:tab/>
      </w:r>
      <w:r w:rsidRPr="007D56F7">
        <w:rPr>
          <w:rFonts w:eastAsiaTheme="minorHAnsi"/>
          <w:sz w:val="28"/>
          <w:szCs w:val="28"/>
          <w:lang w:eastAsia="en-US"/>
        </w:rPr>
        <w:t xml:space="preserve">В случае если информация, указанная в п. 2.7, не была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представлена  заявителем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по собственной инициативе, орган местного самоуправления  запрашивает ее в порядке межведомственного взаимодействия в территориальном органе федерального органа исполнительной власти в сфере внутренних дел. 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2.15. Требования к помещениям, в которых предоставляется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муниципальная услуга:</w:t>
      </w:r>
    </w:p>
    <w:p w:rsidR="00043FD3" w:rsidRPr="007D56F7" w:rsidRDefault="00C95F3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помещения, в которых осуществляется приём граждан, обратившихся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получением муниципальной услуги, должны быть оснащены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соответствующими указателями, информационными стендами с образцами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заполнения заявления и перечнем документов, необходимых для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услуги. Места для заполнения необходимых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оборудуются стульями, столами и обеспечиваются бланками заявлений,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письменными принадлежностями. На информационном стенде в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администрации сельсовета размещается перечень документов, которые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заявитель должен представить для исполнения муниципальной услуги.</w:t>
      </w:r>
    </w:p>
    <w:p w:rsidR="00043FD3" w:rsidRPr="007D56F7" w:rsidRDefault="00C95F3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Рабочее место специалистов администрации сельсовета, участвующих в</w:t>
      </w:r>
      <w:r w:rsidR="00EE0FF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оказании муниципальной услуги, оснащается настенной вывеской или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настольной табличкой с указанием фамилии, имени, отчества и должности,</w:t>
      </w:r>
      <w:r w:rsidR="00EE0FF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необходимой для исполнения муниципальной услуги офисной техникой.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EE0FF2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Помещения для предоставления муниципальной услуги по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возможности</w:t>
      </w:r>
      <w:r w:rsidR="00EE0FF2">
        <w:rPr>
          <w:rFonts w:eastAsiaTheme="minorHAnsi"/>
          <w:sz w:val="28"/>
          <w:szCs w:val="28"/>
          <w:lang w:eastAsia="en-US"/>
        </w:rPr>
        <w:t xml:space="preserve">  </w:t>
      </w:r>
      <w:r w:rsidR="00043FD3" w:rsidRPr="007D56F7">
        <w:rPr>
          <w:rFonts w:eastAsiaTheme="minorHAnsi"/>
          <w:sz w:val="28"/>
          <w:szCs w:val="28"/>
          <w:lang w:eastAsia="en-US"/>
        </w:rPr>
        <w:t>размещаются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в максимально удобных для обращения местах.</w:t>
      </w:r>
    </w:p>
    <w:p w:rsidR="00043FD3" w:rsidRPr="007D56F7" w:rsidRDefault="00EE0FF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 местах ожидания предоставления муниципальной услуги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предусматривается оборудование доступных мест общественного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пользования.</w:t>
      </w:r>
    </w:p>
    <w:p w:rsidR="00043FD3" w:rsidRPr="007D56F7" w:rsidRDefault="00EE0FF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 местах предоставления муниципальной услуги на видном месте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размещаются схемы размещения средств пожаротушения и путей эвакуации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посетителей и работников органов, участвующих в оказании муниципальной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услуги.</w:t>
      </w:r>
    </w:p>
    <w:p w:rsidR="00043FD3" w:rsidRPr="007D56F7" w:rsidRDefault="00EE0FF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Места предоставления муниципальной услуги оборудуются средствами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пожаротушения и оповещения о возникновении чрезвычайной ситуации.</w:t>
      </w:r>
    </w:p>
    <w:p w:rsidR="00043FD3" w:rsidRPr="007D56F7" w:rsidRDefault="00EE0FF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Входы в помещения оборудуются пандусами, расширенными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проходами, позволяющими обеспечить беспрепятственный доступ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инвалидов, включая инвалидов, использующих кресла-коляски.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При ином размещении помещений по высоте должна быть обеспечена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возможность получения муниципальной услуги маломобильными группами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населения.</w:t>
      </w:r>
    </w:p>
    <w:p w:rsidR="00043FD3" w:rsidRPr="007D56F7" w:rsidRDefault="00936C2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Места для ожидания и заполнения заявлений должны быть доступны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для инвалидов.</w:t>
      </w:r>
    </w:p>
    <w:p w:rsidR="00043FD3" w:rsidRPr="007D56F7" w:rsidRDefault="00936C2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К месту предоставления муниципальной услуги обеспечивается доступ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инвалидов в соответствии с законодательством Российской Федерации о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социальной защите инвалидов (включая инвалидов, использующих кресла-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коляски и собак-проводников):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возможность самостоятельного передвижения по территории, на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 xml:space="preserve">которой расположено помещение для оказания муниципальной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услуги ,</w:t>
      </w:r>
      <w:proofErr w:type="gramEnd"/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входа в места предоставления муниципальной услуги и выхода из них,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посадки в транспортное средство и высадки из него, в том числе с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использованием кресла-коляски;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>- сопровождение инвалидов, имеющих стойкие расстройства функции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зрения и самостоятельного передвижения, и оказание им помощи в месте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размещение оборудования и носителей информации, необходимых для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обеспечения беспрепятственного доступа инвалидов к месту предоставления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муниципальной услуги с учетом ограничений их жизнедеятельности;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допуск к месту предоставления муниципальной услуги собаки-проводника при наличии документа, подтверждающего ее специальное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обучение и выдаваемого по форме и в порядке, которые определяются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федеральным органом исполнительной власти, осуществляющим функции по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выработке и реализации государственной политики и нормативно-правовому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регулированию в сфере социальной защиты населения;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оказание специалистами помощи инвалидам в преодолении барьеров,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мешающих получению ими муниципальной услуги наравне с другими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лицами.</w:t>
      </w:r>
    </w:p>
    <w:p w:rsidR="00043FD3" w:rsidRPr="007D56F7" w:rsidRDefault="00936C2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2.16. На информационном стенде в администрации размещаются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следующие информационные материалы: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сведения о перечне предоставляемых муниципальных услуг;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перечень предоставляемых муниципальных услуг;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адрес, номера телефонов и факса, график работы, адрес электронной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почты администрации сельсовета;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административный регламент;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адрес официального сайта администрации сельсовета в сети Интернет,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содержащего информацию о предоставлении 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порядок получения информации заявителями по вопросам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в том числе о ходе предоставления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перечень оснований для отказа в предоставлении муниципальной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порядок обжалования действий (бездействия) и решений,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осуществляемых (принятых) в ходе предоставления 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необходимая оперативная информация о предоставлении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описание процедуры предоставления муниципальной услуги в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текстовом виде и в виде блок-схемы;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Текст материалов, размещаемых на стендах, должен быть напечатан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удобным для чтения шрифтом, основные моменты и наиболее важные места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выделены.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2.17. Показателями доступности и качества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являются: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соблюдение сроков предоставления муниципальной услуги, сроков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выполнения отдельных административных процедур в рамках ее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отсутствие жалоб со стороны заявителей на нарушение требований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стандарта предоставления 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возможность получения услуги в МФЦ;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>- возможность получения информации о ходе предоставления услуги, в</w:t>
      </w:r>
      <w:r w:rsidR="00F96B98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том числе с использованием информационно-телекоммуникационных</w:t>
      </w:r>
      <w:r w:rsidR="00F96B98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технологий;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2.21. Иные требования, в том числе учитывающие особенности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муниципальных услуг в многофункциональных центрах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особенности предоставления муниципальных услуг в электронной форме</w:t>
      </w:r>
      <w:r w:rsidR="007A4CAF" w:rsidRPr="007D56F7">
        <w:rPr>
          <w:rFonts w:eastAsiaTheme="minorHAnsi"/>
          <w:sz w:val="28"/>
          <w:szCs w:val="28"/>
          <w:lang w:eastAsia="en-US"/>
        </w:rPr>
        <w:t>.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2.21.1. Особенности организации предоставления муниципальных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 в многофункциональных центрах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Предоставление муниципальных услуг в многофункциональных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центрах осуществляется в соответствии с Федеральным законом № 210-ФЗ,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Постановлением Правительства Красноярского края от 23.11.2009 № 598-п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«Об утверждении долгосрочной целевой программы «Повышение качества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оказания услуг на базе многофункциональных центров предоставления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государственных и муниципальных услуг в Красноярском крае» на 2010 -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2012 годы», муниципальными правовыми актами по принципу «одного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окна», в соответствии с которым предоставление муниципальной услуги или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 (комплексный запрос) осуществляется после однократного обращения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заявителя с соответствующим запросом, а взаимодействие с органами,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предоставляющими муниципальные услуги, осуществляется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многофункциональным центром без участия заявителя в соответствии с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нормативными правовыми актами и соглашением о взаимодействии.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Примерная форма комплексного запроса утверждена приказом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F96B98">
        <w:rPr>
          <w:rFonts w:eastAsiaTheme="minorHAnsi"/>
          <w:sz w:val="28"/>
          <w:szCs w:val="28"/>
          <w:lang w:eastAsia="en-US"/>
        </w:rPr>
        <w:tab/>
      </w:r>
      <w:r w:rsidRPr="007D56F7">
        <w:rPr>
          <w:rFonts w:eastAsiaTheme="minorHAnsi"/>
          <w:sz w:val="28"/>
          <w:szCs w:val="28"/>
          <w:lang w:eastAsia="en-US"/>
        </w:rPr>
        <w:t>Министерством экономического развития Российской Федерации от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21.06.2018 № 137 «Об утверждении примерной формы запроса 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предоставлении нескольких государственных и (или) муниципальных услуг в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многофункциональных центрах предоставления государственных 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муниципальных услуг и порядка хранения соответствующих запросов».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Многофункциональные центры в соответствии с соглашениями 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взаимодействии осуществляют: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приём запросов заявителей о предоставлении муниципальных услуг,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а также прием комплексных запросов;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представление интересов заявителей при взаимодействии с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органами, предоставляющими муниципальные услуги, а также с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организациями, участвующими в предоставлении государственных 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в том числе с использованием информационно-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технологической и коммуникационной инфраструктуры;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2.1) составление на основании комплексного запроса заявлений на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предоставление конкретных муниципальных услуг, указанных 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комплексном запросе, подписание таких заявлений и скрепление их печатью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многофункционального центра, формирование комплектов документов,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необходимых для получения муниципальных услуг, указанных 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комплексном запросе (указанные комплекты документов формируются из</w:t>
      </w:r>
      <w:r w:rsidR="00F96B98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числа документов, сведений и (или) информации, представленных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заявителем в многофункциональный центр при обращении с комплексным</w:t>
      </w:r>
      <w:r w:rsidR="00F96B98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запросом, а также документов, сведений и (или) информации, полученных</w:t>
      </w:r>
      <w:r w:rsidR="00F96B98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многофункциональным центром самостоятельно в порядке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межведомственного взаимодействия, а также вследствие получения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lastRenderedPageBreak/>
        <w:t>результатов муниципальных услуг, указанных в комплексном запросе 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необходимых для получения иных муниципальных услуг, указанных 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комплексном запросе), направление указанных заявлений и комплектов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документов в органы, предоставляющие муниципальные услуги;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представление интересов органов, предоставляющих</w:t>
      </w:r>
      <w:r w:rsidR="003063F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муниципальные услуги, при взаимодействии с заявителями;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информирование заявителей о порядке предоставления</w:t>
      </w:r>
      <w:r w:rsidR="003063F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в том числе посредством комплексного запроса, в</w:t>
      </w:r>
      <w:r w:rsidR="003063F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многофункциональных центрах, о ходе выполнения запросов о</w:t>
      </w:r>
      <w:r w:rsidR="003063F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предоставлении муниципальных услуг, комплексных запросов, а также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иным вопросам, связанным с предоставлением муниципальных услуг;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взаимодействие с органами местного самоуправления по вопросам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муниципальных услуг, а также с организациями,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участвующими в предоставлении государственных и муниципальных услуг;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6) выдачу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заявителям документов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полученных от органов,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предоставляющих муниципальные услуги, по результатам предоставления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а также по результатам предоставления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указанных в комплексном запросе, если иное не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предусмотрено законодательством Российской Федерации;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7) приём, обработку информации из информационных систем органов,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предоставляющих муниципальные услуги, и выдачу заявителям на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основании такой информации документов, если это предусмотрено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соглашением о взаимодействии и иное не предусмотрено федеральным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законом;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7.1) прием денежных средств от заявителей в счет платы за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предоставление муниципальных услуг и уплаты иных платежей в случаях,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предусмотренных федеральными законами;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8) иные функции, указанные в соглашении о взаимодействии.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При реализации своих функций многофункциональные центры не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вправе требовать от заявителя: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предоставления документов и информации или осуществления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действий, предоставление или осуществление которых не предусмотрено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нормативными правовыми актами, регулирующими отношения,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возникающие в связи с предоставлением муниципальной услуги;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представления документов и информации, в том числе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подтверждающих внесение заявителем платы за предоставление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которые находятся в распоряжении органов,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предоставляющих муниципальные услуги, иных органов местного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самоуправления либо органам местного самоуправления организаций 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соответствии с нормативными правовыми актами Российской Федерации,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муниципальными правовыми актами, за исключением документов,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включенных в определенный частью 6 статьи 7 Федерального закона № 210-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ФЗ перечень документов. Заявитель вправе представить указанные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документы и информацию по собственной инициативе;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для получения муниципальных услуг и связанных с обращением в иные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самоуправления, организации, за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исключением получения услуг, включенных в перечни, указанные в части 1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9 Федерального закона № 210-ФЗ, и получения документов 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информации, предоставляемых в результате предоставления таких услуг;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недостоверность которых не указывались при первоначальном отказе 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приеме документов, необходимых для предоставления муниципальной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услуги, либо в предоставлении муниципальной услуги, за исключением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случаев, предусмотренных пунктом 4 части 1 статьи 7 Федерального закона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№ 210-ФЗ. Данное положение в части первоначального отказа 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предоставлении муниципальной услуги применяется в случае, если на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многофункциональный центр возложена функция по предоставлению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соответствующих муниципальных услуг в полном объеме в порядке,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определенном частью 1.3 статьи 16 Федерального закона № 210-ФЗ.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При реализации своих функций в соответствии с соглашениями о</w:t>
      </w:r>
      <w:r w:rsidR="002F6BF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взаимодействии многофункциональный центр обязан: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предоставлять на основании запросов и обращений федеральных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государственных органов и их территориальных органов, органов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государственных внебюджетных фондов, органов государственной власти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субъектов Российской Федерации, органов местного самоуправления,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физических и юридических лиц необходимые сведения по вопросам,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относящимся к установленной сфере деятельности многофункционального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центра;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обеспечивать защиту информации, доступ к которой ограничен 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соответствии с федеральным законом, а также соблюдать режим обработки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использования персональных данных;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2.1) при приеме запросов о предоставлении муниципальных услуг либо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комплексных запросов и выдаче документов устанавливать личность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заявителя на основании паспорта гражданина Российской Федерации и иных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документов, удостоверяющих личность заявителя, в соответствии с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законодательством Российской Федерации, а также проверять соответствие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копий представляемых документов (за исключением нотариально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заверенных) их оригиналам;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соблюдать требования соглашений о взаимодействии;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осуществлять взаимодействие с органами, предоставляющими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муниципальные услуги, подведомственными органам местного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самоуправления организациями и организациями, участвующими 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предоставлении предусмотренных частью 1 статьи 1 Федерального закона №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210-ФЗ муниципальных услуг, в соответствии с соглашениями 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взаимодействии, нормативными правовыми актами, регламентом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деятельности многофункционального центра.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2.21.2. Особенности предоставления муниципальных услуг 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электронной форме.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 электронной форме муниципальная услуга предоставляется с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использованием федеральной государственной информационной системы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«Портал государственных услуг», региональной информационной системы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«Портал государственных и муниципальных услуг» (далее – Портал).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Получить муниципальную услугу в электронной форме на Портале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могут лишь зарегистрированные пользователи. Пройти процедуру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регистрации можно на Портале в личном кабинете.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Для получения муниципальной услуги в электронном виде необходимо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заполнить заявление о предоставлении муниципальной услуги.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Данные, указанные заявителем при регистрации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на Портале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автоматически заполняют соответствующие поля заявления, необходимо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заполнить лишь недостающую информацию и отправить заявление.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Заявление в электронном виде поступит в администрацию.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Уточнить текущее состояние заявления можно в разделе «Мои заявки».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3063F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в электронной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форме будет являться поступление сообщения о принятии решения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заявлению, которое поступит в Личный кабинет в раздел «Мои заявки».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2.21.3. Портал муниципальных услуг обеспечивает: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доступ заявителей к сведениям о муниципальных услугах, а также об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услугах, предназначенным для распространения с использованием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информационно-телекоммуникационной сети «Интернет» и размещенным в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муниципальных информационных системах, обеспечивающих ведение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реестров муниципальных услуг;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доступность для копирования запроса и иных документов,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необходимых для получения муниципальной услуги;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возможность подачи заявителем с использованием информационно-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телекоммуникационных технологий запроса о предоставлении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услуги, заявления о предоставлении услуги, указанной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части 3 статьи 1 Федерального закона № 210-ФЗ, и иных документов,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необходимых для получения государственной или муниципальной услуги,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заявления о предоставлении услуги, указанной в части 3 статьи 1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Федерального закона № 210-ФЗ;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возможность получения заявителем сведений о ходе выполнения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запроса о предоставлении муниципальной услуги, заявления 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предоставлении услуги, указанной в части 3 статьи 1 Федерального закона №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210-ФЗ;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возможность получения заявителем с использованием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информационно-телекоммуникационных технологий результатов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за исключением случаев, когда такое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получение запрещено федеральным законом, а также результатов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услуги;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Правительство Российской Федерации вправе установить, а высший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исполнительный орган государственной власти субъекта Российской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Федерации вправе определить требования к форматам заявлений и иных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документов, предоставляемых в форме электронных документов,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необходимых для предоставления муниципальных услуг, в том числе услуг,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указанных в части 3 статьи 10 Федерального закона № 210-ФЗ, и установить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>порядок определения требований к форматам заявлений и иных документов,</w:t>
      </w:r>
    </w:p>
    <w:p w:rsidR="003063F4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которым поданные в электронной форме заявления, должны соответствовать.</w:t>
      </w:r>
    </w:p>
    <w:p w:rsidR="007A4CAF" w:rsidRPr="007D56F7" w:rsidRDefault="007A4CA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2D" w:rsidRDefault="0023512D" w:rsidP="0023512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b/>
          <w:bCs/>
          <w:sz w:val="28"/>
          <w:szCs w:val="28"/>
          <w:lang w:eastAsia="en-US"/>
        </w:rPr>
        <w:t>3. Состав, последовательность и сроки выполнения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043FD3" w:rsidRPr="007D56F7" w:rsidRDefault="00043FD3" w:rsidP="0023512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D56F7">
        <w:rPr>
          <w:rFonts w:eastAsiaTheme="minorHAnsi"/>
          <w:b/>
          <w:bCs/>
          <w:sz w:val="28"/>
          <w:szCs w:val="28"/>
          <w:lang w:eastAsia="en-US"/>
        </w:rPr>
        <w:t>административных процедур, требования к порядку их выполнения, в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том числе особенности выполнения административных процедур в</w:t>
      </w:r>
      <w:r w:rsidR="002351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электронной форме, а также особенности выполнения</w:t>
      </w:r>
      <w:r w:rsidR="002351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административных процедур в многофункциональных центрах</w:t>
      </w:r>
    </w:p>
    <w:p w:rsidR="002F6BF1" w:rsidRPr="007D56F7" w:rsidRDefault="002F6BF1" w:rsidP="0062766B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3.1. Предоставление муниципальной услуги осуществляется в форме: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непосредственное обращение заявителя;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ответ на письменное обращение.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3.2. Получение консультаций по процедуре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может осуществляться следующими способами: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посредством личного обращения;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обращения по телефону;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посредством письменных обращений по почте;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посредством обращений по электронной почте.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3.3. Основными требованиями к консультации заявителей являются: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актуальность;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своевременность;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четкость в изложении материала;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полнота консультирования;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наглядность форм подачи материала;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удобство и доступность.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3.4. Требования к форме и характеру взаимодействия специалиста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администрации сельсовета с заявителями: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</w:t>
      </w:r>
      <w:r w:rsidR="00043FD3" w:rsidRPr="007D56F7">
        <w:rPr>
          <w:rFonts w:eastAsiaTheme="minorHAnsi"/>
          <w:sz w:val="28"/>
          <w:szCs w:val="28"/>
          <w:lang w:eastAsia="en-US"/>
        </w:rPr>
        <w:t>ри личном обращении заявителей специалист администрации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сельсовета должен представиться, указать фамилию, имя и отчество,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сообщить занимаемую должность, самостоятельно дать ответ на заданный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заявителем вопрос. В конце консультирования специалист отдела,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осуществляющий консультирование, должен кратко подвести итоги 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перечислить меры, которые следует принять заявителю (кто именно, когда 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что должен сделать).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Ответ на письменные обращения и обращения по электронной почте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дается в простой, четкой и понятной форме с указанием фамилии 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инициалов, номера телефона специалиста отдела, исполнившего ответ на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обращение. Ответ на письменное обращение подписывается Главой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сельсовета (заместителем главы сельсовета) либо уполномоченным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должностным лицом.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3.5. При ответах на телефонные звонки и устные обращения специалист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 вежливой форме четко и подробно информирует обратившихся по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интересующим их вопросам. При невозможности специалиста, принявшего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звонок, самостоятельно ответить на поставленный вопрос, телефонный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звонок должен быть переадресован (переведен) на другого специалиста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обратившемуся гражданину должен быть сообщен </w:t>
      </w:r>
      <w:r w:rsidR="00043FD3" w:rsidRPr="007D56F7">
        <w:rPr>
          <w:rFonts w:eastAsiaTheme="minorHAnsi"/>
          <w:sz w:val="28"/>
          <w:szCs w:val="28"/>
          <w:lang w:eastAsia="en-US"/>
        </w:rPr>
        <w:lastRenderedPageBreak/>
        <w:t>телефонный номер,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которому можно получить необходимую информацию.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3.6. Ответ на письменное обращение о процедуре предоставления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предоставляется в течение 3 календарных дней со дня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регистрации этого обращения.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3.7. Предоставление муниципальной услуги включает в себя выполнение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следующих административных процедур: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Прием и регистрация заявления;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Рассмотрение заявления и приложенных к нему документов;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Выдача (направление) результата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Блок-схема предоставления муниципальной услуги приведена в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приложении 2 к административному регламенту.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3.7.1. Прием и регистрация заявления.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поступление в администрацию или филиал КГБУ «МФЦ ГО Ачинск КК»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(при наличии соглашения) заявления с приложенными документами;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специалист, уполномоченный на регистрацию входящей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корреспонденции: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устанавливает личность заявителя;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проверяет документ, удостоверяющий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личность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или проверяет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полномочия представителя заявителя;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проверяет соответствие представленных копий документов оригиналам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 заверяет копии документов;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регистрирует и выдает заявителю копию заявления с входящим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номером и текущей датой;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результатом административной процедуры является регистрация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поступившего заявления с приложенными документами и выдача заявителю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копии заявления с входящим номером и текущей датой;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ответственным за выполнение данной административной процедуры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является специалист, уполномоченный на регистрацию входящей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корреспонденции;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срок выполнения административной процедуры составляет 1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рабочий день.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3.7.2. Рассмотрение заявления и приложенных к нему документов.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поступление зарегистрированного заявления лицу, ответственному за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предоставление муниципальной услуги (далее - специалист);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специалист, ответственный за предоставление муниципальной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услуги, проверяет комплект документов на предмет:</w:t>
      </w:r>
      <w:r w:rsidR="007B42B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соответствия перечню, установленному пунктом 2.7. настоящего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регламента;</w:t>
      </w:r>
      <w:r w:rsidR="007B42B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проверяет заявление и комплектность прилагаемых к нему документов,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удостоверяясь, что тексты документов написаны разборчиво; фамилии,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имена, отчества физических лиц, контактные телефоны, адреса их места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жительства написаны полностью; в документах нет подчисток, приписок,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зачеркнутых слов и иных неоговоренных исправлений; документы не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исполнены карандашом; </w:t>
      </w:r>
      <w:r w:rsidR="00043FD3" w:rsidRPr="007D56F7">
        <w:rPr>
          <w:rFonts w:eastAsiaTheme="minorHAnsi"/>
          <w:sz w:val="28"/>
          <w:szCs w:val="28"/>
          <w:lang w:eastAsia="en-US"/>
        </w:rPr>
        <w:lastRenderedPageBreak/>
        <w:t>документы не имеют повреждений, наличие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которых не позволяет однозначно истолковать их содержание; срок действия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документов не истек;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B42BF">
        <w:rPr>
          <w:rFonts w:eastAsiaTheme="minorHAnsi"/>
          <w:sz w:val="28"/>
          <w:szCs w:val="28"/>
          <w:lang w:eastAsia="en-US"/>
        </w:rPr>
        <w:t>3</w:t>
      </w:r>
      <w:r w:rsidR="00043FD3" w:rsidRPr="007D56F7">
        <w:rPr>
          <w:rFonts w:eastAsiaTheme="minorHAnsi"/>
          <w:sz w:val="28"/>
          <w:szCs w:val="28"/>
          <w:lang w:eastAsia="en-US"/>
        </w:rPr>
        <w:t>) в случае, если заявителем не представлены документы, указанные в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подпунктах пятом, шестом пункта 2.7. настоящего административного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регламента специалист в течение 2 рабочих дней формирует и направляет в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рамках межведомственного информационного взаимодействия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межведомственные запросы.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Межведомственные запросы формируются и направляются в форме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электронных документов по каналам системы межведомственного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электронного взаимодействия (далее - СМЭВ).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При отсутствии технической возможности формирования 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направления межведомственных запросов в форме электронных документов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 каналам СМЭВ межведомственные запросы направляются на бумажных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носителях по электронной почте, факсу с одновременным их направлением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 почте или нарочно.</w:t>
      </w:r>
    </w:p>
    <w:p w:rsidR="00D04951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</w:t>
      </w:r>
      <w:r w:rsidR="00043FD3" w:rsidRPr="007D56F7">
        <w:rPr>
          <w:rFonts w:eastAsiaTheme="minorHAnsi"/>
          <w:sz w:val="28"/>
          <w:szCs w:val="28"/>
          <w:lang w:eastAsia="en-US"/>
        </w:rPr>
        <w:t>) при отсутствии оснований для отказа в предоставлении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услуги, предусмотренных настоящим Регламентом,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специалист, ответственный за предоставление муниципальной услуги,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подготавливает проект запрашиваемого документа (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выпи</w:t>
      </w:r>
      <w:r w:rsidR="00E92A8D">
        <w:rPr>
          <w:rFonts w:eastAsiaTheme="minorHAnsi"/>
          <w:sz w:val="28"/>
          <w:szCs w:val="28"/>
          <w:lang w:eastAsia="en-US"/>
        </w:rPr>
        <w:t xml:space="preserve">ска из </w:t>
      </w:r>
      <w:proofErr w:type="spellStart"/>
      <w:r w:rsidR="00E92A8D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E92A8D">
        <w:rPr>
          <w:rFonts w:eastAsiaTheme="minorHAnsi"/>
          <w:sz w:val="28"/>
          <w:szCs w:val="28"/>
          <w:lang w:eastAsia="en-US"/>
        </w:rPr>
        <w:t xml:space="preserve"> книги, 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выписки из финансово-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лицевого </w:t>
      </w:r>
      <w:proofErr w:type="gramStart"/>
      <w:r w:rsidR="00D04951" w:rsidRPr="007D56F7">
        <w:rPr>
          <w:rFonts w:eastAsiaTheme="minorHAnsi"/>
          <w:sz w:val="28"/>
          <w:szCs w:val="28"/>
          <w:lang w:eastAsia="en-US"/>
        </w:rPr>
        <w:t xml:space="preserve">счета </w:t>
      </w:r>
      <w:r w:rsidRPr="007D56F7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справки или иного документа).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При наличии оснований для отказа в предоставлении муниципальной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услуги, предусмотренных настоящим Регламентом, специалист,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ответственный за предоставление муниципальной услуги, осуществляет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подготовку проекта письма заявителю об отказе в предоставлении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с указанием оснований, по которым запрашиваемый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документ не может быть выдан, а также порядок обжалования такого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решения.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</w:t>
      </w:r>
      <w:r w:rsidR="00043FD3" w:rsidRPr="007D56F7">
        <w:rPr>
          <w:rFonts w:eastAsiaTheme="minorHAnsi"/>
          <w:sz w:val="28"/>
          <w:szCs w:val="28"/>
          <w:lang w:eastAsia="en-US"/>
        </w:rPr>
        <w:t>) подготовленный проект документа (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выписка из </w:t>
      </w:r>
      <w:proofErr w:type="spellStart"/>
      <w:r w:rsidR="00D04951" w:rsidRPr="007D56F7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D04951" w:rsidRPr="007D56F7">
        <w:rPr>
          <w:rFonts w:eastAsiaTheme="minorHAnsi"/>
          <w:sz w:val="28"/>
          <w:szCs w:val="28"/>
          <w:lang w:eastAsia="en-US"/>
        </w:rPr>
        <w:t xml:space="preserve"> книги, </w:t>
      </w:r>
      <w:r w:rsidR="00D04951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выписка из финансово-лицевого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счета или домовой книги, справки или иной документ) подписывается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Главой </w:t>
      </w:r>
      <w:r w:rsidR="006A1CB2" w:rsidRPr="007D56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A1CB2" w:rsidRPr="007D56F7">
        <w:rPr>
          <w:rFonts w:eastAsiaTheme="minorHAnsi"/>
          <w:sz w:val="28"/>
          <w:szCs w:val="28"/>
          <w:lang w:eastAsia="en-US"/>
        </w:rPr>
        <w:t>Лапшихинского</w:t>
      </w:r>
      <w:proofErr w:type="spellEnd"/>
      <w:r w:rsidR="002F6BF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сельсовета или </w:t>
      </w:r>
      <w:r w:rsidR="00043FD3" w:rsidRPr="007D56F7">
        <w:rPr>
          <w:rFonts w:eastAsiaTheme="minorHAnsi"/>
          <w:sz w:val="28"/>
          <w:szCs w:val="28"/>
          <w:lang w:eastAsia="en-US"/>
        </w:rPr>
        <w:t>уполномоченным лицом и заверяется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печатью администрации сельсовета либо печатью «ДЛЯ СПРАВОК».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Проект письма об отказе в предоставлении муниципальной услуги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подписывается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 xml:space="preserve">Главой </w:t>
      </w:r>
      <w:r w:rsidR="008D7A56" w:rsidRPr="007D56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D7A56" w:rsidRPr="007D56F7">
        <w:rPr>
          <w:rFonts w:eastAsiaTheme="minorHAnsi"/>
          <w:sz w:val="28"/>
          <w:szCs w:val="28"/>
          <w:lang w:eastAsia="en-US"/>
        </w:rPr>
        <w:t>Л</w:t>
      </w:r>
      <w:r w:rsidR="006A1CB2" w:rsidRPr="007D56F7">
        <w:rPr>
          <w:rFonts w:eastAsiaTheme="minorHAnsi"/>
          <w:sz w:val="28"/>
          <w:szCs w:val="28"/>
          <w:lang w:eastAsia="en-US"/>
        </w:rPr>
        <w:t>апшихинского</w:t>
      </w:r>
      <w:proofErr w:type="spellEnd"/>
      <w:proofErr w:type="gramEnd"/>
      <w:r w:rsidR="002F6BF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сельсовета и заверяется печатью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администрации сельсовета;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</w:t>
      </w:r>
      <w:r w:rsidR="00043FD3" w:rsidRPr="007D56F7">
        <w:rPr>
          <w:rFonts w:eastAsiaTheme="minorHAnsi"/>
          <w:sz w:val="28"/>
          <w:szCs w:val="28"/>
          <w:lang w:eastAsia="en-US"/>
        </w:rPr>
        <w:t>) результатом административной процедуры является подписание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уполномоченным лицом запрашиваемого документа (</w:t>
      </w:r>
      <w:r w:rsidR="00116DE7" w:rsidRPr="007D56F7">
        <w:rPr>
          <w:rFonts w:eastAsiaTheme="minorHAnsi"/>
          <w:sz w:val="28"/>
          <w:szCs w:val="28"/>
          <w:lang w:eastAsia="en-US"/>
        </w:rPr>
        <w:t xml:space="preserve"> в</w:t>
      </w:r>
      <w:r w:rsidR="00E92A8D">
        <w:rPr>
          <w:rFonts w:eastAsiaTheme="minorHAnsi"/>
          <w:sz w:val="28"/>
          <w:szCs w:val="28"/>
          <w:lang w:eastAsia="en-US"/>
        </w:rPr>
        <w:t xml:space="preserve">ыписка из </w:t>
      </w:r>
      <w:proofErr w:type="spellStart"/>
      <w:r w:rsidR="00E92A8D">
        <w:rPr>
          <w:rFonts w:eastAsiaTheme="minorHAnsi"/>
          <w:sz w:val="28"/>
          <w:szCs w:val="28"/>
          <w:lang w:eastAsia="en-US"/>
        </w:rPr>
        <w:lastRenderedPageBreak/>
        <w:t>похозяйственной</w:t>
      </w:r>
      <w:proofErr w:type="spellEnd"/>
      <w:r w:rsidR="00E92A8D">
        <w:rPr>
          <w:rFonts w:eastAsiaTheme="minorHAnsi"/>
          <w:sz w:val="28"/>
          <w:szCs w:val="28"/>
          <w:lang w:eastAsia="en-US"/>
        </w:rPr>
        <w:t xml:space="preserve"> книги</w:t>
      </w:r>
      <w:r w:rsidR="00116DE7" w:rsidRPr="007D56F7">
        <w:rPr>
          <w:rFonts w:eastAsiaTheme="minorHAnsi"/>
          <w:sz w:val="28"/>
          <w:szCs w:val="28"/>
          <w:lang w:eastAsia="en-US"/>
        </w:rPr>
        <w:t xml:space="preserve">, </w:t>
      </w:r>
      <w:r w:rsidR="00116DE7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116DE7" w:rsidRPr="007D56F7">
        <w:rPr>
          <w:rFonts w:eastAsiaTheme="minorHAnsi"/>
          <w:sz w:val="28"/>
          <w:szCs w:val="28"/>
          <w:lang w:eastAsia="en-US"/>
        </w:rPr>
        <w:t xml:space="preserve"> , </w:t>
      </w:r>
      <w:r w:rsidR="00043FD3" w:rsidRPr="007D56F7">
        <w:rPr>
          <w:rFonts w:eastAsiaTheme="minorHAnsi"/>
          <w:sz w:val="28"/>
          <w:szCs w:val="28"/>
          <w:lang w:eastAsia="en-US"/>
        </w:rPr>
        <w:t>выписки из финансово-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116DE7" w:rsidRPr="007D56F7">
        <w:rPr>
          <w:rFonts w:eastAsiaTheme="minorHAnsi"/>
          <w:sz w:val="28"/>
          <w:szCs w:val="28"/>
          <w:lang w:eastAsia="en-US"/>
        </w:rPr>
        <w:t>лицевого счета</w:t>
      </w:r>
      <w:r w:rsidR="00043FD3" w:rsidRPr="007D56F7">
        <w:rPr>
          <w:rFonts w:eastAsiaTheme="minorHAnsi"/>
          <w:sz w:val="28"/>
          <w:szCs w:val="28"/>
          <w:lang w:eastAsia="en-US"/>
        </w:rPr>
        <w:t>, справок и иных документов) либо письма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 отказе в предоставлении муниципальной услуги;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</w:t>
      </w:r>
      <w:r w:rsidR="00043FD3" w:rsidRPr="007D56F7">
        <w:rPr>
          <w:rFonts w:eastAsiaTheme="minorHAnsi"/>
          <w:sz w:val="28"/>
          <w:szCs w:val="28"/>
          <w:lang w:eastAsia="en-US"/>
        </w:rPr>
        <w:t>) ответственным исполнителем муниципальной услуги 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специалист администрации сельсовета, в чьи должностные обязанности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входит предоставление муниципальной услуги;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8</w:t>
      </w:r>
      <w:r w:rsidR="00043FD3" w:rsidRPr="007D56F7">
        <w:rPr>
          <w:rFonts w:eastAsiaTheme="minorHAnsi"/>
          <w:sz w:val="28"/>
          <w:szCs w:val="28"/>
          <w:lang w:eastAsia="en-US"/>
        </w:rPr>
        <w:t>) срок выполнения административной процедуры составляет 7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рабочих дней.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3.7.3. Выдача (направление) результата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наличие подписанного запрашиваемого документа (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выписка из </w:t>
      </w:r>
      <w:proofErr w:type="spellStart"/>
      <w:r w:rsidR="00127284" w:rsidRPr="007D56F7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127284" w:rsidRPr="007D56F7">
        <w:rPr>
          <w:rFonts w:eastAsiaTheme="minorHAnsi"/>
          <w:sz w:val="28"/>
          <w:szCs w:val="28"/>
          <w:lang w:eastAsia="en-US"/>
        </w:rPr>
        <w:t xml:space="preserve">  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книги, </w:t>
      </w:r>
      <w:r w:rsidR="00686CDB" w:rsidRPr="007D56F7">
        <w:rPr>
          <w:iCs/>
          <w:sz w:val="28"/>
          <w:szCs w:val="28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 </w:t>
      </w:r>
      <w:r w:rsidR="00043FD3" w:rsidRPr="007D56F7">
        <w:rPr>
          <w:rFonts w:eastAsiaTheme="minorHAnsi"/>
          <w:sz w:val="28"/>
          <w:szCs w:val="28"/>
          <w:lang w:eastAsia="en-US"/>
        </w:rPr>
        <w:t>выписки из финансово-</w:t>
      </w:r>
      <w:r w:rsidR="00FC10E0" w:rsidRPr="007D56F7">
        <w:rPr>
          <w:rFonts w:eastAsiaTheme="minorHAnsi"/>
          <w:sz w:val="28"/>
          <w:szCs w:val="28"/>
          <w:lang w:eastAsia="en-US"/>
        </w:rPr>
        <w:t xml:space="preserve"> лицевого счета </w:t>
      </w:r>
      <w:r w:rsidR="00043FD3" w:rsidRPr="007D56F7">
        <w:rPr>
          <w:rFonts w:eastAsiaTheme="minorHAnsi"/>
          <w:sz w:val="28"/>
          <w:szCs w:val="28"/>
          <w:lang w:eastAsia="en-US"/>
        </w:rPr>
        <w:t>, справки или иного документа) или</w:t>
      </w:r>
      <w:r w:rsidR="00FC10E0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письма об отказе в предоставлении муниципальной услуги;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запрашиваемый документ (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выписка из </w:t>
      </w:r>
      <w:proofErr w:type="spellStart"/>
      <w:r w:rsidR="00686CDB" w:rsidRPr="007D56F7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686CDB" w:rsidRPr="007D56F7">
        <w:rPr>
          <w:rFonts w:eastAsiaTheme="minorHAnsi"/>
          <w:sz w:val="28"/>
          <w:szCs w:val="28"/>
          <w:lang w:eastAsia="en-US"/>
        </w:rPr>
        <w:t xml:space="preserve"> книги,</w:t>
      </w:r>
      <w:r w:rsidR="00127284" w:rsidRPr="007D56F7">
        <w:rPr>
          <w:iCs/>
          <w:sz w:val="28"/>
          <w:szCs w:val="28"/>
        </w:rPr>
        <w:t xml:space="preserve"> </w:t>
      </w:r>
      <w:r w:rsidR="00686CDB" w:rsidRPr="007D56F7">
        <w:rPr>
          <w:iCs/>
          <w:sz w:val="28"/>
          <w:szCs w:val="28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</w:t>
      </w:r>
      <w:r w:rsidR="00043FD3" w:rsidRPr="007D56F7">
        <w:rPr>
          <w:rFonts w:eastAsiaTheme="minorHAnsi"/>
          <w:sz w:val="28"/>
          <w:szCs w:val="28"/>
          <w:lang w:eastAsia="en-US"/>
        </w:rPr>
        <w:t>выписка из финансово-лицевого счета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, справки или иной документ) выдается специалистом,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ответственным за предоставление муниципальной услуги, лично заявителю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или уполномоченному заявителем лицу на руки с предъявлением документа,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удостоверяющего личность либо через филиал КГБУ «МФЦ ГО Ачинск КК»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(при наличии соглашения).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При выдаче запрашиваемого документа (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выписка из </w:t>
      </w:r>
      <w:proofErr w:type="spellStart"/>
      <w:r w:rsidR="00686CDB" w:rsidRPr="007D56F7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686CDB" w:rsidRPr="007D56F7">
        <w:rPr>
          <w:rFonts w:eastAsiaTheme="minorHAnsi"/>
          <w:sz w:val="28"/>
          <w:szCs w:val="28"/>
          <w:lang w:eastAsia="en-US"/>
        </w:rPr>
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 , </w:t>
      </w:r>
      <w:r w:rsidR="00043FD3" w:rsidRPr="007D56F7">
        <w:rPr>
          <w:rFonts w:eastAsiaTheme="minorHAnsi"/>
          <w:sz w:val="28"/>
          <w:szCs w:val="28"/>
          <w:lang w:eastAsia="en-US"/>
        </w:rPr>
        <w:t>выписки из финансово-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FC10E0" w:rsidRPr="007D56F7">
        <w:rPr>
          <w:rFonts w:eastAsiaTheme="minorHAnsi"/>
          <w:sz w:val="28"/>
          <w:szCs w:val="28"/>
          <w:lang w:eastAsia="en-US"/>
        </w:rPr>
        <w:t xml:space="preserve">лицевого счета </w:t>
      </w:r>
      <w:r w:rsidR="00043FD3" w:rsidRPr="007D56F7">
        <w:rPr>
          <w:rFonts w:eastAsiaTheme="minorHAnsi"/>
          <w:sz w:val="28"/>
          <w:szCs w:val="28"/>
          <w:lang w:eastAsia="en-US"/>
        </w:rPr>
        <w:t>, справки или иного документа) на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экземпляре втором экземпляре запрашиваемого документа (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выписка из </w:t>
      </w:r>
      <w:proofErr w:type="spellStart"/>
      <w:r w:rsidR="00686CDB" w:rsidRPr="007D56F7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686CDB" w:rsidRPr="007D56F7">
        <w:rPr>
          <w:rFonts w:eastAsiaTheme="minorHAnsi"/>
          <w:sz w:val="28"/>
          <w:szCs w:val="28"/>
          <w:lang w:eastAsia="en-US"/>
        </w:rPr>
        <w:t xml:space="preserve"> книги , </w:t>
      </w:r>
      <w:r w:rsidR="00686CDB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, </w:t>
      </w:r>
      <w:r w:rsidR="00043FD3" w:rsidRPr="007D56F7">
        <w:rPr>
          <w:rFonts w:eastAsiaTheme="minorHAnsi"/>
          <w:sz w:val="28"/>
          <w:szCs w:val="28"/>
          <w:lang w:eastAsia="en-US"/>
        </w:rPr>
        <w:t>выписки из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финансово-</w:t>
      </w:r>
      <w:r w:rsidR="00FC10E0" w:rsidRPr="007D56F7">
        <w:rPr>
          <w:rFonts w:eastAsiaTheme="minorHAnsi"/>
          <w:sz w:val="28"/>
          <w:szCs w:val="28"/>
          <w:lang w:eastAsia="en-US"/>
        </w:rPr>
        <w:t xml:space="preserve">лицевого счета </w:t>
      </w:r>
      <w:r w:rsidR="00043FD3" w:rsidRPr="007D56F7">
        <w:rPr>
          <w:rFonts w:eastAsiaTheme="minorHAnsi"/>
          <w:sz w:val="28"/>
          <w:szCs w:val="28"/>
          <w:lang w:eastAsia="en-US"/>
        </w:rPr>
        <w:t>, справки или иного документа)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ставится подпись лица, получившего документ.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Письмо об отказе в предоставлении муниципальной услуги выдается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лично заявителю или уполномоченному заявителем лицу на руки после</w:t>
      </w:r>
      <w:r w:rsidR="007B42BF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предъявления документа, удостоверяющего личность, либо направляется</w:t>
      </w:r>
      <w:r w:rsidR="007B42BF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почтовым отправлением, если в заявлении указана данная просьба, либо</w:t>
      </w:r>
      <w:r w:rsidR="007B42BF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через филиал КГБУ «МФЦ ГО Ачинск КК» (при наличии соглашения);</w:t>
      </w:r>
    </w:p>
    <w:p w:rsidR="00043FD3" w:rsidRPr="007D56F7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результатом административной процедуры является выдача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(направление) заявителю (его уполномоченному представителю):</w:t>
      </w:r>
    </w:p>
    <w:p w:rsidR="007026B3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запрашиваемого документа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(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>ыписка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из </w:t>
      </w:r>
      <w:proofErr w:type="spellStart"/>
      <w:r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книги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, </w:t>
      </w:r>
      <w:r w:rsidR="00686CDB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FC10E0" w:rsidRPr="007D56F7">
        <w:rPr>
          <w:rFonts w:eastAsiaTheme="minorHAnsi"/>
          <w:sz w:val="28"/>
          <w:szCs w:val="28"/>
          <w:lang w:eastAsia="en-US"/>
        </w:rPr>
        <w:t>,</w:t>
      </w:r>
    </w:p>
    <w:p w:rsidR="00043FD3" w:rsidRPr="007D56F7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выписки из финансово-лицевого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счета ,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справки или иного документа);</w:t>
      </w:r>
    </w:p>
    <w:p w:rsidR="00043FD3" w:rsidRPr="007D56F7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письма об отказе в предоставлении муниципальной услуги;</w:t>
      </w:r>
    </w:p>
    <w:p w:rsidR="00043FD3" w:rsidRPr="007D56F7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ответственным исполнителем муниципальной услуги 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специалист администрации сельсовета, в чьи должностные обязанности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входит предоставление муниципальной услуги;</w:t>
      </w:r>
    </w:p>
    <w:p w:rsidR="00043FD3" w:rsidRPr="007D56F7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срок выполнения административной процедуры составляет 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рабочих дня.</w:t>
      </w:r>
    </w:p>
    <w:p w:rsidR="002F6BF1" w:rsidRPr="007D56F7" w:rsidRDefault="002F6BF1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D56F7">
        <w:rPr>
          <w:rFonts w:eastAsiaTheme="minorHAnsi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043FD3" w:rsidRPr="007D56F7" w:rsidRDefault="00245AC5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4.1. Текущий контроль за соблюдением последовательности действий,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определенных Регламентом осуществляется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 xml:space="preserve">Главой </w:t>
      </w:r>
      <w:r w:rsidR="00245AC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45AC5">
        <w:rPr>
          <w:rFonts w:eastAsiaTheme="minorHAnsi"/>
          <w:sz w:val="28"/>
          <w:szCs w:val="28"/>
          <w:lang w:eastAsia="en-US"/>
        </w:rPr>
        <w:t>Лапшихинского</w:t>
      </w:r>
      <w:proofErr w:type="spellEnd"/>
      <w:proofErr w:type="gramEnd"/>
      <w:r w:rsidR="002F6BF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сельсовета и включает в себя проведение проверок соблюдения и исполнения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ответственными лицами (специалистами) действующего законодательства, 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также положений административного регламента.</w:t>
      </w:r>
    </w:p>
    <w:p w:rsidR="00043FD3" w:rsidRPr="007D56F7" w:rsidRDefault="00245AC5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4.2. Персональная ответственность ответственных лиц (специалистов)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закрепляется в соответствующих положениях должностных инструкций.</w:t>
      </w:r>
    </w:p>
    <w:p w:rsidR="00043FD3" w:rsidRPr="007D56F7" w:rsidRDefault="00245AC5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4.3. Контроль за полнотой и качеством предоставления муниципальной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услуги включает в себя проведение проверок, выявление и устранение</w:t>
      </w:r>
      <w:r w:rsidR="00245AC5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нарушений прав заявителей, рассмотрение, принятие решений и подготовку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ответов на обращения заявителей, содержащие жалобы на решения, действия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(бездействия) ответственных лиц (специалистов).</w:t>
      </w:r>
    </w:p>
    <w:p w:rsidR="00043FD3" w:rsidRPr="007D56F7" w:rsidRDefault="00245AC5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4.4. По результатам проведенных проверок в случае выявления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нарушений прав заявителей по предоставлению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осуществляется привлечение виновных лиц к ответственности в</w:t>
      </w:r>
      <w:r w:rsidR="002F6BF1" w:rsidRPr="007D56F7">
        <w:rPr>
          <w:rFonts w:eastAsiaTheme="minorHAnsi"/>
          <w:sz w:val="28"/>
          <w:szCs w:val="28"/>
          <w:lang w:eastAsia="en-US"/>
        </w:rPr>
        <w:t xml:space="preserve"> с</w:t>
      </w:r>
      <w:r w:rsidR="00043FD3" w:rsidRPr="007D56F7">
        <w:rPr>
          <w:rFonts w:eastAsiaTheme="minorHAnsi"/>
          <w:sz w:val="28"/>
          <w:szCs w:val="28"/>
          <w:lang w:eastAsia="en-US"/>
        </w:rPr>
        <w:t>оответствии с законодательством Российской Федерации.</w:t>
      </w:r>
    </w:p>
    <w:p w:rsidR="00043FD3" w:rsidRPr="007D56F7" w:rsidRDefault="00245AC5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4.5. Проведение проверок может носить плановый характер и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внеплановый характер (по конкретному обращению заявителя по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предоставлению муниципальной услуги).</w:t>
      </w:r>
    </w:p>
    <w:p w:rsidR="002F6BF1" w:rsidRPr="007D56F7" w:rsidRDefault="002F6BF1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b/>
          <w:bCs/>
          <w:sz w:val="28"/>
          <w:szCs w:val="28"/>
          <w:lang w:eastAsia="en-US"/>
        </w:rPr>
        <w:t>5. Досудебный (внесудебный) порядок обжалования решений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D56F7">
        <w:rPr>
          <w:rFonts w:eastAsiaTheme="minorHAnsi"/>
          <w:b/>
          <w:bCs/>
          <w:sz w:val="28"/>
          <w:szCs w:val="28"/>
          <w:lang w:eastAsia="en-US"/>
        </w:rPr>
        <w:t>действий (бездействия) органа,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 предоставляющего муниципальную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услуг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у, многофункционального центра,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организаций, указанных в части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1.1 статьи 16 федерального закона от 27.07.2010 № 210-фз «об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организации предоставления государственных и муниципал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ьных услуг»,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а также их должностных лиц, муниципальных служащих, работников</w:t>
      </w:r>
    </w:p>
    <w:p w:rsidR="002F6BF1" w:rsidRPr="007D56F7" w:rsidRDefault="002F6BF1" w:rsidP="0062766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5.1. Заявители муниципальной услуги имеют право обратиться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заявлением или жалобой (далее - обращения) на действия (бездействия)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исполнителя, ответственных лиц (специалистов), в том числе в следующих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случаях: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муниципальной услуги, комплексного запроса;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услуги.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осуществления действий, представление или осуществление которых не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предусмотрено нормативными правовыми актами Российской Федерации,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муниципальными правовыми актами для предоставления муниципальной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Федерации, нормативными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правовыми актами субъектов Российской Федерации, муниципальными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правовыми актами для предоставления муниципальной услуги, у заявителя;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отказа не предусмотрены федеральными законами и принятыми в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соответствии с ними иными нормативными правовыми актами Российской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Федерации, законами и иными нормативными правовыми актами субъектов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Российской Федерации, муниципальными правовыми актами. В указанном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случае досудебное (внесудебное) обжалование заявителем решений и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действий (бездействия) многофункционального центра, работника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 платы, не предусмотренной нормативными правовыми актами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Российской </w:t>
      </w:r>
      <w:r w:rsidR="00043FD3" w:rsidRPr="007D56F7">
        <w:rPr>
          <w:rFonts w:eastAsiaTheme="minorHAnsi"/>
          <w:sz w:val="28"/>
          <w:szCs w:val="28"/>
          <w:lang w:eastAsia="en-US"/>
        </w:rPr>
        <w:t>Федерации, нормативными правовыми актами субъектов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Российской Федерации, муниципальными правовыми актами;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должностного лица органа, предоставляющего муниципальную услугу,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>Федерального закона от 27.07.2010 № 210-ФЗ «Об организации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услуг», или их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работников в исправлении допущенных ими опечаток и ошибок в выданных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 результате предоставления муниципальной услуги документах либо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нарушение установленного срока таких исправлений. В указанном случае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досудебное (внесудебное) обжалование заявителем решений и действий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(бездействия) многофункционального центра, работника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услуг».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основания приостановления не предусмотрены федеральными законами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принятыми в соответствии с ними иными нормативными правовыми актами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Российской Федерации, законами и иными нормативными правовыми актами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субъектов Российской Федерации, муниципальными правовыми актами. В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документов или информации, отсутствие и (или) недостоверность которых не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указывались при первоначальном отказе в приеме документов, необходимых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для предоставления муниципальной услуги, либо в предоставлении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услуги, за исключением случаев, предусмотренных пунктом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4 части 1 статьи 7 Федерального закона от 27.07.2010 № 210-ФЗ «Об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организации предоставления государственных и муниципальных услуг». В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соответствующих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муниципальных услуг в полном объеме в порядке, определенном частью 1.3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услуг».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5.2. Обращения подлежат обязательному рассмотрению. Рассмотрение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обращений осуществляется бесплатно.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5.3. Жалоба подается в письменной форме на бумажном носителе, в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электронной форме в орган, предоставляющий муниципальную услугу,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lastRenderedPageBreak/>
        <w:t>многофункциональный центр либо в соответствующий орган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государственной власти (орган местного самоуправления) публично-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правового образования, являющийся учредителем многофункционального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центра (далее - учредитель многофункционального центра), а также в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организации, предусмотренные частью 1.1 статьи 16 Федерального закона от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муниципальных услуг». Жалобы на решения и действия (бездействие)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руководителя органа, предоставляющего муниципальную услугу, подаются в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вышестоящий орган (при его наличии) либо в случае его отсутствия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рассматриваются непосредственно руководителем органа, предоставляющего</w:t>
      </w:r>
    </w:p>
    <w:p w:rsidR="00685B22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муниципальную услугу. Жалобы на решения и действия (бездействие)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работника многофункционального центра подаются руководителю этого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 xml:space="preserve">многофункционального центра. 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Жалобы на решения и действия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(бездействие) многофункционального центра подаются учредителю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 или должностному лицу, уполномоченному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 правовым актом субъекта Российской Федерации. Жалобы на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решения и действия (бездействие) работников организаций,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предусмотренных частью 1.1 статьи 16 Федерального закона от 27.07.2010 №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услуг», подаются руководителям этих организаций.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5.4. Жалоба на решения и действия (бездействие)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услугу, должностного лица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услугу, муниципального служащего,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руководителя органа, предоставляющего муниципальную услугу, может быть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направлена по почте, с использованием информационно-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телекоммуникационной сети Интернет, официального сайта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услугу, а также может быть принята при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личном приеме заявителя. Жалоба на решения и действия (бездействие)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информационно-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телекоммуникационной сети "Интернет", официального сайта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центра, единого портала государственных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 либо регионального портала государственных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а также может быть принята при личном приеме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заявителя. Жалоба на решения и действия (бездействие) организаций,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предусмотренных частью 1.1 статьи 16 Федерального закона от 27.07.2010 №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услуг», а также их работников может быть направлена по почте, с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использованием информационно-телекоммуникационной сети "Интернет",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официальных сайтов этих организаций, единого портала государственных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 либо регионального портала государственных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а также может быть принята при личном приеме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заявителя.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5.5. Жалоба должна содержать: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должностного лица органа, предоставляющего муниципальную услугу,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lastRenderedPageBreak/>
        <w:t>многофункционального центра, его руководителя и (или) работника,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 от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муниципальных услуг», их руководителей и (или) работников, решения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действия (бездействие) которых обжалуются;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жительства заявителя - физического лица либо наименование, сведения 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месте нахождения заявителя - юридического лица, а также номер (номера)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контактного телефона, адрес (адреса) электронной почты (при наличии)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почтовый адрес, по которым должен быть направлен ответ заявителю;</w:t>
      </w:r>
    </w:p>
    <w:p w:rsidR="00043FD3" w:rsidRPr="007D56F7" w:rsidRDefault="00206C46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услугу, должностного лица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 или муниципального служащего,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 от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муниципальных услуг», их работников;</w:t>
      </w:r>
    </w:p>
    <w:p w:rsidR="00043FD3" w:rsidRPr="007D56F7" w:rsidRDefault="00206C46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действием (бездействием) органа, предоставляющего муниципальную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услугу, должностного лица органа, предоставляющего муниципальную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услугу, муниципального служащего, многофункционального центра,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работника многофункционального центра, организаций, предусмотренных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частью 1.1 статьи 16 Федерального закона от 27.07.2010 № 210-ФЗ «Об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организации предоставления государственных и муниципальных услуг», их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работников. Заявителем могут быть представлены документы (при наличии),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подтверждающие доводы заявителя, либо их копии.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5.6. Жалоба, поступившая в орган, предоставляющий муниципальную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услугу, многофункциональный центр, учредителю многофункционального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центра, в организации, предусмотренные частью 1.1 статьи 16 Федерального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закона от 27.07.2010 № 210-ФЗ «Об организации предоставления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государственных и муниципальных услуг», либо вышестоящий орган (при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его наличии), подлежит рассмотрению в течение пятнадцати рабочих дней со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дня ее регистрации, а в случае обжалования отказа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услугу, многофункционального центра,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 от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муниципальных услуг», в приеме документов у заявителя либо в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исправлении допущенных опечаток и ошибок или в случае обжалования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нарушения установленного срока таких исправлений - в течение пяти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рабочих дней со дня ее регистрации.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следующих решений: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решения, исправления допущенных опечаток и ошибок в выданных в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результате предоставления муниципальной услуги документах, возврата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заявителю денежных средств, взимание которых не предусмотрено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 Российской Федерации, нормативными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правовыми актами субъектов Российской Федерации, муниципальными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правовыми актами, а также в иных формах;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указанного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 пункте 5.7 настоящего раздела Административного регламента, заявителю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 письменной форме и по желанию заявителя в электронной форме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направляется мотивированный ответ о результатах рассмотрения жалобы.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5.9. В случае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признания жалобы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подлежащей удовлетворению в ответе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заявителю, указанном в пункте 5.8 настоящего Административного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регламента настоящей статьи, дается информация о действиях,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осуществляемых органом, предоставляющим государственную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органом, предоставляющим муниципальную услугу, многофункциональным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центром либо организацией, преду</w:t>
      </w:r>
      <w:r w:rsidR="002F6BF1" w:rsidRPr="007D56F7">
        <w:rPr>
          <w:rFonts w:eastAsiaTheme="minorHAnsi"/>
          <w:sz w:val="28"/>
          <w:szCs w:val="28"/>
          <w:lang w:eastAsia="en-US"/>
        </w:rPr>
        <w:t xml:space="preserve">смотренной частью 1.1 статьи 16 </w:t>
      </w:r>
      <w:r w:rsidRPr="007D56F7">
        <w:rPr>
          <w:rFonts w:eastAsiaTheme="minorHAnsi"/>
          <w:sz w:val="28"/>
          <w:szCs w:val="28"/>
          <w:lang w:eastAsia="en-US"/>
        </w:rPr>
        <w:t>Федерального закона от 27.07.2010 № 210-ФЗ «Об организации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услуг», в целях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незамедлительного устранения выявленных нарушений при оказании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услуги, а также приносятся извинения за доставленные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неудобства и указывается информация о дальнейших действиях, которые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необходимо совершить заявителю в целях получения муниципальной услуги.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5.10. В случае признания жалобы, не подлежащей удовлетворению в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ответе заявителю, указанном в пункте 5.8 настоящего Административного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регламента, даются аргументированные разъяснения о причинах принятого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решения, а также информация о порядке обжалования принятого решения.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5.11. В случае установления в ходе или по результатам рассмотрения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жалобы признаков состава административного правонарушения или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преступления </w:t>
      </w:r>
      <w:r w:rsidR="00043FD3" w:rsidRPr="007D56F7">
        <w:rPr>
          <w:rFonts w:eastAsiaTheme="minorHAnsi"/>
          <w:sz w:val="28"/>
          <w:szCs w:val="28"/>
          <w:lang w:eastAsia="en-US"/>
        </w:rPr>
        <w:t>должностное лицо, работник, наделенные полномочиями по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рассмотрению жалоб в соответствии с пунктом 5.3 настоящего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раздела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 </w:t>
      </w:r>
      <w:r w:rsidR="00043FD3" w:rsidRPr="007D56F7">
        <w:rPr>
          <w:rFonts w:eastAsiaTheme="minorHAnsi"/>
          <w:sz w:val="28"/>
          <w:szCs w:val="28"/>
          <w:lang w:eastAsia="en-US"/>
        </w:rPr>
        <w:t>Административного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регламента, незамедлительно направляют имеющиеся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материалы в органы прокуратуры.</w:t>
      </w:r>
    </w:p>
    <w:p w:rsidR="002F6BF1" w:rsidRPr="007D56F7" w:rsidRDefault="002F6BF1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Pr="007D56F7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43FD3" w:rsidRPr="007D56F7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Приложение 1</w:t>
      </w:r>
    </w:p>
    <w:p w:rsidR="00043FD3" w:rsidRPr="007D56F7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043FD3" w:rsidRPr="007D56F7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 xml:space="preserve">Главе </w:t>
      </w:r>
      <w:r w:rsidR="006A1CB2" w:rsidRPr="007D56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A1CB2" w:rsidRPr="007D56F7">
        <w:rPr>
          <w:rFonts w:eastAsiaTheme="minorHAnsi"/>
          <w:sz w:val="28"/>
          <w:szCs w:val="28"/>
          <w:lang w:eastAsia="en-US"/>
        </w:rPr>
        <w:t>Лапшихинского</w:t>
      </w:r>
      <w:proofErr w:type="spellEnd"/>
      <w:proofErr w:type="gramEnd"/>
      <w:r w:rsidR="002F6BF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сельсовета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 гр. ______________________________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проживающего(ей) по адресу: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____________________________________,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паспорт: серия, номер, кем и когда выдан)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Контактный телефон: _________________</w:t>
      </w:r>
    </w:p>
    <w:p w:rsidR="002F6BF1" w:rsidRPr="007D56F7" w:rsidRDefault="002F6BF1" w:rsidP="002F6B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ЗАЯВЛЕНИЕ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Прошу предоставить мне муниципальную услугу «Выдача документов</w:t>
      </w:r>
    </w:p>
    <w:p w:rsidR="00E17390" w:rsidRPr="007D56F7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(выписки из финансово-лицевого</w:t>
      </w:r>
      <w:r w:rsidR="00E17390" w:rsidRPr="007D56F7">
        <w:rPr>
          <w:rFonts w:eastAsiaTheme="minorHAnsi"/>
          <w:sz w:val="28"/>
          <w:szCs w:val="28"/>
          <w:lang w:eastAsia="en-US"/>
        </w:rPr>
        <w:t xml:space="preserve"> счета,</w:t>
      </w:r>
      <w:r w:rsidR="00E17390" w:rsidRPr="007D56F7">
        <w:rPr>
          <w:sz w:val="28"/>
          <w:szCs w:val="28"/>
        </w:rPr>
        <w:t xml:space="preserve"> </w:t>
      </w:r>
      <w:r w:rsidR="00E17390" w:rsidRPr="007D56F7">
        <w:rPr>
          <w:rFonts w:eastAsiaTheme="minorHAnsi"/>
          <w:sz w:val="28"/>
          <w:szCs w:val="28"/>
          <w:lang w:eastAsia="en-US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 </w:t>
      </w:r>
      <w:r w:rsidRPr="007D56F7">
        <w:rPr>
          <w:rFonts w:eastAsiaTheme="minorHAnsi"/>
          <w:sz w:val="28"/>
          <w:szCs w:val="28"/>
          <w:lang w:eastAsia="en-US"/>
        </w:rPr>
        <w:t>, справок</w:t>
      </w:r>
      <w:r w:rsidR="00E17390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или иных до</w:t>
      </w:r>
      <w:r w:rsidR="00E17390" w:rsidRPr="007D56F7">
        <w:rPr>
          <w:rFonts w:eastAsiaTheme="minorHAnsi"/>
          <w:sz w:val="28"/>
          <w:szCs w:val="28"/>
          <w:lang w:eastAsia="en-US"/>
        </w:rPr>
        <w:t>кументов)»</w:t>
      </w:r>
    </w:p>
    <w:p w:rsidR="002F6BF1" w:rsidRPr="007D56F7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выдать_____________________________________</w:t>
      </w:r>
    </w:p>
    <w:p w:rsidR="002F6BF1" w:rsidRPr="007D56F7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(указать запрашиваемую информацию)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Результат предоставления муниципальной услуги прошу (отметить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нужное):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□ выдать на руки;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□ направить почтовой связью;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Примечание: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 _____________ /___________________/</w:t>
      </w:r>
    </w:p>
    <w:p w:rsidR="00780C63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дата подпись заявителя фамилия, инициалы</w:t>
      </w: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0C4DAB" w:rsidRPr="007D56F7" w:rsidRDefault="000C4DAB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0B7B4A" w:rsidRDefault="000B7B4A" w:rsidP="002F6BF1">
      <w:pPr>
        <w:pStyle w:val="Textbody"/>
        <w:spacing w:after="0"/>
        <w:jc w:val="right"/>
        <w:rPr>
          <w:bCs/>
          <w:sz w:val="28"/>
          <w:szCs w:val="28"/>
        </w:rPr>
      </w:pPr>
    </w:p>
    <w:p w:rsidR="002F6BF1" w:rsidRPr="007D56F7" w:rsidRDefault="002F6BF1" w:rsidP="002F6BF1">
      <w:pPr>
        <w:pStyle w:val="Textbody"/>
        <w:spacing w:after="0"/>
        <w:jc w:val="right"/>
        <w:rPr>
          <w:bCs/>
          <w:sz w:val="28"/>
          <w:szCs w:val="28"/>
        </w:rPr>
      </w:pPr>
      <w:r w:rsidRPr="007D56F7">
        <w:rPr>
          <w:bCs/>
          <w:sz w:val="28"/>
          <w:szCs w:val="28"/>
        </w:rPr>
        <w:lastRenderedPageBreak/>
        <w:t xml:space="preserve">Приложение №2 к  </w:t>
      </w:r>
    </w:p>
    <w:p w:rsidR="002F6BF1" w:rsidRPr="007D56F7" w:rsidRDefault="002F6BF1" w:rsidP="002F6BF1">
      <w:pPr>
        <w:pStyle w:val="Textbody"/>
        <w:spacing w:after="0"/>
        <w:jc w:val="right"/>
        <w:rPr>
          <w:bCs/>
          <w:sz w:val="28"/>
          <w:szCs w:val="28"/>
        </w:rPr>
      </w:pPr>
      <w:proofErr w:type="gramStart"/>
      <w:r w:rsidRPr="007D56F7">
        <w:rPr>
          <w:bCs/>
          <w:sz w:val="28"/>
          <w:szCs w:val="28"/>
        </w:rPr>
        <w:t>административному  регламенту</w:t>
      </w:r>
      <w:proofErr w:type="gramEnd"/>
    </w:p>
    <w:p w:rsidR="002F6BF1" w:rsidRPr="007D56F7" w:rsidRDefault="002F6BF1" w:rsidP="002F6BF1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:rsidR="002F6BF1" w:rsidRPr="007D56F7" w:rsidRDefault="002F6BF1" w:rsidP="002F6BF1">
      <w:pPr>
        <w:pStyle w:val="Textbody"/>
        <w:spacing w:after="0"/>
        <w:jc w:val="center"/>
        <w:rPr>
          <w:b/>
          <w:bCs/>
          <w:sz w:val="28"/>
          <w:szCs w:val="28"/>
        </w:rPr>
      </w:pPr>
      <w:r w:rsidRPr="007D56F7">
        <w:rPr>
          <w:b/>
          <w:bCs/>
          <w:sz w:val="28"/>
          <w:szCs w:val="28"/>
        </w:rPr>
        <w:t>Блок-схема</w:t>
      </w:r>
    </w:p>
    <w:p w:rsidR="00FE047D" w:rsidRPr="007D56F7" w:rsidRDefault="00FE047D" w:rsidP="00C23258">
      <w:pPr>
        <w:pStyle w:val="ConsPlusTitle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</w:t>
      </w:r>
      <w:r w:rsidRPr="007D56F7">
        <w:rPr>
          <w:rFonts w:ascii="Times New Roman" w:hAnsi="Times New Roman" w:cs="Times New Roman"/>
          <w:iCs/>
          <w:sz w:val="28"/>
          <w:szCs w:val="28"/>
        </w:rPr>
        <w:t xml:space="preserve">документов( выписка из </w:t>
      </w:r>
      <w:proofErr w:type="spellStart"/>
      <w:r w:rsidRPr="007D56F7">
        <w:rPr>
          <w:rFonts w:ascii="Times New Roman" w:hAnsi="Times New Roman" w:cs="Times New Roman"/>
          <w:iCs/>
          <w:sz w:val="28"/>
          <w:szCs w:val="28"/>
        </w:rPr>
        <w:t>похозяйственной</w:t>
      </w:r>
      <w:proofErr w:type="spellEnd"/>
      <w:r w:rsidR="00E17390" w:rsidRPr="007D56F7">
        <w:rPr>
          <w:rFonts w:ascii="Times New Roman" w:hAnsi="Times New Roman" w:cs="Times New Roman"/>
          <w:iCs/>
          <w:sz w:val="28"/>
          <w:szCs w:val="28"/>
        </w:rPr>
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7D56F7">
        <w:rPr>
          <w:rFonts w:ascii="Times New Roman" w:hAnsi="Times New Roman" w:cs="Times New Roman"/>
          <w:iCs/>
          <w:sz w:val="28"/>
          <w:szCs w:val="28"/>
        </w:rPr>
        <w:t>, выписки из финансово-лицевого счета справок и иных документов"</w:t>
      </w:r>
    </w:p>
    <w:p w:rsidR="00FE047D" w:rsidRPr="007D56F7" w:rsidRDefault="00FE047D" w:rsidP="00FE047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FE047D" w:rsidRPr="007D56F7" w:rsidRDefault="00BB2C51" w:rsidP="00FE04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22.45pt;margin-top:3.65pt;width:.75pt;height:27pt;z-index:251666432" o:connectortype="straight">
            <v:stroke endarrow="block"/>
          </v:shape>
        </w:pict>
      </w:r>
    </w:p>
    <w:p w:rsidR="00FE047D" w:rsidRPr="007D56F7" w:rsidRDefault="00FE047D" w:rsidP="00FE04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047D" w:rsidRPr="007D56F7" w:rsidRDefault="00BB2C51" w:rsidP="00FE047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223.2pt;margin-top:16.4pt;width:0;height:97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64.2pt;margin-top:16.4pt;width:0;height:30pt;z-index:251677696" o:connectortype="straight">
            <v:stroke endarrow="block"/>
          </v:shape>
        </w:pict>
      </w:r>
      <w:r w:rsidR="00FE047D" w:rsidRPr="007D56F7"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047D" w:rsidRPr="007D56F7" w:rsidRDefault="00FE047D" w:rsidP="00FE047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</w:tblGrid>
      <w:tr w:rsidR="00FE047D" w:rsidRPr="007D56F7" w:rsidTr="00FE047D">
        <w:tc>
          <w:tcPr>
            <w:tcW w:w="3085" w:type="dxa"/>
          </w:tcPr>
          <w:p w:rsidR="00FE047D" w:rsidRPr="007D56F7" w:rsidRDefault="00FE047D" w:rsidP="00FE04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D56F7">
              <w:rPr>
                <w:rFonts w:ascii="Times New Roman" w:hAnsi="Times New Roman" w:cs="Times New Roman"/>
                <w:sz w:val="28"/>
                <w:szCs w:val="28"/>
              </w:rPr>
              <w:t>Направление межведомственных запросов (при необходимости)</w:t>
            </w:r>
          </w:p>
        </w:tc>
      </w:tr>
    </w:tbl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C23258">
      <w:pPr>
        <w:pStyle w:val="ConsPlusNonforma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FE047D" w:rsidRPr="007D56F7" w:rsidRDefault="00FE047D" w:rsidP="00C23258">
      <w:pPr>
        <w:pStyle w:val="ConsPlusNonforma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E047D" w:rsidRPr="007D56F7" w:rsidRDefault="00BB2C51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222.45pt;margin-top:.55pt;width:0;height:13.45pt;z-index:251676672" o:connectortype="straight"/>
        </w:pict>
      </w:r>
    </w:p>
    <w:p w:rsidR="00FE047D" w:rsidRPr="007D56F7" w:rsidRDefault="00BB2C51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313.2pt;margin-top:2.5pt;width:.75pt;height:20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119.7pt;margin-top:2.5pt;width:194.25pt;height:0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119.7pt;margin-top:2.5pt;width:0;height:20.25pt;z-index:251668480" o:connectortype="straight">
            <v:stroke endarrow="block"/>
          </v:shape>
        </w:pict>
      </w:r>
    </w:p>
    <w:p w:rsidR="00FE047D" w:rsidRPr="007D56F7" w:rsidRDefault="00BB2C51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263.7pt;margin-top:11.25pt;width:111pt;height:36pt;z-index:251670528">
            <v:textbox>
              <w:txbxContent>
                <w:p w:rsidR="00A50059" w:rsidRPr="00BE2E29" w:rsidRDefault="00A50059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</w:p>
    <w:p w:rsidR="00FE047D" w:rsidRPr="007D56F7" w:rsidRDefault="00BB2C51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69.45pt;margin-top:3.15pt;width:107.25pt;height:32.25pt;z-index:251669504">
            <v:textbox>
              <w:txbxContent>
                <w:p w:rsidR="00A50059" w:rsidRPr="00BE2E29" w:rsidRDefault="00A50059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BB2C51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317.7pt;margin-top:4.65pt;width:0;height:22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19.7pt;margin-top:4.65pt;width:0;height:18.75pt;z-index:251671552" o:connectortype="straight">
            <v:stroke endarrow="block"/>
          </v:shape>
        </w:pict>
      </w:r>
      <w:r w:rsidR="00FE047D" w:rsidRPr="007D56F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E047D" w:rsidRPr="007D56F7" w:rsidRDefault="00BB2C51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-13.8pt;margin-top:8.65pt;width:237pt;height:61.9pt;z-index:251673600">
            <v:textbox>
              <w:txbxContent>
                <w:p w:rsidR="00A50059" w:rsidRDefault="00A50059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 xml:space="preserve">Выдача заявителю письма об отказе в предоставлении </w:t>
                  </w:r>
                  <w:r>
                    <w:rPr>
                      <w:sz w:val="28"/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FE047D" w:rsidRPr="007D56F7" w:rsidTr="00090233">
        <w:trPr>
          <w:trHeight w:val="1131"/>
        </w:trPr>
        <w:tc>
          <w:tcPr>
            <w:tcW w:w="4361" w:type="dxa"/>
          </w:tcPr>
          <w:p w:rsidR="00FE047D" w:rsidRPr="007D56F7" w:rsidRDefault="00FE047D" w:rsidP="000902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F7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 запрашиваемой информации </w:t>
            </w:r>
            <w:r w:rsidRPr="007D56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(выписка из </w:t>
            </w:r>
            <w:proofErr w:type="spellStart"/>
            <w:r w:rsidRPr="007D56F7">
              <w:rPr>
                <w:rFonts w:ascii="Times New Roman" w:hAnsi="Times New Roman" w:cs="Times New Roman"/>
                <w:iCs/>
                <w:sz w:val="28"/>
                <w:szCs w:val="28"/>
              </w:rPr>
              <w:t>похозяйственной</w:t>
            </w:r>
            <w:proofErr w:type="spellEnd"/>
            <w:r w:rsidR="00C23258" w:rsidRPr="007D56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</w:t>
            </w:r>
            <w:r w:rsidR="00C23258" w:rsidRPr="007D56F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Российской Федерации по месту пребывания и по месту жительства в пределах Российской Федерации</w:t>
            </w:r>
            <w:r w:rsidRPr="007D56F7">
              <w:rPr>
                <w:rFonts w:ascii="Times New Roman" w:hAnsi="Times New Roman" w:cs="Times New Roman"/>
                <w:iCs/>
                <w:sz w:val="28"/>
                <w:szCs w:val="28"/>
              </w:rPr>
              <w:t>, выписки из финансово-лицевого счета справок и иных документов</w:t>
            </w:r>
            <w:r w:rsidRPr="007D56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E047D" w:rsidRPr="007D56F7" w:rsidRDefault="00FE047D" w:rsidP="000902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E047D" w:rsidRPr="008D7A56" w:rsidSect="005A165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C51" w:rsidRDefault="00BB2C51" w:rsidP="00B519D9">
      <w:r>
        <w:separator/>
      </w:r>
    </w:p>
  </w:endnote>
  <w:endnote w:type="continuationSeparator" w:id="0">
    <w:p w:rsidR="00BB2C51" w:rsidRDefault="00BB2C51" w:rsidP="00B5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C51" w:rsidRDefault="00BB2C51" w:rsidP="00B519D9">
      <w:r>
        <w:separator/>
      </w:r>
    </w:p>
  </w:footnote>
  <w:footnote w:type="continuationSeparator" w:id="0">
    <w:p w:rsidR="00BB2C51" w:rsidRDefault="00BB2C51" w:rsidP="00B5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9D9"/>
    <w:rsid w:val="00000437"/>
    <w:rsid w:val="00015668"/>
    <w:rsid w:val="00043FD3"/>
    <w:rsid w:val="00090233"/>
    <w:rsid w:val="000B7B4A"/>
    <w:rsid w:val="000C4DAB"/>
    <w:rsid w:val="000D1A23"/>
    <w:rsid w:val="00116DE7"/>
    <w:rsid w:val="00127284"/>
    <w:rsid w:val="00150B1F"/>
    <w:rsid w:val="00171008"/>
    <w:rsid w:val="001C66A0"/>
    <w:rsid w:val="001E6613"/>
    <w:rsid w:val="00204408"/>
    <w:rsid w:val="00206C46"/>
    <w:rsid w:val="0023512D"/>
    <w:rsid w:val="00245AC5"/>
    <w:rsid w:val="0026017B"/>
    <w:rsid w:val="00286EB4"/>
    <w:rsid w:val="002A6A88"/>
    <w:rsid w:val="002D1196"/>
    <w:rsid w:val="002E727F"/>
    <w:rsid w:val="002F137F"/>
    <w:rsid w:val="002F6BF1"/>
    <w:rsid w:val="003063F4"/>
    <w:rsid w:val="003068FE"/>
    <w:rsid w:val="00310492"/>
    <w:rsid w:val="00331AF0"/>
    <w:rsid w:val="003370F1"/>
    <w:rsid w:val="00361E90"/>
    <w:rsid w:val="00387A5C"/>
    <w:rsid w:val="003C4E14"/>
    <w:rsid w:val="00412F75"/>
    <w:rsid w:val="0041362F"/>
    <w:rsid w:val="00431F5E"/>
    <w:rsid w:val="00467F27"/>
    <w:rsid w:val="0048304C"/>
    <w:rsid w:val="005024F7"/>
    <w:rsid w:val="005270C6"/>
    <w:rsid w:val="00551DF3"/>
    <w:rsid w:val="005A1653"/>
    <w:rsid w:val="005B01DB"/>
    <w:rsid w:val="005C7CD5"/>
    <w:rsid w:val="00621F6A"/>
    <w:rsid w:val="0062766B"/>
    <w:rsid w:val="006522E7"/>
    <w:rsid w:val="00672788"/>
    <w:rsid w:val="00685B22"/>
    <w:rsid w:val="00686CDB"/>
    <w:rsid w:val="00695FB0"/>
    <w:rsid w:val="006A0972"/>
    <w:rsid w:val="006A1CB2"/>
    <w:rsid w:val="006A2F22"/>
    <w:rsid w:val="006C6B4D"/>
    <w:rsid w:val="006D285A"/>
    <w:rsid w:val="007026B3"/>
    <w:rsid w:val="007157E9"/>
    <w:rsid w:val="0074783A"/>
    <w:rsid w:val="00754294"/>
    <w:rsid w:val="00780C63"/>
    <w:rsid w:val="007A4CAF"/>
    <w:rsid w:val="007B42BF"/>
    <w:rsid w:val="007B76B5"/>
    <w:rsid w:val="007D56F7"/>
    <w:rsid w:val="007E006B"/>
    <w:rsid w:val="007F0DFC"/>
    <w:rsid w:val="00836156"/>
    <w:rsid w:val="00862E52"/>
    <w:rsid w:val="00867DFF"/>
    <w:rsid w:val="008916C0"/>
    <w:rsid w:val="008D7A56"/>
    <w:rsid w:val="008F40DD"/>
    <w:rsid w:val="008F7F88"/>
    <w:rsid w:val="00936B41"/>
    <w:rsid w:val="00936C27"/>
    <w:rsid w:val="0099001A"/>
    <w:rsid w:val="009903EF"/>
    <w:rsid w:val="009A408A"/>
    <w:rsid w:val="009F1BFB"/>
    <w:rsid w:val="00A50059"/>
    <w:rsid w:val="00A75C89"/>
    <w:rsid w:val="00A90652"/>
    <w:rsid w:val="00AA17B2"/>
    <w:rsid w:val="00B04A49"/>
    <w:rsid w:val="00B207EB"/>
    <w:rsid w:val="00B519D9"/>
    <w:rsid w:val="00B572A9"/>
    <w:rsid w:val="00B74504"/>
    <w:rsid w:val="00B94AE9"/>
    <w:rsid w:val="00BB2C51"/>
    <w:rsid w:val="00BF2872"/>
    <w:rsid w:val="00C03244"/>
    <w:rsid w:val="00C12592"/>
    <w:rsid w:val="00C2289E"/>
    <w:rsid w:val="00C23258"/>
    <w:rsid w:val="00C63FE7"/>
    <w:rsid w:val="00C66FED"/>
    <w:rsid w:val="00C8234B"/>
    <w:rsid w:val="00C95F33"/>
    <w:rsid w:val="00CB79E3"/>
    <w:rsid w:val="00CC576D"/>
    <w:rsid w:val="00CF07A9"/>
    <w:rsid w:val="00D04951"/>
    <w:rsid w:val="00D171FD"/>
    <w:rsid w:val="00D25231"/>
    <w:rsid w:val="00D35347"/>
    <w:rsid w:val="00D3558E"/>
    <w:rsid w:val="00D3653F"/>
    <w:rsid w:val="00D50F70"/>
    <w:rsid w:val="00D57316"/>
    <w:rsid w:val="00D8440E"/>
    <w:rsid w:val="00DA4081"/>
    <w:rsid w:val="00DB76E1"/>
    <w:rsid w:val="00DC3CA0"/>
    <w:rsid w:val="00DC7506"/>
    <w:rsid w:val="00DD42E0"/>
    <w:rsid w:val="00DE291E"/>
    <w:rsid w:val="00E03972"/>
    <w:rsid w:val="00E17390"/>
    <w:rsid w:val="00E472FB"/>
    <w:rsid w:val="00E60E06"/>
    <w:rsid w:val="00E75D85"/>
    <w:rsid w:val="00E81C57"/>
    <w:rsid w:val="00E92A8D"/>
    <w:rsid w:val="00EE0FF2"/>
    <w:rsid w:val="00EE33BB"/>
    <w:rsid w:val="00EE4407"/>
    <w:rsid w:val="00F95CB8"/>
    <w:rsid w:val="00F96B98"/>
    <w:rsid w:val="00FA1868"/>
    <w:rsid w:val="00FC10E0"/>
    <w:rsid w:val="00FE0426"/>
    <w:rsid w:val="00FE047D"/>
    <w:rsid w:val="00FE64E6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54"/>
        <o:r id="V:Rule2" type="connector" idref="#_x0000_s1062"/>
        <o:r id="V:Rule3" type="connector" idref="#_x0000_s1064"/>
        <o:r id="V:Rule4" type="connector" idref="#_x0000_s1055"/>
        <o:r id="V:Rule5" type="connector" idref="#_x0000_s1065"/>
        <o:r id="V:Rule6" type="connector" idref="#_x0000_s1059"/>
        <o:r id="V:Rule7" type="connector" idref="#_x0000_s1063"/>
        <o:r id="V:Rule8" type="connector" idref="#_x0000_s1056"/>
        <o:r id="V:Rule9" type="connector" idref="#_x0000_s1060"/>
      </o:rules>
    </o:shapelayout>
  </w:shapeDefaults>
  <w:decimalSymbol w:val=","/>
  <w:listSeparator w:val=";"/>
  <w14:docId w14:val="74087D4B"/>
  <w15:docId w15:val="{87F3CF6A-41B8-449F-B91D-98CAA23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9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B519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19D9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">
    <w:name w:val="Style1"/>
    <w:basedOn w:val="a"/>
    <w:rsid w:val="00B519D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B519D9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1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043FD3"/>
    <w:pPr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043FD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F6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F6BF1"/>
    <w:pPr>
      <w:spacing w:after="120"/>
    </w:pPr>
  </w:style>
  <w:style w:type="paragraph" w:customStyle="1" w:styleId="TableContents">
    <w:name w:val="Table Contents"/>
    <w:basedOn w:val="Standard"/>
    <w:rsid w:val="002F6BF1"/>
    <w:pPr>
      <w:suppressLineNumbers/>
    </w:pPr>
  </w:style>
  <w:style w:type="table" w:styleId="ab">
    <w:name w:val="Table Grid"/>
    <w:basedOn w:val="a1"/>
    <w:uiPriority w:val="59"/>
    <w:rsid w:val="00FE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ion.gosuslugi.ru/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137A-C0BA-4653-8CA0-482B4C66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9679</Words>
  <Characters>55173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51</cp:revision>
  <cp:lastPrinted>2025-02-18T01:35:00Z</cp:lastPrinted>
  <dcterms:created xsi:type="dcterms:W3CDTF">2018-12-19T01:50:00Z</dcterms:created>
  <dcterms:modified xsi:type="dcterms:W3CDTF">2025-03-20T02:11:00Z</dcterms:modified>
</cp:coreProperties>
</file>