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Среда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26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февраля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CC58F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3(500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CC58FF" w:rsidRPr="00CC58FF" w:rsidRDefault="00CC58FF" w:rsidP="00CC58FF">
      <w:pPr>
        <w:pStyle w:val="10"/>
        <w:ind w:firstLine="709"/>
        <w:rPr>
          <w:bCs/>
          <w:sz w:val="24"/>
          <w:szCs w:val="24"/>
        </w:rPr>
      </w:pPr>
      <w:r w:rsidRPr="00CC58FF">
        <w:rPr>
          <w:bCs/>
          <w:sz w:val="24"/>
          <w:szCs w:val="24"/>
        </w:rPr>
        <w:t>КРАСНОЯРСКИЙ КРАЙ</w:t>
      </w:r>
    </w:p>
    <w:p w:rsidR="00CC58FF" w:rsidRPr="00CC58FF" w:rsidRDefault="00CC58FF" w:rsidP="00CC58FF">
      <w:pPr>
        <w:pStyle w:val="3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C58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АЧИНСКИЙ РАЙОН</w:t>
      </w:r>
    </w:p>
    <w:p w:rsidR="00CC58FF" w:rsidRPr="00CC58FF" w:rsidRDefault="00CC58FF" w:rsidP="00CC58F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58FF">
        <w:rPr>
          <w:rFonts w:ascii="Times New Roman" w:hAnsi="Times New Roman" w:cs="Times New Roman"/>
          <w:sz w:val="24"/>
          <w:szCs w:val="24"/>
        </w:rPr>
        <w:t>АДМИНИСТРАЦИЯ БЕЛОЯРСКОГО СЕЛЬСОВЕТА</w:t>
      </w:r>
    </w:p>
    <w:p w:rsidR="00CC58FF" w:rsidRPr="00CC58FF" w:rsidRDefault="00CC58FF" w:rsidP="00CC58FF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58FF" w:rsidRPr="00CC58FF" w:rsidRDefault="00CC58FF" w:rsidP="00CC58FF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58FF" w:rsidRPr="00CC58FF" w:rsidRDefault="00CC58FF" w:rsidP="00CC58FF">
      <w:pPr>
        <w:pStyle w:val="2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C58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25.02.2025</w:t>
      </w:r>
      <w:r w:rsidRPr="00CC58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CC58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CC58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proofErr w:type="gramStart"/>
      <w:r w:rsidRPr="00CC58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</w:t>
      </w:r>
      <w:proofErr w:type="gramEnd"/>
      <w:r w:rsidRPr="00CC58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 С Т А Н О В Л Е Н И Е    </w:t>
      </w:r>
      <w:r w:rsidRPr="00CC58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</w:t>
      </w:r>
      <w:r w:rsidRPr="00CC58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 08-П</w:t>
      </w:r>
    </w:p>
    <w:p w:rsidR="00CC58FF" w:rsidRPr="00CC58FF" w:rsidRDefault="00CC58FF" w:rsidP="00CC5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8FF" w:rsidRPr="00CC58FF" w:rsidRDefault="00CC58FF" w:rsidP="00CC58FF">
      <w:pPr>
        <w:pStyle w:val="6"/>
        <w:tabs>
          <w:tab w:val="left" w:pos="7938"/>
        </w:tabs>
        <w:ind w:right="-1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58F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 принятии мер </w:t>
      </w:r>
      <w:r w:rsidRPr="00CC58F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CC58FF">
        <w:rPr>
          <w:rFonts w:ascii="Times New Roman" w:hAnsi="Times New Roman" w:cs="Times New Roman"/>
          <w:b/>
          <w:color w:val="auto"/>
          <w:sz w:val="24"/>
          <w:szCs w:val="24"/>
        </w:rPr>
        <w:t>прекурсоров</w:t>
      </w:r>
      <w:proofErr w:type="spellEnd"/>
      <w:r w:rsidRPr="00CC58FF">
        <w:rPr>
          <w:rFonts w:ascii="Times New Roman" w:hAnsi="Times New Roman" w:cs="Times New Roman"/>
          <w:b/>
          <w:color w:val="auto"/>
          <w:sz w:val="24"/>
          <w:szCs w:val="24"/>
        </w:rPr>
        <w:t>, подлежащих контролю в РФ, и дикорастущей конопли, в границах населенных пунктов Белоярского сельсовета Ачинского района</w:t>
      </w:r>
    </w:p>
    <w:p w:rsidR="00CC58FF" w:rsidRPr="00CC58FF" w:rsidRDefault="00CC58FF" w:rsidP="00CC58FF">
      <w:pPr>
        <w:pStyle w:val="6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CC58FF" w:rsidRPr="00CC58FF" w:rsidRDefault="00CC58FF" w:rsidP="00CC58FF">
      <w:pPr>
        <w:pStyle w:val="6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58F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целях устранения причин и условий, способствующих совершению преступлений против здоровья населения и общественной нравственности, руководствуясь </w:t>
      </w:r>
      <w:proofErr w:type="spellStart"/>
      <w:r w:rsidRPr="00CC58FF">
        <w:rPr>
          <w:rFonts w:ascii="Times New Roman" w:hAnsi="Times New Roman" w:cs="Times New Roman"/>
          <w:b/>
          <w:color w:val="auto"/>
          <w:sz w:val="24"/>
          <w:szCs w:val="24"/>
        </w:rPr>
        <w:t>п.п</w:t>
      </w:r>
      <w:proofErr w:type="spellEnd"/>
      <w:r w:rsidRPr="00CC58FF">
        <w:rPr>
          <w:rFonts w:ascii="Times New Roman" w:hAnsi="Times New Roman" w:cs="Times New Roman"/>
          <w:b/>
          <w:color w:val="auto"/>
          <w:sz w:val="24"/>
          <w:szCs w:val="24"/>
        </w:rPr>
        <w:t>. 3,4 ст. 29 Федерального Закона РФ от 08.01.1998  № 3 «О наркотических средствах и психотропных веществах» (в ред. от 08.12.2020), ст. 8 Устава Белоярского сельсовета,</w:t>
      </w:r>
      <w:r w:rsidRPr="00CC58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C58FF">
        <w:rPr>
          <w:rFonts w:ascii="Times New Roman" w:hAnsi="Times New Roman" w:cs="Times New Roman"/>
          <w:b/>
          <w:color w:val="auto"/>
          <w:sz w:val="24"/>
          <w:szCs w:val="24"/>
        </w:rPr>
        <w:t>ПОСТАНОВЛЯЮ:</w:t>
      </w:r>
    </w:p>
    <w:p w:rsidR="00CC58FF" w:rsidRPr="00CC58FF" w:rsidRDefault="00CC58FF" w:rsidP="00CC5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8FF" w:rsidRPr="00CC58FF" w:rsidRDefault="00CC58FF" w:rsidP="00CC58F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F">
        <w:rPr>
          <w:rFonts w:ascii="Times New Roman" w:hAnsi="Times New Roman" w:cs="Times New Roman"/>
          <w:sz w:val="24"/>
          <w:szCs w:val="24"/>
        </w:rPr>
        <w:t xml:space="preserve">1. Разработать и утвердить план мероприятий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CC58F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C58FF">
        <w:rPr>
          <w:rFonts w:ascii="Times New Roman" w:hAnsi="Times New Roman" w:cs="Times New Roman"/>
          <w:sz w:val="24"/>
          <w:szCs w:val="24"/>
        </w:rPr>
        <w:t>, подлежащих контролю в РФ, и дикорастущей конопли (далее Перечень) в границах населенных пунктов Белоярского сельсовета Ачинского района на 2025 год (приложение 1).</w:t>
      </w:r>
    </w:p>
    <w:p w:rsidR="00CC58FF" w:rsidRPr="00CC58FF" w:rsidRDefault="00CC58FF" w:rsidP="00CC58F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F">
        <w:rPr>
          <w:rFonts w:ascii="Times New Roman" w:hAnsi="Times New Roman" w:cs="Times New Roman"/>
          <w:sz w:val="24"/>
          <w:szCs w:val="24"/>
        </w:rPr>
        <w:t>2. Рекомендовать руководителям  предприятий и организаций, являющихся собственниками, арендаторами земельных участков, расположенных в границах населенных пунктов Белоярского сельсовета Ачинского района, организовать  проведение мероприятий по уничтожению дикорастущих растений, включенных в Перечень.</w:t>
      </w:r>
    </w:p>
    <w:p w:rsidR="00CC58FF" w:rsidRPr="00CC58FF" w:rsidRDefault="00CC58FF" w:rsidP="00CC58F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F">
        <w:rPr>
          <w:rFonts w:ascii="Times New Roman" w:hAnsi="Times New Roman" w:cs="Times New Roman"/>
          <w:sz w:val="24"/>
          <w:szCs w:val="24"/>
        </w:rPr>
        <w:t xml:space="preserve">3. Рекомендовать физическим лицам – собственникам, арендаторам земельных участков, расположенных в границах населенных пунктов Белоярского сельсовета </w:t>
      </w:r>
      <w:r w:rsidRPr="00CC58FF">
        <w:rPr>
          <w:rFonts w:ascii="Times New Roman" w:hAnsi="Times New Roman" w:cs="Times New Roman"/>
          <w:sz w:val="24"/>
          <w:szCs w:val="24"/>
        </w:rPr>
        <w:lastRenderedPageBreak/>
        <w:t xml:space="preserve">Ачинского района, уничтожать дикорастущие растения, включенные в Перечень, по мере появления. </w:t>
      </w:r>
    </w:p>
    <w:p w:rsidR="00CC58FF" w:rsidRPr="00CC58FF" w:rsidRDefault="00CC58FF" w:rsidP="00CC58FF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CC58FF">
        <w:rPr>
          <w:rFonts w:ascii="Times New Roman" w:hAnsi="Times New Roman" w:cs="Times New Roman"/>
          <w:sz w:val="24"/>
          <w:szCs w:val="24"/>
        </w:rPr>
        <w:t>4. Контроль за исполнения Постановления оставляю за собой.</w:t>
      </w:r>
    </w:p>
    <w:p w:rsidR="00CC58FF" w:rsidRPr="00CC58FF" w:rsidRDefault="00CC58FF" w:rsidP="00CC58FF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CC58FF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в день, следующий за днем его официального опубликования в информационном листе «Белоярские Вести», и подлежит размещению на официальном сайте муниципального образования Ачинский район: </w:t>
      </w:r>
      <w:hyperlink r:id="rId9" w:history="1">
        <w:r w:rsidRPr="00CC58F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https://ach-raion.gosuslugi.ru/</w:t>
        </w:r>
      </w:hyperlink>
      <w:r w:rsidRPr="00CC58FF">
        <w:rPr>
          <w:rFonts w:ascii="Times New Roman" w:hAnsi="Times New Roman" w:cs="Times New Roman"/>
          <w:sz w:val="24"/>
          <w:szCs w:val="24"/>
        </w:rPr>
        <w:t>.</w:t>
      </w:r>
    </w:p>
    <w:p w:rsidR="00CC58FF" w:rsidRPr="00CC58FF" w:rsidRDefault="00CC58FF" w:rsidP="00CC58FF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</w:p>
    <w:p w:rsidR="00CC58FF" w:rsidRPr="00CC58FF" w:rsidRDefault="00CC58FF" w:rsidP="00CC5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F">
        <w:rPr>
          <w:rFonts w:ascii="Times New Roman" w:hAnsi="Times New Roman" w:cs="Times New Roman"/>
          <w:sz w:val="24"/>
          <w:szCs w:val="24"/>
        </w:rPr>
        <w:t xml:space="preserve">Глава Белоярского сельсовета                                                     А. С. </w:t>
      </w:r>
      <w:proofErr w:type="spellStart"/>
      <w:r w:rsidRPr="00CC58FF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</w:p>
    <w:p w:rsidR="00CC58FF" w:rsidRPr="00CC58FF" w:rsidRDefault="00CC58FF" w:rsidP="00CC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8FF" w:rsidRPr="00CC58FF" w:rsidRDefault="00CC58FF" w:rsidP="00CC5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8FF" w:rsidRPr="00CC58FF" w:rsidRDefault="00CC58FF" w:rsidP="00CC58F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58FF">
        <w:rPr>
          <w:rFonts w:ascii="Times New Roman" w:hAnsi="Times New Roman" w:cs="Times New Roman"/>
          <w:sz w:val="24"/>
          <w:szCs w:val="24"/>
        </w:rPr>
        <w:t>Приложение № 1 к Постановлению № 08-П от 25.02.2025</w:t>
      </w:r>
    </w:p>
    <w:p w:rsidR="00CC58FF" w:rsidRPr="00CC58FF" w:rsidRDefault="00CC58FF" w:rsidP="00CC58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8FF" w:rsidRPr="00CC58FF" w:rsidRDefault="00CC58FF" w:rsidP="00CC5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F">
        <w:rPr>
          <w:rFonts w:ascii="Times New Roman" w:hAnsi="Times New Roman" w:cs="Times New Roman"/>
          <w:sz w:val="24"/>
          <w:szCs w:val="24"/>
        </w:rPr>
        <w:t xml:space="preserve">План мероприятий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CC58F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C58FF">
        <w:rPr>
          <w:rFonts w:ascii="Times New Roman" w:hAnsi="Times New Roman" w:cs="Times New Roman"/>
          <w:sz w:val="24"/>
          <w:szCs w:val="24"/>
        </w:rPr>
        <w:t>, подлежащих контролю в РФ, и дикорастущей конопли на территории населенных пунктов Белоярского сельсовета Ачинского района</w:t>
      </w:r>
    </w:p>
    <w:p w:rsidR="00CC58FF" w:rsidRPr="00CC58FF" w:rsidRDefault="00CC58FF" w:rsidP="00CC58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5"/>
        <w:gridCol w:w="2436"/>
        <w:gridCol w:w="2394"/>
      </w:tblGrid>
      <w:tr w:rsidR="00CC58FF" w:rsidRPr="00CC58FF" w:rsidTr="007302FD">
        <w:tc>
          <w:tcPr>
            <w:tcW w:w="675" w:type="dxa"/>
            <w:shd w:val="clear" w:color="auto" w:fill="auto"/>
          </w:tcPr>
          <w:p w:rsidR="00CC58FF" w:rsidRPr="00CC58FF" w:rsidRDefault="00CC58FF" w:rsidP="007302FD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CC58FF" w:rsidRPr="00CC58FF" w:rsidRDefault="00CC58FF" w:rsidP="00730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8FF" w:rsidRPr="00CC58FF" w:rsidRDefault="00CC58FF" w:rsidP="00730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36" w:type="dxa"/>
            <w:shd w:val="clear" w:color="auto" w:fill="auto"/>
          </w:tcPr>
          <w:p w:rsidR="00CC58FF" w:rsidRPr="00CC58FF" w:rsidRDefault="00CC58FF" w:rsidP="00730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за выполнение лицо</w:t>
            </w:r>
          </w:p>
        </w:tc>
        <w:tc>
          <w:tcPr>
            <w:tcW w:w="2394" w:type="dxa"/>
            <w:shd w:val="clear" w:color="auto" w:fill="auto"/>
          </w:tcPr>
          <w:p w:rsidR="00CC58FF" w:rsidRPr="00CC58FF" w:rsidRDefault="00CC58FF" w:rsidP="00730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CC58FF" w:rsidRPr="00CC58FF" w:rsidTr="007302FD">
        <w:tc>
          <w:tcPr>
            <w:tcW w:w="675" w:type="dxa"/>
            <w:shd w:val="clear" w:color="auto" w:fill="auto"/>
          </w:tcPr>
          <w:p w:rsidR="00CC58FF" w:rsidRPr="00CC58FF" w:rsidRDefault="00CC58FF" w:rsidP="007302FD">
            <w:pPr>
              <w:ind w:right="-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5" w:type="dxa"/>
            <w:shd w:val="clear" w:color="auto" w:fill="auto"/>
          </w:tcPr>
          <w:p w:rsidR="00CC58FF" w:rsidRPr="00CC58FF" w:rsidRDefault="00CC58FF" w:rsidP="007302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CC58FF" w:rsidRPr="00CC58FF" w:rsidRDefault="00CC58FF" w:rsidP="007302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CC58FF" w:rsidRPr="00CC58FF" w:rsidRDefault="00CC58FF" w:rsidP="007302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58FF" w:rsidRPr="00CC58FF" w:rsidTr="007302FD">
        <w:tc>
          <w:tcPr>
            <w:tcW w:w="675" w:type="dxa"/>
            <w:shd w:val="clear" w:color="auto" w:fill="auto"/>
          </w:tcPr>
          <w:p w:rsidR="00CC58FF" w:rsidRPr="00CC58FF" w:rsidRDefault="00CC58FF" w:rsidP="007302FD">
            <w:pPr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Ревизия земельных участков на обнаружение очагов произрастания дикорастущих растений, включенных в Перечень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Филюзина</w:t>
            </w:r>
            <w:proofErr w:type="spellEnd"/>
            <w:r w:rsidRPr="00CC58FF"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Марковцева О.И.</w:t>
            </w:r>
          </w:p>
        </w:tc>
        <w:tc>
          <w:tcPr>
            <w:tcW w:w="2394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Май-сентябрь 2025 г.</w:t>
            </w:r>
          </w:p>
        </w:tc>
      </w:tr>
      <w:tr w:rsidR="00CC58FF" w:rsidRPr="00CC58FF" w:rsidTr="007302FD">
        <w:tc>
          <w:tcPr>
            <w:tcW w:w="675" w:type="dxa"/>
            <w:shd w:val="clear" w:color="auto" w:fill="auto"/>
          </w:tcPr>
          <w:p w:rsidR="00CC58FF" w:rsidRPr="00CC58FF" w:rsidRDefault="00CC58FF" w:rsidP="007302FD">
            <w:pPr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информации о выявленных очагах произрастания дикорастущих растений, включенных в Перечень, в администрацию Ачинского района, для выполнения уничтожения путем наземного опрыскивания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Марковцева О.И</w:t>
            </w:r>
          </w:p>
        </w:tc>
        <w:tc>
          <w:tcPr>
            <w:tcW w:w="2394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Май-июнь 2025 г.</w:t>
            </w:r>
          </w:p>
        </w:tc>
      </w:tr>
      <w:tr w:rsidR="00CC58FF" w:rsidRPr="00CC58FF" w:rsidTr="007302FD">
        <w:tc>
          <w:tcPr>
            <w:tcW w:w="675" w:type="dxa"/>
            <w:shd w:val="clear" w:color="auto" w:fill="auto"/>
          </w:tcPr>
          <w:p w:rsidR="00CC58FF" w:rsidRPr="00CC58FF" w:rsidRDefault="00CC58FF" w:rsidP="007302FD">
            <w:pPr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35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руководителями предприятий и организаций, расположенных на территории сельсовета, являющихся собственниками, арендаторами земельных участков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Филюзина</w:t>
            </w:r>
            <w:proofErr w:type="spellEnd"/>
            <w:r w:rsidRPr="00CC58FF"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58FF" w:rsidRPr="00CC58FF" w:rsidTr="007302FD">
        <w:tc>
          <w:tcPr>
            <w:tcW w:w="675" w:type="dxa"/>
            <w:shd w:val="clear" w:color="auto" w:fill="auto"/>
          </w:tcPr>
          <w:p w:rsidR="00CC58FF" w:rsidRPr="00CC58FF" w:rsidRDefault="00CC58FF" w:rsidP="007302FD">
            <w:pPr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населением о необходимости принятия мер к уничтожению дикорастущих растений, включенных в Перечень.</w:t>
            </w:r>
          </w:p>
        </w:tc>
        <w:tc>
          <w:tcPr>
            <w:tcW w:w="2436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Марковцева О.И участковый уполномоченный полиции (по согласованию)</w:t>
            </w:r>
          </w:p>
        </w:tc>
        <w:tc>
          <w:tcPr>
            <w:tcW w:w="2394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8FF" w:rsidRPr="00CC58FF" w:rsidTr="007302FD">
        <w:tc>
          <w:tcPr>
            <w:tcW w:w="675" w:type="dxa"/>
            <w:shd w:val="clear" w:color="auto" w:fill="auto"/>
          </w:tcPr>
          <w:p w:rsidR="00CC58FF" w:rsidRPr="00CC58FF" w:rsidRDefault="00CC58FF" w:rsidP="007302FD">
            <w:pPr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 в проулках, парках, на въездах в населенные пункты, заброшенных участках, других местах обнаружения очагов произрастания дикорастущих растений, включенных в Перечень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Филюзина</w:t>
            </w:r>
            <w:proofErr w:type="spellEnd"/>
            <w:r w:rsidRPr="00CC58FF"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Июнь-август 2025 года</w:t>
            </w:r>
          </w:p>
        </w:tc>
      </w:tr>
      <w:tr w:rsidR="00CC58FF" w:rsidRPr="00CC58FF" w:rsidTr="007302FD">
        <w:tc>
          <w:tcPr>
            <w:tcW w:w="675" w:type="dxa"/>
            <w:shd w:val="clear" w:color="auto" w:fill="auto"/>
          </w:tcPr>
          <w:p w:rsidR="00CC58FF" w:rsidRPr="00CC58FF" w:rsidRDefault="00CC58FF" w:rsidP="007302FD">
            <w:pPr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5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Сбор и уничтожение сухих остатков растительности</w:t>
            </w:r>
          </w:p>
        </w:tc>
        <w:tc>
          <w:tcPr>
            <w:tcW w:w="2436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Филюзина</w:t>
            </w:r>
            <w:proofErr w:type="spellEnd"/>
            <w:r w:rsidRPr="00CC58FF"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CC58FF" w:rsidRPr="00CC58FF" w:rsidRDefault="00CC58FF" w:rsidP="0073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FF">
              <w:rPr>
                <w:rFonts w:ascii="Times New Roman" w:hAnsi="Times New Roman" w:cs="Times New Roman"/>
                <w:sz w:val="24"/>
                <w:szCs w:val="24"/>
              </w:rPr>
              <w:t>Август-сентябрь 2025 г.</w:t>
            </w:r>
          </w:p>
        </w:tc>
      </w:tr>
    </w:tbl>
    <w:p w:rsidR="00CC58FF" w:rsidRPr="00CC58FF" w:rsidRDefault="00CC58FF" w:rsidP="00CC5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2" w:rsidRDefault="00A92682" w:rsidP="00052E09">
      <w:pPr>
        <w:spacing w:after="0" w:line="240" w:lineRule="auto"/>
      </w:pPr>
      <w:r>
        <w:separator/>
      </w:r>
    </w:p>
  </w:endnote>
  <w:end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2" w:rsidRDefault="00A92682" w:rsidP="00052E09">
      <w:pPr>
        <w:spacing w:after="0" w:line="240" w:lineRule="auto"/>
      </w:pPr>
      <w:r>
        <w:separator/>
      </w:r>
    </w:p>
  </w:footnote>
  <w:foot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6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21"/>
  </w:num>
  <w:num w:numId="12">
    <w:abstractNumId w:val="13"/>
  </w:num>
  <w:num w:numId="13">
    <w:abstractNumId w:val="5"/>
  </w:num>
  <w:num w:numId="14">
    <w:abstractNumId w:val="20"/>
  </w:num>
  <w:num w:numId="15">
    <w:abstractNumId w:val="11"/>
  </w:num>
  <w:num w:numId="16">
    <w:abstractNumId w:val="24"/>
  </w:num>
  <w:num w:numId="17">
    <w:abstractNumId w:val="17"/>
  </w:num>
  <w:num w:numId="18">
    <w:abstractNumId w:val="7"/>
  </w:num>
  <w:num w:numId="19">
    <w:abstractNumId w:val="8"/>
  </w:num>
  <w:num w:numId="20">
    <w:abstractNumId w:val="10"/>
  </w:num>
  <w:num w:numId="21">
    <w:abstractNumId w:val="14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5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B49EE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C58FF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77878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D85B-5A06-4E83-8FBD-0341773E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34</cp:revision>
  <cp:lastPrinted>2024-07-17T07:30:00Z</cp:lastPrinted>
  <dcterms:created xsi:type="dcterms:W3CDTF">2024-03-20T04:13:00Z</dcterms:created>
  <dcterms:modified xsi:type="dcterms:W3CDTF">2025-03-03T07:37:00Z</dcterms:modified>
</cp:coreProperties>
</file>