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41" w:rsidRDefault="00995F41" w:rsidP="00995F41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0F0318" wp14:editId="0DF68E22">
            <wp:extent cx="6731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РАЙОН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995F41" w:rsidRDefault="00995F41" w:rsidP="00995F41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995F41" w:rsidRDefault="00BA5B9F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27.05.2025</w:t>
      </w:r>
      <w:r w:rsidR="0099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proofErr w:type="spellStart"/>
      <w:r w:rsidR="0099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99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99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995F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44</w:t>
      </w:r>
      <w:bookmarkStart w:id="0" w:name="_GoBack"/>
      <w:bookmarkEnd w:id="0"/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назначении публичных слушаний по обсуждению проекта Решения  «О внесении изменений в Устав Горного сельсовета Ачинского района Красноярского края»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BA5B9F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Провести   16 июня  2025</w:t>
      </w:r>
      <w:r w:rsidR="00995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года  в 14.00 часов по адресу: </w:t>
      </w:r>
      <w:proofErr w:type="spellStart"/>
      <w:r w:rsidR="00995F4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="00995F41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="00995F41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 w:rsidR="00995F41"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Ачинского района Красноярского края»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Инициатор публичных слушаний  глава сельсовета  </w:t>
      </w:r>
      <w:proofErr w:type="spellStart"/>
      <w:r w:rsidR="00BA5B9F">
        <w:rPr>
          <w:rFonts w:ascii="Times New Roman" w:eastAsia="Times New Roman" w:hAnsi="Times New Roman"/>
          <w:bCs/>
          <w:sz w:val="28"/>
          <w:szCs w:val="28"/>
          <w:lang w:eastAsia="ru-RU"/>
        </w:rPr>
        <w:t>И.В.Креков</w:t>
      </w:r>
      <w:proofErr w:type="spellEnd"/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3.Сформировать организационный комитет по проведению публичных слушаний в составе: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BA5B9F">
        <w:rPr>
          <w:rFonts w:ascii="Times New Roman" w:eastAsia="Times New Roman" w:hAnsi="Times New Roman"/>
          <w:bCs/>
          <w:sz w:val="28"/>
          <w:szCs w:val="28"/>
          <w:lang w:eastAsia="ru-RU"/>
        </w:rPr>
        <w:t>Креков И.В.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глава сельсовета 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Бегментюг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  - депутат.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Иордан Л.А. – специалист 1 кат администрации сельсовета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Мусс Т.С.  –  председатель   Совета ветеранов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Маслова А.А.  - представитель общественности.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 Организационному комитету: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Ачинского района Красноярского края», информационное сообщение о  дате, времени и месте проведения публичных слушаний;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учета предложений по проекту Устава Горного сельсовета Ачинского района, проекту муниципального правового акта о внесении изменений  и дополнений  в Устав Горного сельсовета Ачинского района,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порядок участия граждан в его обсуждении  принятого Горным сельским Советом депутатов  от 15.12.2016 № 14-65Р.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Ачинского района Красноярского края» и письменных заявлений  от жителей сельсовета на участие в публичных слушаниях;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995F41" w:rsidRPr="00995F41" w:rsidRDefault="00995F41" w:rsidP="00995F4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Ачинского района: </w:t>
      </w:r>
      <w:r w:rsidRPr="00995F41">
        <w:rPr>
          <w:rFonts w:ascii="Times New Roman" w:hAnsi="Times New Roman"/>
          <w:sz w:val="28"/>
          <w:szCs w:val="28"/>
        </w:rPr>
        <w:t>https://ach-raion.gosuslugi.ru. в разделе Горный сельсовет.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Глава сельсовета                                                </w:t>
      </w:r>
      <w:proofErr w:type="spellStart"/>
      <w:r w:rsidR="00BA5B9F">
        <w:rPr>
          <w:rFonts w:ascii="Times New Roman" w:eastAsia="Times New Roman" w:hAnsi="Times New Roman"/>
          <w:bCs/>
          <w:sz w:val="28"/>
          <w:szCs w:val="28"/>
          <w:lang w:eastAsia="ru-RU"/>
        </w:rPr>
        <w:t>И.В.Креков</w:t>
      </w:r>
      <w:proofErr w:type="spellEnd"/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15.12.2016  № 14-65Р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37"/>
      <w:bookmarkEnd w:id="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требованиями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статьи            44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 (далее по тексту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Устава, проект изменений в Устав, Порядок).</w:t>
      </w:r>
      <w:proofErr w:type="gramEnd"/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общественными объединениями;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органами территориального общественного самоуправления.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Предложения по проекту Устава, проекту изменений и дополнений в Устав рассматриваются постоянной  комиссией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Горного сельского  Совета депутатов (далее - Комиссия)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ОБСУЖДЕНИЯ ПРОЕКТА УСТАВА,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ИЗМЕНЕНИЙ И ДОПОЛНЕНИЙ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ОФОРМЛЕНИЯ ПРЕДЛОЖЕНИЙ И РАССМОТРЕНИЯ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ПОСТУПИВШИХ ПРЕДЛОЖЕНИЙ ОБ ИЗМЕНЕНИЯХ И ДОПОЛНЕНИЯХ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УСТАВА, ПРОЕКТУ ИЗМЕНЕНИЙ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учету и рассмотрению не подлежат.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УЧЕТА ПРЕДЛОЖЕНИЙ ПО ПРОЕКТУ УСТАВА,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ПРОЕКТУ ИЗМЕНЕНИЙ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поступивших предложений, оставленных без рассмотрения по причине, указанной в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п. 3.3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предложения, рекомендуемые Комиссией к рассмотрению.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4.4 Сельский  Совет депутатов рассматривает заключение Комиссии в порядке, установленном Регламентом.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rPr>
          <w:rFonts w:ascii="Times New Roman" w:hAnsi="Times New Roman"/>
          <w:sz w:val="28"/>
          <w:szCs w:val="28"/>
        </w:rPr>
      </w:pPr>
    </w:p>
    <w:p w:rsidR="004B07A4" w:rsidRDefault="004B07A4"/>
    <w:sectPr w:rsidR="004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1"/>
    <w:rsid w:val="004B07A4"/>
    <w:rsid w:val="00995F41"/>
    <w:rsid w:val="00B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BF3E364CB909DDC043B10FC0011779472EFFF4539D8F54B9B0FA1DB6420E8851381224CAA1A4728F6BCF8C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BF3E364CB909DDC043B10FC0011779472EFFF4539D8F54B9B0FA1DB6420E8851381224CAA1A4728F6BCF8C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BF3E364CB909DDC04251DEA6C4E78967AB2F74C35D3AB13C454FC8C6D2ABFC25CD86008A61944F2C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2024-03-01T03:26:00Z</cp:lastPrinted>
  <dcterms:created xsi:type="dcterms:W3CDTF">2024-03-01T03:23:00Z</dcterms:created>
  <dcterms:modified xsi:type="dcterms:W3CDTF">2025-05-27T01:58:00Z</dcterms:modified>
</cp:coreProperties>
</file>