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DE" w:rsidRPr="00863DC8" w:rsidRDefault="00303DDE" w:rsidP="00303DDE">
      <w:pPr>
        <w:tabs>
          <w:tab w:val="center" w:pos="4762"/>
          <w:tab w:val="left" w:pos="6225"/>
          <w:tab w:val="left" w:pos="9240"/>
        </w:tabs>
        <w:spacing w:after="0"/>
        <w:ind w:right="114"/>
        <w:jc w:val="center"/>
        <w:rPr>
          <w:rFonts w:ascii="Times New Roman" w:hAnsi="Times New Roman" w:cs="Times New Roman"/>
          <w:b/>
          <w:bCs/>
          <w:sz w:val="28"/>
          <w:szCs w:val="28"/>
        </w:rPr>
      </w:pPr>
      <w:r w:rsidRPr="00303DDE">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647700" cy="876300"/>
            <wp:effectExtent l="19050" t="0" r="0" b="0"/>
            <wp:wrapSquare wrapText="r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647700" cy="876300"/>
                    </a:xfrm>
                    <a:prstGeom prst="rect">
                      <a:avLst/>
                    </a:prstGeom>
                    <a:noFill/>
                    <a:ln w="9525">
                      <a:noFill/>
                      <a:miter lim="800000"/>
                      <a:headEnd/>
                      <a:tailEnd/>
                    </a:ln>
                  </pic:spPr>
                </pic:pic>
              </a:graphicData>
            </a:graphic>
          </wp:anchor>
        </w:drawing>
      </w:r>
      <w:r w:rsidRPr="00303DDE">
        <w:rPr>
          <w:rFonts w:ascii="Times New Roman" w:hAnsi="Times New Roman" w:cs="Times New Roman"/>
          <w:b/>
          <w:bCs/>
          <w:sz w:val="28"/>
          <w:szCs w:val="28"/>
        </w:rPr>
        <w:br w:type="textWrapping" w:clear="all"/>
      </w:r>
    </w:p>
    <w:p w:rsidR="00303DDE" w:rsidRPr="00863DC8" w:rsidRDefault="00303DDE" w:rsidP="00303DDE">
      <w:pPr>
        <w:tabs>
          <w:tab w:val="center" w:pos="4762"/>
          <w:tab w:val="left" w:pos="6225"/>
          <w:tab w:val="left" w:pos="9240"/>
        </w:tabs>
        <w:spacing w:after="0"/>
        <w:ind w:right="114"/>
        <w:jc w:val="center"/>
        <w:rPr>
          <w:rFonts w:ascii="Times New Roman" w:hAnsi="Times New Roman" w:cs="Times New Roman"/>
          <w:b/>
          <w:sz w:val="28"/>
          <w:szCs w:val="28"/>
        </w:rPr>
      </w:pPr>
      <w:r w:rsidRPr="00863DC8">
        <w:rPr>
          <w:rFonts w:ascii="Times New Roman" w:hAnsi="Times New Roman" w:cs="Times New Roman"/>
          <w:b/>
          <w:bCs/>
          <w:sz w:val="28"/>
          <w:szCs w:val="28"/>
        </w:rPr>
        <w:t>ЯСТРЕБОВСКИЙ  СЕЛЬСКИЙ СОВЕТ  ДЕПУТАТОВ</w:t>
      </w:r>
    </w:p>
    <w:p w:rsidR="00303DDE" w:rsidRPr="00863DC8" w:rsidRDefault="00303DDE" w:rsidP="00303DDE">
      <w:pPr>
        <w:pStyle w:val="1"/>
        <w:rPr>
          <w:b/>
          <w:bCs/>
          <w:szCs w:val="28"/>
        </w:rPr>
      </w:pPr>
      <w:r w:rsidRPr="00863DC8">
        <w:rPr>
          <w:b/>
          <w:bCs/>
          <w:szCs w:val="28"/>
        </w:rPr>
        <w:t>АЧИНСКИЙ  РАЙОН</w:t>
      </w:r>
    </w:p>
    <w:p w:rsidR="00303DDE" w:rsidRPr="00863DC8" w:rsidRDefault="00303DDE" w:rsidP="00303DDE">
      <w:pPr>
        <w:pStyle w:val="1"/>
        <w:rPr>
          <w:b/>
          <w:bCs/>
          <w:szCs w:val="28"/>
        </w:rPr>
      </w:pPr>
      <w:r w:rsidRPr="00863DC8">
        <w:rPr>
          <w:b/>
          <w:bCs/>
          <w:szCs w:val="28"/>
        </w:rPr>
        <w:t>КРАСНОЯРСКИЙ  КРАЙ</w:t>
      </w:r>
    </w:p>
    <w:p w:rsidR="00EA7286" w:rsidRPr="00863DC8" w:rsidRDefault="00EA7286" w:rsidP="00303DDE">
      <w:pPr>
        <w:pStyle w:val="2"/>
        <w:spacing w:before="0"/>
        <w:jc w:val="center"/>
        <w:rPr>
          <w:rFonts w:ascii="Times New Roman" w:hAnsi="Times New Roman" w:cs="Times New Roman"/>
          <w:iCs/>
          <w:color w:val="auto"/>
          <w:sz w:val="28"/>
          <w:szCs w:val="28"/>
        </w:rPr>
      </w:pPr>
    </w:p>
    <w:p w:rsidR="00EA7286" w:rsidRPr="00863DC8" w:rsidRDefault="00EA7286" w:rsidP="00303DDE">
      <w:pPr>
        <w:pStyle w:val="2"/>
        <w:spacing w:before="0"/>
        <w:jc w:val="center"/>
        <w:rPr>
          <w:rFonts w:ascii="Times New Roman" w:hAnsi="Times New Roman" w:cs="Times New Roman"/>
          <w:iCs/>
          <w:color w:val="auto"/>
          <w:sz w:val="28"/>
          <w:szCs w:val="28"/>
        </w:rPr>
      </w:pPr>
    </w:p>
    <w:p w:rsidR="00303DDE" w:rsidRPr="00EA7286" w:rsidRDefault="00303DDE" w:rsidP="00303DDE">
      <w:pPr>
        <w:pStyle w:val="2"/>
        <w:spacing w:before="0"/>
        <w:jc w:val="center"/>
        <w:rPr>
          <w:rFonts w:ascii="Times New Roman" w:hAnsi="Times New Roman" w:cs="Times New Roman"/>
          <w:iCs/>
          <w:color w:val="auto"/>
          <w:sz w:val="48"/>
          <w:szCs w:val="48"/>
        </w:rPr>
      </w:pPr>
      <w:r w:rsidRPr="00EA7286">
        <w:rPr>
          <w:rFonts w:ascii="Times New Roman" w:hAnsi="Times New Roman" w:cs="Times New Roman"/>
          <w:iCs/>
          <w:color w:val="auto"/>
          <w:sz w:val="48"/>
          <w:szCs w:val="48"/>
        </w:rPr>
        <w:t>Р Е Ш Е Н И Е</w:t>
      </w:r>
    </w:p>
    <w:p w:rsidR="007644FF" w:rsidRDefault="007644FF" w:rsidP="00303DDE">
      <w:pPr>
        <w:spacing w:after="0"/>
        <w:rPr>
          <w:rFonts w:ascii="Times New Roman" w:hAnsi="Times New Roman" w:cs="Times New Roman"/>
          <w:b/>
          <w:bCs/>
          <w:sz w:val="28"/>
          <w:szCs w:val="28"/>
        </w:rPr>
      </w:pPr>
    </w:p>
    <w:p w:rsidR="0039671E" w:rsidRDefault="0039671E" w:rsidP="00303DDE">
      <w:pPr>
        <w:spacing w:after="0"/>
        <w:rPr>
          <w:rFonts w:ascii="Times New Roman" w:hAnsi="Times New Roman" w:cs="Times New Roman"/>
          <w:b/>
          <w:bCs/>
          <w:sz w:val="28"/>
          <w:szCs w:val="28"/>
        </w:rPr>
      </w:pPr>
    </w:p>
    <w:p w:rsidR="00303DDE" w:rsidRPr="00863DC8" w:rsidRDefault="0039671E" w:rsidP="00303DDE">
      <w:pPr>
        <w:spacing w:after="0"/>
        <w:rPr>
          <w:rFonts w:ascii="Times New Roman" w:hAnsi="Times New Roman" w:cs="Times New Roman"/>
          <w:bCs/>
          <w:sz w:val="28"/>
          <w:szCs w:val="28"/>
          <w:u w:val="single"/>
        </w:rPr>
      </w:pPr>
      <w:r>
        <w:rPr>
          <w:rFonts w:ascii="Times New Roman" w:hAnsi="Times New Roman" w:cs="Times New Roman"/>
          <w:bCs/>
          <w:sz w:val="28"/>
          <w:szCs w:val="28"/>
        </w:rPr>
        <w:t>21</w:t>
      </w:r>
      <w:r w:rsidR="00303DDE" w:rsidRPr="00863DC8">
        <w:rPr>
          <w:rFonts w:ascii="Times New Roman" w:hAnsi="Times New Roman" w:cs="Times New Roman"/>
          <w:bCs/>
          <w:sz w:val="28"/>
          <w:szCs w:val="28"/>
        </w:rPr>
        <w:t>.</w:t>
      </w:r>
      <w:r w:rsidR="002D6613">
        <w:rPr>
          <w:rFonts w:ascii="Times New Roman" w:hAnsi="Times New Roman" w:cs="Times New Roman"/>
          <w:bCs/>
          <w:sz w:val="28"/>
          <w:szCs w:val="28"/>
        </w:rPr>
        <w:t>0</w:t>
      </w:r>
      <w:r>
        <w:rPr>
          <w:rFonts w:ascii="Times New Roman" w:hAnsi="Times New Roman" w:cs="Times New Roman"/>
          <w:bCs/>
          <w:sz w:val="28"/>
          <w:szCs w:val="28"/>
        </w:rPr>
        <w:t>3</w:t>
      </w:r>
      <w:r w:rsidR="00303DDE" w:rsidRPr="00863DC8">
        <w:rPr>
          <w:rFonts w:ascii="Times New Roman" w:hAnsi="Times New Roman" w:cs="Times New Roman"/>
          <w:bCs/>
          <w:sz w:val="28"/>
          <w:szCs w:val="28"/>
        </w:rPr>
        <w:t>.202</w:t>
      </w:r>
      <w:r w:rsidR="0016284F">
        <w:rPr>
          <w:rFonts w:ascii="Times New Roman" w:hAnsi="Times New Roman" w:cs="Times New Roman"/>
          <w:bCs/>
          <w:sz w:val="28"/>
          <w:szCs w:val="28"/>
        </w:rPr>
        <w:t>5</w:t>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t xml:space="preserve">    с. Ястребово</w:t>
      </w:r>
      <w:r w:rsidR="00303DDE" w:rsidRPr="00863DC8">
        <w:rPr>
          <w:rFonts w:ascii="Times New Roman" w:hAnsi="Times New Roman" w:cs="Times New Roman"/>
          <w:bCs/>
          <w:sz w:val="28"/>
          <w:szCs w:val="28"/>
        </w:rPr>
        <w:tab/>
      </w:r>
      <w:r w:rsidR="00303DDE" w:rsidRPr="00863DC8">
        <w:rPr>
          <w:rFonts w:ascii="Times New Roman" w:hAnsi="Times New Roman" w:cs="Times New Roman"/>
          <w:bCs/>
          <w:sz w:val="28"/>
          <w:szCs w:val="28"/>
        </w:rPr>
        <w:tab/>
        <w:t xml:space="preserve">                     № </w:t>
      </w:r>
      <w:r>
        <w:rPr>
          <w:rFonts w:ascii="Times New Roman" w:hAnsi="Times New Roman" w:cs="Times New Roman"/>
          <w:bCs/>
          <w:sz w:val="28"/>
          <w:szCs w:val="28"/>
        </w:rPr>
        <w:t>50</w:t>
      </w:r>
      <w:r w:rsidR="00303DDE" w:rsidRPr="00863DC8">
        <w:rPr>
          <w:rFonts w:ascii="Times New Roman" w:hAnsi="Times New Roman" w:cs="Times New Roman"/>
          <w:bCs/>
          <w:sz w:val="28"/>
          <w:szCs w:val="28"/>
        </w:rPr>
        <w:t>-</w:t>
      </w:r>
      <w:r>
        <w:rPr>
          <w:rFonts w:ascii="Times New Roman" w:hAnsi="Times New Roman" w:cs="Times New Roman"/>
          <w:bCs/>
          <w:sz w:val="28"/>
          <w:szCs w:val="28"/>
        </w:rPr>
        <w:t>189</w:t>
      </w:r>
      <w:r w:rsidR="00303DDE" w:rsidRPr="00863DC8">
        <w:rPr>
          <w:rFonts w:ascii="Times New Roman" w:hAnsi="Times New Roman" w:cs="Times New Roman"/>
          <w:bCs/>
          <w:sz w:val="28"/>
          <w:szCs w:val="28"/>
        </w:rPr>
        <w:t xml:space="preserve">Р </w:t>
      </w:r>
    </w:p>
    <w:p w:rsidR="000656BF" w:rsidRPr="00863DC8" w:rsidRDefault="000656BF" w:rsidP="00863DC8">
      <w:pPr>
        <w:spacing w:after="0" w:line="240" w:lineRule="auto"/>
        <w:ind w:firstLine="709"/>
        <w:contextualSpacing/>
        <w:jc w:val="both"/>
        <w:rPr>
          <w:rFonts w:ascii="Times New Roman" w:eastAsia="Times New Roman" w:hAnsi="Times New Roman" w:cs="Times New Roman"/>
          <w:bCs/>
          <w:sz w:val="28"/>
          <w:szCs w:val="28"/>
          <w:lang w:eastAsia="ru-RU"/>
        </w:rPr>
      </w:pPr>
    </w:p>
    <w:p w:rsidR="00EA7286" w:rsidRPr="00863DC8" w:rsidRDefault="00EA7286" w:rsidP="00863DC8">
      <w:pPr>
        <w:spacing w:after="0" w:line="240" w:lineRule="auto"/>
        <w:ind w:firstLine="709"/>
        <w:contextualSpacing/>
        <w:jc w:val="both"/>
        <w:rPr>
          <w:rFonts w:ascii="Times New Roman" w:eastAsia="Times New Roman" w:hAnsi="Times New Roman" w:cs="Times New Roman"/>
          <w:bCs/>
          <w:sz w:val="28"/>
          <w:szCs w:val="28"/>
          <w:lang w:eastAsia="ru-RU"/>
        </w:rPr>
      </w:pPr>
    </w:p>
    <w:p w:rsidR="00B94F35" w:rsidRPr="00863DC8" w:rsidRDefault="00C05094" w:rsidP="00863DC8">
      <w:pPr>
        <w:spacing w:after="0" w:line="240" w:lineRule="auto"/>
        <w:jc w:val="both"/>
        <w:rPr>
          <w:rFonts w:ascii="Times New Roman" w:hAnsi="Times New Roman" w:cs="Times New Roman"/>
          <w:sz w:val="28"/>
          <w:szCs w:val="28"/>
        </w:rPr>
      </w:pPr>
      <w:r w:rsidRPr="00863DC8">
        <w:rPr>
          <w:rFonts w:ascii="Times New Roman" w:eastAsia="Times New Roman" w:hAnsi="Times New Roman" w:cs="Times New Roman"/>
          <w:bCs/>
          <w:sz w:val="28"/>
          <w:szCs w:val="28"/>
          <w:lang w:eastAsia="ru-RU"/>
        </w:rPr>
        <w:t>О внесении изменений в Решение № 1</w:t>
      </w:r>
      <w:r w:rsidR="004F2138" w:rsidRPr="00863DC8">
        <w:rPr>
          <w:rFonts w:ascii="Times New Roman" w:eastAsia="Times New Roman" w:hAnsi="Times New Roman" w:cs="Times New Roman"/>
          <w:bCs/>
          <w:sz w:val="28"/>
          <w:szCs w:val="28"/>
          <w:lang w:eastAsia="ru-RU"/>
        </w:rPr>
        <w:t>9</w:t>
      </w:r>
      <w:r w:rsidRPr="00863DC8">
        <w:rPr>
          <w:rFonts w:ascii="Times New Roman" w:eastAsia="Times New Roman" w:hAnsi="Times New Roman" w:cs="Times New Roman"/>
          <w:bCs/>
          <w:sz w:val="28"/>
          <w:szCs w:val="28"/>
          <w:lang w:eastAsia="ru-RU"/>
        </w:rPr>
        <w:t>-</w:t>
      </w:r>
      <w:r w:rsidR="00AB23B0" w:rsidRPr="00863DC8">
        <w:rPr>
          <w:rFonts w:ascii="Times New Roman" w:eastAsia="Times New Roman" w:hAnsi="Times New Roman" w:cs="Times New Roman"/>
          <w:bCs/>
          <w:sz w:val="28"/>
          <w:szCs w:val="28"/>
          <w:lang w:eastAsia="ru-RU"/>
        </w:rPr>
        <w:t>5</w:t>
      </w:r>
      <w:r w:rsidR="00FA3095" w:rsidRPr="00863DC8">
        <w:rPr>
          <w:rFonts w:ascii="Times New Roman" w:eastAsia="Times New Roman" w:hAnsi="Times New Roman" w:cs="Times New Roman"/>
          <w:bCs/>
          <w:sz w:val="28"/>
          <w:szCs w:val="28"/>
          <w:lang w:eastAsia="ru-RU"/>
        </w:rPr>
        <w:t>4</w:t>
      </w:r>
      <w:r w:rsidRPr="00863DC8">
        <w:rPr>
          <w:rFonts w:ascii="Times New Roman" w:eastAsia="Times New Roman" w:hAnsi="Times New Roman" w:cs="Times New Roman"/>
          <w:bCs/>
          <w:sz w:val="28"/>
          <w:szCs w:val="28"/>
          <w:lang w:eastAsia="ru-RU"/>
        </w:rPr>
        <w:t xml:space="preserve">Р  от </w:t>
      </w:r>
      <w:r w:rsidR="004F2138" w:rsidRPr="00863DC8">
        <w:rPr>
          <w:rFonts w:ascii="Times New Roman" w:eastAsia="Times New Roman" w:hAnsi="Times New Roman" w:cs="Times New Roman"/>
          <w:bCs/>
          <w:sz w:val="28"/>
          <w:szCs w:val="28"/>
          <w:lang w:eastAsia="ru-RU"/>
        </w:rPr>
        <w:t>31</w:t>
      </w:r>
      <w:r w:rsidRPr="00863DC8">
        <w:rPr>
          <w:rFonts w:ascii="Times New Roman" w:eastAsia="Times New Roman" w:hAnsi="Times New Roman" w:cs="Times New Roman"/>
          <w:bCs/>
          <w:sz w:val="28"/>
          <w:szCs w:val="28"/>
          <w:lang w:eastAsia="ru-RU"/>
        </w:rPr>
        <w:t>.</w:t>
      </w:r>
      <w:r w:rsidR="00AB23B0" w:rsidRPr="00863DC8">
        <w:rPr>
          <w:rFonts w:ascii="Times New Roman" w:eastAsia="Times New Roman" w:hAnsi="Times New Roman" w:cs="Times New Roman"/>
          <w:bCs/>
          <w:sz w:val="28"/>
          <w:szCs w:val="28"/>
          <w:lang w:eastAsia="ru-RU"/>
        </w:rPr>
        <w:t>0</w:t>
      </w:r>
      <w:r w:rsidR="004F2138" w:rsidRPr="00863DC8">
        <w:rPr>
          <w:rFonts w:ascii="Times New Roman" w:eastAsia="Times New Roman" w:hAnsi="Times New Roman" w:cs="Times New Roman"/>
          <w:bCs/>
          <w:sz w:val="28"/>
          <w:szCs w:val="28"/>
          <w:lang w:eastAsia="ru-RU"/>
        </w:rPr>
        <w:t>1</w:t>
      </w:r>
      <w:r w:rsidRPr="00863DC8">
        <w:rPr>
          <w:rFonts w:ascii="Times New Roman" w:eastAsia="Times New Roman" w:hAnsi="Times New Roman" w:cs="Times New Roman"/>
          <w:bCs/>
          <w:sz w:val="28"/>
          <w:szCs w:val="28"/>
          <w:lang w:eastAsia="ru-RU"/>
        </w:rPr>
        <w:t>.20</w:t>
      </w:r>
      <w:r w:rsidR="004F2138" w:rsidRPr="00863DC8">
        <w:rPr>
          <w:rFonts w:ascii="Times New Roman" w:eastAsia="Times New Roman" w:hAnsi="Times New Roman" w:cs="Times New Roman"/>
          <w:bCs/>
          <w:sz w:val="28"/>
          <w:szCs w:val="28"/>
          <w:lang w:eastAsia="ru-RU"/>
        </w:rPr>
        <w:t>22</w:t>
      </w:r>
      <w:r w:rsidRPr="00863DC8">
        <w:rPr>
          <w:rFonts w:ascii="Times New Roman" w:eastAsia="Times New Roman" w:hAnsi="Times New Roman" w:cs="Times New Roman"/>
          <w:bCs/>
          <w:sz w:val="28"/>
          <w:szCs w:val="28"/>
          <w:lang w:eastAsia="ru-RU"/>
        </w:rPr>
        <w:t>г.</w:t>
      </w:r>
      <w:r w:rsidR="00EA7286" w:rsidRPr="00863DC8">
        <w:rPr>
          <w:rFonts w:ascii="Times New Roman" w:eastAsia="Times New Roman" w:hAnsi="Times New Roman" w:cs="Times New Roman"/>
          <w:bCs/>
          <w:sz w:val="28"/>
          <w:szCs w:val="28"/>
          <w:lang w:eastAsia="ru-RU"/>
        </w:rPr>
        <w:t xml:space="preserve">  </w:t>
      </w:r>
      <w:r w:rsidR="00AB23B0" w:rsidRPr="00863DC8">
        <w:rPr>
          <w:rFonts w:ascii="Times New Roman" w:hAnsi="Times New Roman" w:cs="Times New Roman"/>
          <w:bCs/>
          <w:sz w:val="28"/>
          <w:szCs w:val="28"/>
        </w:rPr>
        <w:t>«</w:t>
      </w:r>
      <w:r w:rsidR="00FA3095" w:rsidRPr="00863DC8">
        <w:rPr>
          <w:rFonts w:ascii="Times New Roman" w:eastAsia="Times New Roman" w:hAnsi="Times New Roman" w:cs="Times New Roman"/>
          <w:bCs/>
          <w:color w:val="000000"/>
          <w:sz w:val="28"/>
          <w:szCs w:val="28"/>
        </w:rPr>
        <w:t xml:space="preserve">Об утверждении Положения </w:t>
      </w:r>
      <w:bookmarkStart w:id="0" w:name="_Hlk77671647"/>
      <w:r w:rsidR="00FA3095" w:rsidRPr="00863DC8">
        <w:rPr>
          <w:rFonts w:ascii="Times New Roman" w:eastAsia="Times New Roman" w:hAnsi="Times New Roman" w:cs="Times New Roman"/>
          <w:bCs/>
          <w:color w:val="000000"/>
          <w:sz w:val="28"/>
          <w:szCs w:val="28"/>
        </w:rPr>
        <w:t xml:space="preserve">о муниципальном жилищном контроле в </w:t>
      </w:r>
      <w:bookmarkEnd w:id="0"/>
      <w:r w:rsidR="00FA3095" w:rsidRPr="00863DC8">
        <w:rPr>
          <w:rFonts w:ascii="Times New Roman" w:eastAsia="Times New Roman" w:hAnsi="Times New Roman" w:cs="Times New Roman"/>
          <w:bCs/>
          <w:color w:val="000000"/>
          <w:sz w:val="28"/>
          <w:szCs w:val="28"/>
        </w:rPr>
        <w:t>Ястребовском сельсовете</w:t>
      </w:r>
      <w:r w:rsidR="00EA7286" w:rsidRPr="00863DC8">
        <w:rPr>
          <w:rFonts w:ascii="Times New Roman" w:eastAsia="Times New Roman" w:hAnsi="Times New Roman" w:cs="Times New Roman"/>
          <w:bCs/>
          <w:color w:val="000000"/>
          <w:sz w:val="28"/>
          <w:szCs w:val="28"/>
        </w:rPr>
        <w:t xml:space="preserve"> </w:t>
      </w:r>
      <w:r w:rsidR="00FA3095" w:rsidRPr="00863DC8">
        <w:rPr>
          <w:rFonts w:ascii="Times New Roman" w:eastAsia="Times New Roman" w:hAnsi="Times New Roman" w:cs="Times New Roman"/>
          <w:bCs/>
          <w:color w:val="000000"/>
          <w:sz w:val="28"/>
          <w:szCs w:val="28"/>
        </w:rPr>
        <w:t>Ачинского района Красноярского края</w:t>
      </w:r>
      <w:r w:rsidR="00AB23B0" w:rsidRPr="00863DC8">
        <w:rPr>
          <w:rFonts w:ascii="Times New Roman" w:hAnsi="Times New Roman" w:cs="Times New Roman"/>
          <w:sz w:val="28"/>
          <w:szCs w:val="28"/>
        </w:rPr>
        <w:t>»</w:t>
      </w:r>
      <w:r w:rsidR="004F2138" w:rsidRPr="00863DC8">
        <w:rPr>
          <w:rFonts w:ascii="Times New Roman" w:hAnsi="Times New Roman" w:cs="Times New Roman"/>
          <w:sz w:val="28"/>
          <w:szCs w:val="28"/>
        </w:rPr>
        <w:t xml:space="preserve">  </w:t>
      </w:r>
    </w:p>
    <w:p w:rsidR="004F2138" w:rsidRPr="00863DC8" w:rsidRDefault="004F2138" w:rsidP="00863DC8">
      <w:pPr>
        <w:contextualSpacing/>
        <w:jc w:val="both"/>
        <w:rPr>
          <w:rFonts w:ascii="Times New Roman" w:hAnsi="Times New Roman" w:cs="Times New Roman"/>
          <w:bCs/>
          <w:sz w:val="28"/>
          <w:szCs w:val="28"/>
        </w:rPr>
      </w:pPr>
    </w:p>
    <w:p w:rsidR="005208AB" w:rsidRPr="00863DC8" w:rsidRDefault="005208AB" w:rsidP="00863DC8">
      <w:pPr>
        <w:contextualSpacing/>
        <w:jc w:val="both"/>
        <w:rPr>
          <w:rFonts w:ascii="Times New Roman" w:hAnsi="Times New Roman" w:cs="Times New Roman"/>
          <w:bCs/>
          <w:sz w:val="28"/>
          <w:szCs w:val="28"/>
        </w:rPr>
      </w:pPr>
    </w:p>
    <w:p w:rsidR="000656BF" w:rsidRDefault="000656BF" w:rsidP="004F2138">
      <w:pPr>
        <w:spacing w:after="0" w:line="240" w:lineRule="auto"/>
        <w:ind w:firstLine="709"/>
        <w:contextualSpacing/>
        <w:jc w:val="both"/>
        <w:rPr>
          <w:rFonts w:ascii="Times New Roman" w:eastAsia="Calibri" w:hAnsi="Times New Roman" w:cs="Times New Roman"/>
          <w:sz w:val="28"/>
          <w:szCs w:val="28"/>
        </w:rPr>
      </w:pPr>
      <w:r w:rsidRPr="00625D15">
        <w:rPr>
          <w:rFonts w:ascii="Times New Roman" w:eastAsia="Times New Roman" w:hAnsi="Times New Roman" w:cs="Times New Roman"/>
          <w:bCs/>
          <w:sz w:val="28"/>
          <w:szCs w:val="28"/>
          <w:lang w:eastAsia="ru-RU"/>
        </w:rPr>
        <w:t xml:space="preserve"> </w:t>
      </w:r>
      <w:bookmarkStart w:id="1" w:name="_Hlk78881423"/>
      <w:r w:rsidR="004F2138" w:rsidRPr="00625D15">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2D6613">
        <w:rPr>
          <w:rFonts w:ascii="Times New Roman" w:eastAsia="Calibri" w:hAnsi="Times New Roman" w:cs="Times New Roman"/>
          <w:sz w:val="28"/>
          <w:szCs w:val="28"/>
        </w:rPr>
        <w:t>Федеральным законом от 2</w:t>
      </w:r>
      <w:r w:rsidR="004D6893">
        <w:rPr>
          <w:rFonts w:ascii="Times New Roman" w:eastAsia="Calibri" w:hAnsi="Times New Roman" w:cs="Times New Roman"/>
          <w:sz w:val="28"/>
          <w:szCs w:val="28"/>
        </w:rPr>
        <w:t>8</w:t>
      </w:r>
      <w:r w:rsidR="002D6613">
        <w:rPr>
          <w:rFonts w:ascii="Times New Roman" w:eastAsia="Calibri" w:hAnsi="Times New Roman" w:cs="Times New Roman"/>
          <w:sz w:val="28"/>
          <w:szCs w:val="28"/>
        </w:rPr>
        <w:t>.12.202</w:t>
      </w:r>
      <w:r w:rsidR="004D6893">
        <w:rPr>
          <w:rFonts w:ascii="Times New Roman" w:eastAsia="Calibri" w:hAnsi="Times New Roman" w:cs="Times New Roman"/>
          <w:sz w:val="28"/>
          <w:szCs w:val="28"/>
        </w:rPr>
        <w:t>4</w:t>
      </w:r>
      <w:r w:rsidR="002D6613">
        <w:rPr>
          <w:rFonts w:ascii="Times New Roman" w:eastAsia="Calibri" w:hAnsi="Times New Roman" w:cs="Times New Roman"/>
          <w:sz w:val="28"/>
          <w:szCs w:val="28"/>
        </w:rPr>
        <w:t xml:space="preserve"> №</w:t>
      </w:r>
      <w:r w:rsidR="004D6893">
        <w:rPr>
          <w:rFonts w:ascii="Times New Roman" w:eastAsia="Calibri" w:hAnsi="Times New Roman" w:cs="Times New Roman"/>
          <w:sz w:val="28"/>
          <w:szCs w:val="28"/>
        </w:rPr>
        <w:t>540</w:t>
      </w:r>
      <w:r w:rsidR="002D6613">
        <w:rPr>
          <w:rFonts w:ascii="Times New Roman" w:eastAsia="Calibri" w:hAnsi="Times New Roman" w:cs="Times New Roman"/>
          <w:sz w:val="28"/>
          <w:szCs w:val="28"/>
        </w:rPr>
        <w:t xml:space="preserve">-ФЗ «О внесении изменений в </w:t>
      </w:r>
      <w:r w:rsidR="004F2138" w:rsidRPr="00625D15">
        <w:rPr>
          <w:rFonts w:ascii="Times New Roman" w:eastAsia="Calibri" w:hAnsi="Times New Roman" w:cs="Times New Roman"/>
          <w:sz w:val="28"/>
          <w:szCs w:val="28"/>
        </w:rPr>
        <w:t>Федеральн</w:t>
      </w:r>
      <w:r w:rsidR="004D6893">
        <w:rPr>
          <w:rFonts w:ascii="Times New Roman" w:eastAsia="Calibri" w:hAnsi="Times New Roman" w:cs="Times New Roman"/>
          <w:sz w:val="28"/>
          <w:szCs w:val="28"/>
        </w:rPr>
        <w:t>ый</w:t>
      </w:r>
      <w:r w:rsidR="004F2138" w:rsidRPr="00625D15">
        <w:rPr>
          <w:rFonts w:ascii="Times New Roman" w:eastAsia="Calibri" w:hAnsi="Times New Roman" w:cs="Times New Roman"/>
          <w:sz w:val="28"/>
          <w:szCs w:val="28"/>
        </w:rPr>
        <w:t xml:space="preserve"> закон от 31.07.2020 № 248-ФЗ </w:t>
      </w:r>
      <w:r w:rsidR="004F2138" w:rsidRPr="00625D15">
        <w:rPr>
          <w:rFonts w:ascii="Times New Roman" w:hAnsi="Times New Roman" w:cs="Times New Roman"/>
          <w:sz w:val="28"/>
          <w:szCs w:val="28"/>
        </w:rPr>
        <w:t xml:space="preserve"> </w:t>
      </w:r>
      <w:r w:rsidR="004F2138" w:rsidRPr="00625D15">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B94F35" w:rsidRPr="00625D15">
        <w:rPr>
          <w:rFonts w:ascii="Times New Roman" w:hAnsi="Times New Roman" w:cs="Times New Roman"/>
          <w:iCs/>
          <w:sz w:val="28"/>
          <w:szCs w:val="28"/>
        </w:rPr>
        <w:t xml:space="preserve">, </w:t>
      </w:r>
      <w:bookmarkEnd w:id="1"/>
      <w:r w:rsidR="00B94F35" w:rsidRPr="00625D15">
        <w:rPr>
          <w:rFonts w:ascii="Times New Roman" w:hAnsi="Times New Roman" w:cs="Times New Roman"/>
          <w:sz w:val="28"/>
          <w:szCs w:val="28"/>
        </w:rPr>
        <w:t xml:space="preserve">руководствуясь статьями </w:t>
      </w:r>
      <w:r w:rsidR="00A609B3" w:rsidRPr="00625D15">
        <w:rPr>
          <w:rFonts w:ascii="Times New Roman" w:eastAsia="Calibri" w:hAnsi="Times New Roman" w:cs="Times New Roman"/>
          <w:sz w:val="28"/>
          <w:szCs w:val="28"/>
        </w:rPr>
        <w:t xml:space="preserve">20, 24 Устава Ястребовского сельсовета Ачинского района Красноярского края, Ястребовский сельский Совет депутатов </w:t>
      </w:r>
      <w:r w:rsidR="00A609B3" w:rsidRPr="00863DC8">
        <w:rPr>
          <w:rFonts w:ascii="Times New Roman" w:eastAsia="Calibri" w:hAnsi="Times New Roman" w:cs="Times New Roman"/>
          <w:sz w:val="28"/>
          <w:szCs w:val="28"/>
        </w:rPr>
        <w:t>РЕШИЛ:</w:t>
      </w:r>
    </w:p>
    <w:p w:rsidR="00863DC8" w:rsidRPr="00863DC8" w:rsidRDefault="00863DC8" w:rsidP="004F2138">
      <w:pPr>
        <w:spacing w:after="0" w:line="240" w:lineRule="auto"/>
        <w:ind w:firstLine="709"/>
        <w:contextualSpacing/>
        <w:jc w:val="both"/>
        <w:rPr>
          <w:rFonts w:ascii="Times New Roman" w:hAnsi="Times New Roman" w:cs="Times New Roman"/>
          <w:sz w:val="28"/>
          <w:szCs w:val="28"/>
        </w:rPr>
      </w:pPr>
    </w:p>
    <w:p w:rsidR="000656BF" w:rsidRPr="00625D15" w:rsidRDefault="000656BF" w:rsidP="005208AB">
      <w:pPr>
        <w:spacing w:after="0" w:line="240" w:lineRule="auto"/>
        <w:ind w:firstLine="709"/>
        <w:jc w:val="both"/>
        <w:rPr>
          <w:rFonts w:ascii="Times New Roman" w:eastAsia="Times New Roman" w:hAnsi="Times New Roman" w:cs="Times New Roman"/>
          <w:bCs/>
          <w:color w:val="000000"/>
          <w:sz w:val="28"/>
          <w:szCs w:val="28"/>
        </w:rPr>
      </w:pPr>
      <w:r w:rsidRPr="00625D15">
        <w:rPr>
          <w:rFonts w:ascii="Times New Roman" w:hAnsi="Times New Roman" w:cs="Times New Roman"/>
          <w:sz w:val="28"/>
          <w:szCs w:val="28"/>
        </w:rPr>
        <w:t xml:space="preserve">1. Внести в </w:t>
      </w:r>
      <w:r w:rsidR="00AB23B0" w:rsidRPr="00625D15">
        <w:rPr>
          <w:rFonts w:ascii="Times New Roman" w:eastAsia="Times New Roman" w:hAnsi="Times New Roman" w:cs="Times New Roman"/>
          <w:bCs/>
          <w:sz w:val="28"/>
          <w:szCs w:val="28"/>
          <w:lang w:eastAsia="ru-RU"/>
        </w:rPr>
        <w:t xml:space="preserve">Решение </w:t>
      </w:r>
      <w:r w:rsidR="004F2138" w:rsidRPr="00625D15">
        <w:rPr>
          <w:rFonts w:ascii="Times New Roman" w:eastAsia="Times New Roman" w:hAnsi="Times New Roman" w:cs="Times New Roman"/>
          <w:bCs/>
          <w:sz w:val="28"/>
          <w:szCs w:val="28"/>
          <w:lang w:eastAsia="ru-RU"/>
        </w:rPr>
        <w:t>№ 19-5</w:t>
      </w:r>
      <w:r w:rsidR="00FA3095" w:rsidRPr="00625D15">
        <w:rPr>
          <w:rFonts w:ascii="Times New Roman" w:eastAsia="Times New Roman" w:hAnsi="Times New Roman" w:cs="Times New Roman"/>
          <w:bCs/>
          <w:sz w:val="28"/>
          <w:szCs w:val="28"/>
          <w:lang w:eastAsia="ru-RU"/>
        </w:rPr>
        <w:t>4</w:t>
      </w:r>
      <w:r w:rsidR="004F2138" w:rsidRPr="00625D15">
        <w:rPr>
          <w:rFonts w:ascii="Times New Roman" w:eastAsia="Times New Roman" w:hAnsi="Times New Roman" w:cs="Times New Roman"/>
          <w:bCs/>
          <w:sz w:val="28"/>
          <w:szCs w:val="28"/>
          <w:lang w:eastAsia="ru-RU"/>
        </w:rPr>
        <w:t>Р от 31.01.2022г.</w:t>
      </w:r>
      <w:r w:rsidR="004F2138" w:rsidRPr="00625D15">
        <w:rPr>
          <w:rFonts w:ascii="Times New Roman" w:hAnsi="Times New Roman" w:cs="Times New Roman"/>
          <w:bCs/>
          <w:sz w:val="28"/>
          <w:szCs w:val="28"/>
        </w:rPr>
        <w:t xml:space="preserve"> «</w:t>
      </w:r>
      <w:r w:rsidR="00FA3095" w:rsidRPr="00625D15">
        <w:rPr>
          <w:rFonts w:ascii="Times New Roman" w:eastAsia="Times New Roman" w:hAnsi="Times New Roman" w:cs="Times New Roman"/>
          <w:bCs/>
          <w:color w:val="000000"/>
          <w:sz w:val="28"/>
          <w:szCs w:val="28"/>
        </w:rPr>
        <w:t>Об утверждении Положения о муниципальном  жилищном контроле в Ястребовском сельсовете Ачинского района Красноярского края</w:t>
      </w:r>
      <w:r w:rsidR="004F2138" w:rsidRPr="00625D15">
        <w:rPr>
          <w:rFonts w:ascii="Times New Roman" w:hAnsi="Times New Roman" w:cs="Times New Roman"/>
          <w:sz w:val="28"/>
          <w:szCs w:val="28"/>
        </w:rPr>
        <w:t>»</w:t>
      </w:r>
      <w:r w:rsidR="00F40DCC" w:rsidRPr="00625D15">
        <w:rPr>
          <w:rFonts w:ascii="Times New Roman" w:hAnsi="Times New Roman" w:cs="Times New Roman"/>
          <w:i/>
          <w:sz w:val="28"/>
          <w:szCs w:val="28"/>
        </w:rPr>
        <w:t xml:space="preserve"> </w:t>
      </w:r>
      <w:r w:rsidRPr="00625D15">
        <w:rPr>
          <w:rFonts w:ascii="Times New Roman" w:hAnsi="Times New Roman" w:cs="Times New Roman"/>
          <w:sz w:val="28"/>
          <w:szCs w:val="28"/>
        </w:rPr>
        <w:t>следующие изменения:</w:t>
      </w:r>
    </w:p>
    <w:p w:rsidR="004D6893" w:rsidRDefault="00895D67" w:rsidP="00625D15">
      <w:pPr>
        <w:spacing w:after="0" w:line="240" w:lineRule="auto"/>
        <w:ind w:firstLine="709"/>
        <w:jc w:val="both"/>
        <w:rPr>
          <w:rFonts w:ascii="Times New Roman" w:eastAsia="Times New Roman" w:hAnsi="Times New Roman" w:cs="Times New Roman"/>
          <w:sz w:val="28"/>
          <w:szCs w:val="28"/>
          <w:lang w:eastAsia="ru-RU"/>
        </w:rPr>
      </w:pPr>
      <w:r w:rsidRPr="00863DC8">
        <w:rPr>
          <w:rFonts w:ascii="Times New Roman" w:eastAsia="Times New Roman" w:hAnsi="Times New Roman" w:cs="Times New Roman"/>
          <w:sz w:val="28"/>
          <w:szCs w:val="28"/>
          <w:lang w:eastAsia="ru-RU"/>
        </w:rPr>
        <w:t>1.</w:t>
      </w:r>
      <w:r w:rsidR="000866CC" w:rsidRPr="00863DC8">
        <w:rPr>
          <w:rFonts w:ascii="Times New Roman" w:eastAsia="Times New Roman" w:hAnsi="Times New Roman" w:cs="Times New Roman"/>
          <w:sz w:val="28"/>
          <w:szCs w:val="28"/>
          <w:lang w:eastAsia="ru-RU"/>
        </w:rPr>
        <w:t xml:space="preserve">1. </w:t>
      </w:r>
      <w:r w:rsidR="00F40DCC" w:rsidRPr="00863DC8">
        <w:rPr>
          <w:rFonts w:ascii="Times New Roman" w:eastAsia="Times New Roman" w:hAnsi="Times New Roman" w:cs="Times New Roman"/>
          <w:sz w:val="28"/>
          <w:szCs w:val="28"/>
          <w:lang w:eastAsia="ru-RU"/>
        </w:rPr>
        <w:t xml:space="preserve"> </w:t>
      </w:r>
      <w:r w:rsidR="004D6893">
        <w:rPr>
          <w:rFonts w:ascii="Times New Roman" w:eastAsia="Times New Roman" w:hAnsi="Times New Roman" w:cs="Times New Roman"/>
          <w:sz w:val="28"/>
          <w:szCs w:val="28"/>
          <w:lang w:eastAsia="ru-RU"/>
        </w:rPr>
        <w:t>Пункт 2.11 Приложения к решению изложить в следующей редакции:</w:t>
      </w:r>
    </w:p>
    <w:p w:rsidR="00B307C9" w:rsidRDefault="004D6893" w:rsidP="00625D1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«2.11. </w:t>
      </w:r>
      <w:r w:rsidR="00B307C9" w:rsidRPr="00B307C9">
        <w:rPr>
          <w:rFonts w:ascii="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B307C9">
        <w:rPr>
          <w:rFonts w:ascii="Times New Roman" w:hAnsi="Times New Roman" w:cs="Times New Roman"/>
          <w:sz w:val="28"/>
          <w:szCs w:val="28"/>
        </w:rPr>
        <w:lastRenderedPageBreak/>
        <w:t xml:space="preserve">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B307C9" w:rsidRDefault="00B307C9" w:rsidP="00625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Pr="00B307C9">
        <w:rPr>
          <w:rFonts w:ascii="Times New Roman" w:hAnsi="Times New Roman" w:cs="Times New Roman"/>
          <w:sz w:val="28"/>
          <w:szCs w:val="28"/>
        </w:rPr>
        <w:t xml:space="preserve">Обязательный профилактический визит проводится: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по поручению: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а) Президента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lastRenderedPageBreak/>
        <w:t xml:space="preserve">Обязательный профилактический визит не предусматривает отказ контролируемого лица от его проведения.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вид контроля, в рамках которого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перечень контролируемых лиц, в отношении которых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предмет обязательного профилактического визита;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период, в течение которого должны быть проведены обязательные профилактические визиты.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307C9">
        <w:rPr>
          <w:rFonts w:ascii="Times New Roman" w:hAnsi="Times New Roman" w:cs="Times New Roman"/>
          <w:sz w:val="28"/>
          <w:szCs w:val="28"/>
        </w:rPr>
        <w:lastRenderedPageBreak/>
        <w:t xml:space="preserve">профилактического визита в порядке, предусмотренном частью 10 статьи 65 Федерального закона № 248-ФЗ для контрольных (надзорных) мероприятий.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B307C9" w:rsidRDefault="00B307C9" w:rsidP="00625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2.11.2</w:t>
      </w:r>
      <w:r w:rsidRPr="00B307C9">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Решение об отказе в проведении профилактического визита принимается в следующих случаях: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1) от контролируемого лица поступило уведомление об отзыве заявления;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w:t>
      </w:r>
      <w:r w:rsidRPr="00B307C9">
        <w:rPr>
          <w:rFonts w:ascii="Times New Roman" w:hAnsi="Times New Roman" w:cs="Times New Roman"/>
          <w:sz w:val="28"/>
          <w:szCs w:val="28"/>
        </w:rPr>
        <w:lastRenderedPageBreak/>
        <w:t xml:space="preserve">отказ от проведения профилактического визита, уведомив об этом контрольный орган не позднее чем за пять рабочих дней до даты его проведения.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B307C9" w:rsidRDefault="00B307C9" w:rsidP="00625D15">
      <w:pPr>
        <w:spacing w:after="0" w:line="240" w:lineRule="auto"/>
        <w:ind w:firstLine="709"/>
        <w:jc w:val="both"/>
        <w:rPr>
          <w:rFonts w:ascii="Times New Roman" w:hAnsi="Times New Roman" w:cs="Times New Roman"/>
          <w:sz w:val="28"/>
          <w:szCs w:val="28"/>
        </w:rPr>
      </w:pPr>
      <w:r w:rsidRPr="00B307C9">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D6893" w:rsidRPr="00B307C9" w:rsidRDefault="00B307C9" w:rsidP="00625D15">
      <w:pPr>
        <w:spacing w:after="0" w:line="240" w:lineRule="auto"/>
        <w:ind w:firstLine="709"/>
        <w:jc w:val="both"/>
        <w:rPr>
          <w:rFonts w:ascii="Times New Roman" w:eastAsia="Times New Roman" w:hAnsi="Times New Roman" w:cs="Times New Roman"/>
          <w:sz w:val="28"/>
          <w:szCs w:val="28"/>
          <w:lang w:eastAsia="ru-RU"/>
        </w:rPr>
      </w:pPr>
      <w:r w:rsidRPr="00B307C9">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r>
        <w:rPr>
          <w:rFonts w:ascii="Times New Roman" w:hAnsi="Times New Roman" w:cs="Times New Roman"/>
          <w:sz w:val="28"/>
          <w:szCs w:val="28"/>
        </w:rPr>
        <w:t>»</w:t>
      </w:r>
    </w:p>
    <w:p w:rsidR="004D6893" w:rsidRPr="00B307C9" w:rsidRDefault="001F29CE"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14B6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ункт 2.8. Приложения к решению </w:t>
      </w:r>
      <w:r w:rsidR="00D14B6D">
        <w:rPr>
          <w:rFonts w:ascii="Times New Roman" w:eastAsia="Times New Roman" w:hAnsi="Times New Roman" w:cs="Times New Roman"/>
          <w:sz w:val="28"/>
          <w:szCs w:val="28"/>
          <w:lang w:eastAsia="ru-RU"/>
        </w:rPr>
        <w:t>изложить в следующей редакции:</w:t>
      </w:r>
    </w:p>
    <w:p w:rsidR="00D14B6D" w:rsidRPr="00D14B6D" w:rsidRDefault="00D14B6D" w:rsidP="00D14B6D">
      <w:pPr>
        <w:pStyle w:val="Default"/>
        <w:ind w:firstLine="709"/>
        <w:jc w:val="both"/>
        <w:rPr>
          <w:sz w:val="28"/>
          <w:szCs w:val="28"/>
        </w:rPr>
      </w:pPr>
      <w:r w:rsidRPr="00D14B6D">
        <w:rPr>
          <w:sz w:val="28"/>
          <w:szCs w:val="28"/>
        </w:rPr>
        <w:t xml:space="preserve">«2.8.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14B6D" w:rsidRPr="00D14B6D" w:rsidRDefault="00D14B6D" w:rsidP="00D14B6D">
      <w:pPr>
        <w:pStyle w:val="Default"/>
        <w:ind w:firstLine="709"/>
        <w:jc w:val="both"/>
        <w:rPr>
          <w:sz w:val="28"/>
          <w:szCs w:val="28"/>
        </w:rPr>
      </w:pPr>
      <w:r w:rsidRPr="00D14B6D">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D14B6D" w:rsidRPr="00D14B6D" w:rsidRDefault="00D14B6D" w:rsidP="00D14B6D">
      <w:pPr>
        <w:pStyle w:val="Default"/>
        <w:ind w:firstLine="709"/>
        <w:jc w:val="both"/>
        <w:rPr>
          <w:sz w:val="28"/>
          <w:szCs w:val="28"/>
        </w:rPr>
      </w:pPr>
      <w:r w:rsidRPr="00D14B6D">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D14B6D" w:rsidRPr="00D14B6D" w:rsidRDefault="00D14B6D" w:rsidP="00D14B6D">
      <w:pPr>
        <w:pStyle w:val="Default"/>
        <w:ind w:firstLine="709"/>
        <w:jc w:val="both"/>
        <w:rPr>
          <w:sz w:val="28"/>
          <w:szCs w:val="28"/>
        </w:rPr>
      </w:pPr>
      <w:r w:rsidRPr="00D14B6D">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D14B6D" w:rsidRPr="00D14B6D" w:rsidRDefault="00D14B6D" w:rsidP="00D14B6D">
      <w:pPr>
        <w:pStyle w:val="Default"/>
        <w:ind w:firstLine="709"/>
        <w:jc w:val="both"/>
        <w:rPr>
          <w:sz w:val="28"/>
          <w:szCs w:val="28"/>
        </w:rPr>
      </w:pPr>
      <w:r w:rsidRPr="00D14B6D">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w:t>
      </w:r>
      <w:r w:rsidRPr="00D14B6D">
        <w:rPr>
          <w:sz w:val="28"/>
          <w:szCs w:val="28"/>
        </w:rPr>
        <w:lastRenderedPageBreak/>
        <w:t xml:space="preserve">системах или почтовым отправлением (в случае направления на бумажном носителе). </w:t>
      </w:r>
    </w:p>
    <w:p w:rsidR="00D14B6D" w:rsidRPr="00D14B6D" w:rsidRDefault="00D14B6D" w:rsidP="00D14B6D">
      <w:pPr>
        <w:pStyle w:val="Default"/>
        <w:ind w:firstLine="709"/>
        <w:jc w:val="both"/>
        <w:rPr>
          <w:sz w:val="28"/>
          <w:szCs w:val="28"/>
        </w:rPr>
      </w:pPr>
      <w:r w:rsidRPr="00D14B6D">
        <w:rPr>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D14B6D" w:rsidRPr="00D14B6D" w:rsidRDefault="00D14B6D" w:rsidP="00D14B6D">
      <w:pPr>
        <w:pStyle w:val="Default"/>
        <w:ind w:firstLine="709"/>
        <w:jc w:val="both"/>
        <w:rPr>
          <w:sz w:val="28"/>
          <w:szCs w:val="28"/>
        </w:rPr>
      </w:pPr>
      <w:r w:rsidRPr="00D14B6D">
        <w:rPr>
          <w:sz w:val="28"/>
          <w:szCs w:val="28"/>
        </w:rPr>
        <w:t xml:space="preserve">а) наименование органа, в который направляется возражение; </w:t>
      </w:r>
    </w:p>
    <w:p w:rsidR="00D14B6D" w:rsidRPr="00D14B6D" w:rsidRDefault="00D14B6D" w:rsidP="00D14B6D">
      <w:pPr>
        <w:pStyle w:val="Default"/>
        <w:ind w:firstLine="709"/>
        <w:jc w:val="both"/>
        <w:rPr>
          <w:sz w:val="28"/>
          <w:szCs w:val="28"/>
        </w:rPr>
      </w:pPr>
      <w:r w:rsidRPr="00D14B6D">
        <w:rPr>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14B6D" w:rsidRPr="00D14B6D" w:rsidRDefault="00D14B6D" w:rsidP="00D14B6D">
      <w:pPr>
        <w:pStyle w:val="Default"/>
        <w:ind w:firstLine="709"/>
        <w:jc w:val="both"/>
        <w:rPr>
          <w:sz w:val="28"/>
          <w:szCs w:val="28"/>
        </w:rPr>
      </w:pPr>
      <w:r w:rsidRPr="00D14B6D">
        <w:rPr>
          <w:sz w:val="28"/>
          <w:szCs w:val="28"/>
        </w:rPr>
        <w:t xml:space="preserve">в) дату и номер предостережения; </w:t>
      </w:r>
    </w:p>
    <w:p w:rsidR="00D14B6D" w:rsidRPr="00D14B6D" w:rsidRDefault="00D14B6D" w:rsidP="00D14B6D">
      <w:pPr>
        <w:pStyle w:val="Default"/>
        <w:ind w:firstLine="709"/>
        <w:jc w:val="both"/>
        <w:rPr>
          <w:sz w:val="28"/>
          <w:szCs w:val="28"/>
        </w:rPr>
      </w:pPr>
      <w:r w:rsidRPr="00D14B6D">
        <w:rPr>
          <w:sz w:val="28"/>
          <w:szCs w:val="28"/>
        </w:rPr>
        <w:t xml:space="preserve">г) доводы, на основании которых контролируемое лицо не согласно с объявленным предостережением; </w:t>
      </w:r>
    </w:p>
    <w:p w:rsidR="00D14B6D" w:rsidRPr="00D14B6D" w:rsidRDefault="00D14B6D" w:rsidP="00D14B6D">
      <w:pPr>
        <w:pStyle w:val="Default"/>
        <w:ind w:firstLine="709"/>
        <w:jc w:val="both"/>
        <w:rPr>
          <w:sz w:val="28"/>
          <w:szCs w:val="28"/>
        </w:rPr>
      </w:pPr>
      <w:r w:rsidRPr="00D14B6D">
        <w:rPr>
          <w:sz w:val="28"/>
          <w:szCs w:val="28"/>
        </w:rPr>
        <w:t xml:space="preserve">д) дату получения предостережения контролируемым лицом; </w:t>
      </w:r>
    </w:p>
    <w:p w:rsidR="00D14B6D" w:rsidRPr="00D14B6D" w:rsidRDefault="00D14B6D" w:rsidP="00D14B6D">
      <w:pPr>
        <w:pStyle w:val="Default"/>
        <w:ind w:firstLine="709"/>
        <w:jc w:val="both"/>
        <w:rPr>
          <w:sz w:val="28"/>
          <w:szCs w:val="28"/>
        </w:rPr>
      </w:pPr>
      <w:r w:rsidRPr="00D14B6D">
        <w:rPr>
          <w:sz w:val="28"/>
          <w:szCs w:val="28"/>
        </w:rPr>
        <w:t xml:space="preserve">е) личную подпись и дату. </w:t>
      </w:r>
    </w:p>
    <w:p w:rsidR="00D14B6D" w:rsidRPr="00D14B6D" w:rsidRDefault="00D14B6D" w:rsidP="00D14B6D">
      <w:pPr>
        <w:pStyle w:val="Default"/>
        <w:ind w:firstLine="709"/>
        <w:jc w:val="both"/>
        <w:rPr>
          <w:color w:val="auto"/>
          <w:sz w:val="28"/>
          <w:szCs w:val="28"/>
        </w:rPr>
      </w:pPr>
      <w:r w:rsidRPr="00D14B6D">
        <w:rPr>
          <w:sz w:val="28"/>
          <w:szCs w:val="28"/>
        </w:rPr>
        <w:t xml:space="preserve">В случае необходимости в подтверждение своих доводов </w:t>
      </w:r>
      <w:r w:rsidRPr="00D14B6D">
        <w:rPr>
          <w:color w:val="auto"/>
          <w:sz w:val="28"/>
          <w:szCs w:val="28"/>
        </w:rPr>
        <w:t xml:space="preserve">контролируемое лицо прилагает к возражению соответствующие документы либо их заверенные копии.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При поступлении возражения на предостережение контрольный орган: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По результатам рассмотрения возражения контрольный орган принимает одно из следующих решений: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а) об удовлетворении возражения и отмене полностью или частично объявленного предостережения; </w:t>
      </w:r>
    </w:p>
    <w:p w:rsidR="00D14B6D" w:rsidRPr="00D14B6D" w:rsidRDefault="00D14B6D" w:rsidP="00D14B6D">
      <w:pPr>
        <w:pStyle w:val="Default"/>
        <w:ind w:firstLine="709"/>
        <w:jc w:val="both"/>
        <w:rPr>
          <w:color w:val="auto"/>
          <w:sz w:val="28"/>
          <w:szCs w:val="28"/>
        </w:rPr>
      </w:pPr>
      <w:r w:rsidRPr="00D14B6D">
        <w:rPr>
          <w:color w:val="auto"/>
          <w:sz w:val="28"/>
          <w:szCs w:val="28"/>
        </w:rPr>
        <w:t xml:space="preserve">б) об отказе в удовлетворении возражения. </w:t>
      </w:r>
    </w:p>
    <w:p w:rsidR="004D6893" w:rsidRPr="00D14B6D" w:rsidRDefault="00D14B6D" w:rsidP="00D14B6D">
      <w:pPr>
        <w:spacing w:after="0" w:line="240" w:lineRule="auto"/>
        <w:ind w:firstLine="709"/>
        <w:jc w:val="both"/>
        <w:rPr>
          <w:rFonts w:ascii="Times New Roman" w:eastAsia="Times New Roman" w:hAnsi="Times New Roman" w:cs="Times New Roman"/>
          <w:sz w:val="28"/>
          <w:szCs w:val="28"/>
          <w:lang w:eastAsia="ru-RU"/>
        </w:rPr>
      </w:pPr>
      <w:r w:rsidRPr="00D14B6D">
        <w:rPr>
          <w:rFonts w:ascii="Times New Roman" w:hAnsi="Times New Roman" w:cs="Times New Roman"/>
          <w:sz w:val="28"/>
          <w:szCs w:val="28"/>
        </w:rPr>
        <w:t>Повторное направление возражения по тем же основаниям не допускается.</w:t>
      </w:r>
      <w:r w:rsidR="000B08FE">
        <w:rPr>
          <w:rFonts w:ascii="Times New Roman" w:hAnsi="Times New Roman" w:cs="Times New Roman"/>
          <w:sz w:val="28"/>
          <w:szCs w:val="28"/>
        </w:rPr>
        <w:t>»</w:t>
      </w:r>
    </w:p>
    <w:p w:rsidR="00207A9C" w:rsidRDefault="004D6893"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2D6613">
        <w:rPr>
          <w:rFonts w:ascii="Times New Roman" w:eastAsia="Times New Roman" w:hAnsi="Times New Roman" w:cs="Times New Roman"/>
          <w:sz w:val="28"/>
          <w:szCs w:val="28"/>
          <w:lang w:eastAsia="ru-RU"/>
        </w:rPr>
        <w:t>П</w:t>
      </w:r>
      <w:r w:rsidR="004F2138" w:rsidRPr="00863DC8">
        <w:rPr>
          <w:rFonts w:ascii="Times New Roman" w:eastAsia="Times New Roman" w:hAnsi="Times New Roman" w:cs="Times New Roman"/>
          <w:sz w:val="28"/>
          <w:szCs w:val="28"/>
          <w:lang w:eastAsia="ru-RU"/>
        </w:rPr>
        <w:t>ункт</w:t>
      </w:r>
      <w:r w:rsidR="00AB23B0" w:rsidRPr="00863DC8">
        <w:rPr>
          <w:rFonts w:ascii="Times New Roman" w:eastAsia="Times New Roman" w:hAnsi="Times New Roman" w:cs="Times New Roman"/>
          <w:sz w:val="28"/>
          <w:szCs w:val="28"/>
          <w:lang w:eastAsia="ru-RU"/>
        </w:rPr>
        <w:t xml:space="preserve"> </w:t>
      </w:r>
      <w:r w:rsidR="00834D0C">
        <w:rPr>
          <w:rFonts w:ascii="Times New Roman" w:eastAsia="Times New Roman" w:hAnsi="Times New Roman" w:cs="Times New Roman"/>
          <w:sz w:val="28"/>
          <w:szCs w:val="28"/>
          <w:lang w:eastAsia="ru-RU"/>
        </w:rPr>
        <w:t>4.</w:t>
      </w:r>
      <w:r w:rsidR="002D6613">
        <w:rPr>
          <w:rFonts w:ascii="Times New Roman" w:eastAsia="Times New Roman" w:hAnsi="Times New Roman" w:cs="Times New Roman"/>
          <w:sz w:val="28"/>
          <w:szCs w:val="28"/>
          <w:lang w:eastAsia="ru-RU"/>
        </w:rPr>
        <w:t>6</w:t>
      </w:r>
      <w:r w:rsidR="0026771D" w:rsidRPr="00863DC8">
        <w:rPr>
          <w:rFonts w:ascii="Times New Roman" w:eastAsia="Times New Roman" w:hAnsi="Times New Roman" w:cs="Times New Roman"/>
          <w:sz w:val="28"/>
          <w:szCs w:val="28"/>
          <w:lang w:eastAsia="ru-RU"/>
        </w:rPr>
        <w:t xml:space="preserve"> </w:t>
      </w:r>
      <w:r w:rsidR="00071CC5" w:rsidRPr="00863DC8">
        <w:rPr>
          <w:rFonts w:ascii="Times New Roman" w:eastAsia="Times New Roman" w:hAnsi="Times New Roman" w:cs="Times New Roman"/>
          <w:sz w:val="28"/>
          <w:szCs w:val="28"/>
          <w:lang w:eastAsia="ru-RU"/>
        </w:rPr>
        <w:t>Приложения к решению</w:t>
      </w:r>
      <w:r w:rsidR="002D6613">
        <w:rPr>
          <w:rFonts w:ascii="Times New Roman" w:eastAsia="Times New Roman" w:hAnsi="Times New Roman" w:cs="Times New Roman"/>
          <w:sz w:val="28"/>
          <w:szCs w:val="28"/>
          <w:lang w:eastAsia="ru-RU"/>
        </w:rPr>
        <w:t xml:space="preserve"> </w:t>
      </w:r>
      <w:r w:rsidR="00834D0C">
        <w:rPr>
          <w:rFonts w:ascii="Times New Roman" w:eastAsia="Times New Roman" w:hAnsi="Times New Roman" w:cs="Times New Roman"/>
          <w:sz w:val="28"/>
          <w:szCs w:val="28"/>
          <w:lang w:eastAsia="ru-RU"/>
        </w:rPr>
        <w:t>слова «20 рабочих дней» заменить на слова «пятнадцати рабочих дней»</w:t>
      </w:r>
      <w:r w:rsidR="00207A9C">
        <w:rPr>
          <w:rFonts w:ascii="Times New Roman" w:eastAsia="Times New Roman" w:hAnsi="Times New Roman" w:cs="Times New Roman"/>
          <w:sz w:val="28"/>
          <w:szCs w:val="28"/>
          <w:lang w:eastAsia="ru-RU"/>
        </w:rPr>
        <w:t>.</w:t>
      </w:r>
    </w:p>
    <w:p w:rsidR="00AF221C" w:rsidRPr="00863DC8" w:rsidRDefault="00207A9C" w:rsidP="00625D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В пункте 4.6. второй абзац изложить в следующей редакции</w:t>
      </w:r>
      <w:r w:rsidR="002D6613">
        <w:rPr>
          <w:rFonts w:ascii="Times New Roman" w:eastAsia="Times New Roman" w:hAnsi="Times New Roman" w:cs="Times New Roman"/>
          <w:sz w:val="28"/>
          <w:szCs w:val="28"/>
          <w:lang w:eastAsia="ru-RU"/>
        </w:rPr>
        <w:t>:</w:t>
      </w:r>
    </w:p>
    <w:p w:rsidR="00207A9C" w:rsidRPr="00207A9C" w:rsidRDefault="00207A9C" w:rsidP="00207A9C">
      <w:pPr>
        <w:pStyle w:val="af4"/>
        <w:shd w:val="clear" w:color="auto" w:fill="FFFFFF"/>
        <w:spacing w:before="0" w:beforeAutospacing="0" w:after="0" w:afterAutospacing="0"/>
        <w:ind w:firstLine="709"/>
        <w:jc w:val="both"/>
        <w:rPr>
          <w:sz w:val="28"/>
          <w:szCs w:val="28"/>
        </w:rPr>
      </w:pPr>
      <w:r w:rsidRPr="00207A9C">
        <w:rPr>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D072E" w:rsidRPr="00625D15" w:rsidRDefault="00895D67" w:rsidP="002D6613">
      <w:pPr>
        <w:spacing w:after="0" w:line="240" w:lineRule="auto"/>
        <w:ind w:firstLine="708"/>
        <w:jc w:val="both"/>
        <w:rPr>
          <w:rFonts w:ascii="Times New Roman" w:eastAsia="Times New Roman" w:hAnsi="Times New Roman" w:cs="Times New Roman"/>
          <w:sz w:val="28"/>
          <w:szCs w:val="28"/>
          <w:lang w:eastAsia="ru-RU"/>
        </w:rPr>
      </w:pPr>
      <w:r w:rsidRPr="002D6613">
        <w:rPr>
          <w:rFonts w:ascii="Times New Roman" w:hAnsi="Times New Roman" w:cs="Times New Roman"/>
          <w:sz w:val="28"/>
          <w:szCs w:val="28"/>
        </w:rPr>
        <w:t>2. Контроль за исполнением настоящего Решения возложить</w:t>
      </w:r>
      <w:r w:rsidRPr="00625D15">
        <w:rPr>
          <w:rFonts w:ascii="Times New Roman" w:hAnsi="Times New Roman" w:cs="Times New Roman"/>
          <w:sz w:val="28"/>
          <w:szCs w:val="28"/>
        </w:rPr>
        <w:t xml:space="preserve"> на Главу сельсовета.</w:t>
      </w:r>
    </w:p>
    <w:p w:rsidR="00895D67" w:rsidRPr="002D6613" w:rsidRDefault="00895D67" w:rsidP="002D6613">
      <w:pPr>
        <w:spacing w:after="0" w:line="240" w:lineRule="auto"/>
        <w:ind w:firstLine="709"/>
        <w:jc w:val="both"/>
        <w:rPr>
          <w:rFonts w:ascii="Times New Roman" w:eastAsia="Times New Roman" w:hAnsi="Times New Roman" w:cs="Times New Roman"/>
          <w:sz w:val="28"/>
          <w:szCs w:val="28"/>
          <w:lang w:eastAsia="ru-RU"/>
        </w:rPr>
      </w:pPr>
      <w:r w:rsidRPr="00625D15">
        <w:rPr>
          <w:rFonts w:ascii="Times New Roman" w:hAnsi="Times New Roman" w:cs="Times New Roman"/>
          <w:sz w:val="28"/>
          <w:szCs w:val="28"/>
        </w:rPr>
        <w:t>3</w:t>
      </w:r>
      <w:r w:rsidRPr="002D6613">
        <w:rPr>
          <w:rFonts w:ascii="Times New Roman" w:hAnsi="Times New Roman" w:cs="Times New Roman"/>
          <w:sz w:val="28"/>
          <w:szCs w:val="28"/>
        </w:rPr>
        <w:t xml:space="preserve">. </w:t>
      </w:r>
      <w:r w:rsidR="002D6613" w:rsidRPr="002D6613">
        <w:rPr>
          <w:rFonts w:ascii="Times New Roman" w:hAnsi="Times New Roman" w:cs="Times New Roman"/>
          <w:sz w:val="28"/>
          <w:szCs w:val="28"/>
        </w:rPr>
        <w:t>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w:t>
      </w:r>
      <w:r w:rsidR="002D6613" w:rsidRPr="002D6613">
        <w:rPr>
          <w:rFonts w:ascii="Times New Roman" w:hAnsi="Times New Roman" w:cs="Times New Roman"/>
        </w:rPr>
        <w:t xml:space="preserve"> </w:t>
      </w:r>
      <w:r w:rsidR="002D6613" w:rsidRPr="002D6613">
        <w:rPr>
          <w:rFonts w:ascii="Times New Roman" w:hAnsi="Times New Roman" w:cs="Times New Roman"/>
          <w:sz w:val="28"/>
          <w:szCs w:val="28"/>
        </w:rPr>
        <w:t>https://ach-rajon.</w:t>
      </w:r>
      <w:r w:rsidR="002D6613" w:rsidRPr="002D6613">
        <w:rPr>
          <w:rFonts w:ascii="Times New Roman" w:hAnsi="Times New Roman" w:cs="Times New Roman"/>
          <w:sz w:val="28"/>
          <w:szCs w:val="28"/>
          <w:lang w:val="en-US"/>
        </w:rPr>
        <w:t>gosuslugi</w:t>
      </w:r>
      <w:r w:rsidR="002D6613" w:rsidRPr="002D6613">
        <w:rPr>
          <w:rFonts w:ascii="Times New Roman" w:hAnsi="Times New Roman" w:cs="Times New Roman"/>
          <w:sz w:val="28"/>
          <w:szCs w:val="28"/>
        </w:rPr>
        <w:t>.ru.</w:t>
      </w:r>
    </w:p>
    <w:p w:rsidR="00395A3E" w:rsidRPr="00863DC8" w:rsidRDefault="00395A3E"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863DC8" w:rsidRDefault="00863DC8"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863DC8" w:rsidRPr="00863DC8" w:rsidRDefault="00863DC8" w:rsidP="00E66341">
      <w:pPr>
        <w:spacing w:after="0" w:line="240" w:lineRule="auto"/>
        <w:ind w:firstLine="709"/>
        <w:contextualSpacing/>
        <w:jc w:val="both"/>
        <w:rPr>
          <w:rFonts w:ascii="Times New Roman" w:eastAsia="Times New Roman" w:hAnsi="Times New Roman" w:cs="Times New Roman"/>
          <w:bCs/>
          <w:sz w:val="28"/>
          <w:szCs w:val="28"/>
          <w:lang w:eastAsia="ru-RU"/>
        </w:rPr>
      </w:pPr>
    </w:p>
    <w:p w:rsidR="00A609B3" w:rsidRPr="00863DC8" w:rsidRDefault="00A609B3" w:rsidP="00E66341">
      <w:pPr>
        <w:spacing w:after="0" w:line="240" w:lineRule="auto"/>
        <w:jc w:val="both"/>
        <w:rPr>
          <w:rFonts w:ascii="Times New Roman" w:hAnsi="Times New Roman" w:cs="Times New Roman"/>
          <w:sz w:val="28"/>
          <w:szCs w:val="28"/>
        </w:rPr>
      </w:pPr>
      <w:bookmarkStart w:id="2" w:name="_GoBack"/>
      <w:bookmarkEnd w:id="2"/>
      <w:r w:rsidRPr="00863DC8">
        <w:rPr>
          <w:rFonts w:ascii="Times New Roman" w:hAnsi="Times New Roman" w:cs="Times New Roman"/>
          <w:sz w:val="28"/>
          <w:szCs w:val="28"/>
        </w:rPr>
        <w:t xml:space="preserve">Председатель сельского </w:t>
      </w:r>
    </w:p>
    <w:p w:rsidR="00A609B3" w:rsidRPr="00863DC8" w:rsidRDefault="00A609B3" w:rsidP="00E66341">
      <w:pPr>
        <w:spacing w:after="0" w:line="240" w:lineRule="auto"/>
        <w:jc w:val="both"/>
        <w:rPr>
          <w:rFonts w:ascii="Times New Roman" w:hAnsi="Times New Roman" w:cs="Times New Roman"/>
          <w:sz w:val="28"/>
          <w:szCs w:val="28"/>
        </w:rPr>
      </w:pPr>
      <w:r w:rsidRPr="00863DC8">
        <w:rPr>
          <w:rFonts w:ascii="Times New Roman" w:hAnsi="Times New Roman" w:cs="Times New Roman"/>
          <w:sz w:val="28"/>
          <w:szCs w:val="28"/>
        </w:rPr>
        <w:t xml:space="preserve">Совета депутатов                                                                       В.В. Чеберяк </w:t>
      </w:r>
    </w:p>
    <w:p w:rsidR="00A609B3" w:rsidRDefault="00A609B3" w:rsidP="00E66341">
      <w:pPr>
        <w:spacing w:after="0" w:line="240" w:lineRule="auto"/>
        <w:jc w:val="both"/>
        <w:rPr>
          <w:rFonts w:ascii="Times New Roman" w:hAnsi="Times New Roman" w:cs="Times New Roman"/>
          <w:sz w:val="28"/>
          <w:szCs w:val="28"/>
        </w:rPr>
      </w:pPr>
    </w:p>
    <w:p w:rsidR="00863DC8" w:rsidRDefault="00863DC8" w:rsidP="00E66341">
      <w:pPr>
        <w:spacing w:after="0" w:line="240" w:lineRule="auto"/>
        <w:jc w:val="both"/>
        <w:rPr>
          <w:rFonts w:ascii="Times New Roman" w:hAnsi="Times New Roman" w:cs="Times New Roman"/>
          <w:sz w:val="28"/>
          <w:szCs w:val="28"/>
        </w:rPr>
      </w:pPr>
    </w:p>
    <w:p w:rsidR="007644FF" w:rsidRPr="00863DC8" w:rsidRDefault="007644FF" w:rsidP="00E66341">
      <w:pPr>
        <w:spacing w:after="0" w:line="240" w:lineRule="auto"/>
        <w:jc w:val="both"/>
        <w:rPr>
          <w:rFonts w:ascii="Times New Roman" w:hAnsi="Times New Roman" w:cs="Times New Roman"/>
          <w:sz w:val="28"/>
          <w:szCs w:val="28"/>
        </w:rPr>
      </w:pPr>
    </w:p>
    <w:p w:rsidR="00A609B3" w:rsidRPr="00863DC8" w:rsidRDefault="00A609B3" w:rsidP="00E66341">
      <w:pPr>
        <w:spacing w:after="0" w:line="240" w:lineRule="auto"/>
        <w:jc w:val="both"/>
        <w:rPr>
          <w:rFonts w:ascii="Times New Roman" w:hAnsi="Times New Roman" w:cs="Times New Roman"/>
          <w:sz w:val="28"/>
          <w:szCs w:val="28"/>
        </w:rPr>
      </w:pPr>
      <w:r w:rsidRPr="00863DC8">
        <w:rPr>
          <w:rFonts w:ascii="Times New Roman" w:hAnsi="Times New Roman" w:cs="Times New Roman"/>
          <w:sz w:val="28"/>
          <w:szCs w:val="28"/>
        </w:rPr>
        <w:t>Глава сельсовета                                                                      Е.Н.Тимошенко</w:t>
      </w:r>
    </w:p>
    <w:p w:rsidR="00B60E53" w:rsidRPr="00625D15" w:rsidRDefault="00B60E53" w:rsidP="00E66341">
      <w:pPr>
        <w:spacing w:after="0" w:line="240" w:lineRule="auto"/>
        <w:contextualSpacing/>
        <w:jc w:val="both"/>
        <w:rPr>
          <w:rFonts w:ascii="Times New Roman" w:eastAsia="Times New Roman" w:hAnsi="Times New Roman" w:cs="Times New Roman"/>
          <w:bCs/>
          <w:i/>
          <w:sz w:val="28"/>
          <w:szCs w:val="28"/>
          <w:lang w:eastAsia="ru-RU"/>
        </w:rPr>
      </w:pPr>
    </w:p>
    <w:sectPr w:rsidR="00B60E53" w:rsidRPr="00625D15" w:rsidSect="00863DC8">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025" w:rsidRDefault="00FF1025" w:rsidP="000656BF">
      <w:pPr>
        <w:spacing w:after="0" w:line="240" w:lineRule="auto"/>
      </w:pPr>
      <w:r>
        <w:separator/>
      </w:r>
    </w:p>
  </w:endnote>
  <w:endnote w:type="continuationSeparator" w:id="1">
    <w:p w:rsidR="00FF1025" w:rsidRDefault="00FF1025" w:rsidP="00065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6D" w:rsidRPr="00553956" w:rsidRDefault="00D14B6D" w:rsidP="00AD42F1">
    <w:pPr>
      <w:tabs>
        <w:tab w:val="center" w:pos="4677"/>
        <w:tab w:val="right" w:pos="9355"/>
      </w:tabs>
      <w:spacing w:after="0" w:line="240" w:lineRule="auto"/>
      <w:rPr>
        <w:rFonts w:ascii="Times New Roman" w:eastAsia="Calibri"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025" w:rsidRDefault="00FF1025" w:rsidP="000656BF">
      <w:pPr>
        <w:spacing w:after="0" w:line="240" w:lineRule="auto"/>
      </w:pPr>
      <w:r>
        <w:separator/>
      </w:r>
    </w:p>
  </w:footnote>
  <w:footnote w:type="continuationSeparator" w:id="1">
    <w:p w:rsidR="00FF1025" w:rsidRDefault="00FF1025" w:rsidP="00065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2EF"/>
    <w:multiLevelType w:val="multilevel"/>
    <w:tmpl w:val="A86818A0"/>
    <w:lvl w:ilvl="0">
      <w:start w:val="1"/>
      <w:numFmt w:val="decimal"/>
      <w:lvlText w:val="%1."/>
      <w:lvlJc w:val="left"/>
      <w:pPr>
        <w:ind w:left="450" w:hanging="450"/>
      </w:pPr>
      <w:rPr>
        <w:rFonts w:eastAsia="Times New Roman" w:hint="default"/>
      </w:rPr>
    </w:lvl>
    <w:lvl w:ilvl="1">
      <w:start w:val="9"/>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abstractNum w:abstractNumId="1">
    <w:nsid w:val="40AB29F4"/>
    <w:multiLevelType w:val="multilevel"/>
    <w:tmpl w:val="704A3224"/>
    <w:lvl w:ilvl="0">
      <w:start w:val="1"/>
      <w:numFmt w:val="decimal"/>
      <w:lvlText w:val="%1."/>
      <w:lvlJc w:val="left"/>
      <w:pPr>
        <w:ind w:left="600" w:hanging="600"/>
      </w:pPr>
      <w:rPr>
        <w:rFonts w:eastAsia="Times New Roman" w:hint="default"/>
      </w:rPr>
    </w:lvl>
    <w:lvl w:ilvl="1">
      <w:start w:val="1"/>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2">
    <w:nsid w:val="6C275F9A"/>
    <w:multiLevelType w:val="multilevel"/>
    <w:tmpl w:val="A86818A0"/>
    <w:lvl w:ilvl="0">
      <w:start w:val="1"/>
      <w:numFmt w:val="decimal"/>
      <w:lvlText w:val="%1."/>
      <w:lvlJc w:val="left"/>
      <w:pPr>
        <w:ind w:left="450" w:hanging="450"/>
      </w:pPr>
      <w:rPr>
        <w:rFonts w:eastAsia="Times New Roman" w:hint="default"/>
      </w:rPr>
    </w:lvl>
    <w:lvl w:ilvl="1">
      <w:start w:val="9"/>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B60E53"/>
    <w:rsid w:val="000006AA"/>
    <w:rsid w:val="00014E36"/>
    <w:rsid w:val="000656BF"/>
    <w:rsid w:val="00071CC5"/>
    <w:rsid w:val="000866CC"/>
    <w:rsid w:val="000A505F"/>
    <w:rsid w:val="000B08FE"/>
    <w:rsid w:val="000D400F"/>
    <w:rsid w:val="00142A26"/>
    <w:rsid w:val="0016284F"/>
    <w:rsid w:val="001652E7"/>
    <w:rsid w:val="00166A55"/>
    <w:rsid w:val="001943A2"/>
    <w:rsid w:val="001A3109"/>
    <w:rsid w:val="001D06E1"/>
    <w:rsid w:val="001F29CE"/>
    <w:rsid w:val="001F7C7E"/>
    <w:rsid w:val="00207A9C"/>
    <w:rsid w:val="00214B3D"/>
    <w:rsid w:val="002327AA"/>
    <w:rsid w:val="00234298"/>
    <w:rsid w:val="0026771D"/>
    <w:rsid w:val="002A00AA"/>
    <w:rsid w:val="002B0B59"/>
    <w:rsid w:val="002D05B9"/>
    <w:rsid w:val="002D6613"/>
    <w:rsid w:val="002F7BC9"/>
    <w:rsid w:val="00303DDE"/>
    <w:rsid w:val="003950C4"/>
    <w:rsid w:val="00395A3E"/>
    <w:rsid w:val="0039671E"/>
    <w:rsid w:val="003D072E"/>
    <w:rsid w:val="003F108F"/>
    <w:rsid w:val="003F26A5"/>
    <w:rsid w:val="00471478"/>
    <w:rsid w:val="004C4E55"/>
    <w:rsid w:val="004D6893"/>
    <w:rsid w:val="004E608C"/>
    <w:rsid w:val="004F2138"/>
    <w:rsid w:val="004F744D"/>
    <w:rsid w:val="005208AB"/>
    <w:rsid w:val="00546ECC"/>
    <w:rsid w:val="00557D3C"/>
    <w:rsid w:val="005844D6"/>
    <w:rsid w:val="00593783"/>
    <w:rsid w:val="005A6283"/>
    <w:rsid w:val="005B1A04"/>
    <w:rsid w:val="005B2101"/>
    <w:rsid w:val="005F0A34"/>
    <w:rsid w:val="005F303C"/>
    <w:rsid w:val="0062187F"/>
    <w:rsid w:val="00622312"/>
    <w:rsid w:val="00625D15"/>
    <w:rsid w:val="00665C18"/>
    <w:rsid w:val="00683CDA"/>
    <w:rsid w:val="006967F2"/>
    <w:rsid w:val="006D7029"/>
    <w:rsid w:val="00702EAF"/>
    <w:rsid w:val="007170BB"/>
    <w:rsid w:val="007431EF"/>
    <w:rsid w:val="00763203"/>
    <w:rsid w:val="007644FF"/>
    <w:rsid w:val="00765A8E"/>
    <w:rsid w:val="007B2C9B"/>
    <w:rsid w:val="00834D0C"/>
    <w:rsid w:val="008403AD"/>
    <w:rsid w:val="008470A7"/>
    <w:rsid w:val="00863DC8"/>
    <w:rsid w:val="00876D98"/>
    <w:rsid w:val="00895D67"/>
    <w:rsid w:val="008C09CC"/>
    <w:rsid w:val="008E4121"/>
    <w:rsid w:val="00934319"/>
    <w:rsid w:val="009356E2"/>
    <w:rsid w:val="00946FB0"/>
    <w:rsid w:val="00954347"/>
    <w:rsid w:val="00972FAD"/>
    <w:rsid w:val="00996BD6"/>
    <w:rsid w:val="009972C4"/>
    <w:rsid w:val="009A41A8"/>
    <w:rsid w:val="009A6DDE"/>
    <w:rsid w:val="00A51C99"/>
    <w:rsid w:val="00A53579"/>
    <w:rsid w:val="00A609B3"/>
    <w:rsid w:val="00A9060C"/>
    <w:rsid w:val="00AA30E5"/>
    <w:rsid w:val="00AB23B0"/>
    <w:rsid w:val="00AB390F"/>
    <w:rsid w:val="00AD42F1"/>
    <w:rsid w:val="00AE2C13"/>
    <w:rsid w:val="00AF221C"/>
    <w:rsid w:val="00AF4902"/>
    <w:rsid w:val="00AF7EC6"/>
    <w:rsid w:val="00B06A94"/>
    <w:rsid w:val="00B156BD"/>
    <w:rsid w:val="00B22B61"/>
    <w:rsid w:val="00B307C9"/>
    <w:rsid w:val="00B500B5"/>
    <w:rsid w:val="00B60E53"/>
    <w:rsid w:val="00B726A6"/>
    <w:rsid w:val="00B94F35"/>
    <w:rsid w:val="00BA0AF7"/>
    <w:rsid w:val="00BC77A7"/>
    <w:rsid w:val="00C00618"/>
    <w:rsid w:val="00C05094"/>
    <w:rsid w:val="00C14E4D"/>
    <w:rsid w:val="00C761B7"/>
    <w:rsid w:val="00CB5CA4"/>
    <w:rsid w:val="00CC5FB2"/>
    <w:rsid w:val="00CD3D39"/>
    <w:rsid w:val="00D06DB3"/>
    <w:rsid w:val="00D14B6D"/>
    <w:rsid w:val="00D334DD"/>
    <w:rsid w:val="00D434D4"/>
    <w:rsid w:val="00D6447B"/>
    <w:rsid w:val="00D768B7"/>
    <w:rsid w:val="00DA3D5B"/>
    <w:rsid w:val="00DA5F07"/>
    <w:rsid w:val="00DA65AF"/>
    <w:rsid w:val="00DB5868"/>
    <w:rsid w:val="00E66341"/>
    <w:rsid w:val="00E67A4F"/>
    <w:rsid w:val="00E85D97"/>
    <w:rsid w:val="00EA6788"/>
    <w:rsid w:val="00EA7286"/>
    <w:rsid w:val="00EE45D1"/>
    <w:rsid w:val="00F15D86"/>
    <w:rsid w:val="00F316F3"/>
    <w:rsid w:val="00F3353B"/>
    <w:rsid w:val="00F40DCC"/>
    <w:rsid w:val="00F767D0"/>
    <w:rsid w:val="00F83027"/>
    <w:rsid w:val="00F97E71"/>
    <w:rsid w:val="00FA3095"/>
    <w:rsid w:val="00FF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4"/>
  </w:style>
  <w:style w:type="paragraph" w:styleId="1">
    <w:name w:val="heading 1"/>
    <w:basedOn w:val="a"/>
    <w:next w:val="a"/>
    <w:link w:val="10"/>
    <w:uiPriority w:val="99"/>
    <w:qFormat/>
    <w:rsid w:val="00F40D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A609B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 w:type="character" w:customStyle="1" w:styleId="10">
    <w:name w:val="Заголовок 1 Знак"/>
    <w:basedOn w:val="a0"/>
    <w:link w:val="1"/>
    <w:uiPriority w:val="99"/>
    <w:rsid w:val="00F40DCC"/>
    <w:rPr>
      <w:rFonts w:ascii="Times New Roman" w:eastAsia="Times New Roman" w:hAnsi="Times New Roman" w:cs="Times New Roman"/>
      <w:sz w:val="28"/>
      <w:szCs w:val="20"/>
      <w:lang w:eastAsia="ru-RU"/>
    </w:rPr>
  </w:style>
  <w:style w:type="paragraph" w:styleId="a6">
    <w:name w:val="Title"/>
    <w:basedOn w:val="a"/>
    <w:link w:val="a7"/>
    <w:uiPriority w:val="99"/>
    <w:qFormat/>
    <w:rsid w:val="00F40DC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7">
    <w:name w:val="Название Знак"/>
    <w:basedOn w:val="a0"/>
    <w:link w:val="a6"/>
    <w:uiPriority w:val="99"/>
    <w:rsid w:val="00F40DCC"/>
    <w:rPr>
      <w:rFonts w:ascii="Times New Roman" w:eastAsia="Times New Roman" w:hAnsi="Times New Roman" w:cs="Times New Roman"/>
      <w:sz w:val="28"/>
      <w:szCs w:val="20"/>
      <w:lang w:val="en-US"/>
    </w:rPr>
  </w:style>
  <w:style w:type="paragraph" w:styleId="a8">
    <w:name w:val="header"/>
    <w:basedOn w:val="a"/>
    <w:link w:val="a9"/>
    <w:uiPriority w:val="99"/>
    <w:semiHidden/>
    <w:unhideWhenUsed/>
    <w:rsid w:val="00AD42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2F1"/>
  </w:style>
  <w:style w:type="paragraph" w:styleId="aa">
    <w:name w:val="footer"/>
    <w:basedOn w:val="a"/>
    <w:link w:val="ab"/>
    <w:uiPriority w:val="99"/>
    <w:unhideWhenUsed/>
    <w:rsid w:val="00AD42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42F1"/>
  </w:style>
  <w:style w:type="paragraph" w:styleId="ac">
    <w:name w:val="Document Map"/>
    <w:basedOn w:val="a"/>
    <w:link w:val="ad"/>
    <w:uiPriority w:val="99"/>
    <w:semiHidden/>
    <w:unhideWhenUsed/>
    <w:rsid w:val="00E67A4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E67A4F"/>
    <w:rPr>
      <w:rFonts w:ascii="Tahoma" w:hAnsi="Tahoma" w:cs="Tahoma"/>
      <w:sz w:val="16"/>
      <w:szCs w:val="16"/>
    </w:rPr>
  </w:style>
  <w:style w:type="paragraph" w:styleId="ae">
    <w:name w:val="Balloon Text"/>
    <w:basedOn w:val="a"/>
    <w:link w:val="af"/>
    <w:uiPriority w:val="99"/>
    <w:semiHidden/>
    <w:unhideWhenUsed/>
    <w:rsid w:val="00E67A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A4F"/>
    <w:rPr>
      <w:rFonts w:ascii="Tahoma" w:hAnsi="Tahoma" w:cs="Tahoma"/>
      <w:sz w:val="16"/>
      <w:szCs w:val="16"/>
    </w:rPr>
  </w:style>
  <w:style w:type="character" w:customStyle="1" w:styleId="20">
    <w:name w:val="Заголовок 2 Знак"/>
    <w:basedOn w:val="a0"/>
    <w:link w:val="2"/>
    <w:uiPriority w:val="9"/>
    <w:rsid w:val="00A609B3"/>
    <w:rPr>
      <w:rFonts w:asciiTheme="majorHAnsi" w:eastAsiaTheme="majorEastAsia" w:hAnsiTheme="majorHAnsi" w:cstheme="majorBidi"/>
      <w:b/>
      <w:bCs/>
      <w:color w:val="4472C4" w:themeColor="accent1"/>
      <w:sz w:val="26"/>
      <w:szCs w:val="26"/>
    </w:rPr>
  </w:style>
  <w:style w:type="paragraph" w:customStyle="1" w:styleId="ConsPlusTitle">
    <w:name w:val="ConsPlusTitle"/>
    <w:uiPriority w:val="99"/>
    <w:rsid w:val="00A609B3"/>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rsid w:val="000866CC"/>
    <w:rPr>
      <w:rFonts w:ascii="Times New Roman" w:eastAsia="Times New Roman" w:hAnsi="Times New Roman" w:cs="Times New Roman"/>
      <w:sz w:val="48"/>
      <w:szCs w:val="48"/>
      <w:shd w:val="clear" w:color="auto" w:fill="FFFFFF"/>
    </w:rPr>
  </w:style>
  <w:style w:type="paragraph" w:customStyle="1" w:styleId="22">
    <w:name w:val="Основной текст (2)"/>
    <w:basedOn w:val="a"/>
    <w:link w:val="21"/>
    <w:rsid w:val="000866CC"/>
    <w:pPr>
      <w:widowControl w:val="0"/>
      <w:shd w:val="clear" w:color="auto" w:fill="FFFFFF"/>
      <w:spacing w:after="0" w:line="571" w:lineRule="exact"/>
      <w:jc w:val="both"/>
    </w:pPr>
    <w:rPr>
      <w:rFonts w:ascii="Times New Roman" w:eastAsia="Times New Roman" w:hAnsi="Times New Roman" w:cs="Times New Roman"/>
      <w:sz w:val="48"/>
      <w:szCs w:val="48"/>
    </w:rPr>
  </w:style>
  <w:style w:type="paragraph" w:customStyle="1" w:styleId="formattext">
    <w:name w:val="formattext"/>
    <w:basedOn w:val="a"/>
    <w:rsid w:val="002A0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8403AD"/>
    <w:pPr>
      <w:ind w:left="720"/>
      <w:contextualSpacing/>
    </w:pPr>
  </w:style>
  <w:style w:type="paragraph" w:customStyle="1" w:styleId="ConsPlusNormal">
    <w:name w:val="ConsPlusNormal"/>
    <w:rsid w:val="008403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semiHidden/>
    <w:unhideWhenUsed/>
    <w:rsid w:val="00B94F35"/>
    <w:rPr>
      <w:color w:val="0000FF"/>
      <w:u w:val="single"/>
    </w:rPr>
  </w:style>
  <w:style w:type="paragraph" w:styleId="af2">
    <w:name w:val="Body Text"/>
    <w:basedOn w:val="a"/>
    <w:link w:val="af3"/>
    <w:rsid w:val="00C05094"/>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C05094"/>
    <w:rPr>
      <w:rFonts w:ascii="Times New Roman" w:eastAsia="Times New Roman" w:hAnsi="Times New Roman" w:cs="Times New Roman"/>
      <w:sz w:val="28"/>
      <w:szCs w:val="20"/>
      <w:lang w:eastAsia="ru-RU"/>
    </w:rPr>
  </w:style>
  <w:style w:type="character" w:customStyle="1" w:styleId="hyperlink">
    <w:name w:val="hyperlink"/>
    <w:basedOn w:val="a0"/>
    <w:rsid w:val="00AB23B0"/>
  </w:style>
  <w:style w:type="character" w:customStyle="1" w:styleId="blk">
    <w:name w:val="blk"/>
    <w:basedOn w:val="a0"/>
    <w:rsid w:val="00AF221C"/>
  </w:style>
  <w:style w:type="paragraph" w:styleId="af4">
    <w:name w:val="Normal (Web)"/>
    <w:basedOn w:val="a"/>
    <w:uiPriority w:val="99"/>
    <w:unhideWhenUsed/>
    <w:rsid w:val="0062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14B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s>
</file>

<file path=word/webSettings.xml><?xml version="1.0" encoding="utf-8"?>
<w:webSettings xmlns:r="http://schemas.openxmlformats.org/officeDocument/2006/relationships" xmlns:w="http://schemas.openxmlformats.org/wordprocessingml/2006/main">
  <w:divs>
    <w:div w:id="17894827">
      <w:bodyDiv w:val="1"/>
      <w:marLeft w:val="0"/>
      <w:marRight w:val="0"/>
      <w:marTop w:val="0"/>
      <w:marBottom w:val="0"/>
      <w:divBdr>
        <w:top w:val="none" w:sz="0" w:space="0" w:color="auto"/>
        <w:left w:val="none" w:sz="0" w:space="0" w:color="auto"/>
        <w:bottom w:val="none" w:sz="0" w:space="0" w:color="auto"/>
        <w:right w:val="none" w:sz="0" w:space="0" w:color="auto"/>
      </w:divBdr>
    </w:div>
    <w:div w:id="48069492">
      <w:bodyDiv w:val="1"/>
      <w:marLeft w:val="0"/>
      <w:marRight w:val="0"/>
      <w:marTop w:val="0"/>
      <w:marBottom w:val="0"/>
      <w:divBdr>
        <w:top w:val="none" w:sz="0" w:space="0" w:color="auto"/>
        <w:left w:val="none" w:sz="0" w:space="0" w:color="auto"/>
        <w:bottom w:val="none" w:sz="0" w:space="0" w:color="auto"/>
        <w:right w:val="none" w:sz="0" w:space="0" w:color="auto"/>
      </w:divBdr>
    </w:div>
    <w:div w:id="585454516">
      <w:bodyDiv w:val="1"/>
      <w:marLeft w:val="0"/>
      <w:marRight w:val="0"/>
      <w:marTop w:val="0"/>
      <w:marBottom w:val="0"/>
      <w:divBdr>
        <w:top w:val="none" w:sz="0" w:space="0" w:color="auto"/>
        <w:left w:val="none" w:sz="0" w:space="0" w:color="auto"/>
        <w:bottom w:val="none" w:sz="0" w:space="0" w:color="auto"/>
        <w:right w:val="none" w:sz="0" w:space="0" w:color="auto"/>
      </w:divBdr>
    </w:div>
    <w:div w:id="626741555">
      <w:bodyDiv w:val="1"/>
      <w:marLeft w:val="0"/>
      <w:marRight w:val="0"/>
      <w:marTop w:val="0"/>
      <w:marBottom w:val="0"/>
      <w:divBdr>
        <w:top w:val="none" w:sz="0" w:space="0" w:color="auto"/>
        <w:left w:val="none" w:sz="0" w:space="0" w:color="auto"/>
        <w:bottom w:val="none" w:sz="0" w:space="0" w:color="auto"/>
        <w:right w:val="none" w:sz="0" w:space="0" w:color="auto"/>
      </w:divBdr>
    </w:div>
    <w:div w:id="911310150">
      <w:bodyDiv w:val="1"/>
      <w:marLeft w:val="0"/>
      <w:marRight w:val="0"/>
      <w:marTop w:val="0"/>
      <w:marBottom w:val="0"/>
      <w:divBdr>
        <w:top w:val="none" w:sz="0" w:space="0" w:color="auto"/>
        <w:left w:val="none" w:sz="0" w:space="0" w:color="auto"/>
        <w:bottom w:val="none" w:sz="0" w:space="0" w:color="auto"/>
        <w:right w:val="none" w:sz="0" w:space="0" w:color="auto"/>
      </w:divBdr>
    </w:div>
    <w:div w:id="968247800">
      <w:bodyDiv w:val="1"/>
      <w:marLeft w:val="0"/>
      <w:marRight w:val="0"/>
      <w:marTop w:val="0"/>
      <w:marBottom w:val="0"/>
      <w:divBdr>
        <w:top w:val="none" w:sz="0" w:space="0" w:color="auto"/>
        <w:left w:val="none" w:sz="0" w:space="0" w:color="auto"/>
        <w:bottom w:val="none" w:sz="0" w:space="0" w:color="auto"/>
        <w:right w:val="none" w:sz="0" w:space="0" w:color="auto"/>
      </w:divBdr>
    </w:div>
    <w:div w:id="993992702">
      <w:bodyDiv w:val="1"/>
      <w:marLeft w:val="0"/>
      <w:marRight w:val="0"/>
      <w:marTop w:val="0"/>
      <w:marBottom w:val="0"/>
      <w:divBdr>
        <w:top w:val="none" w:sz="0" w:space="0" w:color="auto"/>
        <w:left w:val="none" w:sz="0" w:space="0" w:color="auto"/>
        <w:bottom w:val="none" w:sz="0" w:space="0" w:color="auto"/>
        <w:right w:val="none" w:sz="0" w:space="0" w:color="auto"/>
      </w:divBdr>
    </w:div>
    <w:div w:id="997610607">
      <w:bodyDiv w:val="1"/>
      <w:marLeft w:val="0"/>
      <w:marRight w:val="0"/>
      <w:marTop w:val="0"/>
      <w:marBottom w:val="0"/>
      <w:divBdr>
        <w:top w:val="none" w:sz="0" w:space="0" w:color="auto"/>
        <w:left w:val="none" w:sz="0" w:space="0" w:color="auto"/>
        <w:bottom w:val="none" w:sz="0" w:space="0" w:color="auto"/>
        <w:right w:val="none" w:sz="0" w:space="0" w:color="auto"/>
      </w:divBdr>
    </w:div>
    <w:div w:id="1062681579">
      <w:bodyDiv w:val="1"/>
      <w:marLeft w:val="0"/>
      <w:marRight w:val="0"/>
      <w:marTop w:val="0"/>
      <w:marBottom w:val="0"/>
      <w:divBdr>
        <w:top w:val="none" w:sz="0" w:space="0" w:color="auto"/>
        <w:left w:val="none" w:sz="0" w:space="0" w:color="auto"/>
        <w:bottom w:val="none" w:sz="0" w:space="0" w:color="auto"/>
        <w:right w:val="none" w:sz="0" w:space="0" w:color="auto"/>
      </w:divBdr>
    </w:div>
    <w:div w:id="1273316764">
      <w:bodyDiv w:val="1"/>
      <w:marLeft w:val="0"/>
      <w:marRight w:val="0"/>
      <w:marTop w:val="0"/>
      <w:marBottom w:val="0"/>
      <w:divBdr>
        <w:top w:val="none" w:sz="0" w:space="0" w:color="auto"/>
        <w:left w:val="none" w:sz="0" w:space="0" w:color="auto"/>
        <w:bottom w:val="none" w:sz="0" w:space="0" w:color="auto"/>
        <w:right w:val="none" w:sz="0" w:space="0" w:color="auto"/>
      </w:divBdr>
    </w:div>
    <w:div w:id="1913080556">
      <w:bodyDiv w:val="1"/>
      <w:marLeft w:val="0"/>
      <w:marRight w:val="0"/>
      <w:marTop w:val="0"/>
      <w:marBottom w:val="0"/>
      <w:divBdr>
        <w:top w:val="none" w:sz="0" w:space="0" w:color="auto"/>
        <w:left w:val="none" w:sz="0" w:space="0" w:color="auto"/>
        <w:bottom w:val="none" w:sz="0" w:space="0" w:color="auto"/>
        <w:right w:val="none" w:sz="0" w:space="0" w:color="auto"/>
      </w:divBdr>
    </w:div>
    <w:div w:id="1952933629">
      <w:bodyDiv w:val="1"/>
      <w:marLeft w:val="0"/>
      <w:marRight w:val="0"/>
      <w:marTop w:val="0"/>
      <w:marBottom w:val="0"/>
      <w:divBdr>
        <w:top w:val="none" w:sz="0" w:space="0" w:color="auto"/>
        <w:left w:val="none" w:sz="0" w:space="0" w:color="auto"/>
        <w:bottom w:val="none" w:sz="0" w:space="0" w:color="auto"/>
        <w:right w:val="none" w:sz="0" w:space="0" w:color="auto"/>
      </w:divBdr>
    </w:div>
    <w:div w:id="1958566193">
      <w:bodyDiv w:val="1"/>
      <w:marLeft w:val="0"/>
      <w:marRight w:val="0"/>
      <w:marTop w:val="0"/>
      <w:marBottom w:val="0"/>
      <w:divBdr>
        <w:top w:val="none" w:sz="0" w:space="0" w:color="auto"/>
        <w:left w:val="none" w:sz="0" w:space="0" w:color="auto"/>
        <w:bottom w:val="none" w:sz="0" w:space="0" w:color="auto"/>
        <w:right w:val="none" w:sz="0" w:space="0" w:color="auto"/>
      </w:divBdr>
    </w:div>
    <w:div w:id="19860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CE7E-7CD4-4888-B1AD-D6D35AC2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37</cp:revision>
  <cp:lastPrinted>2025-03-19T07:21:00Z</cp:lastPrinted>
  <dcterms:created xsi:type="dcterms:W3CDTF">2021-09-20T09:04:00Z</dcterms:created>
  <dcterms:modified xsi:type="dcterms:W3CDTF">2025-03-19T07:21:00Z</dcterms:modified>
</cp:coreProperties>
</file>