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A10F9C" w:rsidRDefault="00F45E7A" w:rsidP="00A10F9C">
      <w:pPr>
        <w:pStyle w:val="a5"/>
        <w:tabs>
          <w:tab w:val="left" w:pos="708"/>
        </w:tabs>
        <w:ind w:right="-113"/>
        <w:rPr>
          <w:b/>
          <w:sz w:val="20"/>
        </w:rPr>
      </w:pPr>
      <w:r w:rsidRPr="00A10F9C">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A10F9C" w:rsidRDefault="00F45E7A" w:rsidP="00A10F9C">
      <w:pPr>
        <w:pStyle w:val="a5"/>
        <w:tabs>
          <w:tab w:val="left" w:pos="708"/>
        </w:tabs>
        <w:ind w:left="3240"/>
        <w:rPr>
          <w:b/>
          <w:bCs/>
          <w:sz w:val="20"/>
        </w:rPr>
      </w:pPr>
      <w:r w:rsidRPr="00A10F9C">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A10F9C" w:rsidRDefault="00DB3C2E" w:rsidP="00A10F9C">
      <w:pPr>
        <w:ind w:left="-4820"/>
        <w:jc w:val="both"/>
        <w:rPr>
          <w:b/>
          <w:bCs/>
          <w:sz w:val="20"/>
        </w:rPr>
      </w:pPr>
    </w:p>
    <w:p w:rsidR="00DB3C2E" w:rsidRPr="00A10F9C" w:rsidRDefault="00DB3C2E" w:rsidP="00A10F9C">
      <w:pPr>
        <w:rPr>
          <w:i/>
          <w:sz w:val="20"/>
        </w:rPr>
      </w:pPr>
    </w:p>
    <w:p w:rsidR="00B902E2" w:rsidRPr="00A10F9C" w:rsidRDefault="00074C5C" w:rsidP="00A10F9C">
      <w:pPr>
        <w:ind w:firstLine="360"/>
        <w:rPr>
          <w:b/>
          <w:sz w:val="20"/>
        </w:rPr>
      </w:pPr>
      <w:r w:rsidRPr="00A10F9C">
        <w:rPr>
          <w:b/>
          <w:sz w:val="20"/>
        </w:rPr>
        <w:t xml:space="preserve">№ </w:t>
      </w:r>
      <w:r w:rsidR="008D51A5" w:rsidRPr="00A10F9C">
        <w:rPr>
          <w:b/>
          <w:sz w:val="20"/>
        </w:rPr>
        <w:t>3</w:t>
      </w:r>
      <w:r w:rsidR="008A06FA" w:rsidRPr="00A10F9C">
        <w:rPr>
          <w:b/>
          <w:sz w:val="20"/>
        </w:rPr>
        <w:t xml:space="preserve"> </w:t>
      </w:r>
      <w:r w:rsidR="00DB3C2E" w:rsidRPr="00A10F9C">
        <w:rPr>
          <w:b/>
          <w:sz w:val="20"/>
        </w:rPr>
        <w:t xml:space="preserve">                                            с. Ястребово      </w:t>
      </w:r>
      <w:r w:rsidRPr="00A10F9C">
        <w:rPr>
          <w:b/>
          <w:sz w:val="20"/>
        </w:rPr>
        <w:t xml:space="preserve">                              </w:t>
      </w:r>
      <w:r w:rsidR="00A10F9C" w:rsidRPr="00A10F9C">
        <w:rPr>
          <w:b/>
          <w:sz w:val="20"/>
        </w:rPr>
        <w:t>13</w:t>
      </w:r>
      <w:r w:rsidR="008D51A5" w:rsidRPr="00A10F9C">
        <w:rPr>
          <w:b/>
          <w:sz w:val="20"/>
        </w:rPr>
        <w:t>.02</w:t>
      </w:r>
      <w:r w:rsidR="00345F26" w:rsidRPr="00A10F9C">
        <w:rPr>
          <w:b/>
          <w:sz w:val="20"/>
        </w:rPr>
        <w:t>.202</w:t>
      </w:r>
      <w:r w:rsidR="00B3767E" w:rsidRPr="00A10F9C">
        <w:rPr>
          <w:b/>
          <w:sz w:val="20"/>
        </w:rPr>
        <w:t>5</w:t>
      </w:r>
    </w:p>
    <w:p w:rsidR="00D40D45" w:rsidRPr="00A10F9C" w:rsidRDefault="00D40D45" w:rsidP="00A10F9C">
      <w:pPr>
        <w:ind w:firstLine="360"/>
        <w:rPr>
          <w:b/>
          <w:sz w:val="20"/>
        </w:rPr>
      </w:pPr>
    </w:p>
    <w:p w:rsidR="00B902E2" w:rsidRPr="00A10F9C" w:rsidRDefault="00B902E2" w:rsidP="00A10F9C">
      <w:pPr>
        <w:jc w:val="center"/>
        <w:rPr>
          <w:b/>
          <w:bCs/>
          <w:sz w:val="20"/>
        </w:rPr>
      </w:pPr>
      <w:r w:rsidRPr="00A10F9C">
        <w:rPr>
          <w:b/>
          <w:bCs/>
          <w:noProof/>
          <w:sz w:val="20"/>
        </w:rPr>
        <w:drawing>
          <wp:anchor distT="0" distB="0" distL="114300" distR="114300" simplePos="0" relativeHeight="251662336" behindDoc="1" locked="0" layoutInCell="1" allowOverlap="1">
            <wp:simplePos x="0" y="0"/>
            <wp:positionH relativeFrom="column">
              <wp:posOffset>1963420</wp:posOffset>
            </wp:positionH>
            <wp:positionV relativeFrom="paragraph">
              <wp:posOffset>-43180</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B902E2" w:rsidRPr="00A10F9C" w:rsidRDefault="00B902E2" w:rsidP="00A10F9C">
      <w:pPr>
        <w:jc w:val="center"/>
        <w:rPr>
          <w:b/>
          <w:bCs/>
          <w:sz w:val="20"/>
        </w:rPr>
      </w:pPr>
    </w:p>
    <w:p w:rsidR="00B902E2" w:rsidRPr="00A10F9C" w:rsidRDefault="00B902E2" w:rsidP="00A10F9C">
      <w:pPr>
        <w:jc w:val="center"/>
        <w:rPr>
          <w:b/>
          <w:bCs/>
          <w:sz w:val="20"/>
        </w:rPr>
      </w:pPr>
    </w:p>
    <w:p w:rsidR="00B902E2" w:rsidRPr="00A10F9C" w:rsidRDefault="00B902E2" w:rsidP="00A10F9C">
      <w:pPr>
        <w:rPr>
          <w:b/>
          <w:bCs/>
          <w:sz w:val="20"/>
        </w:rPr>
      </w:pPr>
    </w:p>
    <w:p w:rsidR="00A10F9C" w:rsidRPr="00A10F9C" w:rsidRDefault="00A10F9C" w:rsidP="00A10F9C">
      <w:pPr>
        <w:rPr>
          <w:b/>
          <w:bCs/>
          <w:sz w:val="20"/>
        </w:rPr>
      </w:pPr>
    </w:p>
    <w:p w:rsidR="00A10F9C" w:rsidRPr="00A10F9C" w:rsidRDefault="00A10F9C" w:rsidP="00A10F9C">
      <w:pPr>
        <w:tabs>
          <w:tab w:val="left" w:pos="9921"/>
        </w:tabs>
        <w:jc w:val="center"/>
        <w:rPr>
          <w:b/>
          <w:bCs/>
          <w:sz w:val="20"/>
        </w:rPr>
      </w:pPr>
      <w:r w:rsidRPr="00A10F9C">
        <w:rPr>
          <w:b/>
          <w:bCs/>
          <w:sz w:val="20"/>
        </w:rPr>
        <w:t>КРАСНОЯРСКИЙ КРАЙ</w:t>
      </w:r>
    </w:p>
    <w:p w:rsidR="00A10F9C" w:rsidRPr="00A10F9C" w:rsidRDefault="00A10F9C" w:rsidP="00A10F9C">
      <w:pPr>
        <w:tabs>
          <w:tab w:val="left" w:pos="9921"/>
        </w:tabs>
        <w:jc w:val="center"/>
        <w:rPr>
          <w:b/>
          <w:bCs/>
          <w:sz w:val="20"/>
        </w:rPr>
      </w:pPr>
      <w:r w:rsidRPr="00A10F9C">
        <w:rPr>
          <w:b/>
          <w:bCs/>
          <w:sz w:val="20"/>
        </w:rPr>
        <w:t>АЧИНСКИЙ РАЙОН</w:t>
      </w:r>
    </w:p>
    <w:p w:rsidR="00A10F9C" w:rsidRPr="00A10F9C" w:rsidRDefault="00A10F9C" w:rsidP="00A10F9C">
      <w:pPr>
        <w:tabs>
          <w:tab w:val="left" w:pos="9921"/>
        </w:tabs>
        <w:jc w:val="center"/>
        <w:rPr>
          <w:b/>
          <w:bCs/>
          <w:sz w:val="20"/>
        </w:rPr>
      </w:pPr>
      <w:r w:rsidRPr="00A10F9C">
        <w:rPr>
          <w:b/>
          <w:bCs/>
          <w:sz w:val="20"/>
        </w:rPr>
        <w:t>АДМИНИСТРАЦИЯ ЯСТРЕБОВСКОГО СЕЛЬСОВЕТА</w:t>
      </w:r>
    </w:p>
    <w:p w:rsidR="00A10F9C" w:rsidRPr="00A10F9C" w:rsidRDefault="00A10F9C" w:rsidP="00A10F9C">
      <w:pPr>
        <w:tabs>
          <w:tab w:val="left" w:pos="9921"/>
        </w:tabs>
        <w:jc w:val="center"/>
        <w:rPr>
          <w:b/>
          <w:bCs/>
          <w:sz w:val="20"/>
        </w:rPr>
      </w:pPr>
    </w:p>
    <w:p w:rsidR="00A10F9C" w:rsidRPr="00A10F9C" w:rsidRDefault="00A10F9C" w:rsidP="00A10F9C">
      <w:pPr>
        <w:tabs>
          <w:tab w:val="left" w:pos="9921"/>
        </w:tabs>
        <w:jc w:val="center"/>
        <w:rPr>
          <w:b/>
          <w:bCs/>
          <w:sz w:val="20"/>
        </w:rPr>
      </w:pPr>
      <w:r w:rsidRPr="00A10F9C">
        <w:rPr>
          <w:b/>
          <w:bCs/>
          <w:sz w:val="20"/>
        </w:rPr>
        <w:t>П О С Т А Н О В Л Е Н И Е</w:t>
      </w:r>
    </w:p>
    <w:p w:rsidR="00A10F9C" w:rsidRPr="00A10F9C" w:rsidRDefault="00A10F9C" w:rsidP="00A10F9C">
      <w:pPr>
        <w:rPr>
          <w:sz w:val="20"/>
        </w:rPr>
      </w:pPr>
    </w:p>
    <w:p w:rsidR="00A10F9C" w:rsidRPr="00A10F9C" w:rsidRDefault="00A10F9C" w:rsidP="00A10F9C">
      <w:pPr>
        <w:jc w:val="both"/>
        <w:rPr>
          <w:b/>
          <w:bCs/>
          <w:color w:val="000000"/>
          <w:sz w:val="20"/>
        </w:rPr>
      </w:pPr>
      <w:r w:rsidRPr="00A10F9C">
        <w:rPr>
          <w:b/>
          <w:bCs/>
          <w:sz w:val="20"/>
        </w:rPr>
        <w:t>12.02.2025</w:t>
      </w:r>
      <w:r w:rsidRPr="00A10F9C">
        <w:rPr>
          <w:b/>
          <w:bCs/>
          <w:sz w:val="20"/>
        </w:rPr>
        <w:tab/>
      </w:r>
      <w:r w:rsidRPr="00A10F9C">
        <w:rPr>
          <w:b/>
          <w:bCs/>
          <w:sz w:val="20"/>
        </w:rPr>
        <w:tab/>
      </w:r>
      <w:r w:rsidRPr="00A10F9C">
        <w:rPr>
          <w:b/>
          <w:bCs/>
          <w:sz w:val="20"/>
        </w:rPr>
        <w:tab/>
      </w:r>
      <w:r>
        <w:rPr>
          <w:b/>
          <w:bCs/>
          <w:sz w:val="20"/>
        </w:rPr>
        <w:t xml:space="preserve">           </w:t>
      </w:r>
      <w:r w:rsidRPr="00A10F9C">
        <w:rPr>
          <w:b/>
          <w:bCs/>
          <w:sz w:val="20"/>
        </w:rPr>
        <w:t xml:space="preserve">  с. Ястребово                                     </w:t>
      </w:r>
      <w:r w:rsidRPr="00A10F9C">
        <w:rPr>
          <w:b/>
          <w:bCs/>
          <w:color w:val="000000"/>
          <w:sz w:val="20"/>
        </w:rPr>
        <w:t xml:space="preserve">    № 20-П</w:t>
      </w:r>
    </w:p>
    <w:p w:rsidR="00A10F9C" w:rsidRPr="00A10F9C" w:rsidRDefault="00A10F9C" w:rsidP="00A10F9C">
      <w:pPr>
        <w:jc w:val="both"/>
        <w:rPr>
          <w:b/>
          <w:bCs/>
          <w:sz w:val="20"/>
        </w:rPr>
      </w:pPr>
    </w:p>
    <w:p w:rsidR="00A10F9C" w:rsidRPr="00A10F9C" w:rsidRDefault="00A10F9C" w:rsidP="00A10F9C">
      <w:pPr>
        <w:jc w:val="both"/>
        <w:rPr>
          <w:b/>
          <w:bCs/>
          <w:sz w:val="20"/>
        </w:rPr>
      </w:pPr>
    </w:p>
    <w:p w:rsidR="00A10F9C" w:rsidRPr="00A10F9C" w:rsidRDefault="00A10F9C" w:rsidP="00A10F9C">
      <w:pPr>
        <w:jc w:val="both"/>
        <w:rPr>
          <w:b/>
          <w:bCs/>
          <w:sz w:val="20"/>
        </w:rPr>
      </w:pPr>
      <w:r w:rsidRPr="00A10F9C">
        <w:rPr>
          <w:b/>
          <w:bCs/>
          <w:sz w:val="20"/>
        </w:rPr>
        <w:t xml:space="preserve">Об утверждении отчета об исполнении плана реализации муниципальных программ Ястребовского сельсовета за 2024 год </w:t>
      </w:r>
    </w:p>
    <w:p w:rsidR="00A10F9C" w:rsidRPr="00A10F9C" w:rsidRDefault="00A10F9C" w:rsidP="00A10F9C">
      <w:pPr>
        <w:jc w:val="both"/>
        <w:rPr>
          <w:bCs/>
          <w:sz w:val="20"/>
        </w:rPr>
      </w:pPr>
    </w:p>
    <w:p w:rsidR="00A10F9C" w:rsidRPr="00A10F9C" w:rsidRDefault="00A10F9C" w:rsidP="00A10F9C">
      <w:pPr>
        <w:ind w:firstLine="709"/>
        <w:jc w:val="both"/>
        <w:rPr>
          <w:b/>
          <w:sz w:val="20"/>
        </w:rPr>
      </w:pPr>
      <w:r w:rsidRPr="00A10F9C">
        <w:rPr>
          <w:sz w:val="20"/>
        </w:rPr>
        <w:t xml:space="preserve">В соответствии с постановлением Администрации </w:t>
      </w:r>
      <w:r w:rsidRPr="00A10F9C">
        <w:rPr>
          <w:bCs/>
          <w:sz w:val="20"/>
        </w:rPr>
        <w:t xml:space="preserve">Ястребовского </w:t>
      </w:r>
      <w:r w:rsidRPr="00A10F9C">
        <w:rPr>
          <w:sz w:val="20"/>
        </w:rPr>
        <w:t xml:space="preserve">сельсовета от 28.08.2013 № 78-П «Об утверждении Порядка принятия решений о разработке муниципальных программ Ястребовского сельсовета, их формировании и реализации», а так же решением </w:t>
      </w:r>
      <w:r w:rsidRPr="00A10F9C">
        <w:rPr>
          <w:bCs/>
          <w:sz w:val="20"/>
        </w:rPr>
        <w:t>Ястребовского</w:t>
      </w:r>
      <w:r w:rsidRPr="00A10F9C">
        <w:rPr>
          <w:sz w:val="20"/>
        </w:rPr>
        <w:t xml:space="preserve"> сельского Совета депутатов от 25.12.2023 № 39-145Р «О бюджете Ястребовского сельсовета на 2024 год и плановый период 2025-2026 годов», </w:t>
      </w:r>
      <w:r w:rsidRPr="00A10F9C">
        <w:rPr>
          <w:b/>
          <w:sz w:val="20"/>
        </w:rPr>
        <w:t>ПОСТАНОВЛЯЮ:</w:t>
      </w:r>
    </w:p>
    <w:p w:rsidR="00A10F9C" w:rsidRPr="00A10F9C" w:rsidRDefault="00A10F9C" w:rsidP="00A10F9C">
      <w:pPr>
        <w:ind w:firstLine="709"/>
        <w:jc w:val="both"/>
        <w:rPr>
          <w:sz w:val="20"/>
        </w:rPr>
      </w:pPr>
    </w:p>
    <w:p w:rsidR="00A10F9C" w:rsidRPr="00A10F9C" w:rsidRDefault="00A10F9C" w:rsidP="00A10F9C">
      <w:pPr>
        <w:tabs>
          <w:tab w:val="left" w:pos="9921"/>
        </w:tabs>
        <w:ind w:firstLine="709"/>
        <w:jc w:val="both"/>
        <w:rPr>
          <w:sz w:val="20"/>
        </w:rPr>
      </w:pPr>
      <w:r w:rsidRPr="00A10F9C">
        <w:rPr>
          <w:bCs/>
          <w:sz w:val="20"/>
        </w:rPr>
        <w:t xml:space="preserve">1. </w:t>
      </w:r>
      <w:r w:rsidRPr="00A10F9C">
        <w:rPr>
          <w:sz w:val="20"/>
        </w:rPr>
        <w:t>Утвердить отчет об исполнении плана реализации следующих муниципальных программ Ястребовского сельсовета за 2024 год:</w:t>
      </w:r>
    </w:p>
    <w:p w:rsidR="00A10F9C" w:rsidRPr="00A10F9C" w:rsidRDefault="00A10F9C" w:rsidP="00A10F9C">
      <w:pPr>
        <w:tabs>
          <w:tab w:val="left" w:pos="9921"/>
        </w:tabs>
        <w:ind w:firstLine="709"/>
        <w:jc w:val="both"/>
        <w:rPr>
          <w:sz w:val="20"/>
        </w:rPr>
      </w:pPr>
      <w:r w:rsidRPr="00A10F9C">
        <w:rPr>
          <w:sz w:val="20"/>
        </w:rPr>
        <w:t>1.1. «Организация комплексного благоустройства территории Ястребовского сельсовета», согласно приложению 1 к настоящему постановлению;</w:t>
      </w:r>
    </w:p>
    <w:p w:rsidR="00A10F9C" w:rsidRPr="00A10F9C" w:rsidRDefault="00A10F9C" w:rsidP="00A10F9C">
      <w:pPr>
        <w:tabs>
          <w:tab w:val="left" w:pos="9921"/>
        </w:tabs>
        <w:ind w:firstLine="709"/>
        <w:jc w:val="both"/>
        <w:rPr>
          <w:sz w:val="20"/>
        </w:rPr>
      </w:pPr>
      <w:r w:rsidRPr="00A10F9C">
        <w:rPr>
          <w:sz w:val="20"/>
        </w:rPr>
        <w:lastRenderedPageBreak/>
        <w:t>1.2. «Защита населения территории Ястребовского сельсовета от чрезвычайных ситуаций природного и техногенного характера», согласно приложению 2 к настоящему постановлению;</w:t>
      </w:r>
    </w:p>
    <w:p w:rsidR="00A10F9C" w:rsidRPr="00A10F9C" w:rsidRDefault="00A10F9C" w:rsidP="00A10F9C">
      <w:pPr>
        <w:tabs>
          <w:tab w:val="left" w:pos="9921"/>
        </w:tabs>
        <w:ind w:firstLine="709"/>
        <w:jc w:val="both"/>
        <w:rPr>
          <w:sz w:val="20"/>
        </w:rPr>
      </w:pPr>
      <w:r w:rsidRPr="00A10F9C">
        <w:rPr>
          <w:sz w:val="20"/>
        </w:rPr>
        <w:t>1.3. «Содействие развитию органов местного самоуправления, реализация полномочий администрации Ястребовского сельсовета», согласно приложению 3 к настоящему постановлению;</w:t>
      </w:r>
    </w:p>
    <w:p w:rsidR="00A10F9C" w:rsidRPr="00A10F9C" w:rsidRDefault="00A10F9C" w:rsidP="00A10F9C">
      <w:pPr>
        <w:tabs>
          <w:tab w:val="left" w:pos="9921"/>
        </w:tabs>
        <w:ind w:firstLine="709"/>
        <w:jc w:val="both"/>
        <w:rPr>
          <w:sz w:val="20"/>
        </w:rPr>
      </w:pPr>
      <w:r w:rsidRPr="00A10F9C">
        <w:rPr>
          <w:sz w:val="20"/>
        </w:rPr>
        <w:t>2. Контроль за исполнением настоящего Постановления оставляю за собой.</w:t>
      </w:r>
    </w:p>
    <w:p w:rsidR="00A10F9C" w:rsidRPr="00A10F9C" w:rsidRDefault="00A10F9C" w:rsidP="00A10F9C">
      <w:pPr>
        <w:widowControl w:val="0"/>
        <w:ind w:firstLine="709"/>
        <w:jc w:val="both"/>
        <w:rPr>
          <w:sz w:val="20"/>
        </w:rPr>
      </w:pPr>
      <w:r w:rsidRPr="00A10F9C">
        <w:rPr>
          <w:sz w:val="20"/>
        </w:rPr>
        <w:t xml:space="preserve">3. Настоящее 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в сети «Интернет» по адресу: </w:t>
      </w:r>
      <w:hyperlink r:id="rId9" w:history="1">
        <w:r w:rsidRPr="00A10F9C">
          <w:rPr>
            <w:rStyle w:val="aa"/>
            <w:rFonts w:eastAsiaTheme="majorEastAsia"/>
            <w:sz w:val="20"/>
          </w:rPr>
          <w:t>http://ach-rajon.gosus</w:t>
        </w:r>
        <w:r w:rsidRPr="00A10F9C">
          <w:rPr>
            <w:rStyle w:val="aa"/>
            <w:rFonts w:eastAsiaTheme="majorEastAsia"/>
            <w:sz w:val="20"/>
            <w:lang w:val="en-US"/>
          </w:rPr>
          <w:t>l</w:t>
        </w:r>
        <w:r w:rsidRPr="00A10F9C">
          <w:rPr>
            <w:rStyle w:val="aa"/>
            <w:rFonts w:eastAsiaTheme="majorEastAsia"/>
            <w:sz w:val="20"/>
          </w:rPr>
          <w:t>ugi.ru/</w:t>
        </w:r>
      </w:hyperlink>
      <w:r w:rsidRPr="00A10F9C">
        <w:rPr>
          <w:sz w:val="20"/>
        </w:rPr>
        <w:t>.</w:t>
      </w:r>
    </w:p>
    <w:p w:rsidR="00A10F9C" w:rsidRPr="00A10F9C" w:rsidRDefault="00A10F9C" w:rsidP="00A10F9C">
      <w:pPr>
        <w:widowControl w:val="0"/>
        <w:jc w:val="both"/>
        <w:rPr>
          <w:b/>
          <w:sz w:val="20"/>
        </w:rPr>
      </w:pPr>
    </w:p>
    <w:p w:rsidR="00A10F9C" w:rsidRPr="00A10F9C" w:rsidRDefault="00A10F9C" w:rsidP="00A10F9C">
      <w:pPr>
        <w:widowControl w:val="0"/>
        <w:jc w:val="both"/>
        <w:rPr>
          <w:b/>
          <w:sz w:val="20"/>
        </w:rPr>
      </w:pPr>
    </w:p>
    <w:p w:rsidR="00A3666E" w:rsidRDefault="00A10F9C" w:rsidP="00A10F9C">
      <w:pPr>
        <w:rPr>
          <w:b/>
          <w:sz w:val="20"/>
        </w:rPr>
      </w:pPr>
      <w:r w:rsidRPr="00A10F9C">
        <w:rPr>
          <w:b/>
          <w:sz w:val="20"/>
        </w:rPr>
        <w:t>Глава сельсовета                                                                            Е.Н.Тимошенко</w:t>
      </w:r>
    </w:p>
    <w:p w:rsidR="002171BE" w:rsidRDefault="002171BE" w:rsidP="00A10F9C">
      <w:pPr>
        <w:rPr>
          <w:b/>
          <w:sz w:val="20"/>
        </w:rPr>
      </w:pPr>
    </w:p>
    <w:p w:rsidR="002171BE" w:rsidRDefault="002171BE" w:rsidP="00A10F9C">
      <w:pPr>
        <w:rPr>
          <w:b/>
          <w:sz w:val="20"/>
        </w:rPr>
      </w:pPr>
    </w:p>
    <w:p w:rsidR="002171BE" w:rsidRDefault="002171BE" w:rsidP="00A10F9C">
      <w:pPr>
        <w:rPr>
          <w:b/>
          <w:sz w:val="20"/>
        </w:rPr>
      </w:pPr>
    </w:p>
    <w:p w:rsidR="002171BE" w:rsidRDefault="002171BE" w:rsidP="00A10F9C">
      <w:pPr>
        <w:rPr>
          <w:b/>
          <w:sz w:val="20"/>
        </w:rPr>
      </w:pPr>
    </w:p>
    <w:p w:rsidR="002171BE" w:rsidRDefault="002171BE" w:rsidP="00A10F9C">
      <w:pPr>
        <w:rPr>
          <w:b/>
          <w:sz w:val="20"/>
        </w:rPr>
      </w:pPr>
    </w:p>
    <w:p w:rsidR="002171BE" w:rsidRDefault="002171BE" w:rsidP="00A10F9C">
      <w:pPr>
        <w:rPr>
          <w:b/>
          <w:sz w:val="20"/>
        </w:rPr>
      </w:pPr>
    </w:p>
    <w:p w:rsidR="002171BE" w:rsidRDefault="002171BE" w:rsidP="00A10F9C">
      <w:pPr>
        <w:rPr>
          <w:b/>
          <w:sz w:val="20"/>
        </w:rPr>
      </w:pPr>
    </w:p>
    <w:p w:rsidR="002171BE" w:rsidRDefault="002171BE" w:rsidP="00A10F9C">
      <w:pPr>
        <w:rPr>
          <w:b/>
          <w:sz w:val="20"/>
        </w:rPr>
      </w:pPr>
    </w:p>
    <w:p w:rsidR="002171BE" w:rsidRDefault="002171BE" w:rsidP="00A10F9C">
      <w:pPr>
        <w:rPr>
          <w:b/>
          <w:sz w:val="20"/>
        </w:rPr>
      </w:pPr>
    </w:p>
    <w:p w:rsidR="002171BE" w:rsidRDefault="002171BE" w:rsidP="00A10F9C">
      <w:pPr>
        <w:rPr>
          <w:b/>
          <w:sz w:val="20"/>
        </w:rPr>
      </w:pPr>
    </w:p>
    <w:p w:rsidR="002171BE" w:rsidRDefault="002171BE" w:rsidP="00A10F9C">
      <w:pPr>
        <w:rPr>
          <w:b/>
          <w:sz w:val="20"/>
        </w:rPr>
      </w:pPr>
    </w:p>
    <w:p w:rsidR="002171BE" w:rsidRDefault="002171BE" w:rsidP="00A10F9C">
      <w:pPr>
        <w:rPr>
          <w:b/>
          <w:bCs/>
          <w:sz w:val="20"/>
        </w:rPr>
      </w:pPr>
    </w:p>
    <w:p w:rsidR="002171BE" w:rsidRDefault="002171BE" w:rsidP="00A10F9C">
      <w:pPr>
        <w:rPr>
          <w:b/>
          <w:bCs/>
          <w:sz w:val="20"/>
        </w:rPr>
      </w:pPr>
    </w:p>
    <w:p w:rsidR="002171BE" w:rsidRDefault="002171BE" w:rsidP="00A10F9C">
      <w:pPr>
        <w:rPr>
          <w:b/>
          <w:bCs/>
          <w:sz w:val="20"/>
        </w:rPr>
      </w:pPr>
    </w:p>
    <w:p w:rsidR="002171BE" w:rsidRDefault="002171BE" w:rsidP="00A10F9C">
      <w:pPr>
        <w:rPr>
          <w:b/>
          <w:bCs/>
          <w:sz w:val="20"/>
        </w:rPr>
      </w:pPr>
    </w:p>
    <w:p w:rsidR="002171BE" w:rsidRDefault="002171BE" w:rsidP="00A10F9C">
      <w:pPr>
        <w:rPr>
          <w:b/>
          <w:bCs/>
          <w:sz w:val="20"/>
        </w:rPr>
      </w:pPr>
    </w:p>
    <w:p w:rsidR="002171BE" w:rsidRDefault="002171BE" w:rsidP="00A10F9C">
      <w:pPr>
        <w:rPr>
          <w:b/>
          <w:bCs/>
          <w:sz w:val="20"/>
        </w:rPr>
      </w:pPr>
    </w:p>
    <w:p w:rsidR="002171BE" w:rsidRDefault="002171BE" w:rsidP="00A10F9C">
      <w:pPr>
        <w:rPr>
          <w:b/>
          <w:bCs/>
          <w:sz w:val="20"/>
        </w:rPr>
      </w:pPr>
    </w:p>
    <w:p w:rsidR="002171BE" w:rsidRDefault="002171BE" w:rsidP="00A10F9C">
      <w:pPr>
        <w:rPr>
          <w:b/>
          <w:bCs/>
          <w:sz w:val="20"/>
        </w:rPr>
      </w:pPr>
    </w:p>
    <w:p w:rsidR="002171BE" w:rsidRDefault="002171BE" w:rsidP="00A10F9C">
      <w:pPr>
        <w:rPr>
          <w:b/>
          <w:bCs/>
          <w:sz w:val="20"/>
        </w:rPr>
      </w:pPr>
    </w:p>
    <w:p w:rsidR="002171BE" w:rsidRDefault="002171BE" w:rsidP="00A10F9C">
      <w:pPr>
        <w:rPr>
          <w:b/>
          <w:bCs/>
          <w:sz w:val="20"/>
        </w:rPr>
      </w:pPr>
    </w:p>
    <w:p w:rsidR="002171BE" w:rsidRDefault="002171BE" w:rsidP="00A10F9C">
      <w:pPr>
        <w:rPr>
          <w:b/>
          <w:bCs/>
          <w:sz w:val="20"/>
        </w:rPr>
      </w:pPr>
    </w:p>
    <w:p w:rsidR="002171BE" w:rsidRDefault="002171BE" w:rsidP="00A10F9C">
      <w:pPr>
        <w:rPr>
          <w:b/>
          <w:bCs/>
          <w:sz w:val="20"/>
        </w:rPr>
      </w:pPr>
    </w:p>
    <w:p w:rsidR="002171BE" w:rsidRDefault="002171BE" w:rsidP="00A10F9C">
      <w:pPr>
        <w:rPr>
          <w:b/>
          <w:bCs/>
          <w:sz w:val="20"/>
        </w:rPr>
      </w:pPr>
    </w:p>
    <w:p w:rsidR="005E6023" w:rsidRPr="00A10F9C" w:rsidRDefault="005E6023" w:rsidP="00A10F9C">
      <w:pPr>
        <w:rPr>
          <w:b/>
          <w:bCs/>
          <w:sz w:val="20"/>
        </w:rPr>
      </w:pPr>
    </w:p>
    <w:p w:rsidR="00A10F9C" w:rsidRPr="00A10F9C" w:rsidRDefault="00A10F9C" w:rsidP="00A10F9C">
      <w:pPr>
        <w:rPr>
          <w:b/>
          <w:bCs/>
          <w:sz w:val="20"/>
        </w:rPr>
      </w:pPr>
    </w:p>
    <w:p w:rsidR="002171BE" w:rsidRDefault="002171BE" w:rsidP="00A10F9C">
      <w:pPr>
        <w:ind w:firstLineChars="1500" w:firstLine="3000"/>
        <w:rPr>
          <w:color w:val="000000"/>
          <w:sz w:val="20"/>
        </w:rPr>
        <w:sectPr w:rsidR="002171BE" w:rsidSect="00B56C3A">
          <w:headerReference w:type="default" r:id="rId10"/>
          <w:footerReference w:type="default" r:id="rId11"/>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2249"/>
        <w:gridCol w:w="1633"/>
        <w:gridCol w:w="743"/>
        <w:gridCol w:w="616"/>
        <w:gridCol w:w="1228"/>
        <w:gridCol w:w="872"/>
        <w:gridCol w:w="1788"/>
        <w:gridCol w:w="977"/>
        <w:gridCol w:w="970"/>
        <w:gridCol w:w="970"/>
        <w:gridCol w:w="772"/>
        <w:gridCol w:w="770"/>
        <w:gridCol w:w="1855"/>
        <w:gridCol w:w="222"/>
      </w:tblGrid>
      <w:tr w:rsidR="002171BE" w:rsidRPr="00A10F9C" w:rsidTr="002171BE">
        <w:trPr>
          <w:trHeight w:val="20"/>
        </w:trPr>
        <w:tc>
          <w:tcPr>
            <w:tcW w:w="0" w:type="auto"/>
            <w:tcBorders>
              <w:top w:val="nil"/>
              <w:left w:val="nil"/>
              <w:bottom w:val="nil"/>
              <w:right w:val="nil"/>
            </w:tcBorders>
            <w:shd w:val="clear" w:color="auto" w:fill="auto"/>
            <w:noWrap/>
            <w:vAlign w:val="bottom"/>
            <w:hideMark/>
          </w:tcPr>
          <w:p w:rsidR="00A10F9C" w:rsidRPr="00A10F9C" w:rsidRDefault="00A10F9C" w:rsidP="00A10F9C">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jc w:val="right"/>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jc w:val="right"/>
              <w:rPr>
                <w:color w:val="000000"/>
                <w:sz w:val="20"/>
              </w:rPr>
            </w:pPr>
          </w:p>
        </w:tc>
        <w:tc>
          <w:tcPr>
            <w:tcW w:w="0" w:type="auto"/>
            <w:gridSpan w:val="3"/>
            <w:tcBorders>
              <w:top w:val="nil"/>
              <w:left w:val="nil"/>
              <w:bottom w:val="nil"/>
              <w:right w:val="nil"/>
            </w:tcBorders>
            <w:shd w:val="clear" w:color="auto" w:fill="auto"/>
            <w:noWrap/>
            <w:vAlign w:val="bottom"/>
            <w:hideMark/>
          </w:tcPr>
          <w:p w:rsidR="00A10F9C" w:rsidRPr="00A10F9C" w:rsidRDefault="00A10F9C" w:rsidP="00A10F9C">
            <w:pPr>
              <w:jc w:val="right"/>
              <w:rPr>
                <w:color w:val="000000"/>
                <w:sz w:val="20"/>
              </w:rPr>
            </w:pPr>
            <w:r w:rsidRPr="00A10F9C">
              <w:rPr>
                <w:color w:val="000000"/>
                <w:sz w:val="20"/>
              </w:rPr>
              <w:t>Приложение 1</w:t>
            </w:r>
          </w:p>
        </w:tc>
      </w:tr>
      <w:tr w:rsidR="00A10F9C" w:rsidRPr="00A10F9C" w:rsidTr="002171BE">
        <w:trPr>
          <w:trHeight w:val="20"/>
        </w:trPr>
        <w:tc>
          <w:tcPr>
            <w:tcW w:w="0" w:type="auto"/>
            <w:tcBorders>
              <w:top w:val="nil"/>
              <w:left w:val="nil"/>
              <w:bottom w:val="nil"/>
              <w:right w:val="nil"/>
            </w:tcBorders>
            <w:shd w:val="clear" w:color="auto" w:fill="auto"/>
            <w:noWrap/>
            <w:vAlign w:val="bottom"/>
            <w:hideMark/>
          </w:tcPr>
          <w:p w:rsidR="00A10F9C" w:rsidRPr="00A10F9C" w:rsidRDefault="00A10F9C" w:rsidP="00A10F9C">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gridSpan w:val="5"/>
            <w:tcBorders>
              <w:top w:val="nil"/>
              <w:left w:val="nil"/>
              <w:bottom w:val="nil"/>
              <w:right w:val="nil"/>
            </w:tcBorders>
            <w:shd w:val="clear" w:color="auto" w:fill="auto"/>
            <w:vAlign w:val="bottom"/>
            <w:hideMark/>
          </w:tcPr>
          <w:p w:rsidR="00A10F9C" w:rsidRPr="00A10F9C" w:rsidRDefault="00A10F9C" w:rsidP="00A10F9C">
            <w:pPr>
              <w:jc w:val="right"/>
              <w:rPr>
                <w:color w:val="000000"/>
                <w:sz w:val="20"/>
              </w:rPr>
            </w:pPr>
            <w:r w:rsidRPr="00A10F9C">
              <w:rPr>
                <w:color w:val="000000"/>
                <w:sz w:val="20"/>
              </w:rPr>
              <w:t>К Постановлению администрации Ястребовского сельсовета</w:t>
            </w:r>
          </w:p>
        </w:tc>
      </w:tr>
      <w:tr w:rsidR="00A10F9C" w:rsidRPr="00A10F9C" w:rsidTr="002171BE">
        <w:trPr>
          <w:trHeight w:val="20"/>
        </w:trPr>
        <w:tc>
          <w:tcPr>
            <w:tcW w:w="0" w:type="auto"/>
            <w:tcBorders>
              <w:top w:val="nil"/>
              <w:left w:val="nil"/>
              <w:bottom w:val="nil"/>
              <w:right w:val="nil"/>
            </w:tcBorders>
            <w:shd w:val="clear" w:color="auto" w:fill="auto"/>
            <w:noWrap/>
            <w:vAlign w:val="bottom"/>
            <w:hideMark/>
          </w:tcPr>
          <w:p w:rsidR="00A10F9C" w:rsidRPr="00A10F9C" w:rsidRDefault="00A10F9C" w:rsidP="00A10F9C">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gridSpan w:val="5"/>
            <w:tcBorders>
              <w:top w:val="nil"/>
              <w:left w:val="nil"/>
              <w:bottom w:val="nil"/>
              <w:right w:val="nil"/>
            </w:tcBorders>
            <w:shd w:val="clear" w:color="auto" w:fill="auto"/>
            <w:noWrap/>
            <w:vAlign w:val="bottom"/>
            <w:hideMark/>
          </w:tcPr>
          <w:p w:rsidR="00A10F9C" w:rsidRPr="00A10F9C" w:rsidRDefault="00A10F9C" w:rsidP="00A10F9C">
            <w:pPr>
              <w:jc w:val="right"/>
              <w:rPr>
                <w:color w:val="000000"/>
                <w:sz w:val="20"/>
              </w:rPr>
            </w:pPr>
            <w:r w:rsidRPr="00A10F9C">
              <w:rPr>
                <w:color w:val="000000"/>
                <w:sz w:val="20"/>
              </w:rPr>
              <w:t>от 12.02.2025г №20-П</w:t>
            </w:r>
          </w:p>
        </w:tc>
      </w:tr>
      <w:tr w:rsidR="00A10F9C" w:rsidRPr="00A10F9C" w:rsidTr="002171BE">
        <w:trPr>
          <w:trHeight w:val="20"/>
        </w:trPr>
        <w:tc>
          <w:tcPr>
            <w:tcW w:w="0" w:type="auto"/>
            <w:gridSpan w:val="12"/>
            <w:tcBorders>
              <w:top w:val="nil"/>
              <w:left w:val="nil"/>
              <w:bottom w:val="nil"/>
              <w:right w:val="nil"/>
            </w:tcBorders>
            <w:shd w:val="clear" w:color="auto" w:fill="auto"/>
            <w:noWrap/>
            <w:vAlign w:val="bottom"/>
            <w:hideMark/>
          </w:tcPr>
          <w:p w:rsidR="00A10F9C" w:rsidRPr="00A10F9C" w:rsidRDefault="00A10F9C" w:rsidP="00A10F9C">
            <w:pPr>
              <w:jc w:val="center"/>
              <w:rPr>
                <w:color w:val="000000"/>
                <w:sz w:val="20"/>
              </w:rPr>
            </w:pPr>
            <w:r w:rsidRPr="00A10F9C">
              <w:rPr>
                <w:color w:val="000000"/>
                <w:sz w:val="20"/>
              </w:rPr>
              <w:t>Отчет об исполнении муниципальной программы</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A10F9C" w:rsidRPr="00A10F9C" w:rsidTr="002171BE">
        <w:trPr>
          <w:trHeight w:val="20"/>
        </w:trPr>
        <w:tc>
          <w:tcPr>
            <w:tcW w:w="0" w:type="auto"/>
            <w:gridSpan w:val="12"/>
            <w:tcBorders>
              <w:top w:val="nil"/>
              <w:left w:val="nil"/>
              <w:bottom w:val="nil"/>
              <w:right w:val="nil"/>
            </w:tcBorders>
            <w:shd w:val="clear" w:color="auto" w:fill="auto"/>
            <w:noWrap/>
            <w:vAlign w:val="bottom"/>
            <w:hideMark/>
          </w:tcPr>
          <w:p w:rsidR="00A10F9C" w:rsidRPr="00A10F9C" w:rsidRDefault="00A10F9C" w:rsidP="00A10F9C">
            <w:pPr>
              <w:jc w:val="center"/>
              <w:rPr>
                <w:b/>
                <w:bCs/>
                <w:color w:val="000000"/>
                <w:sz w:val="20"/>
              </w:rPr>
            </w:pPr>
            <w:r w:rsidRPr="00A10F9C">
              <w:rPr>
                <w:b/>
                <w:bCs/>
                <w:color w:val="000000"/>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A10F9C" w:rsidRPr="00A10F9C" w:rsidTr="002171BE">
        <w:trPr>
          <w:trHeight w:val="20"/>
        </w:trPr>
        <w:tc>
          <w:tcPr>
            <w:tcW w:w="0" w:type="auto"/>
            <w:gridSpan w:val="12"/>
            <w:tcBorders>
              <w:top w:val="nil"/>
              <w:left w:val="nil"/>
              <w:bottom w:val="nil"/>
              <w:right w:val="nil"/>
            </w:tcBorders>
            <w:shd w:val="clear" w:color="auto" w:fill="auto"/>
            <w:noWrap/>
            <w:vAlign w:val="bottom"/>
            <w:hideMark/>
          </w:tcPr>
          <w:p w:rsidR="00A10F9C" w:rsidRPr="00A10F9C" w:rsidRDefault="00A10F9C" w:rsidP="00A10F9C">
            <w:pPr>
              <w:jc w:val="center"/>
              <w:rPr>
                <w:color w:val="000000"/>
                <w:sz w:val="20"/>
              </w:rPr>
            </w:pPr>
            <w:r w:rsidRPr="00A10F9C">
              <w:rPr>
                <w:color w:val="000000"/>
                <w:sz w:val="20"/>
              </w:rPr>
              <w:t>(наименование программы)</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A10F9C" w:rsidRPr="00A10F9C" w:rsidTr="002171BE">
        <w:trPr>
          <w:trHeight w:val="20"/>
        </w:trPr>
        <w:tc>
          <w:tcPr>
            <w:tcW w:w="0" w:type="auto"/>
            <w:gridSpan w:val="12"/>
            <w:tcBorders>
              <w:top w:val="nil"/>
              <w:left w:val="nil"/>
              <w:bottom w:val="nil"/>
              <w:right w:val="nil"/>
            </w:tcBorders>
            <w:shd w:val="clear" w:color="auto" w:fill="auto"/>
            <w:noWrap/>
            <w:vAlign w:val="bottom"/>
            <w:hideMark/>
          </w:tcPr>
          <w:p w:rsidR="00A10F9C" w:rsidRPr="00A10F9C" w:rsidRDefault="00A10F9C" w:rsidP="00A10F9C">
            <w:pPr>
              <w:jc w:val="center"/>
              <w:rPr>
                <w:color w:val="000000"/>
                <w:sz w:val="20"/>
              </w:rPr>
            </w:pPr>
            <w:r w:rsidRPr="00A10F9C">
              <w:rPr>
                <w:color w:val="000000"/>
                <w:sz w:val="20"/>
              </w:rPr>
              <w:t>за период январь - декабрь 2024 года (год)</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nil"/>
              <w:bottom w:val="nil"/>
              <w:right w:val="nil"/>
            </w:tcBorders>
            <w:shd w:val="clear" w:color="auto" w:fill="auto"/>
            <w:noWrap/>
            <w:vAlign w:val="bottom"/>
            <w:hideMark/>
          </w:tcPr>
          <w:p w:rsidR="00A10F9C" w:rsidRPr="00A10F9C" w:rsidRDefault="00A10F9C" w:rsidP="00A10F9C">
            <w:pPr>
              <w:jc w:val="cente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A10F9C" w:rsidRPr="00A10F9C" w:rsidTr="002171BE">
        <w:trPr>
          <w:trHeight w:val="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A10F9C" w:rsidRPr="00A10F9C" w:rsidRDefault="00A10F9C" w:rsidP="00A10F9C">
            <w:pPr>
              <w:jc w:val="center"/>
              <w:rPr>
                <w:b/>
                <w:bCs/>
                <w:color w:val="000000"/>
                <w:sz w:val="20"/>
              </w:rPr>
            </w:pPr>
            <w:r w:rsidRPr="00A10F9C">
              <w:rPr>
                <w:b/>
                <w:bCs/>
                <w:color w:val="000000"/>
                <w:sz w:val="20"/>
              </w:rPr>
              <w:t>Наименование  программы, подпрограммы, отдельного мероприятия</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10F9C" w:rsidRPr="00A10F9C" w:rsidRDefault="00A10F9C" w:rsidP="00A10F9C">
            <w:pPr>
              <w:jc w:val="center"/>
              <w:rPr>
                <w:b/>
                <w:bCs/>
                <w:color w:val="000000"/>
                <w:sz w:val="20"/>
              </w:rPr>
            </w:pPr>
            <w:r w:rsidRPr="00A10F9C">
              <w:rPr>
                <w:b/>
                <w:bCs/>
                <w:color w:val="000000"/>
                <w:sz w:val="20"/>
              </w:rPr>
              <w:t>Наименование ГРБС</w:t>
            </w:r>
          </w:p>
        </w:tc>
        <w:tc>
          <w:tcPr>
            <w:tcW w:w="0" w:type="auto"/>
            <w:gridSpan w:val="4"/>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A10F9C" w:rsidRPr="00A10F9C" w:rsidRDefault="00A10F9C" w:rsidP="00A10F9C">
            <w:pPr>
              <w:jc w:val="center"/>
              <w:rPr>
                <w:b/>
                <w:bCs/>
                <w:color w:val="000000"/>
                <w:sz w:val="20"/>
              </w:rPr>
            </w:pPr>
            <w:r w:rsidRPr="00A10F9C">
              <w:rPr>
                <w:b/>
                <w:bCs/>
                <w:color w:val="000000"/>
                <w:sz w:val="20"/>
              </w:rPr>
              <w:t xml:space="preserve">Код бюджетной классификации </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Источники финансирования</w:t>
            </w:r>
          </w:p>
        </w:tc>
        <w:tc>
          <w:tcPr>
            <w:tcW w:w="0" w:type="auto"/>
            <w:gridSpan w:val="5"/>
            <w:tcBorders>
              <w:top w:val="single" w:sz="8" w:space="0" w:color="auto"/>
              <w:left w:val="nil"/>
              <w:bottom w:val="single" w:sz="4" w:space="0" w:color="auto"/>
              <w:right w:val="single" w:sz="4" w:space="0" w:color="auto"/>
            </w:tcBorders>
            <w:shd w:val="clear" w:color="auto" w:fill="auto"/>
            <w:vAlign w:val="bottom"/>
            <w:hideMark/>
          </w:tcPr>
          <w:p w:rsidR="00A10F9C" w:rsidRPr="00A10F9C" w:rsidRDefault="00A10F9C" w:rsidP="00A10F9C">
            <w:pPr>
              <w:jc w:val="center"/>
              <w:rPr>
                <w:b/>
                <w:bCs/>
                <w:color w:val="000000"/>
                <w:sz w:val="20"/>
              </w:rPr>
            </w:pPr>
            <w:r w:rsidRPr="00A10F9C">
              <w:rPr>
                <w:b/>
                <w:bCs/>
                <w:color w:val="000000"/>
                <w:sz w:val="20"/>
              </w:rPr>
              <w:t>Расходы текущего года</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xml:space="preserve">Достигнутые результаты от реализованных программных мероприятий (в натуральном выражении), эффект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A10F9C"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gridSpan w:val="4"/>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A10F9C" w:rsidRPr="00A10F9C" w:rsidRDefault="00A10F9C" w:rsidP="00A10F9C">
            <w:pPr>
              <w:jc w:val="center"/>
              <w:rPr>
                <w:b/>
                <w:bCs/>
                <w:color w:val="000000"/>
                <w:sz w:val="20"/>
              </w:rPr>
            </w:pPr>
            <w:r w:rsidRPr="00A10F9C">
              <w:rPr>
                <w:b/>
                <w:bCs/>
                <w:color w:val="000000"/>
                <w:sz w:val="20"/>
              </w:rPr>
              <w:t>(тыс. руб.)</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ГРБС</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Рз</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ЦСР</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ВР</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План на 2024</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Январь- декабрь 2024г</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xml:space="preserve">Плановый период </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Пр</w:t>
            </w: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год</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план</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факт</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1-ый год</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2-ой год</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Муниципальная  программа 1 "Организация комплексного благоустройства территории Ястребовского сельсовета"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всего расходные обязательства по программе</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12747,1</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12737,1</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12461,2</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2260,7</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2170,2</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2747,1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2737,1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2461,2</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2260,7</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2170,2</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 xml:space="preserve">в том числе по ГРБС: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12747,1</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12737,1</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12461,2</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2260,7</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2170,2</w:t>
            </w:r>
          </w:p>
        </w:tc>
        <w:tc>
          <w:tcPr>
            <w:tcW w:w="0" w:type="auto"/>
            <w:tcBorders>
              <w:top w:val="nil"/>
              <w:left w:val="nil"/>
              <w:bottom w:val="single" w:sz="4" w:space="0" w:color="auto"/>
              <w:right w:val="single" w:sz="8" w:space="0" w:color="auto"/>
            </w:tcBorders>
            <w:shd w:val="clear" w:color="000000" w:fill="FFFF00"/>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2747,1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2737,1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2461,2</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2260,7</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2170,2</w:t>
            </w:r>
          </w:p>
        </w:tc>
        <w:tc>
          <w:tcPr>
            <w:tcW w:w="0" w:type="auto"/>
            <w:tcBorders>
              <w:top w:val="nil"/>
              <w:left w:val="nil"/>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Юридические лица</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val="restart"/>
            <w:tcBorders>
              <w:top w:val="nil"/>
              <w:left w:val="single" w:sz="4" w:space="0" w:color="auto"/>
              <w:bottom w:val="single" w:sz="4" w:space="0" w:color="auto"/>
              <w:right w:val="single" w:sz="4" w:space="0" w:color="auto"/>
            </w:tcBorders>
            <w:shd w:val="clear" w:color="000000" w:fill="FFFF00"/>
            <w:hideMark/>
          </w:tcPr>
          <w:p w:rsidR="00A10F9C" w:rsidRPr="00A10F9C" w:rsidRDefault="00A10F9C" w:rsidP="00A10F9C">
            <w:pPr>
              <w:rPr>
                <w:b/>
                <w:bCs/>
                <w:color w:val="000000"/>
                <w:sz w:val="20"/>
              </w:rPr>
            </w:pPr>
            <w:r w:rsidRPr="00A10F9C">
              <w:rPr>
                <w:b/>
                <w:bCs/>
                <w:color w:val="000000"/>
                <w:sz w:val="20"/>
              </w:rPr>
              <w:t xml:space="preserve">Подпрограмма 1 "Ремонт и содержание автодорог местного значения </w:t>
            </w:r>
            <w:r w:rsidRPr="00A10F9C">
              <w:rPr>
                <w:b/>
                <w:bCs/>
                <w:color w:val="000000"/>
                <w:sz w:val="20"/>
              </w:rPr>
              <w:lastRenderedPageBreak/>
              <w:t xml:space="preserve">территории Ястребовского сельсовета"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lastRenderedPageBreak/>
              <w:t xml:space="preserve">всего расходные обязательства по </w:t>
            </w:r>
            <w:r w:rsidRPr="00A10F9C">
              <w:rPr>
                <w:b/>
                <w:bCs/>
                <w:color w:val="000000"/>
                <w:sz w:val="20"/>
              </w:rPr>
              <w:lastRenderedPageBreak/>
              <w:t>подпрограмме</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lastRenderedPageBreak/>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10690,0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10690,0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10378,1</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581,5</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587,4</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690,0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690,0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378,1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581,5</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587,4</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10690,0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10690,0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10378,1</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581,5</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587,4</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690,0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690,0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378,1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581,5</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587,4</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single" w:sz="8" w:space="0" w:color="auto"/>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xml:space="preserve">Мероприятия подпрограммы:  Содержание внутри поселенческих дорог в зимнее и летнее время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10690,0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10690,0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10378,1</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581,5</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587,4</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690,0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690,0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378,1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581,5</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587,4</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0409</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0409</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0110082040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0409</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0110075090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0409</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01100S3950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10020,80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10020,80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10020,80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Текущий ремонт дорог</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10000,00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10000,00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10000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sz w:val="20"/>
              </w:rPr>
            </w:pPr>
            <w:r w:rsidRPr="00A10F9C">
              <w:rPr>
                <w:sz w:val="20"/>
              </w:rPr>
              <w:t>20,8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sz w:val="20"/>
              </w:rPr>
            </w:pPr>
            <w:r w:rsidRPr="00A10F9C">
              <w:rPr>
                <w:sz w:val="20"/>
              </w:rPr>
              <w:t>20,8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sz w:val="20"/>
              </w:rPr>
            </w:pPr>
            <w:r w:rsidRPr="00A10F9C">
              <w:rPr>
                <w:sz w:val="20"/>
              </w:rPr>
              <w:t>20,8</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sz w:val="20"/>
              </w:rPr>
            </w:pPr>
            <w:r w:rsidRPr="00A10F9C">
              <w:rPr>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sz w:val="20"/>
              </w:rPr>
            </w:pPr>
            <w:r w:rsidRPr="00A10F9C">
              <w:rPr>
                <w:sz w:val="20"/>
              </w:rPr>
              <w:t>0</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 xml:space="preserve">Внебюджетные </w:t>
            </w:r>
            <w:r w:rsidRPr="00A10F9C">
              <w:rPr>
                <w:color w:val="000000"/>
                <w:sz w:val="20"/>
              </w:rPr>
              <w:lastRenderedPageBreak/>
              <w:t>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lastRenderedPageBreak/>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lastRenderedPageBreak/>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0409</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0110094090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669,2</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669,2</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357,3</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581,5</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587,4</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Содержание дорог за счет местного бюджета</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sz w:val="20"/>
              </w:rPr>
            </w:pPr>
            <w:r w:rsidRPr="00A10F9C">
              <w:rPr>
                <w:sz w:val="20"/>
              </w:rPr>
              <w:t>669,2</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sz w:val="20"/>
              </w:rPr>
            </w:pPr>
            <w:r w:rsidRPr="00A10F9C">
              <w:rPr>
                <w:sz w:val="20"/>
              </w:rPr>
              <w:t>669,2</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sz w:val="20"/>
              </w:rPr>
            </w:pPr>
            <w:r w:rsidRPr="00A10F9C">
              <w:rPr>
                <w:sz w:val="20"/>
              </w:rPr>
              <w:t>357,3</w:t>
            </w:r>
          </w:p>
        </w:tc>
        <w:tc>
          <w:tcPr>
            <w:tcW w:w="0" w:type="auto"/>
            <w:tcBorders>
              <w:top w:val="nil"/>
              <w:left w:val="nil"/>
              <w:bottom w:val="single" w:sz="4" w:space="0" w:color="auto"/>
              <w:right w:val="single" w:sz="4" w:space="0" w:color="auto"/>
            </w:tcBorders>
            <w:shd w:val="clear" w:color="000000" w:fill="FFFFFF"/>
            <w:hideMark/>
          </w:tcPr>
          <w:p w:rsidR="00A10F9C" w:rsidRPr="00A10F9C" w:rsidRDefault="00A10F9C" w:rsidP="00A10F9C">
            <w:pPr>
              <w:jc w:val="center"/>
              <w:rPr>
                <w:sz w:val="20"/>
              </w:rPr>
            </w:pPr>
            <w:r w:rsidRPr="00A10F9C">
              <w:rPr>
                <w:sz w:val="20"/>
              </w:rPr>
              <w:t>581,5</w:t>
            </w:r>
          </w:p>
        </w:tc>
        <w:tc>
          <w:tcPr>
            <w:tcW w:w="0" w:type="auto"/>
            <w:tcBorders>
              <w:top w:val="nil"/>
              <w:left w:val="nil"/>
              <w:bottom w:val="single" w:sz="4" w:space="0" w:color="auto"/>
              <w:right w:val="single" w:sz="4" w:space="0" w:color="auto"/>
            </w:tcBorders>
            <w:shd w:val="clear" w:color="000000" w:fill="FFFFFF"/>
            <w:hideMark/>
          </w:tcPr>
          <w:p w:rsidR="00A10F9C" w:rsidRPr="00A10F9C" w:rsidRDefault="00A10F9C" w:rsidP="00A10F9C">
            <w:pPr>
              <w:jc w:val="center"/>
              <w:rPr>
                <w:sz w:val="20"/>
              </w:rPr>
            </w:pPr>
            <w:r w:rsidRPr="00A10F9C">
              <w:rPr>
                <w:sz w:val="20"/>
              </w:rPr>
              <w:t>587,4</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single" w:sz="8"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xml:space="preserve">Мероприятия подпрограммы: Расходы на капитальный ремонт и ремонт автомобильных дорог общего пользования местного значения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0409</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0110075090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0409</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01100S5090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vMerge w:val="restart"/>
            <w:tcBorders>
              <w:top w:val="nil"/>
              <w:left w:val="single" w:sz="4" w:space="0" w:color="auto"/>
              <w:bottom w:val="single" w:sz="8" w:space="0" w:color="000000"/>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vMerge/>
            <w:tcBorders>
              <w:top w:val="nil"/>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val="restart"/>
            <w:tcBorders>
              <w:top w:val="nil"/>
              <w:left w:val="single" w:sz="8" w:space="0" w:color="auto"/>
              <w:bottom w:val="single" w:sz="8" w:space="0" w:color="000000"/>
              <w:right w:val="single" w:sz="8" w:space="0" w:color="auto"/>
            </w:tcBorders>
            <w:shd w:val="clear" w:color="000000" w:fill="FFFF00"/>
            <w:hideMark/>
          </w:tcPr>
          <w:p w:rsidR="00A10F9C" w:rsidRPr="00A10F9C" w:rsidRDefault="00A10F9C" w:rsidP="00A10F9C">
            <w:pPr>
              <w:jc w:val="center"/>
              <w:rPr>
                <w:b/>
                <w:bCs/>
                <w:color w:val="000000"/>
                <w:sz w:val="20"/>
              </w:rPr>
            </w:pPr>
            <w:r w:rsidRPr="00A10F9C">
              <w:rPr>
                <w:b/>
                <w:bCs/>
                <w:color w:val="000000"/>
                <w:sz w:val="20"/>
              </w:rPr>
              <w:t xml:space="preserve">Подпрограмма 2 Подпрограмма "Организация и содержание освещения улиц населенных пунктов </w:t>
            </w:r>
            <w:r w:rsidRPr="00A10F9C">
              <w:rPr>
                <w:b/>
                <w:bCs/>
                <w:color w:val="000000"/>
                <w:sz w:val="20"/>
              </w:rPr>
              <w:lastRenderedPageBreak/>
              <w:t xml:space="preserve">территории Ястребовского сельсовета в целях улучшения условий жизни населения" </w:t>
            </w:r>
          </w:p>
        </w:tc>
        <w:tc>
          <w:tcPr>
            <w:tcW w:w="0" w:type="auto"/>
            <w:vMerge w:val="restart"/>
            <w:tcBorders>
              <w:top w:val="nil"/>
              <w:left w:val="nil"/>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lastRenderedPageBreak/>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1037,0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1037,0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1073,0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926,4</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830,0</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nil"/>
              <w:left w:val="nil"/>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nil"/>
              <w:left w:val="nil"/>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nil"/>
              <w:left w:val="nil"/>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1037,0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1037,0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1073,0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926,4</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830,0</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nil"/>
              <w:left w:val="nil"/>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 xml:space="preserve">Внебюджетные </w:t>
            </w:r>
            <w:r w:rsidRPr="00A10F9C">
              <w:rPr>
                <w:b/>
                <w:bCs/>
                <w:color w:val="000000"/>
                <w:sz w:val="20"/>
              </w:rPr>
              <w:lastRenderedPageBreak/>
              <w:t>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lastRenderedPageBreak/>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nil"/>
              <w:left w:val="nil"/>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nil"/>
              <w:bottom w:val="single" w:sz="8" w:space="0" w:color="000000"/>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0503</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0120095310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237,3</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237,3</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273,3</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146,4</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50,0</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техническое обслуживание линий уличного освещения</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nil"/>
              <w:left w:val="nil"/>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nil"/>
              <w:left w:val="nil"/>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nil"/>
              <w:left w:val="nil"/>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237,3</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237,3</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273,3</w:t>
            </w:r>
          </w:p>
        </w:tc>
        <w:tc>
          <w:tcPr>
            <w:tcW w:w="0" w:type="auto"/>
            <w:tcBorders>
              <w:top w:val="nil"/>
              <w:left w:val="nil"/>
              <w:bottom w:val="single" w:sz="4" w:space="0" w:color="auto"/>
              <w:right w:val="single" w:sz="4" w:space="0" w:color="auto"/>
            </w:tcBorders>
            <w:shd w:val="clear" w:color="000000" w:fill="FFFFFF"/>
            <w:noWrap/>
            <w:hideMark/>
          </w:tcPr>
          <w:p w:rsidR="00A10F9C" w:rsidRPr="00A10F9C" w:rsidRDefault="00A10F9C" w:rsidP="00A10F9C">
            <w:pPr>
              <w:jc w:val="center"/>
              <w:rPr>
                <w:color w:val="000000"/>
                <w:sz w:val="20"/>
              </w:rPr>
            </w:pPr>
            <w:r w:rsidRPr="00A10F9C">
              <w:rPr>
                <w:color w:val="000000"/>
                <w:sz w:val="20"/>
              </w:rPr>
              <w:t>146,4</w:t>
            </w:r>
          </w:p>
        </w:tc>
        <w:tc>
          <w:tcPr>
            <w:tcW w:w="0" w:type="auto"/>
            <w:tcBorders>
              <w:top w:val="nil"/>
              <w:left w:val="nil"/>
              <w:bottom w:val="single" w:sz="4" w:space="0" w:color="auto"/>
              <w:right w:val="single" w:sz="4" w:space="0" w:color="auto"/>
            </w:tcBorders>
            <w:shd w:val="clear" w:color="000000" w:fill="FFFFFF"/>
            <w:noWrap/>
            <w:hideMark/>
          </w:tcPr>
          <w:p w:rsidR="00A10F9C" w:rsidRPr="00A10F9C" w:rsidRDefault="00A10F9C" w:rsidP="00A10F9C">
            <w:pPr>
              <w:jc w:val="center"/>
              <w:rPr>
                <w:color w:val="000000"/>
                <w:sz w:val="20"/>
              </w:rPr>
            </w:pPr>
            <w:r w:rsidRPr="00A10F9C">
              <w:rPr>
                <w:color w:val="000000"/>
                <w:sz w:val="20"/>
              </w:rPr>
              <w:t>50,0</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nil"/>
              <w:left w:val="nil"/>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val="restart"/>
            <w:tcBorders>
              <w:top w:val="single" w:sz="4" w:space="0" w:color="auto"/>
              <w:left w:val="nil"/>
              <w:bottom w:val="single" w:sz="8" w:space="0" w:color="000000"/>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single" w:sz="4" w:space="0" w:color="auto"/>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single" w:sz="4" w:space="0" w:color="auto"/>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0503</w:t>
            </w:r>
          </w:p>
        </w:tc>
        <w:tc>
          <w:tcPr>
            <w:tcW w:w="0" w:type="auto"/>
            <w:tcBorders>
              <w:top w:val="single" w:sz="4" w:space="0" w:color="auto"/>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0120095310</w:t>
            </w:r>
          </w:p>
        </w:tc>
        <w:tc>
          <w:tcPr>
            <w:tcW w:w="0" w:type="auto"/>
            <w:tcBorders>
              <w:top w:val="single" w:sz="4" w:space="0" w:color="auto"/>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247</w:t>
            </w:r>
          </w:p>
        </w:tc>
        <w:tc>
          <w:tcPr>
            <w:tcW w:w="0" w:type="auto"/>
            <w:tcBorders>
              <w:top w:val="single" w:sz="4" w:space="0" w:color="auto"/>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780,0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780,0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780,0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780,0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780,0</w:t>
            </w:r>
          </w:p>
        </w:tc>
        <w:tc>
          <w:tcPr>
            <w:tcW w:w="0" w:type="auto"/>
            <w:vMerge w:val="restart"/>
            <w:tcBorders>
              <w:top w:val="nil"/>
              <w:left w:val="single" w:sz="4" w:space="0" w:color="auto"/>
              <w:bottom w:val="single" w:sz="8" w:space="0" w:color="000000"/>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электроэнергия</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single" w:sz="4" w:space="0" w:color="auto"/>
              <w:left w:val="nil"/>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single" w:sz="4" w:space="0" w:color="auto"/>
              <w:left w:val="nil"/>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vMerge/>
            <w:tcBorders>
              <w:top w:val="nil"/>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single" w:sz="4" w:space="0" w:color="auto"/>
              <w:left w:val="nil"/>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780,0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780,0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780,0</w:t>
            </w:r>
          </w:p>
        </w:tc>
        <w:tc>
          <w:tcPr>
            <w:tcW w:w="0" w:type="auto"/>
            <w:tcBorders>
              <w:top w:val="nil"/>
              <w:left w:val="nil"/>
              <w:bottom w:val="single" w:sz="4" w:space="0" w:color="auto"/>
              <w:right w:val="single" w:sz="4" w:space="0" w:color="auto"/>
            </w:tcBorders>
            <w:shd w:val="clear" w:color="000000" w:fill="FFFFFF"/>
            <w:noWrap/>
            <w:hideMark/>
          </w:tcPr>
          <w:p w:rsidR="00A10F9C" w:rsidRPr="00A10F9C" w:rsidRDefault="00A10F9C" w:rsidP="00A10F9C">
            <w:pPr>
              <w:jc w:val="center"/>
              <w:rPr>
                <w:color w:val="000000"/>
                <w:sz w:val="20"/>
              </w:rPr>
            </w:pPr>
            <w:r w:rsidRPr="00A10F9C">
              <w:rPr>
                <w:color w:val="000000"/>
                <w:sz w:val="20"/>
              </w:rPr>
              <w:t>780,0</w:t>
            </w:r>
          </w:p>
        </w:tc>
        <w:tc>
          <w:tcPr>
            <w:tcW w:w="0" w:type="auto"/>
            <w:tcBorders>
              <w:top w:val="nil"/>
              <w:left w:val="nil"/>
              <w:bottom w:val="single" w:sz="4" w:space="0" w:color="auto"/>
              <w:right w:val="single" w:sz="4" w:space="0" w:color="auto"/>
            </w:tcBorders>
            <w:shd w:val="clear" w:color="000000" w:fill="FFFFFF"/>
            <w:noWrap/>
            <w:hideMark/>
          </w:tcPr>
          <w:p w:rsidR="00A10F9C" w:rsidRPr="00A10F9C" w:rsidRDefault="00A10F9C" w:rsidP="00A10F9C">
            <w:pPr>
              <w:jc w:val="center"/>
              <w:rPr>
                <w:color w:val="000000"/>
                <w:sz w:val="20"/>
              </w:rPr>
            </w:pPr>
            <w:r w:rsidRPr="00A10F9C">
              <w:rPr>
                <w:color w:val="000000"/>
                <w:sz w:val="20"/>
              </w:rPr>
              <w:t>780,0</w:t>
            </w:r>
          </w:p>
        </w:tc>
        <w:tc>
          <w:tcPr>
            <w:tcW w:w="0" w:type="auto"/>
            <w:vMerge/>
            <w:tcBorders>
              <w:top w:val="nil"/>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single" w:sz="4" w:space="0" w:color="auto"/>
              <w:left w:val="nil"/>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val="restart"/>
            <w:tcBorders>
              <w:top w:val="single" w:sz="4" w:space="0" w:color="auto"/>
              <w:left w:val="nil"/>
              <w:bottom w:val="single" w:sz="8" w:space="0" w:color="000000"/>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single" w:sz="4" w:space="0" w:color="auto"/>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single" w:sz="4" w:space="0" w:color="auto"/>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0503</w:t>
            </w:r>
          </w:p>
        </w:tc>
        <w:tc>
          <w:tcPr>
            <w:tcW w:w="0" w:type="auto"/>
            <w:tcBorders>
              <w:top w:val="single" w:sz="4" w:space="0" w:color="auto"/>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0120077450</w:t>
            </w:r>
          </w:p>
        </w:tc>
        <w:tc>
          <w:tcPr>
            <w:tcW w:w="0" w:type="auto"/>
            <w:tcBorders>
              <w:top w:val="single" w:sz="4" w:space="0" w:color="auto"/>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single" w:sz="4" w:space="0" w:color="auto"/>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19,7</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19,7</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19,7</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single" w:sz="4" w:space="0" w:color="auto"/>
              <w:left w:val="nil"/>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single" w:sz="4" w:space="0" w:color="auto"/>
              <w:left w:val="nil"/>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single" w:sz="4" w:space="0" w:color="auto"/>
              <w:left w:val="nil"/>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19,7</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19,7</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19,7</w:t>
            </w:r>
          </w:p>
        </w:tc>
        <w:tc>
          <w:tcPr>
            <w:tcW w:w="0" w:type="auto"/>
            <w:tcBorders>
              <w:top w:val="nil"/>
              <w:left w:val="nil"/>
              <w:bottom w:val="single" w:sz="4" w:space="0" w:color="auto"/>
              <w:right w:val="single" w:sz="4" w:space="0" w:color="auto"/>
            </w:tcBorders>
            <w:shd w:val="clear" w:color="000000" w:fill="FFFFFF"/>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FF"/>
            <w:noWrap/>
            <w:hideMark/>
          </w:tcPr>
          <w:p w:rsidR="00A10F9C" w:rsidRPr="00A10F9C" w:rsidRDefault="00A10F9C" w:rsidP="00A10F9C">
            <w:pPr>
              <w:jc w:val="center"/>
              <w:rPr>
                <w:color w:val="000000"/>
                <w:sz w:val="20"/>
              </w:rPr>
            </w:pPr>
            <w:r w:rsidRPr="00A10F9C">
              <w:rPr>
                <w:color w:val="000000"/>
                <w:sz w:val="20"/>
              </w:rPr>
              <w:t>0,0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single" w:sz="4" w:space="0" w:color="auto"/>
              <w:left w:val="nil"/>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val="restart"/>
            <w:tcBorders>
              <w:top w:val="nil"/>
              <w:left w:val="single" w:sz="8" w:space="0" w:color="auto"/>
              <w:bottom w:val="single" w:sz="8" w:space="0" w:color="000000"/>
              <w:right w:val="single" w:sz="8" w:space="0" w:color="auto"/>
            </w:tcBorders>
            <w:shd w:val="clear" w:color="000000" w:fill="FFFF00"/>
            <w:hideMark/>
          </w:tcPr>
          <w:p w:rsidR="00A10F9C" w:rsidRPr="00A10F9C" w:rsidRDefault="00A10F9C" w:rsidP="00A10F9C">
            <w:pPr>
              <w:rPr>
                <w:b/>
                <w:bCs/>
                <w:color w:val="000000"/>
                <w:sz w:val="20"/>
              </w:rPr>
            </w:pPr>
            <w:r w:rsidRPr="00A10F9C">
              <w:rPr>
                <w:b/>
                <w:bCs/>
                <w:color w:val="000000"/>
                <w:sz w:val="20"/>
              </w:rPr>
              <w:t>Подпрограмма 3 "Благоустройство территории Ястребовского сельсовета"</w:t>
            </w:r>
          </w:p>
        </w:tc>
        <w:tc>
          <w:tcPr>
            <w:tcW w:w="0" w:type="auto"/>
            <w:vMerge w:val="restart"/>
            <w:tcBorders>
              <w:top w:val="nil"/>
              <w:left w:val="nil"/>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1020,1</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1010,1</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1010,1</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752,8</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752,8</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nil"/>
              <w:left w:val="nil"/>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nil"/>
              <w:left w:val="nil"/>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nil"/>
              <w:left w:val="nil"/>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1020,1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1010,1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1010,1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752,8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752,8</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nil"/>
              <w:left w:val="nil"/>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c>
          <w:tcPr>
            <w:tcW w:w="0" w:type="auto"/>
            <w:vMerge/>
            <w:tcBorders>
              <w:top w:val="nil"/>
              <w:left w:val="nil"/>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xml:space="preserve">Мероприятия подпрограммы: Расходы  на организацию и </w:t>
            </w:r>
            <w:r w:rsidRPr="00A10F9C">
              <w:rPr>
                <w:b/>
                <w:bCs/>
                <w:color w:val="000000"/>
                <w:sz w:val="20"/>
              </w:rPr>
              <w:lastRenderedPageBreak/>
              <w:t>проведение акарицидных обработок мест массового отдыха населения</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lastRenderedPageBreak/>
              <w:t xml:space="preserve">всего расходные обязательства по </w:t>
            </w:r>
            <w:r w:rsidRPr="00A10F9C">
              <w:rPr>
                <w:b/>
                <w:bCs/>
                <w:color w:val="000000"/>
                <w:sz w:val="20"/>
              </w:rPr>
              <w:lastRenderedPageBreak/>
              <w:t>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lastRenderedPageBreak/>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38,3</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38,3</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38,3</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38,3</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38,3</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38,3</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0503</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01300S5550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38,3</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38,3</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38,3</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за счет краевых средств</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38,3</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38,3</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38,3</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nil"/>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single" w:sz="8" w:space="0" w:color="auto"/>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Мероприятия подпрограммы: Жилищный фонд</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461,6</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461,6</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461,6</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132,0</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132,0</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461,6</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461,6</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461,6</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132,0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132,0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0501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0130095110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244/853</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461,6</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461,6</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461,6</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132,0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132,0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взносы за капитальный ремонт</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461,6</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461,6</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461,6</w:t>
            </w:r>
          </w:p>
        </w:tc>
        <w:tc>
          <w:tcPr>
            <w:tcW w:w="0" w:type="auto"/>
            <w:tcBorders>
              <w:top w:val="nil"/>
              <w:left w:val="nil"/>
              <w:bottom w:val="single" w:sz="4" w:space="0" w:color="auto"/>
              <w:right w:val="single" w:sz="4" w:space="0" w:color="auto"/>
            </w:tcBorders>
            <w:shd w:val="clear" w:color="000000" w:fill="FFFFFF"/>
            <w:noWrap/>
            <w:hideMark/>
          </w:tcPr>
          <w:p w:rsidR="00A10F9C" w:rsidRPr="00A10F9C" w:rsidRDefault="00A10F9C" w:rsidP="00A10F9C">
            <w:pPr>
              <w:jc w:val="center"/>
              <w:rPr>
                <w:color w:val="000000"/>
                <w:sz w:val="20"/>
              </w:rPr>
            </w:pPr>
            <w:r w:rsidRPr="00A10F9C">
              <w:rPr>
                <w:color w:val="000000"/>
                <w:sz w:val="20"/>
              </w:rPr>
              <w:t>132,0</w:t>
            </w:r>
          </w:p>
        </w:tc>
        <w:tc>
          <w:tcPr>
            <w:tcW w:w="0" w:type="auto"/>
            <w:tcBorders>
              <w:top w:val="nil"/>
              <w:left w:val="nil"/>
              <w:bottom w:val="single" w:sz="4" w:space="0" w:color="auto"/>
              <w:right w:val="single" w:sz="4" w:space="0" w:color="auto"/>
            </w:tcBorders>
            <w:shd w:val="clear" w:color="000000" w:fill="FFFFFF"/>
            <w:noWrap/>
            <w:hideMark/>
          </w:tcPr>
          <w:p w:rsidR="00A10F9C" w:rsidRPr="00A10F9C" w:rsidRDefault="00A10F9C" w:rsidP="00A10F9C">
            <w:pPr>
              <w:jc w:val="center"/>
              <w:rPr>
                <w:color w:val="000000"/>
                <w:sz w:val="20"/>
              </w:rPr>
            </w:pPr>
            <w:r w:rsidRPr="00A10F9C">
              <w:rPr>
                <w:color w:val="000000"/>
                <w:sz w:val="20"/>
              </w:rPr>
              <w:t>132,0</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tcBorders>
              <w:top w:val="nil"/>
              <w:left w:val="single" w:sz="8" w:space="0" w:color="auto"/>
              <w:bottom w:val="nil"/>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w:t>
            </w: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Мероприятия подпрограммы: Сбор, вывоз и утилизация твердых коммунальных отходов</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vMerge w:val="restart"/>
            <w:tcBorders>
              <w:top w:val="nil"/>
              <w:left w:val="single" w:sz="4" w:space="0" w:color="auto"/>
              <w:bottom w:val="single" w:sz="4" w:space="0" w:color="auto"/>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FF"/>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FF"/>
            <w:noWrap/>
            <w:hideMark/>
          </w:tcPr>
          <w:p w:rsidR="00A10F9C" w:rsidRPr="00A10F9C" w:rsidRDefault="00A10F9C" w:rsidP="00A10F9C">
            <w:pPr>
              <w:jc w:val="center"/>
              <w:rPr>
                <w:color w:val="000000"/>
                <w:sz w:val="20"/>
              </w:rPr>
            </w:pPr>
            <w:r w:rsidRPr="00A10F9C">
              <w:rPr>
                <w:color w:val="000000"/>
                <w:sz w:val="20"/>
              </w:rPr>
              <w:t>0,0</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Мероприятия подпрограммы: Прочие мероприятия по благоустройству территории</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520,2</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510,2</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510,2</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620,8</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620,8</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520,2</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510,2</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510,2</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620,8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620,8</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auto"/>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0503</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0130095350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8,3</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8,3</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8,3</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118,9</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118,9</w:t>
            </w:r>
          </w:p>
        </w:tc>
        <w:tc>
          <w:tcPr>
            <w:tcW w:w="0" w:type="auto"/>
            <w:vMerge w:val="restart"/>
            <w:tcBorders>
              <w:top w:val="nil"/>
              <w:left w:val="single" w:sz="4" w:space="0" w:color="auto"/>
              <w:bottom w:val="single" w:sz="8" w:space="0" w:color="000000"/>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Проведение  строительных и хоз.материалов, для благоустройства территории</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vMerge/>
            <w:tcBorders>
              <w:top w:val="nil"/>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8,3</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8,3</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8,3</w:t>
            </w:r>
          </w:p>
        </w:tc>
        <w:tc>
          <w:tcPr>
            <w:tcW w:w="0" w:type="auto"/>
            <w:tcBorders>
              <w:top w:val="nil"/>
              <w:left w:val="nil"/>
              <w:bottom w:val="single" w:sz="4" w:space="0" w:color="auto"/>
              <w:right w:val="single" w:sz="4" w:space="0" w:color="auto"/>
            </w:tcBorders>
            <w:shd w:val="clear" w:color="000000" w:fill="FFFFFF"/>
            <w:noWrap/>
            <w:hideMark/>
          </w:tcPr>
          <w:p w:rsidR="00A10F9C" w:rsidRPr="00A10F9C" w:rsidRDefault="00A10F9C" w:rsidP="00A10F9C">
            <w:pPr>
              <w:jc w:val="center"/>
              <w:rPr>
                <w:color w:val="000000"/>
                <w:sz w:val="20"/>
              </w:rPr>
            </w:pPr>
            <w:r w:rsidRPr="00A10F9C">
              <w:rPr>
                <w:color w:val="000000"/>
                <w:sz w:val="20"/>
              </w:rPr>
              <w:t>118,9</w:t>
            </w:r>
          </w:p>
        </w:tc>
        <w:tc>
          <w:tcPr>
            <w:tcW w:w="0" w:type="auto"/>
            <w:tcBorders>
              <w:top w:val="nil"/>
              <w:left w:val="nil"/>
              <w:bottom w:val="single" w:sz="4" w:space="0" w:color="auto"/>
              <w:right w:val="single" w:sz="4" w:space="0" w:color="auto"/>
            </w:tcBorders>
            <w:shd w:val="clear" w:color="000000" w:fill="FFFFFF"/>
            <w:noWrap/>
            <w:hideMark/>
          </w:tcPr>
          <w:p w:rsidR="00A10F9C" w:rsidRPr="00A10F9C" w:rsidRDefault="00A10F9C" w:rsidP="00A10F9C">
            <w:pPr>
              <w:jc w:val="center"/>
              <w:rPr>
                <w:color w:val="000000"/>
                <w:sz w:val="20"/>
              </w:rPr>
            </w:pPr>
            <w:r w:rsidRPr="00A10F9C">
              <w:rPr>
                <w:color w:val="000000"/>
                <w:sz w:val="20"/>
              </w:rPr>
              <w:t>118,9</w:t>
            </w:r>
          </w:p>
        </w:tc>
        <w:tc>
          <w:tcPr>
            <w:tcW w:w="0" w:type="auto"/>
            <w:vMerge/>
            <w:tcBorders>
              <w:top w:val="nil"/>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single" w:sz="4" w:space="0" w:color="auto"/>
              <w:left w:val="single" w:sz="4" w:space="0" w:color="auto"/>
              <w:bottom w:val="single" w:sz="8" w:space="0" w:color="000000"/>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single" w:sz="4" w:space="0" w:color="auto"/>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single" w:sz="4" w:space="0" w:color="auto"/>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0605</w:t>
            </w:r>
          </w:p>
        </w:tc>
        <w:tc>
          <w:tcPr>
            <w:tcW w:w="0" w:type="auto"/>
            <w:tcBorders>
              <w:top w:val="single" w:sz="4" w:space="0" w:color="auto"/>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0130082060</w:t>
            </w:r>
          </w:p>
        </w:tc>
        <w:tc>
          <w:tcPr>
            <w:tcW w:w="0" w:type="auto"/>
            <w:tcBorders>
              <w:top w:val="single" w:sz="4" w:space="0" w:color="auto"/>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single" w:sz="4" w:space="0" w:color="auto"/>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501,9</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501,9</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501,9</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501,9</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501,9</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Проведение оплачиваемых работ по благоустройству территории.</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501,9</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501,9</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501,9</w:t>
            </w:r>
          </w:p>
        </w:tc>
        <w:tc>
          <w:tcPr>
            <w:tcW w:w="0" w:type="auto"/>
            <w:tcBorders>
              <w:top w:val="nil"/>
              <w:left w:val="nil"/>
              <w:bottom w:val="single" w:sz="4" w:space="0" w:color="auto"/>
              <w:right w:val="single" w:sz="4" w:space="0" w:color="auto"/>
            </w:tcBorders>
            <w:shd w:val="clear" w:color="000000" w:fill="FFFFFF"/>
            <w:noWrap/>
            <w:hideMark/>
          </w:tcPr>
          <w:p w:rsidR="00A10F9C" w:rsidRPr="00A10F9C" w:rsidRDefault="00A10F9C" w:rsidP="00A10F9C">
            <w:pPr>
              <w:jc w:val="center"/>
              <w:rPr>
                <w:color w:val="000000"/>
                <w:sz w:val="20"/>
              </w:rPr>
            </w:pPr>
            <w:r w:rsidRPr="00A10F9C">
              <w:rPr>
                <w:color w:val="000000"/>
                <w:sz w:val="20"/>
              </w:rPr>
              <w:t>501,9</w:t>
            </w:r>
          </w:p>
        </w:tc>
        <w:tc>
          <w:tcPr>
            <w:tcW w:w="0" w:type="auto"/>
            <w:tcBorders>
              <w:top w:val="nil"/>
              <w:left w:val="nil"/>
              <w:bottom w:val="single" w:sz="4" w:space="0" w:color="auto"/>
              <w:right w:val="single" w:sz="4" w:space="0" w:color="auto"/>
            </w:tcBorders>
            <w:shd w:val="clear" w:color="000000" w:fill="FFFFFF"/>
            <w:noWrap/>
            <w:hideMark/>
          </w:tcPr>
          <w:p w:rsidR="00A10F9C" w:rsidRPr="00A10F9C" w:rsidRDefault="00A10F9C" w:rsidP="00A10F9C">
            <w:pPr>
              <w:jc w:val="center"/>
              <w:rPr>
                <w:color w:val="000000"/>
                <w:sz w:val="20"/>
              </w:rPr>
            </w:pPr>
            <w:r w:rsidRPr="00A10F9C">
              <w:rPr>
                <w:color w:val="000000"/>
                <w:sz w:val="20"/>
              </w:rPr>
              <w:t>501,9</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single" w:sz="4" w:space="0" w:color="auto"/>
              <w:left w:val="single" w:sz="4" w:space="0" w:color="auto"/>
              <w:bottom w:val="single" w:sz="8" w:space="0" w:color="000000"/>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single" w:sz="4" w:space="0" w:color="auto"/>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single" w:sz="4" w:space="0" w:color="auto"/>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0605</w:t>
            </w:r>
          </w:p>
        </w:tc>
        <w:tc>
          <w:tcPr>
            <w:tcW w:w="0" w:type="auto"/>
            <w:tcBorders>
              <w:top w:val="single" w:sz="4" w:space="0" w:color="auto"/>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0130095340</w:t>
            </w:r>
          </w:p>
        </w:tc>
        <w:tc>
          <w:tcPr>
            <w:tcW w:w="0" w:type="auto"/>
            <w:tcBorders>
              <w:top w:val="single" w:sz="4" w:space="0" w:color="auto"/>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single" w:sz="4" w:space="0" w:color="auto"/>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single" w:sz="4" w:space="0" w:color="auto"/>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FF"/>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FF"/>
            <w:noWrap/>
            <w:hideMark/>
          </w:tcPr>
          <w:p w:rsidR="00A10F9C" w:rsidRPr="00A10F9C" w:rsidRDefault="00A10F9C" w:rsidP="00A10F9C">
            <w:pPr>
              <w:jc w:val="center"/>
              <w:rPr>
                <w:color w:val="000000"/>
                <w:sz w:val="20"/>
              </w:rPr>
            </w:pPr>
            <w:r w:rsidRPr="00A10F9C">
              <w:rPr>
                <w:color w:val="000000"/>
                <w:sz w:val="20"/>
              </w:rPr>
              <w:t>0,0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2171BE" w:rsidRPr="00A10F9C" w:rsidTr="002171BE">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bl>
    <w:p w:rsidR="002171BE" w:rsidRDefault="002171BE" w:rsidP="00A10F9C">
      <w:pPr>
        <w:rPr>
          <w:b/>
          <w:bCs/>
          <w:sz w:val="20"/>
        </w:rPr>
        <w:sectPr w:rsidR="002171BE" w:rsidSect="00AC5063">
          <w:type w:val="continuous"/>
          <w:pgSz w:w="16838" w:h="11906" w:orient="landscape"/>
          <w:pgMar w:top="1276" w:right="680" w:bottom="284" w:left="709" w:header="708" w:footer="708" w:gutter="0"/>
          <w:pgNumType w:start="2"/>
          <w:cols w:space="709"/>
          <w:docGrid w:linePitch="381"/>
        </w:sectPr>
      </w:pPr>
    </w:p>
    <w:p w:rsidR="00983E3F" w:rsidRDefault="00983E3F" w:rsidP="00983E3F">
      <w:pPr>
        <w:rPr>
          <w:color w:val="000000"/>
          <w:sz w:val="20"/>
        </w:rPr>
        <w:sectPr w:rsidR="00983E3F"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2682"/>
        <w:gridCol w:w="1788"/>
        <w:gridCol w:w="743"/>
        <w:gridCol w:w="616"/>
        <w:gridCol w:w="1228"/>
        <w:gridCol w:w="516"/>
        <w:gridCol w:w="1842"/>
        <w:gridCol w:w="814"/>
        <w:gridCol w:w="807"/>
        <w:gridCol w:w="807"/>
        <w:gridCol w:w="783"/>
        <w:gridCol w:w="779"/>
        <w:gridCol w:w="2260"/>
      </w:tblGrid>
      <w:tr w:rsidR="00983E3F" w:rsidRPr="00A10F9C" w:rsidTr="00983E3F">
        <w:trPr>
          <w:trHeight w:val="20"/>
        </w:trPr>
        <w:tc>
          <w:tcPr>
            <w:tcW w:w="0" w:type="auto"/>
            <w:tcBorders>
              <w:top w:val="nil"/>
              <w:left w:val="nil"/>
              <w:bottom w:val="nil"/>
              <w:right w:val="nil"/>
            </w:tcBorders>
            <w:shd w:val="clear" w:color="auto" w:fill="auto"/>
            <w:noWrap/>
            <w:vAlign w:val="bottom"/>
            <w:hideMark/>
          </w:tcPr>
          <w:p w:rsidR="00A10F9C" w:rsidRPr="00A10F9C" w:rsidRDefault="00A10F9C" w:rsidP="00A10F9C">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jc w:val="right"/>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jc w:val="right"/>
              <w:rPr>
                <w:color w:val="000000"/>
                <w:sz w:val="20"/>
              </w:rPr>
            </w:pPr>
          </w:p>
        </w:tc>
        <w:tc>
          <w:tcPr>
            <w:tcW w:w="0" w:type="auto"/>
            <w:gridSpan w:val="3"/>
            <w:tcBorders>
              <w:top w:val="nil"/>
              <w:left w:val="nil"/>
              <w:bottom w:val="nil"/>
              <w:right w:val="nil"/>
            </w:tcBorders>
            <w:shd w:val="clear" w:color="auto" w:fill="auto"/>
            <w:noWrap/>
            <w:vAlign w:val="bottom"/>
            <w:hideMark/>
          </w:tcPr>
          <w:p w:rsidR="00A10F9C" w:rsidRPr="00A10F9C" w:rsidRDefault="00A10F9C" w:rsidP="00A10F9C">
            <w:pPr>
              <w:jc w:val="right"/>
              <w:rPr>
                <w:color w:val="000000"/>
                <w:sz w:val="20"/>
              </w:rPr>
            </w:pPr>
            <w:r w:rsidRPr="00A10F9C">
              <w:rPr>
                <w:color w:val="000000"/>
                <w:sz w:val="20"/>
              </w:rPr>
              <w:t>Приложение 2</w:t>
            </w:r>
          </w:p>
        </w:tc>
      </w:tr>
      <w:tr w:rsidR="00A10F9C" w:rsidRPr="00A10F9C" w:rsidTr="00983E3F">
        <w:trPr>
          <w:trHeight w:val="20"/>
        </w:trPr>
        <w:tc>
          <w:tcPr>
            <w:tcW w:w="0" w:type="auto"/>
            <w:tcBorders>
              <w:top w:val="nil"/>
              <w:left w:val="nil"/>
              <w:bottom w:val="nil"/>
              <w:right w:val="nil"/>
            </w:tcBorders>
            <w:shd w:val="clear" w:color="auto" w:fill="auto"/>
            <w:noWrap/>
            <w:vAlign w:val="bottom"/>
            <w:hideMark/>
          </w:tcPr>
          <w:p w:rsidR="00A10F9C" w:rsidRPr="00A10F9C" w:rsidRDefault="00A10F9C" w:rsidP="00A10F9C">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gridSpan w:val="5"/>
            <w:tcBorders>
              <w:top w:val="nil"/>
              <w:left w:val="nil"/>
              <w:bottom w:val="nil"/>
              <w:right w:val="nil"/>
            </w:tcBorders>
            <w:shd w:val="clear" w:color="auto" w:fill="auto"/>
            <w:vAlign w:val="bottom"/>
            <w:hideMark/>
          </w:tcPr>
          <w:p w:rsidR="00A10F9C" w:rsidRPr="00A10F9C" w:rsidRDefault="00A10F9C" w:rsidP="00A10F9C">
            <w:pPr>
              <w:jc w:val="right"/>
              <w:rPr>
                <w:color w:val="000000"/>
                <w:sz w:val="20"/>
              </w:rPr>
            </w:pPr>
            <w:r w:rsidRPr="00A10F9C">
              <w:rPr>
                <w:color w:val="000000"/>
                <w:sz w:val="20"/>
              </w:rPr>
              <w:t>К Постановлению администрации Ястребовского сельсовета</w:t>
            </w:r>
          </w:p>
        </w:tc>
      </w:tr>
      <w:tr w:rsidR="00A10F9C" w:rsidRPr="00A10F9C" w:rsidTr="00983E3F">
        <w:trPr>
          <w:trHeight w:val="20"/>
        </w:trPr>
        <w:tc>
          <w:tcPr>
            <w:tcW w:w="0" w:type="auto"/>
            <w:tcBorders>
              <w:top w:val="nil"/>
              <w:left w:val="nil"/>
              <w:bottom w:val="nil"/>
              <w:right w:val="nil"/>
            </w:tcBorders>
            <w:shd w:val="clear" w:color="auto" w:fill="auto"/>
            <w:noWrap/>
            <w:vAlign w:val="bottom"/>
            <w:hideMark/>
          </w:tcPr>
          <w:p w:rsidR="00A10F9C" w:rsidRPr="00A10F9C" w:rsidRDefault="00A10F9C" w:rsidP="00A10F9C">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gridSpan w:val="5"/>
            <w:tcBorders>
              <w:top w:val="nil"/>
              <w:left w:val="nil"/>
              <w:bottom w:val="nil"/>
              <w:right w:val="nil"/>
            </w:tcBorders>
            <w:shd w:val="clear" w:color="auto" w:fill="auto"/>
            <w:noWrap/>
            <w:vAlign w:val="bottom"/>
            <w:hideMark/>
          </w:tcPr>
          <w:p w:rsidR="00A10F9C" w:rsidRPr="00A10F9C" w:rsidRDefault="00A10F9C" w:rsidP="00A10F9C">
            <w:pPr>
              <w:jc w:val="right"/>
              <w:rPr>
                <w:color w:val="000000"/>
                <w:sz w:val="20"/>
              </w:rPr>
            </w:pPr>
            <w:r w:rsidRPr="00A10F9C">
              <w:rPr>
                <w:color w:val="000000"/>
                <w:sz w:val="20"/>
              </w:rPr>
              <w:t>от 12.02.2025г №20-П</w:t>
            </w:r>
          </w:p>
        </w:tc>
      </w:tr>
      <w:tr w:rsidR="00A10F9C" w:rsidRPr="00A10F9C" w:rsidTr="00983E3F">
        <w:trPr>
          <w:trHeight w:val="20"/>
        </w:trPr>
        <w:tc>
          <w:tcPr>
            <w:tcW w:w="0" w:type="auto"/>
            <w:gridSpan w:val="12"/>
            <w:tcBorders>
              <w:top w:val="nil"/>
              <w:left w:val="nil"/>
              <w:bottom w:val="nil"/>
              <w:right w:val="nil"/>
            </w:tcBorders>
            <w:shd w:val="clear" w:color="auto" w:fill="auto"/>
            <w:noWrap/>
            <w:vAlign w:val="bottom"/>
            <w:hideMark/>
          </w:tcPr>
          <w:p w:rsidR="00A10F9C" w:rsidRPr="00A10F9C" w:rsidRDefault="00A10F9C" w:rsidP="00A10F9C">
            <w:pPr>
              <w:jc w:val="center"/>
              <w:rPr>
                <w:color w:val="000000"/>
                <w:sz w:val="20"/>
              </w:rPr>
            </w:pPr>
            <w:r w:rsidRPr="00A10F9C">
              <w:rPr>
                <w:color w:val="000000"/>
                <w:sz w:val="20"/>
              </w:rPr>
              <w:t>Отчет об исполнении муниципальной программы</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A10F9C" w:rsidRPr="00A10F9C" w:rsidTr="00983E3F">
        <w:trPr>
          <w:trHeight w:val="20"/>
        </w:trPr>
        <w:tc>
          <w:tcPr>
            <w:tcW w:w="0" w:type="auto"/>
            <w:gridSpan w:val="12"/>
            <w:tcBorders>
              <w:top w:val="nil"/>
              <w:left w:val="nil"/>
              <w:bottom w:val="nil"/>
              <w:right w:val="nil"/>
            </w:tcBorders>
            <w:shd w:val="clear" w:color="auto" w:fill="auto"/>
            <w:noWrap/>
            <w:vAlign w:val="bottom"/>
            <w:hideMark/>
          </w:tcPr>
          <w:p w:rsidR="00A10F9C" w:rsidRPr="00A10F9C" w:rsidRDefault="00A10F9C" w:rsidP="00A10F9C">
            <w:pPr>
              <w:jc w:val="center"/>
              <w:rPr>
                <w:b/>
                <w:bCs/>
                <w:color w:val="000000"/>
                <w:sz w:val="20"/>
              </w:rPr>
            </w:pPr>
            <w:r w:rsidRPr="00A10F9C">
              <w:rPr>
                <w:b/>
                <w:bCs/>
                <w:color w:val="000000"/>
                <w:sz w:val="20"/>
              </w:rPr>
              <w:t xml:space="preserve">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A10F9C" w:rsidRPr="00A10F9C" w:rsidTr="00983E3F">
        <w:trPr>
          <w:trHeight w:val="20"/>
        </w:trPr>
        <w:tc>
          <w:tcPr>
            <w:tcW w:w="0" w:type="auto"/>
            <w:gridSpan w:val="12"/>
            <w:tcBorders>
              <w:top w:val="nil"/>
              <w:left w:val="nil"/>
              <w:bottom w:val="nil"/>
              <w:right w:val="nil"/>
            </w:tcBorders>
            <w:shd w:val="clear" w:color="auto" w:fill="auto"/>
            <w:noWrap/>
            <w:vAlign w:val="bottom"/>
            <w:hideMark/>
          </w:tcPr>
          <w:p w:rsidR="00A10F9C" w:rsidRPr="00A10F9C" w:rsidRDefault="00A10F9C" w:rsidP="00A10F9C">
            <w:pPr>
              <w:jc w:val="center"/>
              <w:rPr>
                <w:color w:val="000000"/>
                <w:sz w:val="20"/>
              </w:rPr>
            </w:pPr>
            <w:r w:rsidRPr="00A10F9C">
              <w:rPr>
                <w:color w:val="000000"/>
                <w:sz w:val="20"/>
              </w:rPr>
              <w:t>(наименование программы)</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A10F9C" w:rsidRPr="00A10F9C" w:rsidTr="00983E3F">
        <w:trPr>
          <w:trHeight w:val="20"/>
        </w:trPr>
        <w:tc>
          <w:tcPr>
            <w:tcW w:w="0" w:type="auto"/>
            <w:gridSpan w:val="12"/>
            <w:tcBorders>
              <w:top w:val="nil"/>
              <w:left w:val="nil"/>
              <w:bottom w:val="nil"/>
              <w:right w:val="nil"/>
            </w:tcBorders>
            <w:shd w:val="clear" w:color="auto" w:fill="auto"/>
            <w:noWrap/>
            <w:vAlign w:val="bottom"/>
            <w:hideMark/>
          </w:tcPr>
          <w:p w:rsidR="00A10F9C" w:rsidRPr="00A10F9C" w:rsidRDefault="00A10F9C" w:rsidP="00A10F9C">
            <w:pPr>
              <w:jc w:val="center"/>
              <w:rPr>
                <w:color w:val="000000"/>
                <w:sz w:val="20"/>
              </w:rPr>
            </w:pPr>
            <w:r w:rsidRPr="00A10F9C">
              <w:rPr>
                <w:color w:val="000000"/>
                <w:sz w:val="20"/>
              </w:rPr>
              <w:t>за период январь - декабрь 2024 года  (год)</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A10F9C" w:rsidRPr="00A10F9C" w:rsidTr="00983E3F">
        <w:trPr>
          <w:trHeight w:val="20"/>
        </w:trPr>
        <w:tc>
          <w:tcPr>
            <w:tcW w:w="0" w:type="auto"/>
            <w:tcBorders>
              <w:top w:val="nil"/>
              <w:left w:val="nil"/>
              <w:bottom w:val="nil"/>
              <w:right w:val="nil"/>
            </w:tcBorders>
            <w:shd w:val="clear" w:color="auto" w:fill="auto"/>
            <w:noWrap/>
            <w:vAlign w:val="bottom"/>
            <w:hideMark/>
          </w:tcPr>
          <w:p w:rsidR="00A10F9C" w:rsidRPr="00A10F9C" w:rsidRDefault="00A10F9C" w:rsidP="00A10F9C">
            <w:pPr>
              <w:jc w:val="cente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A10F9C" w:rsidRPr="00A10F9C" w:rsidTr="00983E3F">
        <w:trPr>
          <w:trHeight w:val="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A10F9C" w:rsidRPr="00A10F9C" w:rsidRDefault="00A10F9C" w:rsidP="00A10F9C">
            <w:pPr>
              <w:jc w:val="center"/>
              <w:rPr>
                <w:b/>
                <w:bCs/>
                <w:color w:val="000000"/>
                <w:sz w:val="20"/>
              </w:rPr>
            </w:pPr>
            <w:r w:rsidRPr="00A10F9C">
              <w:rPr>
                <w:b/>
                <w:bCs/>
                <w:color w:val="000000"/>
                <w:sz w:val="20"/>
              </w:rPr>
              <w:t>Наименование  программы, подпрограммы, отдельного мероприятия</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10F9C" w:rsidRPr="00A10F9C" w:rsidRDefault="00A10F9C" w:rsidP="00A10F9C">
            <w:pPr>
              <w:jc w:val="center"/>
              <w:rPr>
                <w:b/>
                <w:bCs/>
                <w:color w:val="000000"/>
                <w:sz w:val="20"/>
              </w:rPr>
            </w:pPr>
            <w:r w:rsidRPr="00A10F9C">
              <w:rPr>
                <w:b/>
                <w:bCs/>
                <w:color w:val="000000"/>
                <w:sz w:val="20"/>
              </w:rPr>
              <w:t>Наименование ГРБС</w:t>
            </w:r>
          </w:p>
        </w:tc>
        <w:tc>
          <w:tcPr>
            <w:tcW w:w="0" w:type="auto"/>
            <w:gridSpan w:val="4"/>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A10F9C" w:rsidRPr="00A10F9C" w:rsidRDefault="00A10F9C" w:rsidP="00A10F9C">
            <w:pPr>
              <w:jc w:val="center"/>
              <w:rPr>
                <w:b/>
                <w:bCs/>
                <w:color w:val="000000"/>
                <w:sz w:val="20"/>
              </w:rPr>
            </w:pPr>
            <w:r w:rsidRPr="00A10F9C">
              <w:rPr>
                <w:b/>
                <w:bCs/>
                <w:color w:val="000000"/>
                <w:sz w:val="20"/>
              </w:rPr>
              <w:t xml:space="preserve">Код бюджетной классификации </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Источники финансирования</w:t>
            </w:r>
          </w:p>
        </w:tc>
        <w:tc>
          <w:tcPr>
            <w:tcW w:w="0" w:type="auto"/>
            <w:gridSpan w:val="5"/>
            <w:tcBorders>
              <w:top w:val="single" w:sz="8" w:space="0" w:color="auto"/>
              <w:left w:val="nil"/>
              <w:bottom w:val="single" w:sz="4" w:space="0" w:color="auto"/>
              <w:right w:val="single" w:sz="4" w:space="0" w:color="000000"/>
            </w:tcBorders>
            <w:shd w:val="clear" w:color="auto" w:fill="auto"/>
            <w:vAlign w:val="bottom"/>
            <w:hideMark/>
          </w:tcPr>
          <w:p w:rsidR="00A10F9C" w:rsidRPr="00A10F9C" w:rsidRDefault="00A10F9C" w:rsidP="00A10F9C">
            <w:pPr>
              <w:jc w:val="center"/>
              <w:rPr>
                <w:b/>
                <w:bCs/>
                <w:color w:val="000000"/>
                <w:sz w:val="20"/>
              </w:rPr>
            </w:pPr>
            <w:r w:rsidRPr="00A10F9C">
              <w:rPr>
                <w:b/>
                <w:bCs/>
                <w:color w:val="000000"/>
                <w:sz w:val="20"/>
              </w:rPr>
              <w:t>Расходы текущего года</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xml:space="preserve">Достигнутые результаты от реализованных программных мероприятий (в натуральном выражении), эффект    </w:t>
            </w:r>
          </w:p>
        </w:tc>
      </w:tr>
      <w:tr w:rsidR="00A10F9C"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gridSpan w:val="4"/>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A10F9C" w:rsidRPr="00A10F9C" w:rsidRDefault="00A10F9C" w:rsidP="00A10F9C">
            <w:pPr>
              <w:jc w:val="center"/>
              <w:rPr>
                <w:b/>
                <w:bCs/>
                <w:color w:val="000000"/>
                <w:sz w:val="20"/>
              </w:rPr>
            </w:pPr>
            <w:r w:rsidRPr="00A10F9C">
              <w:rPr>
                <w:b/>
                <w:bCs/>
                <w:color w:val="000000"/>
                <w:sz w:val="20"/>
              </w:rPr>
              <w:t>(тыс. руб.)</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ГРБС</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Рз</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ЦСР</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ВР</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План на 2024</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A10F9C" w:rsidRPr="00A10F9C" w:rsidRDefault="00A10F9C" w:rsidP="00A10F9C">
            <w:pPr>
              <w:jc w:val="center"/>
              <w:rPr>
                <w:b/>
                <w:bCs/>
                <w:color w:val="000000"/>
                <w:sz w:val="20"/>
              </w:rPr>
            </w:pPr>
            <w:r w:rsidRPr="00A10F9C">
              <w:rPr>
                <w:b/>
                <w:bCs/>
                <w:color w:val="000000"/>
                <w:sz w:val="20"/>
              </w:rPr>
              <w:t>Январь- декабрь 2024 года</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xml:space="preserve">Плановый период </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Пр</w:t>
            </w: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год</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план</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факт</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1-ый год</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2-ой год</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Муниципальная  программа 2  "Защита населения территории Ястребовского сельсовета от чрезвычайных ситуаций природного и техногенного характера"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всего расходные обязательства по программе</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2287,0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2287,0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2284,2</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2959,1</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2859,1</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2287,0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2287,0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2284,2</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2959,1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2859,1</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 xml:space="preserve">в том числе по ГРБС: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2287,0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2287,0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2284,2</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2959,1</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2859,1</w:t>
            </w:r>
          </w:p>
        </w:tc>
        <w:tc>
          <w:tcPr>
            <w:tcW w:w="0" w:type="auto"/>
            <w:tcBorders>
              <w:top w:val="nil"/>
              <w:left w:val="nil"/>
              <w:bottom w:val="single" w:sz="4" w:space="0" w:color="auto"/>
              <w:right w:val="single" w:sz="8" w:space="0" w:color="auto"/>
            </w:tcBorders>
            <w:shd w:val="clear" w:color="000000" w:fill="FFFF00"/>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2287,0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2287,0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2284,2</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2959,1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2859,1</w:t>
            </w:r>
          </w:p>
        </w:tc>
        <w:tc>
          <w:tcPr>
            <w:tcW w:w="0" w:type="auto"/>
            <w:tcBorders>
              <w:top w:val="nil"/>
              <w:left w:val="nil"/>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Юридические лица</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Подпрограмма  1 "Обеспечение первичных мер пожарной безопасности на территории Ястребовского сельсовета"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2284,0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2284,0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2281,2</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2956,1</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2856,1</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2284,0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2284,0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2281,2</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2956,1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2856,1</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 xml:space="preserve">Внебюджетные </w:t>
            </w:r>
            <w:r w:rsidRPr="00A10F9C">
              <w:rPr>
                <w:b/>
                <w:bCs/>
                <w:color w:val="000000"/>
                <w:sz w:val="20"/>
              </w:rPr>
              <w:lastRenderedPageBreak/>
              <w:t>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lastRenderedPageBreak/>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2284,0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2284,0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2281,2</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2956,1</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2856,1</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2284,0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2284,0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2281,2</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2956,1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2856,1</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nil"/>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Мероприятие подпрограммы Расходы на обеспечение первичных мер пожарной безопасности за счет средств поселения</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всего расходные обязательства по подпрограмме</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single" w:sz="8" w:space="0" w:color="auto"/>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2284,0</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2284,0</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2281,2</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2956,1</w:t>
            </w:r>
          </w:p>
        </w:tc>
        <w:tc>
          <w:tcPr>
            <w:tcW w:w="0" w:type="auto"/>
            <w:tcBorders>
              <w:top w:val="single" w:sz="8" w:space="0" w:color="auto"/>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2856,1</w:t>
            </w:r>
          </w:p>
        </w:tc>
        <w:tc>
          <w:tcPr>
            <w:tcW w:w="0" w:type="auto"/>
            <w:vMerge w:val="restart"/>
            <w:tcBorders>
              <w:top w:val="single" w:sz="8" w:space="0" w:color="auto"/>
              <w:left w:val="single" w:sz="4" w:space="0" w:color="auto"/>
              <w:bottom w:val="single" w:sz="4" w:space="0" w:color="000000"/>
              <w:right w:val="single" w:sz="8"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Выплата заработной платы</w:t>
            </w: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0,0</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2284,0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2284,0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2281,2</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2956,1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2856,1</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0310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0210027240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120</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168,7</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168,7</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168,7</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vMerge w:val="restart"/>
            <w:tcBorders>
              <w:top w:val="nil"/>
              <w:left w:val="single" w:sz="4" w:space="0" w:color="auto"/>
              <w:bottom w:val="single" w:sz="4" w:space="0" w:color="000000"/>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Выплата заработной платы</w:t>
            </w: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168,7</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168,7</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168,7</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0,0</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0310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0210093110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120</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1029,7</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1029,7</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1029,5</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1319,6</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1319,6</w:t>
            </w:r>
          </w:p>
        </w:tc>
        <w:tc>
          <w:tcPr>
            <w:tcW w:w="0" w:type="auto"/>
            <w:vMerge w:val="restart"/>
            <w:tcBorders>
              <w:top w:val="nil"/>
              <w:left w:val="single" w:sz="4" w:space="0" w:color="auto"/>
              <w:bottom w:val="single" w:sz="8" w:space="0" w:color="000000"/>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Выплата заработной платы</w:t>
            </w: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1029,7</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1029,7</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1029,5</w:t>
            </w:r>
          </w:p>
        </w:tc>
        <w:tc>
          <w:tcPr>
            <w:tcW w:w="0" w:type="auto"/>
            <w:tcBorders>
              <w:top w:val="nil"/>
              <w:left w:val="nil"/>
              <w:bottom w:val="single" w:sz="4" w:space="0" w:color="auto"/>
              <w:right w:val="single" w:sz="4"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1319,6</w:t>
            </w:r>
          </w:p>
        </w:tc>
        <w:tc>
          <w:tcPr>
            <w:tcW w:w="0" w:type="auto"/>
            <w:tcBorders>
              <w:top w:val="nil"/>
              <w:left w:val="nil"/>
              <w:bottom w:val="single" w:sz="4" w:space="0" w:color="auto"/>
              <w:right w:val="single" w:sz="4"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1319,6</w:t>
            </w:r>
          </w:p>
        </w:tc>
        <w:tc>
          <w:tcPr>
            <w:tcW w:w="0" w:type="auto"/>
            <w:vMerge/>
            <w:tcBorders>
              <w:top w:val="nil"/>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nil"/>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0310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0210093110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139,2</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139,2</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136,6</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292,8</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192,8</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Приобретение ГСМ</w:t>
            </w: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139,2</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139,2</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136,6</w:t>
            </w:r>
          </w:p>
        </w:tc>
        <w:tc>
          <w:tcPr>
            <w:tcW w:w="0" w:type="auto"/>
            <w:tcBorders>
              <w:top w:val="nil"/>
              <w:left w:val="nil"/>
              <w:bottom w:val="single" w:sz="4" w:space="0" w:color="auto"/>
              <w:right w:val="single" w:sz="4"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292,8</w:t>
            </w:r>
          </w:p>
        </w:tc>
        <w:tc>
          <w:tcPr>
            <w:tcW w:w="0" w:type="auto"/>
            <w:tcBorders>
              <w:top w:val="nil"/>
              <w:left w:val="nil"/>
              <w:bottom w:val="single" w:sz="4" w:space="0" w:color="auto"/>
              <w:right w:val="single" w:sz="4"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192,8</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0310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0210093110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247</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730,9</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730,9</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730,9</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1200,0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1200,0</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Приобретение тепловой и электрической энергии</w:t>
            </w: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730,9</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730,9</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730,9</w:t>
            </w:r>
          </w:p>
        </w:tc>
        <w:tc>
          <w:tcPr>
            <w:tcW w:w="0" w:type="auto"/>
            <w:tcBorders>
              <w:top w:val="nil"/>
              <w:left w:val="nil"/>
              <w:bottom w:val="single" w:sz="4" w:space="0" w:color="auto"/>
              <w:right w:val="single" w:sz="4"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1200,0</w:t>
            </w:r>
          </w:p>
        </w:tc>
        <w:tc>
          <w:tcPr>
            <w:tcW w:w="0" w:type="auto"/>
            <w:tcBorders>
              <w:top w:val="nil"/>
              <w:left w:val="nil"/>
              <w:bottom w:val="single" w:sz="4" w:space="0" w:color="auto"/>
              <w:right w:val="single" w:sz="4"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1200,0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0310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0210074120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0,0</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0,0</w:t>
            </w:r>
          </w:p>
        </w:tc>
        <w:tc>
          <w:tcPr>
            <w:tcW w:w="0" w:type="auto"/>
            <w:tcBorders>
              <w:top w:val="nil"/>
              <w:left w:val="nil"/>
              <w:bottom w:val="single" w:sz="4" w:space="0" w:color="auto"/>
              <w:right w:val="single" w:sz="4"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0,0</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0310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02100S4120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215,5</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215,5</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215,5</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143,7</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143,7</w:t>
            </w:r>
          </w:p>
        </w:tc>
        <w:tc>
          <w:tcPr>
            <w:tcW w:w="0" w:type="auto"/>
            <w:vMerge w:val="restart"/>
            <w:tcBorders>
              <w:top w:val="single" w:sz="4" w:space="0" w:color="auto"/>
              <w:left w:val="single" w:sz="4" w:space="0" w:color="auto"/>
              <w:bottom w:val="single" w:sz="8" w:space="0" w:color="000000"/>
              <w:right w:val="single" w:sz="8"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215,5</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215,5</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215,5</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143,7</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143,7</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vMerge/>
            <w:tcBorders>
              <w:top w:val="single" w:sz="4" w:space="0" w:color="auto"/>
              <w:left w:val="single" w:sz="4" w:space="0" w:color="auto"/>
              <w:bottom w:val="single" w:sz="8"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Подпрограмма  2  "Профилактика терроризма и экстремизма на территории сельсовета"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3,0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3,0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3,0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3,0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3,0</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Приобритение буклетов для мероприятия</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3,0</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color w:val="000000"/>
                <w:sz w:val="20"/>
              </w:rPr>
            </w:pP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0310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0220091170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244</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3,0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3,0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3,0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3,0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3,0</w:t>
            </w:r>
          </w:p>
        </w:tc>
        <w:tc>
          <w:tcPr>
            <w:tcW w:w="0" w:type="auto"/>
            <w:tcBorders>
              <w:top w:val="nil"/>
              <w:left w:val="nil"/>
              <w:bottom w:val="single" w:sz="4" w:space="0" w:color="auto"/>
              <w:right w:val="single" w:sz="8" w:space="0" w:color="auto"/>
            </w:tcBorders>
            <w:shd w:val="clear" w:color="000000" w:fill="FFFF00"/>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3,0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3,0</w:t>
            </w:r>
          </w:p>
        </w:tc>
        <w:tc>
          <w:tcPr>
            <w:tcW w:w="0" w:type="auto"/>
            <w:tcBorders>
              <w:top w:val="nil"/>
              <w:left w:val="nil"/>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bl>
    <w:p w:rsidR="00983E3F" w:rsidRDefault="00983E3F" w:rsidP="00A10F9C">
      <w:pPr>
        <w:rPr>
          <w:b/>
          <w:bCs/>
          <w:sz w:val="20"/>
        </w:rPr>
        <w:sectPr w:rsidR="00983E3F" w:rsidSect="00085EA8">
          <w:type w:val="continuous"/>
          <w:pgSz w:w="16838" w:h="11906" w:orient="landscape"/>
          <w:pgMar w:top="1276" w:right="680" w:bottom="284" w:left="709" w:header="708" w:footer="708" w:gutter="0"/>
          <w:pgNumType w:start="8"/>
          <w:cols w:space="709"/>
          <w:docGrid w:linePitch="381"/>
        </w:sectPr>
      </w:pPr>
    </w:p>
    <w:p w:rsidR="00A10F9C" w:rsidRPr="00A10F9C" w:rsidRDefault="00A10F9C" w:rsidP="00A10F9C">
      <w:pPr>
        <w:rPr>
          <w:b/>
          <w:bCs/>
          <w:sz w:val="20"/>
        </w:rPr>
      </w:pPr>
    </w:p>
    <w:p w:rsidR="00983E3F" w:rsidRDefault="00983E3F" w:rsidP="00A10F9C">
      <w:pPr>
        <w:rPr>
          <w:color w:val="000000"/>
          <w:sz w:val="20"/>
        </w:rPr>
        <w:sectPr w:rsidR="00983E3F" w:rsidSect="00B56C3A">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3182"/>
        <w:gridCol w:w="1757"/>
        <w:gridCol w:w="743"/>
        <w:gridCol w:w="616"/>
        <w:gridCol w:w="1217"/>
        <w:gridCol w:w="516"/>
        <w:gridCol w:w="1844"/>
        <w:gridCol w:w="756"/>
        <w:gridCol w:w="704"/>
        <w:gridCol w:w="706"/>
        <w:gridCol w:w="700"/>
        <w:gridCol w:w="696"/>
        <w:gridCol w:w="2228"/>
      </w:tblGrid>
      <w:tr w:rsidR="00983E3F" w:rsidRPr="00A10F9C" w:rsidTr="00983E3F">
        <w:trPr>
          <w:trHeight w:val="20"/>
        </w:trPr>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jc w:val="right"/>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jc w:val="right"/>
              <w:rPr>
                <w:color w:val="000000"/>
                <w:sz w:val="20"/>
              </w:rPr>
            </w:pPr>
          </w:p>
        </w:tc>
        <w:tc>
          <w:tcPr>
            <w:tcW w:w="0" w:type="auto"/>
            <w:gridSpan w:val="3"/>
            <w:tcBorders>
              <w:top w:val="nil"/>
              <w:left w:val="nil"/>
              <w:bottom w:val="nil"/>
              <w:right w:val="nil"/>
            </w:tcBorders>
            <w:shd w:val="clear" w:color="auto" w:fill="auto"/>
            <w:noWrap/>
            <w:vAlign w:val="bottom"/>
            <w:hideMark/>
          </w:tcPr>
          <w:p w:rsidR="00A10F9C" w:rsidRPr="00A10F9C" w:rsidRDefault="00A10F9C" w:rsidP="00A10F9C">
            <w:pPr>
              <w:jc w:val="right"/>
              <w:rPr>
                <w:color w:val="000000"/>
                <w:sz w:val="20"/>
              </w:rPr>
            </w:pPr>
            <w:r w:rsidRPr="00A10F9C">
              <w:rPr>
                <w:color w:val="000000"/>
                <w:sz w:val="20"/>
              </w:rPr>
              <w:t>Приложение 3</w:t>
            </w:r>
          </w:p>
        </w:tc>
      </w:tr>
      <w:tr w:rsidR="00A10F9C" w:rsidRPr="00A10F9C" w:rsidTr="00983E3F">
        <w:trPr>
          <w:trHeight w:val="20"/>
        </w:trPr>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gridSpan w:val="5"/>
            <w:tcBorders>
              <w:top w:val="nil"/>
              <w:left w:val="nil"/>
              <w:bottom w:val="nil"/>
              <w:right w:val="nil"/>
            </w:tcBorders>
            <w:shd w:val="clear" w:color="auto" w:fill="auto"/>
            <w:vAlign w:val="bottom"/>
            <w:hideMark/>
          </w:tcPr>
          <w:p w:rsidR="00A10F9C" w:rsidRPr="00A10F9C" w:rsidRDefault="00A10F9C" w:rsidP="00A10F9C">
            <w:pPr>
              <w:jc w:val="right"/>
              <w:rPr>
                <w:color w:val="000000"/>
                <w:sz w:val="20"/>
              </w:rPr>
            </w:pPr>
            <w:r w:rsidRPr="00A10F9C">
              <w:rPr>
                <w:color w:val="000000"/>
                <w:sz w:val="20"/>
              </w:rPr>
              <w:t>К Постановлению администрации Ястребовского сельсовета</w:t>
            </w:r>
          </w:p>
        </w:tc>
      </w:tr>
      <w:tr w:rsidR="00A10F9C" w:rsidRPr="00A10F9C" w:rsidTr="00983E3F">
        <w:trPr>
          <w:trHeight w:val="20"/>
        </w:trPr>
        <w:tc>
          <w:tcPr>
            <w:tcW w:w="0" w:type="auto"/>
            <w:tcBorders>
              <w:top w:val="nil"/>
              <w:left w:val="nil"/>
              <w:bottom w:val="nil"/>
              <w:right w:val="nil"/>
            </w:tcBorders>
            <w:shd w:val="clear" w:color="auto" w:fill="auto"/>
            <w:noWrap/>
            <w:vAlign w:val="bottom"/>
            <w:hideMark/>
          </w:tcPr>
          <w:p w:rsidR="00A10F9C" w:rsidRPr="00A10F9C" w:rsidRDefault="00A10F9C" w:rsidP="00A10F9C">
            <w:pPr>
              <w:ind w:firstLineChars="1500" w:firstLine="3000"/>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gridSpan w:val="5"/>
            <w:tcBorders>
              <w:top w:val="nil"/>
              <w:left w:val="nil"/>
              <w:bottom w:val="nil"/>
              <w:right w:val="nil"/>
            </w:tcBorders>
            <w:shd w:val="clear" w:color="auto" w:fill="auto"/>
            <w:noWrap/>
            <w:vAlign w:val="bottom"/>
            <w:hideMark/>
          </w:tcPr>
          <w:p w:rsidR="00A10F9C" w:rsidRPr="00A10F9C" w:rsidRDefault="00A10F9C" w:rsidP="00A10F9C">
            <w:pPr>
              <w:jc w:val="right"/>
              <w:rPr>
                <w:color w:val="000000"/>
                <w:sz w:val="20"/>
              </w:rPr>
            </w:pPr>
            <w:r w:rsidRPr="00A10F9C">
              <w:rPr>
                <w:color w:val="000000"/>
                <w:sz w:val="20"/>
              </w:rPr>
              <w:t>от 12.02.2025г №20-П</w:t>
            </w:r>
          </w:p>
        </w:tc>
      </w:tr>
      <w:tr w:rsidR="00A10F9C" w:rsidRPr="00A10F9C" w:rsidTr="00983E3F">
        <w:trPr>
          <w:trHeight w:val="20"/>
        </w:trPr>
        <w:tc>
          <w:tcPr>
            <w:tcW w:w="0" w:type="auto"/>
            <w:gridSpan w:val="12"/>
            <w:tcBorders>
              <w:top w:val="nil"/>
              <w:left w:val="nil"/>
              <w:bottom w:val="nil"/>
              <w:right w:val="nil"/>
            </w:tcBorders>
            <w:shd w:val="clear" w:color="auto" w:fill="auto"/>
            <w:noWrap/>
            <w:vAlign w:val="bottom"/>
            <w:hideMark/>
          </w:tcPr>
          <w:p w:rsidR="00A10F9C" w:rsidRPr="00A10F9C" w:rsidRDefault="00A10F9C" w:rsidP="00A10F9C">
            <w:pPr>
              <w:jc w:val="center"/>
              <w:rPr>
                <w:color w:val="000000"/>
                <w:sz w:val="20"/>
              </w:rPr>
            </w:pPr>
            <w:r w:rsidRPr="00A10F9C">
              <w:rPr>
                <w:color w:val="000000"/>
                <w:sz w:val="20"/>
              </w:rPr>
              <w:t>Отчет об исполнении муниципальной программы</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A10F9C" w:rsidRPr="00A10F9C" w:rsidTr="00983E3F">
        <w:trPr>
          <w:trHeight w:val="20"/>
        </w:trPr>
        <w:tc>
          <w:tcPr>
            <w:tcW w:w="0" w:type="auto"/>
            <w:gridSpan w:val="12"/>
            <w:tcBorders>
              <w:top w:val="nil"/>
              <w:left w:val="nil"/>
              <w:bottom w:val="nil"/>
              <w:right w:val="nil"/>
            </w:tcBorders>
            <w:shd w:val="clear" w:color="auto" w:fill="auto"/>
            <w:noWrap/>
            <w:vAlign w:val="bottom"/>
            <w:hideMark/>
          </w:tcPr>
          <w:p w:rsidR="00A10F9C" w:rsidRPr="00A10F9C" w:rsidRDefault="00A10F9C" w:rsidP="00A10F9C">
            <w:pPr>
              <w:jc w:val="center"/>
              <w:rPr>
                <w:b/>
                <w:bCs/>
                <w:color w:val="000000"/>
                <w:sz w:val="20"/>
              </w:rPr>
            </w:pPr>
            <w:r w:rsidRPr="00A10F9C">
              <w:rPr>
                <w:b/>
                <w:bCs/>
                <w:color w:val="000000"/>
                <w:sz w:val="20"/>
              </w:rPr>
              <w:t>"Содействие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A10F9C" w:rsidRPr="00A10F9C" w:rsidTr="00983E3F">
        <w:trPr>
          <w:trHeight w:val="20"/>
        </w:trPr>
        <w:tc>
          <w:tcPr>
            <w:tcW w:w="0" w:type="auto"/>
            <w:gridSpan w:val="12"/>
            <w:tcBorders>
              <w:top w:val="nil"/>
              <w:left w:val="nil"/>
              <w:bottom w:val="nil"/>
              <w:right w:val="nil"/>
            </w:tcBorders>
            <w:shd w:val="clear" w:color="auto" w:fill="auto"/>
            <w:noWrap/>
            <w:vAlign w:val="bottom"/>
            <w:hideMark/>
          </w:tcPr>
          <w:p w:rsidR="00A10F9C" w:rsidRPr="00A10F9C" w:rsidRDefault="00A10F9C" w:rsidP="00A10F9C">
            <w:pPr>
              <w:jc w:val="center"/>
              <w:rPr>
                <w:color w:val="000000"/>
                <w:sz w:val="20"/>
              </w:rPr>
            </w:pPr>
            <w:r w:rsidRPr="00A10F9C">
              <w:rPr>
                <w:color w:val="000000"/>
                <w:sz w:val="20"/>
              </w:rPr>
              <w:t>(наименование программы)</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A10F9C" w:rsidRPr="00A10F9C" w:rsidTr="00983E3F">
        <w:trPr>
          <w:trHeight w:val="20"/>
        </w:trPr>
        <w:tc>
          <w:tcPr>
            <w:tcW w:w="0" w:type="auto"/>
            <w:gridSpan w:val="12"/>
            <w:tcBorders>
              <w:top w:val="nil"/>
              <w:left w:val="nil"/>
              <w:bottom w:val="nil"/>
              <w:right w:val="nil"/>
            </w:tcBorders>
            <w:shd w:val="clear" w:color="auto" w:fill="auto"/>
            <w:noWrap/>
            <w:vAlign w:val="bottom"/>
            <w:hideMark/>
          </w:tcPr>
          <w:p w:rsidR="00A10F9C" w:rsidRPr="00A10F9C" w:rsidRDefault="00A10F9C" w:rsidP="00A10F9C">
            <w:pPr>
              <w:jc w:val="center"/>
              <w:rPr>
                <w:color w:val="000000"/>
                <w:sz w:val="20"/>
              </w:rPr>
            </w:pPr>
            <w:r w:rsidRPr="00A10F9C">
              <w:rPr>
                <w:color w:val="000000"/>
                <w:sz w:val="20"/>
              </w:rPr>
              <w:t>за период январь - декабрь  2024 года (год)</w:t>
            </w: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983E3F" w:rsidRPr="00A10F9C" w:rsidTr="00983E3F">
        <w:trPr>
          <w:trHeight w:val="20"/>
        </w:trPr>
        <w:tc>
          <w:tcPr>
            <w:tcW w:w="0" w:type="auto"/>
            <w:tcBorders>
              <w:top w:val="nil"/>
              <w:left w:val="nil"/>
              <w:bottom w:val="nil"/>
              <w:right w:val="nil"/>
            </w:tcBorders>
            <w:shd w:val="clear" w:color="auto" w:fill="auto"/>
            <w:noWrap/>
            <w:vAlign w:val="bottom"/>
            <w:hideMark/>
          </w:tcPr>
          <w:p w:rsidR="00A10F9C" w:rsidRPr="00A10F9C" w:rsidRDefault="00A10F9C" w:rsidP="00A10F9C">
            <w:pPr>
              <w:jc w:val="cente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c>
          <w:tcPr>
            <w:tcW w:w="0" w:type="auto"/>
            <w:tcBorders>
              <w:top w:val="nil"/>
              <w:left w:val="nil"/>
              <w:bottom w:val="nil"/>
              <w:right w:val="nil"/>
            </w:tcBorders>
            <w:shd w:val="clear" w:color="auto" w:fill="auto"/>
            <w:noWrap/>
            <w:vAlign w:val="bottom"/>
            <w:hideMark/>
          </w:tcPr>
          <w:p w:rsidR="00A10F9C" w:rsidRPr="00A10F9C" w:rsidRDefault="00A10F9C" w:rsidP="00A10F9C">
            <w:pPr>
              <w:rPr>
                <w:color w:val="000000"/>
                <w:sz w:val="20"/>
              </w:rPr>
            </w:pPr>
          </w:p>
        </w:tc>
      </w:tr>
      <w:tr w:rsidR="00A10F9C" w:rsidRPr="00A10F9C" w:rsidTr="00983E3F">
        <w:trPr>
          <w:trHeight w:val="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A10F9C" w:rsidRPr="00A10F9C" w:rsidRDefault="00A10F9C" w:rsidP="00A10F9C">
            <w:pPr>
              <w:jc w:val="center"/>
              <w:rPr>
                <w:b/>
                <w:bCs/>
                <w:color w:val="000000"/>
                <w:sz w:val="20"/>
              </w:rPr>
            </w:pPr>
            <w:r w:rsidRPr="00A10F9C">
              <w:rPr>
                <w:b/>
                <w:bCs/>
                <w:color w:val="000000"/>
                <w:sz w:val="20"/>
              </w:rPr>
              <w:t>Наименование  программы, подпрограммы, отдельного мероприятия</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rsidR="00A10F9C" w:rsidRPr="00A10F9C" w:rsidRDefault="00A10F9C" w:rsidP="00A10F9C">
            <w:pPr>
              <w:jc w:val="center"/>
              <w:rPr>
                <w:b/>
                <w:bCs/>
                <w:color w:val="000000"/>
                <w:sz w:val="20"/>
              </w:rPr>
            </w:pPr>
            <w:r w:rsidRPr="00A10F9C">
              <w:rPr>
                <w:b/>
                <w:bCs/>
                <w:color w:val="000000"/>
                <w:sz w:val="20"/>
              </w:rPr>
              <w:t>Наименование ГРБС</w:t>
            </w:r>
          </w:p>
        </w:tc>
        <w:tc>
          <w:tcPr>
            <w:tcW w:w="0" w:type="auto"/>
            <w:gridSpan w:val="4"/>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A10F9C" w:rsidRPr="00A10F9C" w:rsidRDefault="00A10F9C" w:rsidP="00A10F9C">
            <w:pPr>
              <w:jc w:val="center"/>
              <w:rPr>
                <w:b/>
                <w:bCs/>
                <w:color w:val="000000"/>
                <w:sz w:val="20"/>
              </w:rPr>
            </w:pPr>
            <w:r w:rsidRPr="00A10F9C">
              <w:rPr>
                <w:b/>
                <w:bCs/>
                <w:color w:val="000000"/>
                <w:sz w:val="20"/>
              </w:rPr>
              <w:t xml:space="preserve">Код бюджетной классификации </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Источники финансирования</w:t>
            </w:r>
          </w:p>
        </w:tc>
        <w:tc>
          <w:tcPr>
            <w:tcW w:w="0" w:type="auto"/>
            <w:gridSpan w:val="5"/>
            <w:tcBorders>
              <w:top w:val="single" w:sz="8" w:space="0" w:color="auto"/>
              <w:left w:val="nil"/>
              <w:bottom w:val="single" w:sz="4" w:space="0" w:color="auto"/>
              <w:right w:val="single" w:sz="4" w:space="0" w:color="auto"/>
            </w:tcBorders>
            <w:shd w:val="clear" w:color="auto" w:fill="auto"/>
            <w:vAlign w:val="bottom"/>
            <w:hideMark/>
          </w:tcPr>
          <w:p w:rsidR="00A10F9C" w:rsidRPr="00A10F9C" w:rsidRDefault="00A10F9C" w:rsidP="00A10F9C">
            <w:pPr>
              <w:jc w:val="center"/>
              <w:rPr>
                <w:b/>
                <w:bCs/>
                <w:color w:val="000000"/>
                <w:sz w:val="20"/>
              </w:rPr>
            </w:pPr>
            <w:r w:rsidRPr="00A10F9C">
              <w:rPr>
                <w:b/>
                <w:bCs/>
                <w:color w:val="000000"/>
                <w:sz w:val="20"/>
              </w:rPr>
              <w:t>Расходы текущего года</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xml:space="preserve">Достигнутые результаты от реализованных программных мероприятий (в натуральном выражении), эффект    </w:t>
            </w:r>
          </w:p>
        </w:tc>
      </w:tr>
      <w:tr w:rsidR="00A10F9C"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gridSpan w:val="4"/>
            <w:vMerge/>
            <w:tcBorders>
              <w:top w:val="single" w:sz="8" w:space="0" w:color="auto"/>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gridSpan w:val="5"/>
            <w:tcBorders>
              <w:top w:val="single" w:sz="4" w:space="0" w:color="auto"/>
              <w:left w:val="nil"/>
              <w:bottom w:val="single" w:sz="4" w:space="0" w:color="auto"/>
              <w:right w:val="single" w:sz="4" w:space="0" w:color="auto"/>
            </w:tcBorders>
            <w:shd w:val="clear" w:color="auto" w:fill="auto"/>
            <w:vAlign w:val="bottom"/>
            <w:hideMark/>
          </w:tcPr>
          <w:p w:rsidR="00A10F9C" w:rsidRPr="00A10F9C" w:rsidRDefault="00A10F9C" w:rsidP="00A10F9C">
            <w:pPr>
              <w:jc w:val="center"/>
              <w:rPr>
                <w:b/>
                <w:bCs/>
                <w:color w:val="000000"/>
                <w:sz w:val="20"/>
              </w:rPr>
            </w:pPr>
            <w:r w:rsidRPr="00A10F9C">
              <w:rPr>
                <w:b/>
                <w:bCs/>
                <w:color w:val="000000"/>
                <w:sz w:val="20"/>
              </w:rPr>
              <w:t>(тыс. руб.)</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ГРБС</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Рз</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ЦСР</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ВР</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План на 2024</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Январь- декабрь  2024 года</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xml:space="preserve">Плановый период </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Пр</w:t>
            </w: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год</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план</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факт</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1-ый год</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2-ой год</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Муниципальная  программа 3 "Содействие развитию органов местного самоуправления, реализация полномочий администрации Ястребовского сельсовета"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всего расходные обязательства по программе</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899,6</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899,6</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899,6</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872,4</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872,4</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Переданы полномочия на уровень района</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899,6</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899,6</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899,6</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872,4</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872,4</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 xml:space="preserve">в том числе по ГРБС: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899,6</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899,6</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899,6</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872,4</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872,4</w:t>
            </w:r>
          </w:p>
        </w:tc>
        <w:tc>
          <w:tcPr>
            <w:tcW w:w="0" w:type="auto"/>
            <w:tcBorders>
              <w:top w:val="nil"/>
              <w:left w:val="nil"/>
              <w:bottom w:val="single" w:sz="4" w:space="0" w:color="auto"/>
              <w:right w:val="single" w:sz="8" w:space="0" w:color="auto"/>
            </w:tcBorders>
            <w:shd w:val="clear" w:color="000000" w:fill="FFFF00"/>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899,6</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899,6</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899,6</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872,4</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872,4</w:t>
            </w:r>
          </w:p>
        </w:tc>
        <w:tc>
          <w:tcPr>
            <w:tcW w:w="0" w:type="auto"/>
            <w:tcBorders>
              <w:top w:val="nil"/>
              <w:left w:val="nil"/>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8" w:space="0" w:color="auto"/>
              <w:bottom w:val="single" w:sz="8" w:space="0" w:color="000000"/>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8" w:space="0" w:color="000000"/>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Юридические лица</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8" w:space="0" w:color="auto"/>
              <w:right w:val="single" w:sz="8"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 xml:space="preserve">Межбюдетные трансферты по </w:t>
            </w:r>
            <w:r w:rsidRPr="00A10F9C">
              <w:rPr>
                <w:b/>
                <w:bCs/>
                <w:color w:val="000000"/>
                <w:sz w:val="20"/>
              </w:rPr>
              <w:lastRenderedPageBreak/>
              <w:t>переданным полномочиям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lastRenderedPageBreak/>
              <w:t xml:space="preserve">всего расходные </w:t>
            </w:r>
            <w:r w:rsidRPr="00A10F9C">
              <w:rPr>
                <w:b/>
                <w:bCs/>
                <w:color w:val="000000"/>
                <w:sz w:val="20"/>
              </w:rPr>
              <w:lastRenderedPageBreak/>
              <w:t>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lastRenderedPageBreak/>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 xml:space="preserve">Всего, в том </w:t>
            </w:r>
            <w:r w:rsidRPr="00A10F9C">
              <w:rPr>
                <w:b/>
                <w:bCs/>
                <w:color w:val="000000"/>
                <w:sz w:val="20"/>
              </w:rPr>
              <w:lastRenderedPageBreak/>
              <w:t>числе:</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lastRenderedPageBreak/>
              <w:t>872,7</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872,7</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872,7</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836,4</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836,4</w:t>
            </w:r>
          </w:p>
        </w:tc>
        <w:tc>
          <w:tcPr>
            <w:tcW w:w="0" w:type="auto"/>
            <w:vMerge w:val="restart"/>
            <w:tcBorders>
              <w:top w:val="nil"/>
              <w:left w:val="single" w:sz="4" w:space="0" w:color="auto"/>
              <w:bottom w:val="single" w:sz="4" w:space="0" w:color="000000"/>
              <w:right w:val="single" w:sz="8"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xml:space="preserve">Переданы </w:t>
            </w:r>
            <w:r w:rsidRPr="00A10F9C">
              <w:rPr>
                <w:b/>
                <w:bCs/>
                <w:color w:val="000000"/>
                <w:sz w:val="20"/>
              </w:rPr>
              <w:lastRenderedPageBreak/>
              <w:t>полномочия на уровень района</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872,7</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872,7</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872,7</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836,4</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836,4</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nil"/>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0113</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0390090280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540</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872,7</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872,7</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872,7</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836,4</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836,4</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872,7</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872,7</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872,7</w:t>
            </w:r>
          </w:p>
        </w:tc>
        <w:tc>
          <w:tcPr>
            <w:tcW w:w="0" w:type="auto"/>
            <w:tcBorders>
              <w:top w:val="nil"/>
              <w:left w:val="nil"/>
              <w:bottom w:val="single" w:sz="4" w:space="0" w:color="auto"/>
              <w:right w:val="single" w:sz="4"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836,4</w:t>
            </w:r>
          </w:p>
        </w:tc>
        <w:tc>
          <w:tcPr>
            <w:tcW w:w="0" w:type="auto"/>
            <w:tcBorders>
              <w:top w:val="nil"/>
              <w:left w:val="nil"/>
              <w:bottom w:val="single" w:sz="4" w:space="0" w:color="auto"/>
              <w:right w:val="single" w:sz="4" w:space="0" w:color="auto"/>
            </w:tcBorders>
            <w:shd w:val="clear" w:color="000000" w:fill="FFFFFF"/>
            <w:hideMark/>
          </w:tcPr>
          <w:p w:rsidR="00A10F9C" w:rsidRPr="00A10F9C" w:rsidRDefault="00A10F9C" w:rsidP="00A10F9C">
            <w:pPr>
              <w:jc w:val="center"/>
              <w:rPr>
                <w:color w:val="000000"/>
                <w:sz w:val="20"/>
              </w:rPr>
            </w:pPr>
            <w:r w:rsidRPr="00A10F9C">
              <w:rPr>
                <w:color w:val="000000"/>
                <w:sz w:val="20"/>
              </w:rPr>
              <w:t>836,4</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26,9</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26,9</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26,9</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36</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36</w:t>
            </w:r>
          </w:p>
        </w:tc>
        <w:tc>
          <w:tcPr>
            <w:tcW w:w="0" w:type="auto"/>
            <w:vMerge w:val="restart"/>
            <w:tcBorders>
              <w:top w:val="single" w:sz="8" w:space="0" w:color="auto"/>
              <w:left w:val="single" w:sz="4" w:space="0" w:color="auto"/>
              <w:bottom w:val="single" w:sz="4" w:space="0" w:color="000000"/>
              <w:right w:val="single" w:sz="8"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пенсия муниципальным служащим</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26,9</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26,9</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26,9</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36</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36</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1001</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0390091000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312</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26,9</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26,9</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26,9</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36</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36</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26,9</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26,9</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26,9</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36</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36</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Межбюдетные трансферты по переданным полномочиям по 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b/>
                <w:bCs/>
                <w:color w:val="000000"/>
                <w:sz w:val="20"/>
              </w:rPr>
            </w:pPr>
            <w:r w:rsidRPr="00A10F9C">
              <w:rPr>
                <w:b/>
                <w:bCs/>
                <w:color w:val="000000"/>
                <w:sz w:val="20"/>
              </w:rPr>
              <w:t>всего расходные обязательства по подпрограмме</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000000" w:fill="92D050"/>
            <w:hideMark/>
          </w:tcPr>
          <w:p w:rsidR="00A10F9C" w:rsidRPr="00A10F9C" w:rsidRDefault="00A10F9C" w:rsidP="00A10F9C">
            <w:pPr>
              <w:jc w:val="both"/>
              <w:rPr>
                <w:b/>
                <w:bCs/>
                <w:color w:val="000000"/>
                <w:sz w:val="20"/>
              </w:rPr>
            </w:pPr>
            <w:r w:rsidRPr="00A10F9C">
              <w:rPr>
                <w:b/>
                <w:bCs/>
                <w:color w:val="000000"/>
                <w:sz w:val="20"/>
              </w:rPr>
              <w:t>Всего, в том числе:</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000000" w:fill="92D050"/>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vMerge w:val="restart"/>
            <w:tcBorders>
              <w:top w:val="single" w:sz="8" w:space="0" w:color="auto"/>
              <w:left w:val="single" w:sz="4" w:space="0" w:color="auto"/>
              <w:bottom w:val="single" w:sz="4" w:space="0" w:color="000000"/>
              <w:right w:val="single" w:sz="8"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Переданы полномочия на уровень района</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0</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b/>
                <w:bCs/>
                <w:color w:val="000000"/>
                <w:sz w:val="20"/>
              </w:rPr>
            </w:pPr>
            <w:r w:rsidRPr="00A10F9C">
              <w:rPr>
                <w:b/>
                <w:bCs/>
                <w:color w:val="000000"/>
                <w:sz w:val="20"/>
              </w:rPr>
              <w:t>Юридические лица</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b/>
                <w:bCs/>
                <w:color w:val="000000"/>
                <w:sz w:val="20"/>
              </w:rPr>
            </w:pPr>
            <w:r w:rsidRPr="00A10F9C">
              <w:rPr>
                <w:b/>
                <w:bCs/>
                <w:color w:val="000000"/>
                <w:sz w:val="20"/>
              </w:rPr>
              <w:t> </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10F9C" w:rsidRPr="00A10F9C" w:rsidRDefault="00A10F9C" w:rsidP="00A10F9C">
            <w:pPr>
              <w:rPr>
                <w:b/>
                <w:bCs/>
                <w:color w:val="000000"/>
                <w:sz w:val="20"/>
              </w:rPr>
            </w:pP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A10F9C" w:rsidRPr="00A10F9C" w:rsidRDefault="00A10F9C" w:rsidP="00A10F9C">
            <w:pPr>
              <w:rPr>
                <w:color w:val="000000"/>
                <w:sz w:val="20"/>
              </w:rPr>
            </w:pPr>
            <w:r w:rsidRPr="00A10F9C">
              <w:rPr>
                <w:color w:val="000000"/>
                <w:sz w:val="20"/>
              </w:rPr>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828</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0505</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0390075710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right"/>
              <w:rPr>
                <w:color w:val="000000"/>
                <w:sz w:val="20"/>
              </w:rPr>
            </w:pPr>
            <w:r w:rsidRPr="00A10F9C">
              <w:rPr>
                <w:color w:val="000000"/>
                <w:sz w:val="20"/>
              </w:rPr>
              <w:t>540</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both"/>
              <w:rPr>
                <w:color w:val="000000"/>
                <w:sz w:val="20"/>
              </w:rPr>
            </w:pPr>
            <w:r w:rsidRPr="00A10F9C">
              <w:rPr>
                <w:color w:val="000000"/>
                <w:sz w:val="20"/>
              </w:rPr>
              <w:t>Всего, в том числе:</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000000" w:fill="FFFF00"/>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000000" w:fill="FFFF00"/>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ФБ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КБ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МБ</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0</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r w:rsidR="00983E3F" w:rsidRPr="00A10F9C" w:rsidTr="00983E3F">
        <w:trPr>
          <w:trHeight w:val="20"/>
        </w:trPr>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b/>
                <w:bCs/>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A10F9C" w:rsidRPr="00A10F9C" w:rsidRDefault="00A10F9C" w:rsidP="00A10F9C">
            <w:pPr>
              <w:rPr>
                <w:color w:val="000000"/>
                <w:sz w:val="20"/>
              </w:rPr>
            </w:pP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both"/>
              <w:rPr>
                <w:color w:val="000000"/>
                <w:sz w:val="20"/>
              </w:rPr>
            </w:pPr>
            <w:r w:rsidRPr="00A10F9C">
              <w:rPr>
                <w:color w:val="000000"/>
                <w:sz w:val="20"/>
              </w:rPr>
              <w:t>Внебюджетные источники</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noWrap/>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c>
          <w:tcPr>
            <w:tcW w:w="0" w:type="auto"/>
            <w:tcBorders>
              <w:top w:val="nil"/>
              <w:left w:val="nil"/>
              <w:bottom w:val="single" w:sz="4" w:space="0" w:color="auto"/>
              <w:right w:val="single" w:sz="4" w:space="0" w:color="auto"/>
            </w:tcBorders>
            <w:shd w:val="clear" w:color="auto" w:fill="auto"/>
            <w:hideMark/>
          </w:tcPr>
          <w:p w:rsidR="00A10F9C" w:rsidRPr="00A10F9C" w:rsidRDefault="00A10F9C" w:rsidP="00A10F9C">
            <w:pPr>
              <w:jc w:val="center"/>
              <w:rPr>
                <w:color w:val="000000"/>
                <w:sz w:val="20"/>
              </w:rPr>
            </w:pPr>
            <w:r w:rsidRPr="00A10F9C">
              <w:rPr>
                <w:color w:val="000000"/>
                <w:sz w:val="20"/>
              </w:rPr>
              <w:t> </w:t>
            </w:r>
          </w:p>
        </w:tc>
      </w:tr>
    </w:tbl>
    <w:p w:rsidR="00983E3F" w:rsidRDefault="00983E3F" w:rsidP="00A10F9C">
      <w:pPr>
        <w:rPr>
          <w:b/>
          <w:bCs/>
          <w:sz w:val="20"/>
        </w:rPr>
        <w:sectPr w:rsidR="00983E3F" w:rsidSect="00753E9E">
          <w:type w:val="continuous"/>
          <w:pgSz w:w="16838" w:h="11906" w:orient="landscape"/>
          <w:pgMar w:top="1276" w:right="680" w:bottom="284" w:left="709" w:header="708" w:footer="708" w:gutter="0"/>
          <w:pgNumType w:start="11"/>
          <w:cols w:space="709"/>
          <w:docGrid w:linePitch="381"/>
        </w:sectPr>
      </w:pPr>
    </w:p>
    <w:p w:rsidR="00A10F9C" w:rsidRPr="00A10F9C" w:rsidRDefault="00A10F9C" w:rsidP="00A10F9C">
      <w:pPr>
        <w:rPr>
          <w:b/>
          <w:bCs/>
          <w:sz w:val="20"/>
        </w:rPr>
      </w:pPr>
    </w:p>
    <w:p w:rsidR="00DD537D" w:rsidRPr="00A10F9C" w:rsidRDefault="00DD537D" w:rsidP="00A10F9C">
      <w:pPr>
        <w:jc w:val="center"/>
        <w:rPr>
          <w:b/>
          <w:bCs/>
          <w:sz w:val="20"/>
        </w:rPr>
      </w:pPr>
      <w:r w:rsidRPr="00A10F9C">
        <w:rPr>
          <w:b/>
          <w:bCs/>
          <w:sz w:val="20"/>
        </w:rPr>
        <w:t>ЯСТРЕБОВСКИЙ СЕЛЬСКИЙ СОВЕТ ДЕПУТАТОВ</w:t>
      </w:r>
    </w:p>
    <w:p w:rsidR="00DD537D" w:rsidRPr="00A10F9C" w:rsidRDefault="00DD537D" w:rsidP="00A10F9C">
      <w:pPr>
        <w:tabs>
          <w:tab w:val="left" w:pos="2000"/>
        </w:tabs>
        <w:jc w:val="center"/>
        <w:rPr>
          <w:b/>
          <w:bCs/>
          <w:sz w:val="20"/>
        </w:rPr>
      </w:pPr>
      <w:r w:rsidRPr="00A10F9C">
        <w:rPr>
          <w:b/>
          <w:bCs/>
          <w:sz w:val="20"/>
        </w:rPr>
        <w:t>АЧИНСКОГО РАЙОНА</w:t>
      </w:r>
    </w:p>
    <w:p w:rsidR="00DD537D" w:rsidRPr="00A10F9C" w:rsidRDefault="00DD537D" w:rsidP="00A10F9C">
      <w:pPr>
        <w:jc w:val="center"/>
        <w:rPr>
          <w:b/>
          <w:bCs/>
          <w:sz w:val="20"/>
        </w:rPr>
      </w:pPr>
      <w:r w:rsidRPr="00A10F9C">
        <w:rPr>
          <w:b/>
          <w:bCs/>
          <w:sz w:val="20"/>
        </w:rPr>
        <w:t>КРАСНОЯРСКОГО КРАЯ</w:t>
      </w:r>
    </w:p>
    <w:p w:rsidR="00DD537D" w:rsidRPr="00A10F9C" w:rsidRDefault="00DD537D" w:rsidP="00A10F9C">
      <w:pPr>
        <w:rPr>
          <w:sz w:val="20"/>
        </w:rPr>
      </w:pPr>
    </w:p>
    <w:p w:rsidR="00DD537D" w:rsidRPr="00A10F9C" w:rsidRDefault="00DD537D" w:rsidP="00A10F9C">
      <w:pPr>
        <w:pStyle w:val="2"/>
        <w:rPr>
          <w:i/>
          <w:iCs/>
          <w:sz w:val="20"/>
          <w:szCs w:val="20"/>
        </w:rPr>
      </w:pPr>
      <w:r w:rsidRPr="00A10F9C">
        <w:rPr>
          <w:sz w:val="20"/>
          <w:szCs w:val="20"/>
        </w:rPr>
        <w:t>Р Е Ш Е Н И Е</w:t>
      </w:r>
    </w:p>
    <w:p w:rsidR="00DD537D" w:rsidRPr="00A10F9C" w:rsidRDefault="00DD537D" w:rsidP="00A10F9C">
      <w:pPr>
        <w:jc w:val="center"/>
        <w:rPr>
          <w:sz w:val="20"/>
        </w:rPr>
      </w:pPr>
      <w:r w:rsidRPr="00A10F9C">
        <w:rPr>
          <w:sz w:val="20"/>
        </w:rPr>
        <w:t>ПРОЕКТ</w:t>
      </w:r>
    </w:p>
    <w:p w:rsidR="00DD537D" w:rsidRPr="00A10F9C" w:rsidRDefault="00DD537D" w:rsidP="00A10F9C">
      <w:pPr>
        <w:rPr>
          <w:sz w:val="20"/>
        </w:rPr>
      </w:pPr>
    </w:p>
    <w:p w:rsidR="00DD537D" w:rsidRPr="00A10F9C" w:rsidRDefault="00DD537D" w:rsidP="00A10F9C">
      <w:pPr>
        <w:rPr>
          <w:sz w:val="20"/>
        </w:rPr>
      </w:pPr>
      <w:r w:rsidRPr="00A10F9C">
        <w:rPr>
          <w:bCs/>
          <w:sz w:val="20"/>
        </w:rPr>
        <w:t>00.00.2025</w:t>
      </w:r>
      <w:r w:rsidR="00A770E8" w:rsidRPr="00A10F9C">
        <w:rPr>
          <w:bCs/>
          <w:sz w:val="20"/>
        </w:rPr>
        <w:tab/>
      </w:r>
      <w:r w:rsidR="00A770E8" w:rsidRPr="00A10F9C">
        <w:rPr>
          <w:bCs/>
          <w:sz w:val="20"/>
        </w:rPr>
        <w:tab/>
      </w:r>
      <w:r w:rsidR="00A770E8" w:rsidRPr="00A10F9C">
        <w:rPr>
          <w:bCs/>
          <w:sz w:val="20"/>
        </w:rPr>
        <w:tab/>
        <w:t xml:space="preserve">     с. Ястребово</w:t>
      </w:r>
      <w:r w:rsidR="00A770E8" w:rsidRPr="00A10F9C">
        <w:rPr>
          <w:bCs/>
          <w:sz w:val="20"/>
        </w:rPr>
        <w:tab/>
      </w:r>
      <w:r w:rsidR="00A770E8" w:rsidRPr="00A10F9C">
        <w:rPr>
          <w:bCs/>
          <w:sz w:val="20"/>
        </w:rPr>
        <w:tab/>
      </w:r>
      <w:r w:rsidR="00A770E8" w:rsidRPr="00A10F9C">
        <w:rPr>
          <w:bCs/>
          <w:sz w:val="20"/>
        </w:rPr>
        <w:tab/>
      </w:r>
      <w:r w:rsidRPr="00A10F9C">
        <w:rPr>
          <w:bCs/>
          <w:sz w:val="20"/>
        </w:rPr>
        <w:t xml:space="preserve">             № 00-000Р</w:t>
      </w:r>
    </w:p>
    <w:p w:rsidR="00DD537D" w:rsidRPr="00A10F9C" w:rsidRDefault="00DD537D" w:rsidP="00A10F9C">
      <w:pPr>
        <w:ind w:left="900"/>
        <w:jc w:val="center"/>
        <w:rPr>
          <w:sz w:val="20"/>
        </w:rPr>
      </w:pPr>
    </w:p>
    <w:p w:rsidR="00DD537D" w:rsidRPr="00A10F9C" w:rsidRDefault="00DD537D" w:rsidP="00A10F9C">
      <w:pPr>
        <w:ind w:left="900"/>
        <w:jc w:val="center"/>
        <w:rPr>
          <w:sz w:val="20"/>
        </w:rPr>
      </w:pPr>
    </w:p>
    <w:p w:rsidR="00DD537D" w:rsidRPr="00A10F9C" w:rsidRDefault="00DD537D" w:rsidP="00A10F9C">
      <w:pPr>
        <w:jc w:val="both"/>
        <w:rPr>
          <w:sz w:val="20"/>
        </w:rPr>
      </w:pPr>
      <w:r w:rsidRPr="00A10F9C">
        <w:rPr>
          <w:sz w:val="20"/>
        </w:rPr>
        <w:t>О внесении изменений в решение Ястребовского сельского Совета депутатов от 27.05.2022г № 22-69Р «Об утверждении Положения о муниципальном контроле в сфере благоустройства на территории Ястребовского сельсовета»</w:t>
      </w:r>
    </w:p>
    <w:p w:rsidR="00DD537D" w:rsidRPr="00A10F9C" w:rsidRDefault="00DD537D" w:rsidP="00A10F9C">
      <w:pPr>
        <w:ind w:firstLine="709"/>
        <w:jc w:val="both"/>
        <w:rPr>
          <w:sz w:val="20"/>
        </w:rPr>
      </w:pPr>
    </w:p>
    <w:p w:rsidR="00DD537D" w:rsidRPr="00A10F9C" w:rsidRDefault="00DD537D" w:rsidP="00A10F9C">
      <w:pPr>
        <w:ind w:firstLine="709"/>
        <w:jc w:val="both"/>
        <w:rPr>
          <w:sz w:val="20"/>
        </w:rPr>
      </w:pPr>
    </w:p>
    <w:p w:rsidR="00DD537D" w:rsidRPr="00A10F9C" w:rsidRDefault="00DD537D" w:rsidP="00A10F9C">
      <w:pPr>
        <w:pStyle w:val="Default"/>
        <w:ind w:firstLine="709"/>
        <w:jc w:val="both"/>
        <w:rPr>
          <w:rFonts w:eastAsia="Calibri"/>
          <w:sz w:val="20"/>
          <w:szCs w:val="20"/>
        </w:rPr>
      </w:pPr>
      <w:bookmarkStart w:id="0" w:name="_Hlk78881423"/>
      <w:r w:rsidRPr="00A10F9C">
        <w:rPr>
          <w:rFonts w:eastAsia="Calibri"/>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28.12.2024 №540-ФЗ «О внесении изменений в Федеральный закон от 31.07.2020 № 248-ФЗ  «О государственном контроле (надзоре) и муниципальном контроле в Российской Федерации»</w:t>
      </w:r>
      <w:r w:rsidRPr="00A10F9C">
        <w:rPr>
          <w:rFonts w:eastAsia="Calibri"/>
          <w:iCs/>
          <w:sz w:val="20"/>
          <w:szCs w:val="20"/>
        </w:rPr>
        <w:t xml:space="preserve">, </w:t>
      </w:r>
      <w:bookmarkEnd w:id="0"/>
      <w:r w:rsidRPr="00A10F9C">
        <w:rPr>
          <w:rFonts w:eastAsia="Calibri"/>
          <w:sz w:val="20"/>
          <w:szCs w:val="20"/>
        </w:rPr>
        <w:t>руководствуясь статьями 20, 24 Устава Ястребовского сельсовета Ачинского района Красноярского края, Ястребовский сельский Совет депутатов РЕШИЛ:</w:t>
      </w:r>
    </w:p>
    <w:p w:rsidR="00DD537D" w:rsidRPr="00A10F9C" w:rsidRDefault="00DD537D" w:rsidP="00A10F9C">
      <w:pPr>
        <w:pStyle w:val="Default"/>
        <w:ind w:firstLine="709"/>
        <w:jc w:val="both"/>
        <w:rPr>
          <w:rFonts w:eastAsia="Calibri"/>
          <w:sz w:val="20"/>
          <w:szCs w:val="20"/>
        </w:rPr>
      </w:pPr>
    </w:p>
    <w:p w:rsidR="00DD537D" w:rsidRPr="00A10F9C" w:rsidRDefault="00DD537D" w:rsidP="00A10F9C">
      <w:pPr>
        <w:pStyle w:val="Default"/>
        <w:ind w:firstLine="709"/>
        <w:jc w:val="both"/>
        <w:rPr>
          <w:rFonts w:eastAsia="Calibri"/>
          <w:sz w:val="20"/>
          <w:szCs w:val="20"/>
        </w:rPr>
      </w:pPr>
      <w:r w:rsidRPr="00A10F9C">
        <w:rPr>
          <w:rFonts w:eastAsia="Calibri"/>
          <w:sz w:val="20"/>
          <w:szCs w:val="20"/>
        </w:rPr>
        <w:t xml:space="preserve">1. Внести в Положение о муниципальном контроле в сфере благоустройства, утвержденном решением Ястребовского сельского Совета депутатов 27.05.2022 №22-69Р, следующие изменения и дополнения: </w:t>
      </w:r>
    </w:p>
    <w:p w:rsidR="00DD537D" w:rsidRPr="00A10F9C" w:rsidRDefault="00DD537D" w:rsidP="00A10F9C">
      <w:pPr>
        <w:ind w:firstLine="709"/>
        <w:jc w:val="both"/>
        <w:rPr>
          <w:sz w:val="20"/>
        </w:rPr>
      </w:pPr>
      <w:r w:rsidRPr="00A10F9C">
        <w:rPr>
          <w:sz w:val="20"/>
        </w:rPr>
        <w:t>1.1. Пункт 36.5 Приложения к решению слова «в течение 20 рабочих дней» заменить на слова «в течение пятнадцати рабочих дней».</w:t>
      </w:r>
    </w:p>
    <w:p w:rsidR="00DD537D" w:rsidRPr="00A10F9C" w:rsidRDefault="00DD537D" w:rsidP="00A10F9C">
      <w:pPr>
        <w:ind w:firstLine="709"/>
        <w:jc w:val="both"/>
        <w:rPr>
          <w:sz w:val="20"/>
        </w:rPr>
      </w:pPr>
      <w:r w:rsidRPr="00A10F9C">
        <w:rPr>
          <w:sz w:val="20"/>
        </w:rPr>
        <w:t>1.2. В пункте 36.5. второй абзац изложить в следующей редакции:</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lastRenderedPageBreak/>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1.3. Абзац 2 пункта 24 дополнить предложением следующего содержания: «Инспекционный визит может быть проведен с использованием средств дистанционного взаимодействия, в том числе посредством видео – конференц – связи, а также с использованием мобильного приложения «Инспектор».</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1.4. Абзац 8 пункта 25 дополнить предложением следующего содержания: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 xml:space="preserve">1.5. Абзац 8 пункта 26 изложить в следующей редакции </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 xml:space="preserve">1.6. Абзац 9 пункта 26 изложить в следующей редакции </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lastRenderedPageBreak/>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1.7. Абзац 2 пункта 27 дополнить предложением следующего содержания: «Выездная проверка может быть проведена с использованием средств дистанционного взаимодействия, в том числе посредством видео – конференц – связи, а также с использованием мобильного приложения «Инспектор»</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2. Контроль за исполнением настоящего решения возложить на постоянную комиссию по экономической и бюджетной политике, муниципальной имуществу, сельскому хозяйству, землепользованию и охране окружающей среды.</w:t>
      </w:r>
    </w:p>
    <w:p w:rsidR="00DD537D" w:rsidRPr="00A10F9C" w:rsidRDefault="00DD537D" w:rsidP="00A10F9C">
      <w:pPr>
        <w:ind w:firstLine="709"/>
        <w:jc w:val="both"/>
        <w:rPr>
          <w:sz w:val="20"/>
        </w:rPr>
      </w:pPr>
      <w:r w:rsidRPr="00A10F9C">
        <w:rPr>
          <w:sz w:val="20"/>
        </w:rPr>
        <w:t>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https://www.ach-rajon.ru.</w:t>
      </w:r>
    </w:p>
    <w:p w:rsidR="00DD537D" w:rsidRPr="00A10F9C" w:rsidRDefault="00DD537D" w:rsidP="00A10F9C">
      <w:pPr>
        <w:ind w:firstLine="709"/>
        <w:jc w:val="both"/>
        <w:rPr>
          <w:sz w:val="20"/>
        </w:rPr>
      </w:pPr>
    </w:p>
    <w:p w:rsidR="00DD537D" w:rsidRPr="00A10F9C" w:rsidRDefault="00DD537D" w:rsidP="00A10F9C">
      <w:pPr>
        <w:ind w:firstLine="709"/>
        <w:jc w:val="both"/>
        <w:rPr>
          <w:sz w:val="20"/>
        </w:rPr>
      </w:pPr>
    </w:p>
    <w:p w:rsidR="00DD537D" w:rsidRPr="00A10F9C" w:rsidRDefault="00DD537D" w:rsidP="00A10F9C">
      <w:pPr>
        <w:rPr>
          <w:sz w:val="20"/>
        </w:rPr>
      </w:pPr>
      <w:r w:rsidRPr="00A10F9C">
        <w:rPr>
          <w:sz w:val="20"/>
        </w:rPr>
        <w:t xml:space="preserve">Председатель сельского </w:t>
      </w:r>
    </w:p>
    <w:p w:rsidR="00DD537D" w:rsidRPr="00A10F9C" w:rsidRDefault="00DD537D" w:rsidP="00A10F9C">
      <w:pPr>
        <w:rPr>
          <w:sz w:val="20"/>
        </w:rPr>
      </w:pPr>
      <w:r w:rsidRPr="00A10F9C">
        <w:rPr>
          <w:sz w:val="20"/>
        </w:rPr>
        <w:t>Совета депутатов                                                                      В.В.Чеберяк</w:t>
      </w:r>
    </w:p>
    <w:p w:rsidR="00DD537D" w:rsidRPr="00A10F9C" w:rsidRDefault="00DD537D" w:rsidP="00A10F9C">
      <w:pPr>
        <w:rPr>
          <w:sz w:val="20"/>
        </w:rPr>
      </w:pPr>
    </w:p>
    <w:p w:rsidR="00DD537D" w:rsidRPr="00A10F9C" w:rsidRDefault="00DD537D" w:rsidP="00A10F9C">
      <w:pPr>
        <w:rPr>
          <w:sz w:val="20"/>
        </w:rPr>
      </w:pPr>
    </w:p>
    <w:p w:rsidR="00DD537D" w:rsidRPr="00A10F9C" w:rsidRDefault="00DD537D" w:rsidP="00A10F9C">
      <w:pPr>
        <w:rPr>
          <w:sz w:val="20"/>
        </w:rPr>
      </w:pPr>
      <w:r w:rsidRPr="00A10F9C">
        <w:rPr>
          <w:sz w:val="20"/>
        </w:rPr>
        <w:t>Глава сельсовета                                                                      Е.Н.Тимошенко</w:t>
      </w:r>
    </w:p>
    <w:p w:rsidR="00266FD5" w:rsidRPr="00A10F9C" w:rsidRDefault="00266FD5" w:rsidP="00A10F9C">
      <w:pPr>
        <w:rPr>
          <w:sz w:val="20"/>
        </w:rPr>
      </w:pPr>
    </w:p>
    <w:p w:rsidR="00DD537D" w:rsidRPr="00A10F9C" w:rsidRDefault="00DD537D" w:rsidP="00A10F9C">
      <w:pPr>
        <w:tabs>
          <w:tab w:val="left" w:pos="2000"/>
        </w:tabs>
        <w:jc w:val="center"/>
        <w:rPr>
          <w:b/>
          <w:bCs/>
          <w:sz w:val="20"/>
        </w:rPr>
      </w:pPr>
      <w:r w:rsidRPr="00A10F9C">
        <w:rPr>
          <w:b/>
          <w:bCs/>
          <w:sz w:val="20"/>
        </w:rPr>
        <w:t>ЯСТРЕБОВСКИЙ СЕЛЬСКИЙ СОВЕТ ДЕПУТАТОВ</w:t>
      </w:r>
    </w:p>
    <w:p w:rsidR="00DD537D" w:rsidRPr="00A10F9C" w:rsidRDefault="00DD537D" w:rsidP="00A10F9C">
      <w:pPr>
        <w:tabs>
          <w:tab w:val="left" w:pos="2000"/>
        </w:tabs>
        <w:jc w:val="center"/>
        <w:rPr>
          <w:b/>
          <w:bCs/>
          <w:sz w:val="20"/>
        </w:rPr>
      </w:pPr>
      <w:r w:rsidRPr="00A10F9C">
        <w:rPr>
          <w:b/>
          <w:bCs/>
          <w:sz w:val="20"/>
        </w:rPr>
        <w:t>АЧИНСКОГО РАЙОНА</w:t>
      </w:r>
    </w:p>
    <w:p w:rsidR="00DD537D" w:rsidRPr="00A10F9C" w:rsidRDefault="00DD537D" w:rsidP="00A10F9C">
      <w:pPr>
        <w:tabs>
          <w:tab w:val="left" w:pos="2000"/>
        </w:tabs>
        <w:jc w:val="center"/>
        <w:rPr>
          <w:b/>
          <w:bCs/>
          <w:sz w:val="20"/>
        </w:rPr>
      </w:pPr>
      <w:r w:rsidRPr="00A10F9C">
        <w:rPr>
          <w:b/>
          <w:bCs/>
          <w:sz w:val="20"/>
        </w:rPr>
        <w:t>КРАСНОЯРСКОГО КРАЯ</w:t>
      </w:r>
    </w:p>
    <w:p w:rsidR="00DD537D" w:rsidRPr="00A10F9C" w:rsidRDefault="00DD537D" w:rsidP="00A10F9C">
      <w:pPr>
        <w:tabs>
          <w:tab w:val="left" w:pos="2000"/>
        </w:tabs>
        <w:rPr>
          <w:b/>
          <w:bCs/>
          <w:sz w:val="20"/>
        </w:rPr>
      </w:pPr>
    </w:p>
    <w:p w:rsidR="00DD537D" w:rsidRPr="00A10F9C" w:rsidRDefault="00DD537D" w:rsidP="00A10F9C">
      <w:pPr>
        <w:tabs>
          <w:tab w:val="left" w:pos="2000"/>
        </w:tabs>
        <w:jc w:val="center"/>
        <w:rPr>
          <w:b/>
          <w:bCs/>
          <w:sz w:val="20"/>
        </w:rPr>
      </w:pPr>
      <w:r w:rsidRPr="00A10F9C">
        <w:rPr>
          <w:b/>
          <w:bCs/>
          <w:sz w:val="20"/>
        </w:rPr>
        <w:t>Р Е Ш Е Н И Е</w:t>
      </w:r>
    </w:p>
    <w:p w:rsidR="00DD537D" w:rsidRPr="00A10F9C" w:rsidRDefault="00C250B8" w:rsidP="00A10F9C">
      <w:pPr>
        <w:jc w:val="center"/>
        <w:rPr>
          <w:sz w:val="20"/>
        </w:rPr>
      </w:pPr>
      <w:r w:rsidRPr="00A10F9C">
        <w:rPr>
          <w:sz w:val="20"/>
        </w:rPr>
        <w:t>Проект</w:t>
      </w:r>
    </w:p>
    <w:p w:rsidR="00DD537D" w:rsidRPr="00A10F9C" w:rsidRDefault="00DD537D" w:rsidP="00A10F9C">
      <w:pPr>
        <w:rPr>
          <w:sz w:val="20"/>
        </w:rPr>
      </w:pPr>
    </w:p>
    <w:p w:rsidR="00DD537D" w:rsidRPr="00A10F9C" w:rsidRDefault="00DD537D" w:rsidP="00A10F9C">
      <w:pPr>
        <w:jc w:val="center"/>
        <w:rPr>
          <w:bCs/>
          <w:sz w:val="20"/>
          <w:u w:val="single"/>
        </w:rPr>
      </w:pPr>
      <w:r w:rsidRPr="00A10F9C">
        <w:rPr>
          <w:bCs/>
          <w:sz w:val="20"/>
        </w:rPr>
        <w:lastRenderedPageBreak/>
        <w:t>00.00</w:t>
      </w:r>
      <w:r w:rsidR="00A770E8" w:rsidRPr="00A10F9C">
        <w:rPr>
          <w:bCs/>
          <w:sz w:val="20"/>
        </w:rPr>
        <w:t>.2025</w:t>
      </w:r>
      <w:r w:rsidR="00A770E8" w:rsidRPr="00A10F9C">
        <w:rPr>
          <w:bCs/>
          <w:sz w:val="20"/>
        </w:rPr>
        <w:tab/>
      </w:r>
      <w:r w:rsidR="00A770E8" w:rsidRPr="00A10F9C">
        <w:rPr>
          <w:bCs/>
          <w:sz w:val="20"/>
        </w:rPr>
        <w:tab/>
      </w:r>
      <w:r w:rsidR="00A770E8" w:rsidRPr="00A10F9C">
        <w:rPr>
          <w:bCs/>
          <w:sz w:val="20"/>
        </w:rPr>
        <w:tab/>
        <w:t xml:space="preserve">     </w:t>
      </w:r>
      <w:r w:rsidRPr="00A10F9C">
        <w:rPr>
          <w:bCs/>
          <w:sz w:val="20"/>
        </w:rPr>
        <w:t xml:space="preserve"> с. Ястребово</w:t>
      </w:r>
      <w:r w:rsidRPr="00A10F9C">
        <w:rPr>
          <w:bCs/>
          <w:sz w:val="20"/>
        </w:rPr>
        <w:tab/>
      </w:r>
      <w:r w:rsidRPr="00A10F9C">
        <w:rPr>
          <w:bCs/>
          <w:sz w:val="20"/>
        </w:rPr>
        <w:tab/>
        <w:t xml:space="preserve">                      № 00-000Р</w:t>
      </w:r>
    </w:p>
    <w:p w:rsidR="00DD537D" w:rsidRPr="00A10F9C" w:rsidRDefault="00DD537D" w:rsidP="00A10F9C">
      <w:pPr>
        <w:jc w:val="both"/>
        <w:rPr>
          <w:bCs/>
          <w:sz w:val="20"/>
        </w:rPr>
      </w:pPr>
    </w:p>
    <w:p w:rsidR="00DD537D" w:rsidRPr="00A10F9C" w:rsidRDefault="00DD537D" w:rsidP="00A10F9C">
      <w:pPr>
        <w:jc w:val="both"/>
        <w:rPr>
          <w:bCs/>
          <w:sz w:val="20"/>
        </w:rPr>
      </w:pPr>
    </w:p>
    <w:p w:rsidR="00DD537D" w:rsidRPr="00A10F9C" w:rsidRDefault="00DD537D" w:rsidP="00A10F9C">
      <w:pPr>
        <w:jc w:val="both"/>
        <w:rPr>
          <w:bCs/>
          <w:sz w:val="20"/>
        </w:rPr>
      </w:pPr>
      <w:r w:rsidRPr="00A10F9C">
        <w:rPr>
          <w:bCs/>
          <w:sz w:val="20"/>
        </w:rPr>
        <w:t xml:space="preserve">Об отмене Решения Ястребовского сельского Совета депутатов №49-186Р от 24.01.2025 «О внесении изменений в Решение Ястребовского сельского Совета депутатов от 23.11.2015 № 4-16Р «Об установлении и введении в действие налога на имущество физических лиц на территории Ястребовского сельсовета Ачинского района Красноярского края» </w:t>
      </w:r>
    </w:p>
    <w:p w:rsidR="00DD537D" w:rsidRPr="00A10F9C" w:rsidRDefault="00DD537D" w:rsidP="00A10F9C">
      <w:pPr>
        <w:jc w:val="both"/>
        <w:rPr>
          <w:bCs/>
          <w:sz w:val="20"/>
        </w:rPr>
      </w:pPr>
    </w:p>
    <w:p w:rsidR="00DD537D" w:rsidRPr="00A10F9C" w:rsidRDefault="00DD537D" w:rsidP="00A10F9C">
      <w:pPr>
        <w:ind w:firstLine="709"/>
        <w:jc w:val="both"/>
        <w:rPr>
          <w:bCs/>
          <w:sz w:val="20"/>
        </w:rPr>
      </w:pPr>
    </w:p>
    <w:p w:rsidR="00DD537D" w:rsidRPr="00A10F9C" w:rsidRDefault="00DD537D" w:rsidP="00A10F9C">
      <w:pPr>
        <w:pStyle w:val="ConsPlusNormal"/>
        <w:ind w:firstLine="709"/>
        <w:jc w:val="both"/>
        <w:rPr>
          <w:rFonts w:ascii="Times New Roman" w:hAnsi="Times New Roman" w:cs="Times New Roman"/>
        </w:rPr>
      </w:pPr>
      <w:r w:rsidRPr="00A10F9C">
        <w:rPr>
          <w:rFonts w:ascii="Times New Roman" w:hAnsi="Times New Roman" w:cs="Times New Roman"/>
          <w:bCs/>
        </w:rPr>
        <w:t>На основании Федерального закона Российской Федерации от 06.10.2003 № 131-ФЗ «Об общих принципах организации местного самоуправления в Российской Федерации», руководствуясь</w:t>
      </w:r>
      <w:r w:rsidRPr="00A10F9C">
        <w:rPr>
          <w:rFonts w:ascii="Times New Roman" w:hAnsi="Times New Roman" w:cs="Times New Roman"/>
        </w:rPr>
        <w:t xml:space="preserve"> </w:t>
      </w:r>
      <w:r w:rsidRPr="00A10F9C">
        <w:rPr>
          <w:rFonts w:ascii="Times New Roman" w:hAnsi="Times New Roman" w:cs="Times New Roman"/>
          <w:bCs/>
        </w:rPr>
        <w:t xml:space="preserve">ст.ст. 20,24 Устава Ястребовского сельсовета Ачинского района, Ястребовский сельский Совет депутатов РЕШИЛ:   </w:t>
      </w:r>
    </w:p>
    <w:p w:rsidR="00DD537D" w:rsidRPr="00A10F9C" w:rsidRDefault="00DD537D" w:rsidP="00A10F9C">
      <w:pPr>
        <w:ind w:firstLine="709"/>
        <w:jc w:val="both"/>
        <w:rPr>
          <w:bCs/>
          <w:sz w:val="20"/>
        </w:rPr>
      </w:pPr>
      <w:r w:rsidRPr="00A10F9C">
        <w:rPr>
          <w:bCs/>
          <w:sz w:val="20"/>
        </w:rPr>
        <w:t>1. Отменить Решение Ястребовского сельского Совета депутатов №49-186Р от 24.01.2025 «О внесении изменений в Решение Ястребовского сельского Совета депутатов от 23.11.2015 № 4-16Р «Об установлении и введении в действие налога на имущество физических лиц на территории Ястребовского сельсовета Ачинского района Красноярского края».</w:t>
      </w:r>
    </w:p>
    <w:p w:rsidR="00DD537D" w:rsidRPr="00A10F9C" w:rsidRDefault="00DD537D" w:rsidP="00A10F9C">
      <w:pPr>
        <w:ind w:firstLine="709"/>
        <w:jc w:val="both"/>
        <w:rPr>
          <w:sz w:val="20"/>
        </w:rPr>
      </w:pPr>
      <w:r w:rsidRPr="00A10F9C">
        <w:rPr>
          <w:rStyle w:val="blk1"/>
          <w:sz w:val="20"/>
        </w:rPr>
        <w:t xml:space="preserve">2. </w:t>
      </w:r>
      <w:r w:rsidRPr="00A10F9C">
        <w:rPr>
          <w:sz w:val="20"/>
        </w:rPr>
        <w:t xml:space="preserve">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и ЖКХ.           </w:t>
      </w:r>
    </w:p>
    <w:p w:rsidR="00DD537D" w:rsidRPr="00A10F9C" w:rsidRDefault="00DD537D" w:rsidP="00A10F9C">
      <w:pPr>
        <w:ind w:firstLine="709"/>
        <w:jc w:val="both"/>
        <w:rPr>
          <w:sz w:val="20"/>
        </w:rPr>
      </w:pPr>
      <w:r w:rsidRPr="00A10F9C">
        <w:rPr>
          <w:sz w:val="20"/>
        </w:rPr>
        <w:t>3. Решение вступает в силу не ранее чем по истечении одного месяца со дня его официального опубликования в информационном листе «Ястребовский вестник», распространяет на правоотношения, связанные с исчислением налога за налоговый период 2024 года, и подлежит размещению на официальном сайте муниципального образования Ачинского района в разделе сельсоветы – Ястребовский по адресу: http://www.ach-rajon.ru/selsovety/yastrebovo/.</w:t>
      </w:r>
    </w:p>
    <w:p w:rsidR="00DD537D" w:rsidRPr="00A10F9C" w:rsidRDefault="00DD537D" w:rsidP="00A10F9C">
      <w:pPr>
        <w:jc w:val="both"/>
        <w:rPr>
          <w:sz w:val="20"/>
        </w:rPr>
      </w:pPr>
    </w:p>
    <w:p w:rsidR="00DD537D" w:rsidRPr="00A10F9C" w:rsidRDefault="00DD537D" w:rsidP="00A10F9C">
      <w:pPr>
        <w:pStyle w:val="ConsPlusNormal"/>
        <w:suppressAutoHyphens/>
        <w:ind w:firstLine="708"/>
        <w:jc w:val="both"/>
        <w:rPr>
          <w:rFonts w:ascii="Times New Roman" w:hAnsi="Times New Roman" w:cs="Times New Roman"/>
        </w:rPr>
      </w:pPr>
    </w:p>
    <w:p w:rsidR="00DD537D" w:rsidRPr="00A10F9C" w:rsidRDefault="00DD537D" w:rsidP="00A10F9C">
      <w:pPr>
        <w:suppressAutoHyphens/>
        <w:jc w:val="both"/>
        <w:rPr>
          <w:sz w:val="20"/>
        </w:rPr>
      </w:pPr>
      <w:r w:rsidRPr="00A10F9C">
        <w:rPr>
          <w:sz w:val="20"/>
        </w:rPr>
        <w:t xml:space="preserve">Председатель сельского </w:t>
      </w:r>
      <w:r w:rsidRPr="00A10F9C">
        <w:rPr>
          <w:sz w:val="20"/>
        </w:rPr>
        <w:tab/>
      </w:r>
      <w:r w:rsidRPr="00A10F9C">
        <w:rPr>
          <w:sz w:val="20"/>
        </w:rPr>
        <w:tab/>
      </w:r>
      <w:r w:rsidRPr="00A10F9C">
        <w:rPr>
          <w:sz w:val="20"/>
        </w:rPr>
        <w:tab/>
      </w:r>
      <w:r w:rsidRPr="00A10F9C">
        <w:rPr>
          <w:sz w:val="20"/>
        </w:rPr>
        <w:tab/>
        <w:t xml:space="preserve">Глава  Ястребовского </w:t>
      </w:r>
    </w:p>
    <w:p w:rsidR="00DD537D" w:rsidRPr="00A10F9C" w:rsidRDefault="00DD537D" w:rsidP="00A10F9C">
      <w:pPr>
        <w:suppressAutoHyphens/>
        <w:jc w:val="both"/>
        <w:rPr>
          <w:sz w:val="20"/>
        </w:rPr>
      </w:pPr>
      <w:r w:rsidRPr="00A10F9C">
        <w:rPr>
          <w:sz w:val="20"/>
        </w:rPr>
        <w:t xml:space="preserve">Совета депутатов </w:t>
      </w:r>
      <w:r w:rsidRPr="00A10F9C">
        <w:rPr>
          <w:sz w:val="20"/>
        </w:rPr>
        <w:tab/>
      </w:r>
      <w:r w:rsidRPr="00A10F9C">
        <w:rPr>
          <w:sz w:val="20"/>
        </w:rPr>
        <w:tab/>
      </w:r>
      <w:r w:rsidRPr="00A10F9C">
        <w:rPr>
          <w:sz w:val="20"/>
        </w:rPr>
        <w:tab/>
      </w:r>
      <w:r w:rsidRPr="00A10F9C">
        <w:rPr>
          <w:sz w:val="20"/>
        </w:rPr>
        <w:tab/>
      </w:r>
      <w:r w:rsidRPr="00A10F9C">
        <w:rPr>
          <w:sz w:val="20"/>
        </w:rPr>
        <w:tab/>
        <w:t>сельсовета</w:t>
      </w:r>
    </w:p>
    <w:p w:rsidR="00DD537D" w:rsidRPr="00A10F9C" w:rsidRDefault="00DD537D" w:rsidP="00A10F9C">
      <w:pPr>
        <w:rPr>
          <w:sz w:val="20"/>
        </w:rPr>
      </w:pPr>
      <w:r w:rsidRPr="00A10F9C">
        <w:rPr>
          <w:sz w:val="20"/>
        </w:rPr>
        <w:t>___________В.В. Чеберяк</w:t>
      </w:r>
      <w:r w:rsidR="00C250B8" w:rsidRPr="00A10F9C">
        <w:rPr>
          <w:sz w:val="20"/>
        </w:rPr>
        <w:tab/>
      </w:r>
      <w:r w:rsidR="00C250B8" w:rsidRPr="00A10F9C">
        <w:rPr>
          <w:sz w:val="20"/>
        </w:rPr>
        <w:tab/>
      </w:r>
      <w:r w:rsidR="00C250B8" w:rsidRPr="00A10F9C">
        <w:rPr>
          <w:sz w:val="20"/>
        </w:rPr>
        <w:tab/>
      </w:r>
      <w:r w:rsidRPr="00A10F9C">
        <w:rPr>
          <w:sz w:val="20"/>
        </w:rPr>
        <w:t>___________ Е. Н. Тимошенко</w:t>
      </w:r>
    </w:p>
    <w:p w:rsidR="00DD537D" w:rsidRPr="00A10F9C" w:rsidRDefault="00DD537D" w:rsidP="00A10F9C">
      <w:pPr>
        <w:rPr>
          <w:sz w:val="20"/>
        </w:rPr>
      </w:pPr>
    </w:p>
    <w:p w:rsidR="00C250B8" w:rsidRPr="00A10F9C" w:rsidRDefault="00C250B8" w:rsidP="00A10F9C">
      <w:pPr>
        <w:rPr>
          <w:sz w:val="20"/>
        </w:rPr>
      </w:pPr>
    </w:p>
    <w:p w:rsidR="00C250B8" w:rsidRPr="00A10F9C" w:rsidRDefault="00C250B8" w:rsidP="00A10F9C">
      <w:pPr>
        <w:rPr>
          <w:sz w:val="20"/>
        </w:rPr>
      </w:pPr>
    </w:p>
    <w:p w:rsidR="00C250B8" w:rsidRPr="00A10F9C" w:rsidRDefault="00C250B8" w:rsidP="00A10F9C">
      <w:pPr>
        <w:rPr>
          <w:sz w:val="20"/>
        </w:rPr>
      </w:pPr>
    </w:p>
    <w:p w:rsidR="00C250B8" w:rsidRDefault="00C250B8" w:rsidP="00A10F9C">
      <w:pPr>
        <w:rPr>
          <w:sz w:val="20"/>
        </w:rPr>
      </w:pPr>
    </w:p>
    <w:p w:rsidR="005E6023" w:rsidRPr="00A10F9C" w:rsidRDefault="005E6023" w:rsidP="00A10F9C">
      <w:pPr>
        <w:rPr>
          <w:sz w:val="20"/>
        </w:rPr>
      </w:pPr>
    </w:p>
    <w:p w:rsidR="00DD537D" w:rsidRPr="00A10F9C" w:rsidRDefault="00DD537D" w:rsidP="00A10F9C">
      <w:pPr>
        <w:jc w:val="center"/>
        <w:rPr>
          <w:b/>
          <w:sz w:val="20"/>
        </w:rPr>
      </w:pPr>
      <w:r w:rsidRPr="00A10F9C">
        <w:rPr>
          <w:b/>
          <w:sz w:val="20"/>
        </w:rPr>
        <w:lastRenderedPageBreak/>
        <w:t xml:space="preserve">КРАСНОЯРСКИЙ  КРАЙ  </w:t>
      </w:r>
    </w:p>
    <w:p w:rsidR="00DD537D" w:rsidRPr="00A10F9C" w:rsidRDefault="00DD537D" w:rsidP="00A10F9C">
      <w:pPr>
        <w:jc w:val="center"/>
        <w:rPr>
          <w:b/>
          <w:sz w:val="20"/>
        </w:rPr>
      </w:pPr>
      <w:r w:rsidRPr="00A10F9C">
        <w:rPr>
          <w:b/>
          <w:sz w:val="20"/>
        </w:rPr>
        <w:t>АЧИНСКИЙ  РАЙОН</w:t>
      </w:r>
    </w:p>
    <w:p w:rsidR="00DD537D" w:rsidRPr="00A10F9C" w:rsidRDefault="00DD537D" w:rsidP="00A10F9C">
      <w:pPr>
        <w:pStyle w:val="1"/>
        <w:jc w:val="center"/>
        <w:rPr>
          <w:b/>
          <w:bCs/>
          <w:sz w:val="20"/>
          <w:szCs w:val="20"/>
        </w:rPr>
      </w:pPr>
      <w:r w:rsidRPr="00A10F9C">
        <w:rPr>
          <w:b/>
          <w:bCs/>
          <w:sz w:val="20"/>
          <w:szCs w:val="20"/>
        </w:rPr>
        <w:t xml:space="preserve">ЯСТРЕБОВСКИЙ  СЕЛЬСКИЙ  СОВЕТ  ДЕПУТАТОВ </w:t>
      </w:r>
    </w:p>
    <w:p w:rsidR="00DD537D" w:rsidRPr="00A10F9C" w:rsidRDefault="00DD537D" w:rsidP="00A10F9C">
      <w:pPr>
        <w:rPr>
          <w:sz w:val="20"/>
        </w:rPr>
      </w:pPr>
    </w:p>
    <w:p w:rsidR="00DD537D" w:rsidRPr="00A10F9C" w:rsidRDefault="00DD537D" w:rsidP="00A10F9C">
      <w:pPr>
        <w:jc w:val="center"/>
        <w:rPr>
          <w:b/>
          <w:spacing w:val="100"/>
          <w:sz w:val="20"/>
        </w:rPr>
      </w:pPr>
      <w:r w:rsidRPr="00A10F9C">
        <w:rPr>
          <w:b/>
          <w:spacing w:val="100"/>
          <w:sz w:val="20"/>
        </w:rPr>
        <w:t>РЕШЕНИЕ</w:t>
      </w:r>
    </w:p>
    <w:p w:rsidR="00DD537D" w:rsidRPr="00A10F9C" w:rsidRDefault="00DD537D" w:rsidP="00A10F9C">
      <w:pPr>
        <w:tabs>
          <w:tab w:val="center" w:pos="4677"/>
        </w:tabs>
        <w:rPr>
          <w:sz w:val="20"/>
        </w:rPr>
      </w:pPr>
    </w:p>
    <w:p w:rsidR="00DD537D" w:rsidRPr="00A10F9C" w:rsidRDefault="00DD537D" w:rsidP="00A10F9C">
      <w:pPr>
        <w:tabs>
          <w:tab w:val="center" w:pos="4677"/>
        </w:tabs>
        <w:jc w:val="center"/>
        <w:rPr>
          <w:sz w:val="20"/>
        </w:rPr>
      </w:pPr>
      <w:r w:rsidRPr="00A10F9C">
        <w:rPr>
          <w:sz w:val="20"/>
        </w:rPr>
        <w:t>Проект</w:t>
      </w:r>
    </w:p>
    <w:p w:rsidR="00DD537D" w:rsidRPr="00A10F9C" w:rsidRDefault="00DD537D" w:rsidP="00A10F9C">
      <w:pPr>
        <w:tabs>
          <w:tab w:val="center" w:pos="4677"/>
        </w:tabs>
        <w:rPr>
          <w:sz w:val="20"/>
        </w:rPr>
      </w:pPr>
      <w:r w:rsidRPr="00A10F9C">
        <w:rPr>
          <w:bCs/>
          <w:sz w:val="20"/>
        </w:rPr>
        <w:t xml:space="preserve">00.00.2025                                       с. Ястребово                                   № 00-000Р </w:t>
      </w:r>
    </w:p>
    <w:p w:rsidR="00DD537D" w:rsidRPr="00A10F9C" w:rsidRDefault="00DD537D" w:rsidP="00A10F9C">
      <w:pPr>
        <w:rPr>
          <w:bCs/>
          <w:sz w:val="20"/>
        </w:rPr>
      </w:pPr>
    </w:p>
    <w:p w:rsidR="00DD537D" w:rsidRPr="00A10F9C" w:rsidRDefault="00DD537D" w:rsidP="00A10F9C">
      <w:pPr>
        <w:rPr>
          <w:bCs/>
          <w:sz w:val="20"/>
        </w:rPr>
      </w:pPr>
    </w:p>
    <w:p w:rsidR="00DD537D" w:rsidRPr="00A10F9C" w:rsidRDefault="00DD537D" w:rsidP="00A10F9C">
      <w:pPr>
        <w:pStyle w:val="23"/>
        <w:spacing w:after="0" w:line="240" w:lineRule="auto"/>
      </w:pPr>
      <w:r w:rsidRPr="00A10F9C">
        <w:t>О внесении изменений в Решение Ястребовского сельского Совета депутатов №4-15Р от 23.11.2015 «</w:t>
      </w:r>
      <w:r w:rsidRPr="00A10F9C">
        <w:rPr>
          <w:bCs/>
        </w:rPr>
        <w:t>Об установлении и введении в действие земельного налога на территории Ястребовского сельсовета Ачинского района, Красноярского края</w:t>
      </w:r>
      <w:r w:rsidRPr="00A10F9C">
        <w:t>»</w:t>
      </w:r>
    </w:p>
    <w:p w:rsidR="00DD537D" w:rsidRPr="00A10F9C" w:rsidRDefault="00DD537D" w:rsidP="00A10F9C">
      <w:pPr>
        <w:keepNext/>
        <w:tabs>
          <w:tab w:val="right" w:pos="4253"/>
        </w:tabs>
        <w:jc w:val="both"/>
        <w:outlineLvl w:val="0"/>
        <w:rPr>
          <w:sz w:val="20"/>
        </w:rPr>
      </w:pPr>
    </w:p>
    <w:p w:rsidR="00DD537D" w:rsidRPr="00A10F9C" w:rsidRDefault="00DD537D" w:rsidP="00A10F9C">
      <w:pPr>
        <w:pStyle w:val="23"/>
        <w:spacing w:after="0" w:line="240" w:lineRule="auto"/>
        <w:ind w:firstLine="708"/>
      </w:pPr>
    </w:p>
    <w:p w:rsidR="00DD537D" w:rsidRPr="00A10F9C" w:rsidRDefault="00DD537D" w:rsidP="00A10F9C">
      <w:pPr>
        <w:ind w:firstLine="709"/>
        <w:jc w:val="both"/>
        <w:rPr>
          <w:sz w:val="20"/>
        </w:rPr>
      </w:pPr>
      <w:r w:rsidRPr="00A10F9C">
        <w:rPr>
          <w:sz w:val="20"/>
        </w:rPr>
        <w:t xml:space="preserve">На основании Федерального закона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 силу отдельных положений законодательных актов Российской Федерации", руководствуясь статьями 20, 24 Устава Ястребовского сельсовета Ачинского района Красноярского края, Ястребовский  сельский Совет депутатов РЕШИЛ: </w:t>
      </w:r>
    </w:p>
    <w:p w:rsidR="00DD537D" w:rsidRPr="00A10F9C" w:rsidRDefault="00DD537D" w:rsidP="00A10F9C">
      <w:pPr>
        <w:ind w:firstLine="709"/>
        <w:jc w:val="both"/>
        <w:rPr>
          <w:sz w:val="20"/>
        </w:rPr>
      </w:pPr>
      <w:r w:rsidRPr="00A10F9C">
        <w:rPr>
          <w:sz w:val="20"/>
        </w:rPr>
        <w:t>1. Внести в решение Ястребовского сельского Совета депутатов от 23.11.2015 №4-15Р «Об установлении и введении в действие Земельного налога на территории Ястребовского сельсовета Ачинского района, Красноярского края» следующие изменения:</w:t>
      </w:r>
    </w:p>
    <w:p w:rsidR="00DD537D" w:rsidRPr="00A10F9C" w:rsidRDefault="00DD537D" w:rsidP="00A10F9C">
      <w:pPr>
        <w:ind w:firstLine="709"/>
        <w:jc w:val="both"/>
        <w:rPr>
          <w:sz w:val="20"/>
        </w:rPr>
      </w:pPr>
      <w:r w:rsidRPr="00A10F9C">
        <w:rPr>
          <w:sz w:val="20"/>
        </w:rPr>
        <w:t xml:space="preserve">1.1. В пункте 2 Решения таблицу изложить в следующей редакции: </w:t>
      </w:r>
    </w:p>
    <w:p w:rsidR="00DD537D" w:rsidRPr="00A10F9C" w:rsidRDefault="00DD537D" w:rsidP="00A10F9C">
      <w:pPr>
        <w:ind w:firstLine="709"/>
        <w:jc w:val="both"/>
        <w:rPr>
          <w:sz w:val="20"/>
        </w:rPr>
      </w:pPr>
      <w:r w:rsidRPr="00A10F9C">
        <w:rPr>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5675"/>
        <w:gridCol w:w="1425"/>
      </w:tblGrid>
      <w:tr w:rsidR="00DD537D" w:rsidRPr="00A10F9C" w:rsidTr="001C085D">
        <w:tc>
          <w:tcPr>
            <w:tcW w:w="281" w:type="pct"/>
          </w:tcPr>
          <w:p w:rsidR="00DD537D" w:rsidRPr="00A10F9C" w:rsidRDefault="00DD537D" w:rsidP="00A10F9C">
            <w:pPr>
              <w:jc w:val="center"/>
              <w:rPr>
                <w:bCs/>
                <w:sz w:val="20"/>
              </w:rPr>
            </w:pPr>
            <w:r w:rsidRPr="00A10F9C">
              <w:rPr>
                <w:bCs/>
                <w:sz w:val="20"/>
              </w:rPr>
              <w:t>№ п/п</w:t>
            </w:r>
          </w:p>
        </w:tc>
        <w:tc>
          <w:tcPr>
            <w:tcW w:w="3760" w:type="pct"/>
          </w:tcPr>
          <w:p w:rsidR="00DD537D" w:rsidRPr="00A10F9C" w:rsidRDefault="00DD537D" w:rsidP="00A10F9C">
            <w:pPr>
              <w:jc w:val="center"/>
              <w:rPr>
                <w:bCs/>
                <w:sz w:val="20"/>
              </w:rPr>
            </w:pPr>
            <w:r w:rsidRPr="00A10F9C">
              <w:rPr>
                <w:bCs/>
                <w:sz w:val="20"/>
              </w:rPr>
              <w:t>Виды земель</w:t>
            </w:r>
          </w:p>
        </w:tc>
        <w:tc>
          <w:tcPr>
            <w:tcW w:w="959" w:type="pct"/>
          </w:tcPr>
          <w:p w:rsidR="00DD537D" w:rsidRPr="00A10F9C" w:rsidRDefault="00DD537D" w:rsidP="00A10F9C">
            <w:pPr>
              <w:jc w:val="center"/>
              <w:rPr>
                <w:bCs/>
                <w:sz w:val="20"/>
              </w:rPr>
            </w:pPr>
            <w:r w:rsidRPr="00A10F9C">
              <w:rPr>
                <w:bCs/>
                <w:sz w:val="20"/>
              </w:rPr>
              <w:t>Ставка % от кадастровой стоимости</w:t>
            </w:r>
          </w:p>
        </w:tc>
      </w:tr>
      <w:tr w:rsidR="00DD537D" w:rsidRPr="00A10F9C" w:rsidTr="001C085D">
        <w:tc>
          <w:tcPr>
            <w:tcW w:w="281" w:type="pct"/>
          </w:tcPr>
          <w:p w:rsidR="00DD537D" w:rsidRPr="00A10F9C" w:rsidRDefault="00DD537D" w:rsidP="00A10F9C">
            <w:pPr>
              <w:jc w:val="both"/>
              <w:rPr>
                <w:bCs/>
                <w:sz w:val="20"/>
              </w:rPr>
            </w:pPr>
            <w:r w:rsidRPr="00A10F9C">
              <w:rPr>
                <w:bCs/>
                <w:sz w:val="20"/>
              </w:rPr>
              <w:t>1</w:t>
            </w:r>
          </w:p>
        </w:tc>
        <w:tc>
          <w:tcPr>
            <w:tcW w:w="3760" w:type="pct"/>
          </w:tcPr>
          <w:p w:rsidR="00DD537D" w:rsidRPr="00A10F9C" w:rsidRDefault="00DD537D" w:rsidP="00A10F9C">
            <w:pPr>
              <w:jc w:val="both"/>
              <w:rPr>
                <w:bCs/>
                <w:sz w:val="20"/>
              </w:rPr>
            </w:pPr>
            <w:r w:rsidRPr="00A10F9C">
              <w:rPr>
                <w:bCs/>
                <w:sz w:val="20"/>
              </w:rPr>
              <w:t>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959" w:type="pct"/>
          </w:tcPr>
          <w:p w:rsidR="00DD537D" w:rsidRPr="00A10F9C" w:rsidRDefault="00DD537D" w:rsidP="00A10F9C">
            <w:pPr>
              <w:jc w:val="center"/>
              <w:rPr>
                <w:bCs/>
                <w:sz w:val="20"/>
              </w:rPr>
            </w:pPr>
            <w:r w:rsidRPr="00A10F9C">
              <w:rPr>
                <w:bCs/>
                <w:sz w:val="20"/>
              </w:rPr>
              <w:t>0,15 процента</w:t>
            </w:r>
          </w:p>
        </w:tc>
      </w:tr>
      <w:tr w:rsidR="00DD537D" w:rsidRPr="00A10F9C" w:rsidTr="001C085D">
        <w:tc>
          <w:tcPr>
            <w:tcW w:w="281" w:type="pct"/>
          </w:tcPr>
          <w:p w:rsidR="00DD537D" w:rsidRPr="00A10F9C" w:rsidRDefault="00DD537D" w:rsidP="00A10F9C">
            <w:pPr>
              <w:jc w:val="both"/>
              <w:rPr>
                <w:bCs/>
                <w:sz w:val="20"/>
              </w:rPr>
            </w:pPr>
            <w:r w:rsidRPr="00A10F9C">
              <w:rPr>
                <w:bCs/>
                <w:sz w:val="20"/>
              </w:rPr>
              <w:t>2</w:t>
            </w:r>
          </w:p>
        </w:tc>
        <w:tc>
          <w:tcPr>
            <w:tcW w:w="3760" w:type="pct"/>
          </w:tcPr>
          <w:p w:rsidR="00DD537D" w:rsidRPr="00A10F9C" w:rsidRDefault="00DD537D" w:rsidP="00A10F9C">
            <w:pPr>
              <w:jc w:val="both"/>
              <w:rPr>
                <w:bCs/>
                <w:sz w:val="20"/>
              </w:rPr>
            </w:pPr>
            <w:r w:rsidRPr="00A10F9C">
              <w:rPr>
                <w:bCs/>
                <w:sz w:val="20"/>
              </w:rPr>
              <w:t>В отношении земельных участков:</w:t>
            </w:r>
          </w:p>
          <w:p w:rsidR="00DD537D" w:rsidRPr="00A10F9C" w:rsidRDefault="00DD537D" w:rsidP="00A10F9C">
            <w:pPr>
              <w:jc w:val="both"/>
              <w:rPr>
                <w:bCs/>
                <w:sz w:val="20"/>
              </w:rPr>
            </w:pPr>
            <w:r w:rsidRPr="00A10F9C">
              <w:rPr>
                <w:bCs/>
                <w:sz w:val="20"/>
              </w:rPr>
              <w:t xml:space="preserve">- занятых жилищным фондом и (или) объектами инженерной инфраструктуры жилищно-коммунального комплекса (за исключением </w:t>
            </w:r>
            <w:r w:rsidRPr="00A10F9C">
              <w:rPr>
                <w:sz w:val="20"/>
              </w:rPr>
              <w:t>части земельного участка, приходящейся на объект недвижимого имущества</w:t>
            </w:r>
            <w:r w:rsidRPr="00A10F9C">
              <w:rPr>
                <w:bCs/>
                <w:sz w:val="20"/>
              </w:rPr>
              <w:t xml:space="preserve">, не относящийся к </w:t>
            </w:r>
            <w:r w:rsidRPr="00A10F9C">
              <w:rPr>
                <w:bCs/>
                <w:sz w:val="20"/>
              </w:rPr>
              <w:lastRenderedPageBreak/>
              <w:t>жилищному фонду и (или) к объектам инженерной инфраструктуры жилищно – коммунального комплекса) или приобретенных (предоставленных) для жилищного строительства, з</w:t>
            </w:r>
            <w:r w:rsidRPr="00A10F9C">
              <w:rPr>
                <w:sz w:val="20"/>
              </w:rPr>
              <w:t>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r w:rsidRPr="00A10F9C">
              <w:rPr>
                <w:bCs/>
                <w:sz w:val="20"/>
              </w:rPr>
              <w:t>;</w:t>
            </w:r>
          </w:p>
          <w:p w:rsidR="00DD537D" w:rsidRPr="00A10F9C" w:rsidRDefault="00DD537D" w:rsidP="00A10F9C">
            <w:pPr>
              <w:jc w:val="both"/>
              <w:rPr>
                <w:bCs/>
                <w:sz w:val="20"/>
              </w:rPr>
            </w:pPr>
            <w:r w:rsidRPr="00A10F9C">
              <w:rPr>
                <w:bCs/>
                <w:sz w:val="20"/>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земельных участков, кадастровая стоимость каждого из которых превышает 300 миллионов рублей;</w:t>
            </w:r>
          </w:p>
          <w:p w:rsidR="00DD537D" w:rsidRPr="00A10F9C" w:rsidRDefault="00DD537D" w:rsidP="00A10F9C">
            <w:pPr>
              <w:jc w:val="both"/>
              <w:rPr>
                <w:bCs/>
                <w:sz w:val="20"/>
              </w:rPr>
            </w:pPr>
            <w:r w:rsidRPr="00A10F9C">
              <w:rPr>
                <w:bCs/>
                <w:sz w:val="20"/>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tc>
        <w:tc>
          <w:tcPr>
            <w:tcW w:w="959" w:type="pct"/>
          </w:tcPr>
          <w:p w:rsidR="00DD537D" w:rsidRPr="00A10F9C" w:rsidRDefault="00DD537D" w:rsidP="00A10F9C">
            <w:pPr>
              <w:jc w:val="center"/>
              <w:rPr>
                <w:bCs/>
                <w:sz w:val="20"/>
              </w:rPr>
            </w:pPr>
            <w:r w:rsidRPr="00A10F9C">
              <w:rPr>
                <w:bCs/>
                <w:sz w:val="20"/>
              </w:rPr>
              <w:t>0,1 процент</w:t>
            </w:r>
          </w:p>
        </w:tc>
      </w:tr>
      <w:tr w:rsidR="00DD537D" w:rsidRPr="00A10F9C" w:rsidTr="001C085D">
        <w:tc>
          <w:tcPr>
            <w:tcW w:w="281" w:type="pct"/>
          </w:tcPr>
          <w:p w:rsidR="00DD537D" w:rsidRPr="00A10F9C" w:rsidRDefault="00DD537D" w:rsidP="00A10F9C">
            <w:pPr>
              <w:jc w:val="both"/>
              <w:rPr>
                <w:bCs/>
                <w:sz w:val="20"/>
              </w:rPr>
            </w:pPr>
            <w:r w:rsidRPr="00A10F9C">
              <w:rPr>
                <w:bCs/>
                <w:sz w:val="20"/>
              </w:rPr>
              <w:t>3</w:t>
            </w:r>
          </w:p>
        </w:tc>
        <w:tc>
          <w:tcPr>
            <w:tcW w:w="3760" w:type="pct"/>
          </w:tcPr>
          <w:p w:rsidR="00DD537D" w:rsidRPr="00A10F9C" w:rsidRDefault="00DD537D" w:rsidP="00A10F9C">
            <w:pPr>
              <w:jc w:val="both"/>
              <w:rPr>
                <w:bCs/>
                <w:sz w:val="20"/>
              </w:rPr>
            </w:pPr>
            <w:r w:rsidRPr="00A10F9C">
              <w:rPr>
                <w:bCs/>
                <w:sz w:val="20"/>
              </w:rPr>
              <w:t>В отношении прочих земельных участков</w:t>
            </w:r>
          </w:p>
        </w:tc>
        <w:tc>
          <w:tcPr>
            <w:tcW w:w="959" w:type="pct"/>
          </w:tcPr>
          <w:p w:rsidR="00DD537D" w:rsidRPr="00A10F9C" w:rsidRDefault="00DD537D" w:rsidP="00A10F9C">
            <w:pPr>
              <w:jc w:val="center"/>
              <w:rPr>
                <w:bCs/>
                <w:sz w:val="20"/>
              </w:rPr>
            </w:pPr>
            <w:r w:rsidRPr="00A10F9C">
              <w:rPr>
                <w:bCs/>
                <w:sz w:val="20"/>
              </w:rPr>
              <w:t>1,5 процента</w:t>
            </w:r>
          </w:p>
        </w:tc>
      </w:tr>
    </w:tbl>
    <w:p w:rsidR="00DD537D" w:rsidRPr="00A10F9C" w:rsidRDefault="00DD537D" w:rsidP="00A10F9C">
      <w:pPr>
        <w:ind w:firstLine="709"/>
        <w:jc w:val="both"/>
        <w:rPr>
          <w:sz w:val="20"/>
        </w:rPr>
      </w:pPr>
    </w:p>
    <w:p w:rsidR="00DD537D" w:rsidRPr="00A10F9C" w:rsidRDefault="00DD537D" w:rsidP="00A10F9C">
      <w:pPr>
        <w:ind w:firstLine="709"/>
        <w:jc w:val="both"/>
        <w:rPr>
          <w:sz w:val="20"/>
        </w:rPr>
      </w:pPr>
      <w:r w:rsidRPr="00A10F9C">
        <w:rPr>
          <w:sz w:val="20"/>
        </w:rPr>
        <w:t>2.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и ЖКХ.</w:t>
      </w:r>
    </w:p>
    <w:p w:rsidR="00DD537D" w:rsidRPr="00A10F9C" w:rsidRDefault="00DD537D" w:rsidP="00A10F9C">
      <w:pPr>
        <w:ind w:firstLine="709"/>
        <w:jc w:val="both"/>
        <w:rPr>
          <w:sz w:val="20"/>
        </w:rPr>
      </w:pPr>
      <w:r w:rsidRPr="00A10F9C">
        <w:rPr>
          <w:sz w:val="20"/>
        </w:rPr>
        <w:t xml:space="preserve">3. Настоящее решение вступает в силу не ранее чем по истечении одного месяца со дня его официального опубликования в информационном листе «Ястребовский вестник», и подлежит размещению на официальном сайте Ачинского района: </w:t>
      </w:r>
      <w:r w:rsidRPr="00A10F9C">
        <w:rPr>
          <w:color w:val="000000"/>
          <w:sz w:val="20"/>
          <w:shd w:val="clear" w:color="auto" w:fill="FFFFFF"/>
        </w:rPr>
        <w:t> </w:t>
      </w:r>
      <w:r w:rsidRPr="00A10F9C">
        <w:rPr>
          <w:color w:val="000000"/>
          <w:sz w:val="20"/>
          <w:u w:val="single"/>
          <w:shd w:val="clear" w:color="auto" w:fill="FFFFFF"/>
          <w:lang w:val="en-US"/>
        </w:rPr>
        <w:t>https</w:t>
      </w:r>
      <w:r w:rsidRPr="00A10F9C">
        <w:rPr>
          <w:color w:val="000000"/>
          <w:sz w:val="20"/>
          <w:u w:val="single"/>
          <w:shd w:val="clear" w:color="auto" w:fill="FFFFFF"/>
        </w:rPr>
        <w:t>://</w:t>
      </w:r>
      <w:r w:rsidRPr="00A10F9C">
        <w:rPr>
          <w:color w:val="000000"/>
          <w:sz w:val="20"/>
          <w:u w:val="single"/>
          <w:shd w:val="clear" w:color="auto" w:fill="FFFFFF"/>
          <w:lang w:val="en-US"/>
        </w:rPr>
        <w:t>ach</w:t>
      </w:r>
      <w:r w:rsidRPr="00A10F9C">
        <w:rPr>
          <w:color w:val="000000"/>
          <w:sz w:val="20"/>
          <w:u w:val="single"/>
          <w:shd w:val="clear" w:color="auto" w:fill="FFFFFF"/>
        </w:rPr>
        <w:t>-</w:t>
      </w:r>
      <w:r w:rsidRPr="00A10F9C">
        <w:rPr>
          <w:color w:val="000000"/>
          <w:sz w:val="20"/>
          <w:u w:val="single"/>
          <w:shd w:val="clear" w:color="auto" w:fill="FFFFFF"/>
          <w:lang w:val="en-US"/>
        </w:rPr>
        <w:t>raion</w:t>
      </w:r>
      <w:r w:rsidRPr="00A10F9C">
        <w:rPr>
          <w:color w:val="000000"/>
          <w:sz w:val="20"/>
          <w:u w:val="single"/>
          <w:shd w:val="clear" w:color="auto" w:fill="FFFFFF"/>
        </w:rPr>
        <w:t>.</w:t>
      </w:r>
      <w:r w:rsidRPr="00A10F9C">
        <w:rPr>
          <w:color w:val="000000"/>
          <w:sz w:val="20"/>
          <w:u w:val="single"/>
          <w:shd w:val="clear" w:color="auto" w:fill="FFFFFF"/>
          <w:lang w:val="en-US"/>
        </w:rPr>
        <w:t>gosuslugi</w:t>
      </w:r>
      <w:r w:rsidRPr="00A10F9C">
        <w:rPr>
          <w:color w:val="000000"/>
          <w:sz w:val="20"/>
          <w:u w:val="single"/>
          <w:shd w:val="clear" w:color="auto" w:fill="FFFFFF"/>
        </w:rPr>
        <w:t>.</w:t>
      </w:r>
      <w:r w:rsidRPr="00A10F9C">
        <w:rPr>
          <w:color w:val="000000"/>
          <w:sz w:val="20"/>
          <w:u w:val="single"/>
          <w:shd w:val="clear" w:color="auto" w:fill="FFFFFF"/>
          <w:lang w:val="en-US"/>
        </w:rPr>
        <w:t>ru</w:t>
      </w:r>
      <w:r w:rsidRPr="00A10F9C">
        <w:rPr>
          <w:color w:val="000000"/>
          <w:sz w:val="20"/>
          <w:u w:val="single"/>
          <w:shd w:val="clear" w:color="auto" w:fill="FFFFFF"/>
        </w:rPr>
        <w:t>/</w:t>
      </w:r>
      <w:r w:rsidRPr="00A10F9C">
        <w:rPr>
          <w:sz w:val="20"/>
        </w:rPr>
        <w:t>.</w:t>
      </w:r>
    </w:p>
    <w:p w:rsidR="00DD537D" w:rsidRPr="00A10F9C" w:rsidRDefault="00DD537D" w:rsidP="00A10F9C">
      <w:pPr>
        <w:ind w:firstLine="708"/>
        <w:jc w:val="both"/>
        <w:rPr>
          <w:sz w:val="20"/>
        </w:rPr>
      </w:pPr>
    </w:p>
    <w:p w:rsidR="00DD537D" w:rsidRPr="00A10F9C" w:rsidRDefault="00DD537D" w:rsidP="00A10F9C">
      <w:pPr>
        <w:ind w:firstLine="708"/>
        <w:jc w:val="both"/>
        <w:rPr>
          <w:sz w:val="20"/>
        </w:rPr>
      </w:pPr>
    </w:p>
    <w:tbl>
      <w:tblPr>
        <w:tblW w:w="0" w:type="auto"/>
        <w:tblLook w:val="04A0"/>
      </w:tblPr>
      <w:tblGrid>
        <w:gridCol w:w="3736"/>
        <w:gridCol w:w="3850"/>
      </w:tblGrid>
      <w:tr w:rsidR="00DD537D" w:rsidRPr="00A10F9C" w:rsidTr="00F72F6E">
        <w:tc>
          <w:tcPr>
            <w:tcW w:w="4784" w:type="dxa"/>
          </w:tcPr>
          <w:p w:rsidR="00DD537D" w:rsidRPr="00A10F9C" w:rsidRDefault="00DD537D" w:rsidP="00A10F9C">
            <w:pPr>
              <w:pStyle w:val="ab"/>
              <w:ind w:right="458"/>
              <w:rPr>
                <w:sz w:val="20"/>
                <w:szCs w:val="20"/>
              </w:rPr>
            </w:pPr>
            <w:r w:rsidRPr="00A10F9C">
              <w:rPr>
                <w:sz w:val="20"/>
                <w:szCs w:val="20"/>
              </w:rPr>
              <w:t>Председатель Ястребовского сельского Совета депутатов</w:t>
            </w:r>
          </w:p>
          <w:p w:rsidR="00DD537D" w:rsidRPr="00A10F9C" w:rsidRDefault="00DD537D" w:rsidP="00A10F9C">
            <w:pPr>
              <w:pStyle w:val="ab"/>
              <w:rPr>
                <w:sz w:val="20"/>
                <w:szCs w:val="20"/>
              </w:rPr>
            </w:pPr>
            <w:r w:rsidRPr="00A10F9C">
              <w:rPr>
                <w:sz w:val="20"/>
                <w:szCs w:val="20"/>
              </w:rPr>
              <w:t>______________В.В. Чеберяк</w:t>
            </w:r>
          </w:p>
        </w:tc>
        <w:tc>
          <w:tcPr>
            <w:tcW w:w="4786" w:type="dxa"/>
          </w:tcPr>
          <w:p w:rsidR="00DD537D" w:rsidRPr="00A10F9C" w:rsidRDefault="00DD537D" w:rsidP="00A10F9C">
            <w:pPr>
              <w:pStyle w:val="ab"/>
              <w:rPr>
                <w:sz w:val="20"/>
                <w:szCs w:val="20"/>
              </w:rPr>
            </w:pPr>
            <w:r w:rsidRPr="00A10F9C">
              <w:rPr>
                <w:sz w:val="20"/>
                <w:szCs w:val="20"/>
              </w:rPr>
              <w:t>Глава Ястребовского сельсовета</w:t>
            </w:r>
          </w:p>
          <w:p w:rsidR="00DD537D" w:rsidRPr="00A10F9C" w:rsidRDefault="00DD537D" w:rsidP="00A10F9C">
            <w:pPr>
              <w:pStyle w:val="ab"/>
              <w:rPr>
                <w:sz w:val="20"/>
                <w:szCs w:val="20"/>
              </w:rPr>
            </w:pPr>
          </w:p>
          <w:p w:rsidR="00DD537D" w:rsidRPr="00A10F9C" w:rsidRDefault="00DD537D" w:rsidP="00A10F9C">
            <w:pPr>
              <w:pStyle w:val="ab"/>
              <w:rPr>
                <w:sz w:val="20"/>
                <w:szCs w:val="20"/>
              </w:rPr>
            </w:pPr>
            <w:r w:rsidRPr="00A10F9C">
              <w:rPr>
                <w:sz w:val="20"/>
                <w:szCs w:val="20"/>
              </w:rPr>
              <w:t>_________________Е.Н. Тимошенко</w:t>
            </w:r>
          </w:p>
        </w:tc>
      </w:tr>
    </w:tbl>
    <w:p w:rsidR="00A3672B" w:rsidRDefault="00A3672B" w:rsidP="00A10F9C">
      <w:pPr>
        <w:rPr>
          <w:b/>
          <w:bCs/>
          <w:sz w:val="20"/>
        </w:rPr>
      </w:pPr>
    </w:p>
    <w:p w:rsidR="005E6023" w:rsidRPr="00A10F9C" w:rsidRDefault="005E6023" w:rsidP="00A10F9C">
      <w:pPr>
        <w:rPr>
          <w:b/>
          <w:bCs/>
          <w:sz w:val="20"/>
        </w:rPr>
      </w:pPr>
    </w:p>
    <w:p w:rsidR="00DD537D" w:rsidRPr="00A10F9C" w:rsidRDefault="00DD537D" w:rsidP="00A10F9C">
      <w:pPr>
        <w:jc w:val="center"/>
        <w:rPr>
          <w:b/>
          <w:bCs/>
          <w:sz w:val="20"/>
        </w:rPr>
      </w:pPr>
      <w:r w:rsidRPr="00A10F9C">
        <w:rPr>
          <w:b/>
          <w:bCs/>
          <w:sz w:val="20"/>
        </w:rPr>
        <w:lastRenderedPageBreak/>
        <w:t>ЯСТРЕБОВСКИЙ СЕЛЬСКИЙ СОВЕТ ДЕПУТАТОВ</w:t>
      </w:r>
    </w:p>
    <w:p w:rsidR="00DD537D" w:rsidRPr="00A10F9C" w:rsidRDefault="00DD537D" w:rsidP="00A10F9C">
      <w:pPr>
        <w:tabs>
          <w:tab w:val="left" w:pos="2000"/>
        </w:tabs>
        <w:jc w:val="center"/>
        <w:rPr>
          <w:b/>
          <w:bCs/>
          <w:sz w:val="20"/>
        </w:rPr>
      </w:pPr>
      <w:r w:rsidRPr="00A10F9C">
        <w:rPr>
          <w:b/>
          <w:bCs/>
          <w:sz w:val="20"/>
        </w:rPr>
        <w:t>АЧИНСКОГО РАЙОНА</w:t>
      </w:r>
    </w:p>
    <w:p w:rsidR="00DD537D" w:rsidRPr="00A10F9C" w:rsidRDefault="00DD537D" w:rsidP="00A10F9C">
      <w:pPr>
        <w:jc w:val="center"/>
        <w:rPr>
          <w:b/>
          <w:bCs/>
          <w:sz w:val="20"/>
        </w:rPr>
      </w:pPr>
      <w:r w:rsidRPr="00A10F9C">
        <w:rPr>
          <w:b/>
          <w:bCs/>
          <w:sz w:val="20"/>
        </w:rPr>
        <w:t>КРАСНОЯРСКОГО КРАЯ</w:t>
      </w:r>
    </w:p>
    <w:p w:rsidR="00DD537D" w:rsidRPr="00A10F9C" w:rsidRDefault="00DD537D" w:rsidP="00A10F9C">
      <w:pPr>
        <w:rPr>
          <w:sz w:val="20"/>
        </w:rPr>
      </w:pPr>
    </w:p>
    <w:p w:rsidR="00DD537D" w:rsidRPr="00A10F9C" w:rsidRDefault="00DD537D" w:rsidP="00A10F9C">
      <w:pPr>
        <w:pStyle w:val="2"/>
        <w:rPr>
          <w:i/>
          <w:iCs/>
          <w:sz w:val="20"/>
          <w:szCs w:val="20"/>
        </w:rPr>
      </w:pPr>
      <w:r w:rsidRPr="00A10F9C">
        <w:rPr>
          <w:sz w:val="20"/>
          <w:szCs w:val="20"/>
        </w:rPr>
        <w:t>Р Е Ш Е Н И Е</w:t>
      </w:r>
    </w:p>
    <w:p w:rsidR="00DD537D" w:rsidRPr="00A10F9C" w:rsidRDefault="00DD537D" w:rsidP="00A10F9C">
      <w:pPr>
        <w:rPr>
          <w:sz w:val="20"/>
        </w:rPr>
      </w:pPr>
    </w:p>
    <w:p w:rsidR="00DD537D" w:rsidRPr="00A10F9C" w:rsidRDefault="00DD537D" w:rsidP="00A10F9C">
      <w:pPr>
        <w:jc w:val="center"/>
        <w:rPr>
          <w:sz w:val="20"/>
        </w:rPr>
      </w:pPr>
      <w:r w:rsidRPr="00A10F9C">
        <w:rPr>
          <w:sz w:val="20"/>
        </w:rPr>
        <w:t>ПРОЕКТ</w:t>
      </w:r>
    </w:p>
    <w:p w:rsidR="00DD537D" w:rsidRPr="00A10F9C" w:rsidRDefault="00DD537D" w:rsidP="00A10F9C">
      <w:pPr>
        <w:rPr>
          <w:sz w:val="20"/>
        </w:rPr>
      </w:pPr>
      <w:r w:rsidRPr="00A10F9C">
        <w:rPr>
          <w:bCs/>
          <w:sz w:val="20"/>
        </w:rPr>
        <w:t>00.00.2025</w:t>
      </w:r>
      <w:r w:rsidR="001C085D" w:rsidRPr="00A10F9C">
        <w:rPr>
          <w:bCs/>
          <w:sz w:val="20"/>
        </w:rPr>
        <w:tab/>
      </w:r>
      <w:r w:rsidR="001C085D" w:rsidRPr="00A10F9C">
        <w:rPr>
          <w:bCs/>
          <w:sz w:val="20"/>
        </w:rPr>
        <w:tab/>
      </w:r>
      <w:r w:rsidR="001C085D" w:rsidRPr="00A10F9C">
        <w:rPr>
          <w:bCs/>
          <w:sz w:val="20"/>
        </w:rPr>
        <w:tab/>
        <w:t xml:space="preserve">     с. Ястребово</w:t>
      </w:r>
      <w:r w:rsidR="001C085D" w:rsidRPr="00A10F9C">
        <w:rPr>
          <w:bCs/>
          <w:sz w:val="20"/>
        </w:rPr>
        <w:tab/>
      </w:r>
      <w:r w:rsidR="001C085D" w:rsidRPr="00A10F9C">
        <w:rPr>
          <w:bCs/>
          <w:sz w:val="20"/>
        </w:rPr>
        <w:tab/>
      </w:r>
      <w:r w:rsidR="001C085D" w:rsidRPr="00A10F9C">
        <w:rPr>
          <w:bCs/>
          <w:sz w:val="20"/>
        </w:rPr>
        <w:tab/>
      </w:r>
      <w:r w:rsidRPr="00A10F9C">
        <w:rPr>
          <w:bCs/>
          <w:sz w:val="20"/>
        </w:rPr>
        <w:t xml:space="preserve">             № 00-000Р</w:t>
      </w:r>
    </w:p>
    <w:p w:rsidR="00DD537D" w:rsidRPr="00A10F9C" w:rsidRDefault="00DD537D" w:rsidP="00A10F9C">
      <w:pPr>
        <w:ind w:left="900"/>
        <w:jc w:val="center"/>
        <w:rPr>
          <w:sz w:val="20"/>
        </w:rPr>
      </w:pPr>
    </w:p>
    <w:p w:rsidR="00DD537D" w:rsidRPr="00A10F9C" w:rsidRDefault="00DD537D" w:rsidP="00A10F9C">
      <w:pPr>
        <w:ind w:left="900"/>
        <w:jc w:val="center"/>
        <w:rPr>
          <w:sz w:val="20"/>
        </w:rPr>
      </w:pPr>
    </w:p>
    <w:p w:rsidR="00DD537D" w:rsidRPr="00A10F9C" w:rsidRDefault="00DD537D" w:rsidP="00A10F9C">
      <w:pPr>
        <w:jc w:val="both"/>
        <w:rPr>
          <w:sz w:val="20"/>
        </w:rPr>
      </w:pPr>
      <w:r w:rsidRPr="00A10F9C">
        <w:rPr>
          <w:sz w:val="20"/>
        </w:rPr>
        <w:t>О внесении изменений в решение Ястребовского сельского Совета депутатов от 21.06.2022г № 23-78Р «</w:t>
      </w:r>
      <w:bookmarkStart w:id="1" w:name="_Hlk77671647"/>
      <w:r w:rsidRPr="00A10F9C">
        <w:rPr>
          <w:bCs/>
          <w:color w:val="000000"/>
          <w:sz w:val="20"/>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w:t>
      </w:r>
      <w:bookmarkEnd w:id="1"/>
      <w:r w:rsidRPr="00A10F9C">
        <w:rPr>
          <w:bCs/>
          <w:color w:val="000000"/>
          <w:sz w:val="20"/>
        </w:rPr>
        <w:t>Ястребовском сельсовете»</w:t>
      </w:r>
    </w:p>
    <w:p w:rsidR="00DD537D" w:rsidRPr="00A10F9C" w:rsidRDefault="00DD537D" w:rsidP="00A10F9C">
      <w:pPr>
        <w:ind w:firstLine="709"/>
        <w:jc w:val="both"/>
        <w:rPr>
          <w:sz w:val="20"/>
        </w:rPr>
      </w:pPr>
    </w:p>
    <w:p w:rsidR="00DD537D" w:rsidRPr="00A10F9C" w:rsidRDefault="00DD537D" w:rsidP="00A10F9C">
      <w:pPr>
        <w:ind w:firstLine="709"/>
        <w:jc w:val="both"/>
        <w:rPr>
          <w:sz w:val="20"/>
        </w:rPr>
      </w:pPr>
    </w:p>
    <w:p w:rsidR="00DD537D" w:rsidRPr="00A10F9C" w:rsidRDefault="00DD537D" w:rsidP="00A10F9C">
      <w:pPr>
        <w:pStyle w:val="Default"/>
        <w:ind w:firstLine="709"/>
        <w:jc w:val="both"/>
        <w:rPr>
          <w:rFonts w:eastAsia="Calibri"/>
          <w:sz w:val="20"/>
          <w:szCs w:val="20"/>
        </w:rPr>
      </w:pPr>
      <w:r w:rsidRPr="00A10F9C">
        <w:rPr>
          <w:rFonts w:eastAsia="Calibri"/>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28.12.2024 №540-ФЗ «О внесении изменений в Федеральный закон от 31.07.2020 № 248-ФЗ  «О государственном контроле (надзоре) и муниципальном контроле в Российской Федерации»</w:t>
      </w:r>
      <w:r w:rsidRPr="00A10F9C">
        <w:rPr>
          <w:rFonts w:eastAsia="Calibri"/>
          <w:iCs/>
          <w:sz w:val="20"/>
          <w:szCs w:val="20"/>
        </w:rPr>
        <w:t xml:space="preserve">, </w:t>
      </w:r>
      <w:r w:rsidRPr="00A10F9C">
        <w:rPr>
          <w:rFonts w:eastAsia="Calibri"/>
          <w:sz w:val="20"/>
          <w:szCs w:val="20"/>
        </w:rPr>
        <w:t xml:space="preserve">руководствуясь статьями 20, 24 Устава Ястребовского сельсовета Ачинского района Красноярского края, Ястребовский сельский Совет депутатов РЕШИЛ: </w:t>
      </w:r>
    </w:p>
    <w:p w:rsidR="00DD537D" w:rsidRPr="00A10F9C" w:rsidRDefault="00DD537D" w:rsidP="00A10F9C">
      <w:pPr>
        <w:pStyle w:val="Default"/>
        <w:ind w:firstLine="709"/>
        <w:jc w:val="both"/>
        <w:rPr>
          <w:rFonts w:eastAsia="Calibri"/>
          <w:sz w:val="20"/>
          <w:szCs w:val="20"/>
        </w:rPr>
      </w:pPr>
    </w:p>
    <w:p w:rsidR="00DD537D" w:rsidRPr="00A10F9C" w:rsidRDefault="00DD537D" w:rsidP="00A10F9C">
      <w:pPr>
        <w:pStyle w:val="Default"/>
        <w:ind w:firstLine="709"/>
        <w:jc w:val="both"/>
        <w:rPr>
          <w:rFonts w:eastAsia="Calibri"/>
          <w:sz w:val="20"/>
          <w:szCs w:val="20"/>
        </w:rPr>
      </w:pPr>
      <w:r w:rsidRPr="00A10F9C">
        <w:rPr>
          <w:rFonts w:eastAsia="Calibri"/>
          <w:sz w:val="20"/>
          <w:szCs w:val="20"/>
        </w:rPr>
        <w:t>1. Внести в Положение о</w:t>
      </w:r>
      <w:r w:rsidRPr="00A10F9C">
        <w:rPr>
          <w:rFonts w:eastAsia="Calibri"/>
          <w:bCs/>
          <w:sz w:val="20"/>
          <w:szCs w:val="20"/>
        </w:rPr>
        <w:t xml:space="preserve">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Ястребовском сельсовете</w:t>
      </w:r>
      <w:r w:rsidRPr="00A10F9C">
        <w:rPr>
          <w:rFonts w:eastAsia="Calibri"/>
          <w:sz w:val="20"/>
          <w:szCs w:val="20"/>
        </w:rPr>
        <w:t xml:space="preserve">, утвержденном решением Ястребовского сельского Совета депутатов 21.06.2022 №23-78Р (далее – Положение), следующие изменения и дополнения: </w:t>
      </w:r>
    </w:p>
    <w:p w:rsidR="00DD537D" w:rsidRPr="00A10F9C" w:rsidRDefault="00DD537D" w:rsidP="00A10F9C">
      <w:pPr>
        <w:ind w:firstLine="709"/>
        <w:jc w:val="both"/>
        <w:rPr>
          <w:sz w:val="20"/>
        </w:rPr>
      </w:pPr>
      <w:r w:rsidRPr="00A10F9C">
        <w:rPr>
          <w:sz w:val="20"/>
        </w:rPr>
        <w:t>1.1. Пункт 4.6 Приложения к решению слова «20 рабочих дней» заменить на слова «пятнадцати рабочих дней».</w:t>
      </w:r>
    </w:p>
    <w:p w:rsidR="00DD537D" w:rsidRPr="00A10F9C" w:rsidRDefault="00DD537D" w:rsidP="00A10F9C">
      <w:pPr>
        <w:ind w:firstLine="709"/>
        <w:jc w:val="both"/>
        <w:rPr>
          <w:sz w:val="20"/>
        </w:rPr>
      </w:pPr>
      <w:r w:rsidRPr="00A10F9C">
        <w:rPr>
          <w:sz w:val="20"/>
        </w:rPr>
        <w:t>1.2. В пункте 4.6. второй абзац изложить в следующей редакции:</w:t>
      </w:r>
    </w:p>
    <w:p w:rsidR="00DD537D" w:rsidRPr="00A10F9C" w:rsidRDefault="00DD537D" w:rsidP="00A10F9C">
      <w:pPr>
        <w:ind w:firstLine="709"/>
        <w:jc w:val="both"/>
        <w:rPr>
          <w:sz w:val="20"/>
        </w:rPr>
      </w:pPr>
      <w:r w:rsidRPr="00A10F9C">
        <w:rPr>
          <w:sz w:val="20"/>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DD537D" w:rsidRPr="00A10F9C" w:rsidRDefault="00DD537D" w:rsidP="00A10F9C">
      <w:pPr>
        <w:ind w:firstLine="709"/>
        <w:jc w:val="both"/>
        <w:rPr>
          <w:sz w:val="20"/>
        </w:rPr>
      </w:pPr>
      <w:r w:rsidRPr="00A10F9C">
        <w:rPr>
          <w:sz w:val="20"/>
        </w:rPr>
        <w:t>1.3. Пункт 2.7 Приложения к решению изложить в следующей редакции:</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 xml:space="preserve">«2.7.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w:t>
      </w:r>
      <w:r w:rsidRPr="00A10F9C">
        <w:rPr>
          <w:rFonts w:eastAsia="Calibri"/>
          <w:sz w:val="20"/>
          <w:szCs w:val="20"/>
        </w:rPr>
        <w:lastRenderedPageBreak/>
        <w:t xml:space="preserve">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 xml:space="preserve">Возражение составляется контролируемым лицом в произвольной форме, но должно содержать в себе следующую информацию: </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 xml:space="preserve">а) наименование органа, в который направляется возражение; </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 xml:space="preserve">в) дату и номер предостережения; </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 xml:space="preserve">г) доводы, на основании которых контролируемое лицо не согласно с объявленным предостережением; </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 xml:space="preserve">д) дату получения предостережения контролируемым лицом; </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 xml:space="preserve">е) личную подпись и дату. </w:t>
      </w:r>
    </w:p>
    <w:p w:rsidR="00DD537D" w:rsidRPr="00A10F9C" w:rsidRDefault="00DD537D" w:rsidP="00A10F9C">
      <w:pPr>
        <w:pStyle w:val="Default"/>
        <w:ind w:firstLine="709"/>
        <w:jc w:val="both"/>
        <w:rPr>
          <w:rFonts w:eastAsia="Calibri"/>
          <w:color w:val="auto"/>
          <w:sz w:val="20"/>
          <w:szCs w:val="20"/>
        </w:rPr>
      </w:pPr>
      <w:r w:rsidRPr="00A10F9C">
        <w:rPr>
          <w:rFonts w:eastAsia="Calibri"/>
          <w:sz w:val="20"/>
          <w:szCs w:val="20"/>
        </w:rPr>
        <w:t xml:space="preserve">В случае необходимости в подтверждение своих доводов </w:t>
      </w:r>
      <w:r w:rsidRPr="00A10F9C">
        <w:rPr>
          <w:rFonts w:eastAsia="Calibri"/>
          <w:color w:val="auto"/>
          <w:sz w:val="20"/>
          <w:szCs w:val="20"/>
        </w:rPr>
        <w:t xml:space="preserve">контролируемое лицо прилагает к возражению соответствующие документы либо их заверенные копии. </w:t>
      </w:r>
    </w:p>
    <w:p w:rsidR="00DD537D" w:rsidRPr="00A10F9C" w:rsidRDefault="00DD537D" w:rsidP="00A10F9C">
      <w:pPr>
        <w:pStyle w:val="Default"/>
        <w:ind w:firstLine="709"/>
        <w:jc w:val="both"/>
        <w:rPr>
          <w:rFonts w:eastAsia="Calibri"/>
          <w:color w:val="auto"/>
          <w:sz w:val="20"/>
          <w:szCs w:val="20"/>
        </w:rPr>
      </w:pPr>
      <w:r w:rsidRPr="00A10F9C">
        <w:rPr>
          <w:rFonts w:eastAsia="Calibri"/>
          <w:color w:val="auto"/>
          <w:sz w:val="20"/>
          <w:szCs w:val="20"/>
        </w:rPr>
        <w:t xml:space="preserve">При поступлении возражения на предостережение контрольный орган: </w:t>
      </w:r>
    </w:p>
    <w:p w:rsidR="00DD537D" w:rsidRPr="00A10F9C" w:rsidRDefault="00DD537D" w:rsidP="00A10F9C">
      <w:pPr>
        <w:pStyle w:val="Default"/>
        <w:ind w:firstLine="709"/>
        <w:jc w:val="both"/>
        <w:rPr>
          <w:rFonts w:eastAsia="Calibri"/>
          <w:color w:val="auto"/>
          <w:sz w:val="20"/>
          <w:szCs w:val="20"/>
        </w:rPr>
      </w:pPr>
      <w:r w:rsidRPr="00A10F9C">
        <w:rPr>
          <w:rFonts w:eastAsia="Calibri"/>
          <w:color w:val="auto"/>
          <w:sz w:val="20"/>
          <w:szCs w:val="20"/>
        </w:rPr>
        <w:lastRenderedPageBreak/>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DD537D" w:rsidRPr="00A10F9C" w:rsidRDefault="00DD537D" w:rsidP="00A10F9C">
      <w:pPr>
        <w:pStyle w:val="Default"/>
        <w:ind w:firstLine="709"/>
        <w:jc w:val="both"/>
        <w:rPr>
          <w:rFonts w:eastAsia="Calibri"/>
          <w:color w:val="auto"/>
          <w:sz w:val="20"/>
          <w:szCs w:val="20"/>
        </w:rPr>
      </w:pPr>
      <w:r w:rsidRPr="00A10F9C">
        <w:rPr>
          <w:rFonts w:eastAsia="Calibri"/>
          <w:color w:val="auto"/>
          <w:sz w:val="20"/>
          <w:szCs w:val="20"/>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DD537D" w:rsidRPr="00A10F9C" w:rsidRDefault="00DD537D" w:rsidP="00A10F9C">
      <w:pPr>
        <w:pStyle w:val="Default"/>
        <w:ind w:firstLine="709"/>
        <w:jc w:val="both"/>
        <w:rPr>
          <w:rFonts w:eastAsia="Calibri"/>
          <w:color w:val="auto"/>
          <w:sz w:val="20"/>
          <w:szCs w:val="20"/>
        </w:rPr>
      </w:pPr>
      <w:r w:rsidRPr="00A10F9C">
        <w:rPr>
          <w:rFonts w:eastAsia="Calibri"/>
          <w:color w:val="auto"/>
          <w:sz w:val="20"/>
          <w:szCs w:val="20"/>
        </w:rPr>
        <w:t xml:space="preserve">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 </w:t>
      </w:r>
    </w:p>
    <w:p w:rsidR="00DD537D" w:rsidRPr="00A10F9C" w:rsidRDefault="00DD537D" w:rsidP="00A10F9C">
      <w:pPr>
        <w:pStyle w:val="Default"/>
        <w:ind w:firstLine="709"/>
        <w:jc w:val="both"/>
        <w:rPr>
          <w:rFonts w:eastAsia="Calibri"/>
          <w:color w:val="auto"/>
          <w:sz w:val="20"/>
          <w:szCs w:val="20"/>
        </w:rPr>
      </w:pPr>
      <w:r w:rsidRPr="00A10F9C">
        <w:rPr>
          <w:rFonts w:eastAsia="Calibri"/>
          <w:color w:val="auto"/>
          <w:sz w:val="20"/>
          <w:szCs w:val="20"/>
        </w:rPr>
        <w:t xml:space="preserve">По результатам рассмотрения возражения контрольный орган принимает одно из следующих решений: </w:t>
      </w:r>
    </w:p>
    <w:p w:rsidR="00DD537D" w:rsidRPr="00A10F9C" w:rsidRDefault="00DD537D" w:rsidP="00A10F9C">
      <w:pPr>
        <w:pStyle w:val="Default"/>
        <w:ind w:firstLine="709"/>
        <w:jc w:val="both"/>
        <w:rPr>
          <w:rFonts w:eastAsia="Calibri"/>
          <w:color w:val="auto"/>
          <w:sz w:val="20"/>
          <w:szCs w:val="20"/>
        </w:rPr>
      </w:pPr>
      <w:r w:rsidRPr="00A10F9C">
        <w:rPr>
          <w:rFonts w:eastAsia="Calibri"/>
          <w:color w:val="auto"/>
          <w:sz w:val="20"/>
          <w:szCs w:val="20"/>
        </w:rPr>
        <w:t xml:space="preserve">а) об удовлетворении возражения и отмене полностью или частично объявленного предостережения; </w:t>
      </w:r>
    </w:p>
    <w:p w:rsidR="00DD537D" w:rsidRPr="00A10F9C" w:rsidRDefault="00DD537D" w:rsidP="00A10F9C">
      <w:pPr>
        <w:pStyle w:val="Default"/>
        <w:ind w:firstLine="709"/>
        <w:jc w:val="both"/>
        <w:rPr>
          <w:rFonts w:eastAsia="Calibri"/>
          <w:color w:val="auto"/>
          <w:sz w:val="20"/>
          <w:szCs w:val="20"/>
        </w:rPr>
      </w:pPr>
      <w:r w:rsidRPr="00A10F9C">
        <w:rPr>
          <w:rFonts w:eastAsia="Calibri"/>
          <w:color w:val="auto"/>
          <w:sz w:val="20"/>
          <w:szCs w:val="20"/>
        </w:rPr>
        <w:t xml:space="preserve">б) об отказе в удовлетворении возражения. </w:t>
      </w:r>
    </w:p>
    <w:p w:rsidR="00DD537D" w:rsidRPr="00A10F9C" w:rsidRDefault="00DD537D" w:rsidP="00A10F9C">
      <w:pPr>
        <w:ind w:firstLine="709"/>
        <w:jc w:val="both"/>
        <w:rPr>
          <w:sz w:val="20"/>
        </w:rPr>
      </w:pPr>
      <w:r w:rsidRPr="00A10F9C">
        <w:rPr>
          <w:sz w:val="20"/>
        </w:rPr>
        <w:t>Повторное направление возражения по тем же основаниям не допускается.»</w:t>
      </w:r>
    </w:p>
    <w:p w:rsidR="00DD537D" w:rsidRPr="00A10F9C" w:rsidRDefault="00DD537D" w:rsidP="00A10F9C">
      <w:pPr>
        <w:pStyle w:val="Default"/>
        <w:ind w:firstLine="709"/>
        <w:jc w:val="both"/>
        <w:rPr>
          <w:rFonts w:eastAsia="Calibri"/>
          <w:sz w:val="20"/>
          <w:szCs w:val="20"/>
        </w:rPr>
      </w:pPr>
      <w:r w:rsidRPr="00A10F9C">
        <w:rPr>
          <w:rFonts w:eastAsia="Calibri"/>
          <w:sz w:val="20"/>
          <w:szCs w:val="20"/>
        </w:rPr>
        <w:t>2. Контроль за исполнением настоящего решения возложить на постоянную комиссию по экономической и бюджетной политике, муниципальной имуществу, сельскому хозяйству, землепользованию и охране окружающей среды.</w:t>
      </w:r>
    </w:p>
    <w:p w:rsidR="00DD537D" w:rsidRPr="00A10F9C" w:rsidRDefault="00DD537D" w:rsidP="00A10F9C">
      <w:pPr>
        <w:ind w:firstLine="709"/>
        <w:jc w:val="both"/>
        <w:rPr>
          <w:sz w:val="20"/>
        </w:rPr>
      </w:pPr>
      <w:r w:rsidRPr="00A10F9C">
        <w:rPr>
          <w:sz w:val="20"/>
        </w:rPr>
        <w:t>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https://ach-rajon.</w:t>
      </w:r>
      <w:r w:rsidRPr="00A10F9C">
        <w:rPr>
          <w:sz w:val="20"/>
          <w:lang w:val="en-US"/>
        </w:rPr>
        <w:t>gosuslugi</w:t>
      </w:r>
      <w:r w:rsidRPr="00A10F9C">
        <w:rPr>
          <w:sz w:val="20"/>
        </w:rPr>
        <w:t>.ru.</w:t>
      </w:r>
    </w:p>
    <w:p w:rsidR="00DD537D" w:rsidRPr="00A10F9C" w:rsidRDefault="00DD537D" w:rsidP="00A10F9C">
      <w:pPr>
        <w:ind w:firstLine="709"/>
        <w:jc w:val="both"/>
        <w:rPr>
          <w:sz w:val="20"/>
        </w:rPr>
      </w:pPr>
    </w:p>
    <w:p w:rsidR="00DD537D" w:rsidRPr="00A10F9C" w:rsidRDefault="00DD537D" w:rsidP="00A10F9C">
      <w:pPr>
        <w:ind w:firstLine="709"/>
        <w:jc w:val="both"/>
        <w:rPr>
          <w:sz w:val="20"/>
        </w:rPr>
      </w:pPr>
    </w:p>
    <w:p w:rsidR="00DD537D" w:rsidRPr="00A10F9C" w:rsidRDefault="00DD537D" w:rsidP="00A10F9C">
      <w:pPr>
        <w:rPr>
          <w:sz w:val="20"/>
        </w:rPr>
      </w:pPr>
      <w:r w:rsidRPr="00A10F9C">
        <w:rPr>
          <w:sz w:val="20"/>
        </w:rPr>
        <w:t xml:space="preserve">Председатель сельского </w:t>
      </w:r>
    </w:p>
    <w:p w:rsidR="00DD537D" w:rsidRPr="00A10F9C" w:rsidRDefault="00DD537D" w:rsidP="00A10F9C">
      <w:pPr>
        <w:rPr>
          <w:sz w:val="20"/>
        </w:rPr>
      </w:pPr>
      <w:r w:rsidRPr="00A10F9C">
        <w:rPr>
          <w:sz w:val="20"/>
        </w:rPr>
        <w:t>Совета депутатов                                                                      В.В.Чеберяк</w:t>
      </w:r>
    </w:p>
    <w:p w:rsidR="00DD537D" w:rsidRPr="00A10F9C" w:rsidRDefault="00DD537D" w:rsidP="00A10F9C">
      <w:pPr>
        <w:rPr>
          <w:sz w:val="20"/>
        </w:rPr>
      </w:pPr>
    </w:p>
    <w:p w:rsidR="00DD537D" w:rsidRPr="00A10F9C" w:rsidRDefault="00DD537D" w:rsidP="00A10F9C">
      <w:pPr>
        <w:rPr>
          <w:sz w:val="20"/>
        </w:rPr>
      </w:pPr>
    </w:p>
    <w:p w:rsidR="00DD537D" w:rsidRPr="00A10F9C" w:rsidRDefault="00DD537D" w:rsidP="00A10F9C">
      <w:pPr>
        <w:rPr>
          <w:sz w:val="20"/>
        </w:rPr>
      </w:pPr>
    </w:p>
    <w:p w:rsidR="00DD537D" w:rsidRPr="00A10F9C" w:rsidRDefault="00DD537D" w:rsidP="00A10F9C">
      <w:pPr>
        <w:rPr>
          <w:sz w:val="20"/>
        </w:rPr>
      </w:pPr>
      <w:r w:rsidRPr="00A10F9C">
        <w:rPr>
          <w:sz w:val="20"/>
        </w:rPr>
        <w:t>Глава сельсовета                                                                      Е.Н.Тимошенко</w:t>
      </w:r>
    </w:p>
    <w:p w:rsidR="00DD537D" w:rsidRPr="00A10F9C" w:rsidRDefault="00DD537D" w:rsidP="00A10F9C">
      <w:pPr>
        <w:rPr>
          <w:sz w:val="20"/>
        </w:rPr>
      </w:pPr>
    </w:p>
    <w:p w:rsidR="009969E0" w:rsidRPr="00A10F9C" w:rsidRDefault="009969E0" w:rsidP="00A10F9C">
      <w:pPr>
        <w:rPr>
          <w:sz w:val="20"/>
        </w:rPr>
      </w:pPr>
    </w:p>
    <w:p w:rsidR="009969E0" w:rsidRPr="00A10F9C" w:rsidRDefault="009969E0" w:rsidP="00A10F9C">
      <w:pPr>
        <w:rPr>
          <w:sz w:val="20"/>
        </w:rPr>
      </w:pPr>
    </w:p>
    <w:p w:rsidR="009969E0" w:rsidRPr="00A10F9C" w:rsidRDefault="009969E0" w:rsidP="00A10F9C">
      <w:pPr>
        <w:rPr>
          <w:sz w:val="20"/>
        </w:rPr>
      </w:pPr>
    </w:p>
    <w:p w:rsidR="009969E0" w:rsidRPr="00A10F9C" w:rsidRDefault="009969E0" w:rsidP="00A10F9C">
      <w:pPr>
        <w:rPr>
          <w:sz w:val="20"/>
        </w:rPr>
      </w:pPr>
    </w:p>
    <w:p w:rsidR="009969E0" w:rsidRPr="00A10F9C" w:rsidRDefault="009969E0" w:rsidP="00A10F9C">
      <w:pPr>
        <w:rPr>
          <w:sz w:val="20"/>
        </w:rPr>
      </w:pPr>
    </w:p>
    <w:p w:rsidR="009969E0" w:rsidRPr="00A10F9C" w:rsidRDefault="009969E0" w:rsidP="00A10F9C">
      <w:pPr>
        <w:rPr>
          <w:sz w:val="20"/>
        </w:rPr>
      </w:pPr>
    </w:p>
    <w:p w:rsidR="00DD537D" w:rsidRPr="00A10F9C" w:rsidRDefault="00DD537D" w:rsidP="00A10F9C">
      <w:pPr>
        <w:tabs>
          <w:tab w:val="center" w:pos="4762"/>
          <w:tab w:val="left" w:pos="6225"/>
          <w:tab w:val="left" w:pos="9240"/>
        </w:tabs>
        <w:ind w:right="114"/>
        <w:jc w:val="center"/>
        <w:rPr>
          <w:b/>
          <w:sz w:val="20"/>
        </w:rPr>
      </w:pPr>
      <w:r w:rsidRPr="00A10F9C">
        <w:rPr>
          <w:b/>
          <w:bCs/>
          <w:sz w:val="20"/>
        </w:rPr>
        <w:lastRenderedPageBreak/>
        <w:t>ЯСТРЕБОВСКИЙ  СЕЛЬСКИЙ СОВЕТ  ДЕПУТАТОВ</w:t>
      </w:r>
    </w:p>
    <w:p w:rsidR="00DD537D" w:rsidRPr="00A10F9C" w:rsidRDefault="00DD537D" w:rsidP="00A10F9C">
      <w:pPr>
        <w:pStyle w:val="1"/>
        <w:jc w:val="center"/>
        <w:rPr>
          <w:b/>
          <w:bCs/>
          <w:sz w:val="20"/>
          <w:szCs w:val="20"/>
        </w:rPr>
      </w:pPr>
      <w:r w:rsidRPr="00A10F9C">
        <w:rPr>
          <w:b/>
          <w:bCs/>
          <w:sz w:val="20"/>
          <w:szCs w:val="20"/>
        </w:rPr>
        <w:t>АЧИНСКИЙ  РАЙОН</w:t>
      </w:r>
    </w:p>
    <w:p w:rsidR="00DD537D" w:rsidRPr="00A10F9C" w:rsidRDefault="00DD537D" w:rsidP="00A10F9C">
      <w:pPr>
        <w:pStyle w:val="1"/>
        <w:jc w:val="center"/>
        <w:rPr>
          <w:b/>
          <w:bCs/>
          <w:sz w:val="20"/>
          <w:szCs w:val="20"/>
        </w:rPr>
      </w:pPr>
      <w:r w:rsidRPr="00A10F9C">
        <w:rPr>
          <w:b/>
          <w:bCs/>
          <w:sz w:val="20"/>
          <w:szCs w:val="20"/>
        </w:rPr>
        <w:t>КРАСНОЯРСКИЙ  КРАЙ</w:t>
      </w:r>
    </w:p>
    <w:p w:rsidR="00DD537D" w:rsidRPr="00A10F9C" w:rsidRDefault="00DD537D" w:rsidP="00A10F9C">
      <w:pPr>
        <w:pStyle w:val="2"/>
        <w:jc w:val="left"/>
        <w:rPr>
          <w:iCs/>
          <w:sz w:val="20"/>
          <w:szCs w:val="20"/>
        </w:rPr>
      </w:pPr>
    </w:p>
    <w:p w:rsidR="00DD537D" w:rsidRPr="00A10F9C" w:rsidRDefault="00DD537D" w:rsidP="00A10F9C">
      <w:pPr>
        <w:pStyle w:val="2"/>
        <w:rPr>
          <w:iCs/>
          <w:sz w:val="20"/>
          <w:szCs w:val="20"/>
        </w:rPr>
      </w:pPr>
      <w:r w:rsidRPr="00A10F9C">
        <w:rPr>
          <w:iCs/>
          <w:sz w:val="20"/>
          <w:szCs w:val="20"/>
        </w:rPr>
        <w:t>Р Е Ш Е Н И Е</w:t>
      </w:r>
    </w:p>
    <w:p w:rsidR="00DD537D" w:rsidRPr="00A10F9C" w:rsidRDefault="00DD537D" w:rsidP="00A10F9C">
      <w:pPr>
        <w:ind w:firstLine="708"/>
        <w:jc w:val="center"/>
        <w:rPr>
          <w:b/>
          <w:bCs/>
          <w:sz w:val="20"/>
        </w:rPr>
      </w:pPr>
      <w:r w:rsidRPr="00A10F9C">
        <w:rPr>
          <w:b/>
          <w:bCs/>
          <w:sz w:val="20"/>
        </w:rPr>
        <w:t>проект</w:t>
      </w:r>
    </w:p>
    <w:p w:rsidR="00DD537D" w:rsidRPr="00A10F9C" w:rsidRDefault="00DD537D" w:rsidP="00A10F9C">
      <w:pPr>
        <w:rPr>
          <w:b/>
          <w:bCs/>
          <w:sz w:val="20"/>
        </w:rPr>
      </w:pPr>
    </w:p>
    <w:p w:rsidR="00DD537D" w:rsidRPr="00A10F9C" w:rsidRDefault="00DD537D" w:rsidP="00A10F9C">
      <w:pPr>
        <w:rPr>
          <w:bCs/>
          <w:sz w:val="20"/>
          <w:u w:val="single"/>
        </w:rPr>
      </w:pPr>
      <w:r w:rsidRPr="00A10F9C">
        <w:rPr>
          <w:bCs/>
          <w:sz w:val="20"/>
        </w:rPr>
        <w:t>00.00.2025</w:t>
      </w:r>
      <w:r w:rsidR="009969E0" w:rsidRPr="00A10F9C">
        <w:rPr>
          <w:bCs/>
          <w:sz w:val="20"/>
        </w:rPr>
        <w:tab/>
      </w:r>
      <w:r w:rsidR="009969E0" w:rsidRPr="00A10F9C">
        <w:rPr>
          <w:bCs/>
          <w:sz w:val="20"/>
        </w:rPr>
        <w:tab/>
      </w:r>
      <w:r w:rsidR="009969E0" w:rsidRPr="00A10F9C">
        <w:rPr>
          <w:bCs/>
          <w:sz w:val="20"/>
        </w:rPr>
        <w:tab/>
      </w:r>
      <w:r w:rsidRPr="00A10F9C">
        <w:rPr>
          <w:bCs/>
          <w:sz w:val="20"/>
        </w:rPr>
        <w:t xml:space="preserve">  с. Ястребово</w:t>
      </w:r>
      <w:r w:rsidRPr="00A10F9C">
        <w:rPr>
          <w:bCs/>
          <w:sz w:val="20"/>
        </w:rPr>
        <w:tab/>
      </w:r>
      <w:r w:rsidRPr="00A10F9C">
        <w:rPr>
          <w:bCs/>
          <w:sz w:val="20"/>
        </w:rPr>
        <w:tab/>
        <w:t xml:space="preserve">                     № 00-000Р </w:t>
      </w:r>
    </w:p>
    <w:p w:rsidR="00DD537D" w:rsidRPr="00A10F9C" w:rsidRDefault="00DD537D" w:rsidP="00A10F9C">
      <w:pPr>
        <w:ind w:firstLine="709"/>
        <w:contextualSpacing/>
        <w:jc w:val="both"/>
        <w:rPr>
          <w:bCs/>
          <w:sz w:val="20"/>
        </w:rPr>
      </w:pPr>
    </w:p>
    <w:p w:rsidR="00DD537D" w:rsidRPr="00A10F9C" w:rsidRDefault="00DD537D" w:rsidP="00A10F9C">
      <w:pPr>
        <w:ind w:firstLine="709"/>
        <w:contextualSpacing/>
        <w:jc w:val="both"/>
        <w:rPr>
          <w:bCs/>
          <w:sz w:val="20"/>
        </w:rPr>
      </w:pPr>
    </w:p>
    <w:p w:rsidR="00DD537D" w:rsidRPr="00A10F9C" w:rsidRDefault="00DD537D" w:rsidP="00A10F9C">
      <w:pPr>
        <w:jc w:val="both"/>
        <w:rPr>
          <w:sz w:val="20"/>
        </w:rPr>
      </w:pPr>
      <w:r w:rsidRPr="00A10F9C">
        <w:rPr>
          <w:bCs/>
          <w:sz w:val="20"/>
        </w:rPr>
        <w:t>О внесении изменений в Решение № 19-54Р  от 31.01.2022г.  «</w:t>
      </w:r>
      <w:r w:rsidRPr="00A10F9C">
        <w:rPr>
          <w:bCs/>
          <w:color w:val="000000"/>
          <w:sz w:val="20"/>
        </w:rPr>
        <w:t>Об утверждении Положения о муниципальном жилищном контроле в Ястребовском сельсовете Ачинского района Красноярского края</w:t>
      </w:r>
      <w:r w:rsidRPr="00A10F9C">
        <w:rPr>
          <w:sz w:val="20"/>
        </w:rPr>
        <w:t xml:space="preserve">»  </w:t>
      </w:r>
    </w:p>
    <w:p w:rsidR="00DD537D" w:rsidRPr="00A10F9C" w:rsidRDefault="00DD537D" w:rsidP="00A10F9C">
      <w:pPr>
        <w:contextualSpacing/>
        <w:jc w:val="both"/>
        <w:rPr>
          <w:bCs/>
          <w:sz w:val="20"/>
        </w:rPr>
      </w:pPr>
    </w:p>
    <w:p w:rsidR="00DD537D" w:rsidRPr="00A10F9C" w:rsidRDefault="00DD537D" w:rsidP="00A10F9C">
      <w:pPr>
        <w:contextualSpacing/>
        <w:jc w:val="both"/>
        <w:rPr>
          <w:bCs/>
          <w:sz w:val="20"/>
        </w:rPr>
      </w:pPr>
    </w:p>
    <w:p w:rsidR="00DD537D" w:rsidRPr="00A10F9C" w:rsidRDefault="00DD537D" w:rsidP="00A10F9C">
      <w:pPr>
        <w:ind w:firstLine="709"/>
        <w:contextualSpacing/>
        <w:jc w:val="both"/>
        <w:rPr>
          <w:rFonts w:eastAsia="Calibri"/>
          <w:sz w:val="20"/>
        </w:rPr>
      </w:pPr>
      <w:r w:rsidRPr="00A10F9C">
        <w:rPr>
          <w:bCs/>
          <w:sz w:val="20"/>
        </w:rPr>
        <w:t xml:space="preserve"> </w:t>
      </w:r>
      <w:r w:rsidRPr="00A10F9C">
        <w:rPr>
          <w:rFonts w:eastAsia="Calibri"/>
          <w:sz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28.12.2024 №540-ФЗ «О внесении изменений в Федеральный закон от 31.07.2020 № 248-ФЗ </w:t>
      </w:r>
      <w:r w:rsidRPr="00A10F9C">
        <w:rPr>
          <w:sz w:val="20"/>
        </w:rPr>
        <w:t xml:space="preserve"> </w:t>
      </w:r>
      <w:r w:rsidRPr="00A10F9C">
        <w:rPr>
          <w:rFonts w:eastAsia="Calibri"/>
          <w:sz w:val="20"/>
        </w:rPr>
        <w:t>«О государственном контроле (надзоре) и муниципальном контроле в Российской Федерации»</w:t>
      </w:r>
      <w:r w:rsidRPr="00A10F9C">
        <w:rPr>
          <w:iCs/>
          <w:sz w:val="20"/>
        </w:rPr>
        <w:t xml:space="preserve">, </w:t>
      </w:r>
      <w:r w:rsidRPr="00A10F9C">
        <w:rPr>
          <w:sz w:val="20"/>
        </w:rPr>
        <w:t xml:space="preserve">руководствуясь статьями </w:t>
      </w:r>
      <w:r w:rsidRPr="00A10F9C">
        <w:rPr>
          <w:rFonts w:eastAsia="Calibri"/>
          <w:sz w:val="20"/>
        </w:rPr>
        <w:t>20, 24 Устава Ястребовского сельсовета Ачинского района Красноярского края, Ястребовский сельский Совет депутатов РЕШИЛ:</w:t>
      </w:r>
    </w:p>
    <w:p w:rsidR="00DD537D" w:rsidRPr="00A10F9C" w:rsidRDefault="00DD537D" w:rsidP="00A10F9C">
      <w:pPr>
        <w:ind w:firstLine="709"/>
        <w:contextualSpacing/>
        <w:jc w:val="both"/>
        <w:rPr>
          <w:sz w:val="20"/>
        </w:rPr>
      </w:pPr>
    </w:p>
    <w:p w:rsidR="00DD537D" w:rsidRPr="00A10F9C" w:rsidRDefault="00DD537D" w:rsidP="00A10F9C">
      <w:pPr>
        <w:ind w:firstLine="709"/>
        <w:jc w:val="both"/>
        <w:rPr>
          <w:bCs/>
          <w:color w:val="000000"/>
          <w:sz w:val="20"/>
        </w:rPr>
      </w:pPr>
      <w:r w:rsidRPr="00A10F9C">
        <w:rPr>
          <w:sz w:val="20"/>
        </w:rPr>
        <w:t xml:space="preserve">1. Внести в </w:t>
      </w:r>
      <w:r w:rsidRPr="00A10F9C">
        <w:rPr>
          <w:bCs/>
          <w:sz w:val="20"/>
        </w:rPr>
        <w:t>Решение № 19-54Р от 31.01.2022г. «</w:t>
      </w:r>
      <w:r w:rsidRPr="00A10F9C">
        <w:rPr>
          <w:bCs/>
          <w:color w:val="000000"/>
          <w:sz w:val="20"/>
        </w:rPr>
        <w:t>Об утверждении Положения о муниципальном  жилищном контроле в Ястребовском сельсовете Ачинского района Красноярского края</w:t>
      </w:r>
      <w:r w:rsidRPr="00A10F9C">
        <w:rPr>
          <w:sz w:val="20"/>
        </w:rPr>
        <w:t>»</w:t>
      </w:r>
      <w:r w:rsidRPr="00A10F9C">
        <w:rPr>
          <w:i/>
          <w:sz w:val="20"/>
        </w:rPr>
        <w:t xml:space="preserve"> </w:t>
      </w:r>
      <w:r w:rsidRPr="00A10F9C">
        <w:rPr>
          <w:sz w:val="20"/>
        </w:rPr>
        <w:t>следующие изменения:</w:t>
      </w:r>
    </w:p>
    <w:p w:rsidR="00DD537D" w:rsidRPr="00A10F9C" w:rsidRDefault="00DD537D" w:rsidP="00A10F9C">
      <w:pPr>
        <w:ind w:firstLine="709"/>
        <w:jc w:val="both"/>
        <w:rPr>
          <w:sz w:val="20"/>
        </w:rPr>
      </w:pPr>
      <w:r w:rsidRPr="00A10F9C">
        <w:rPr>
          <w:sz w:val="20"/>
        </w:rPr>
        <w:t>1.1.  Пункт 2.11 Приложения к решению изложить в следующей редакции:</w:t>
      </w:r>
    </w:p>
    <w:p w:rsidR="00DD537D" w:rsidRPr="00A10F9C" w:rsidRDefault="00DD537D" w:rsidP="00A10F9C">
      <w:pPr>
        <w:ind w:firstLine="709"/>
        <w:jc w:val="both"/>
        <w:rPr>
          <w:sz w:val="20"/>
        </w:rPr>
      </w:pPr>
      <w:r w:rsidRPr="00A10F9C">
        <w:rPr>
          <w:sz w:val="20"/>
        </w:rPr>
        <w:t xml:space="preserve">«2.11.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DD537D" w:rsidRPr="00A10F9C" w:rsidRDefault="00DD537D" w:rsidP="00A10F9C">
      <w:pPr>
        <w:ind w:firstLine="709"/>
        <w:jc w:val="both"/>
        <w:rPr>
          <w:sz w:val="20"/>
        </w:rPr>
      </w:pPr>
      <w:r w:rsidRPr="00A10F9C">
        <w:rPr>
          <w:sz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DD537D" w:rsidRPr="00A10F9C" w:rsidRDefault="00DD537D" w:rsidP="00A10F9C">
      <w:pPr>
        <w:ind w:firstLine="709"/>
        <w:jc w:val="both"/>
        <w:rPr>
          <w:sz w:val="20"/>
        </w:rPr>
      </w:pPr>
      <w:r w:rsidRPr="00A10F9C">
        <w:rPr>
          <w:sz w:val="20"/>
        </w:rPr>
        <w:lastRenderedPageBreak/>
        <w:t xml:space="preserve">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DD537D" w:rsidRPr="00A10F9C" w:rsidRDefault="00DD537D" w:rsidP="00A10F9C">
      <w:pPr>
        <w:ind w:firstLine="709"/>
        <w:jc w:val="both"/>
        <w:rPr>
          <w:sz w:val="20"/>
        </w:rPr>
      </w:pPr>
      <w:r w:rsidRPr="00A10F9C">
        <w:rPr>
          <w:sz w:val="20"/>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 </w:t>
      </w:r>
    </w:p>
    <w:p w:rsidR="00DD537D" w:rsidRPr="00A10F9C" w:rsidRDefault="00DD537D" w:rsidP="00A10F9C">
      <w:pPr>
        <w:ind w:firstLine="709"/>
        <w:jc w:val="both"/>
        <w:rPr>
          <w:sz w:val="20"/>
        </w:rPr>
      </w:pPr>
      <w:r w:rsidRPr="00A10F9C">
        <w:rPr>
          <w:sz w:val="20"/>
        </w:rPr>
        <w:t xml:space="preserve">2.11.1. Обязательный профилактический визит проводится: </w:t>
      </w:r>
    </w:p>
    <w:p w:rsidR="00DD537D" w:rsidRPr="00A10F9C" w:rsidRDefault="00DD537D" w:rsidP="00A10F9C">
      <w:pPr>
        <w:ind w:firstLine="709"/>
        <w:jc w:val="both"/>
        <w:rPr>
          <w:sz w:val="20"/>
        </w:rPr>
      </w:pPr>
      <w:r w:rsidRPr="00A10F9C">
        <w:rPr>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DD537D" w:rsidRPr="00A10F9C" w:rsidRDefault="00DD537D" w:rsidP="00A10F9C">
      <w:pPr>
        <w:ind w:firstLine="709"/>
        <w:jc w:val="both"/>
        <w:rPr>
          <w:sz w:val="20"/>
        </w:rPr>
      </w:pPr>
      <w:r w:rsidRPr="00A10F9C">
        <w:rPr>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DD537D" w:rsidRPr="00A10F9C" w:rsidRDefault="00DD537D" w:rsidP="00A10F9C">
      <w:pPr>
        <w:ind w:firstLine="709"/>
        <w:jc w:val="both"/>
        <w:rPr>
          <w:sz w:val="20"/>
        </w:rPr>
      </w:pPr>
      <w:r w:rsidRPr="00A10F9C">
        <w:rPr>
          <w:sz w:val="20"/>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DD537D" w:rsidRPr="00A10F9C" w:rsidRDefault="00DD537D" w:rsidP="00A10F9C">
      <w:pPr>
        <w:ind w:firstLine="709"/>
        <w:jc w:val="both"/>
        <w:rPr>
          <w:sz w:val="20"/>
        </w:rPr>
      </w:pPr>
      <w:r w:rsidRPr="00A10F9C">
        <w:rPr>
          <w:sz w:val="20"/>
        </w:rPr>
        <w:t xml:space="preserve">4) по поручению: </w:t>
      </w:r>
    </w:p>
    <w:p w:rsidR="00DD537D" w:rsidRPr="00A10F9C" w:rsidRDefault="00DD537D" w:rsidP="00A10F9C">
      <w:pPr>
        <w:ind w:firstLine="709"/>
        <w:jc w:val="both"/>
        <w:rPr>
          <w:sz w:val="20"/>
        </w:rPr>
      </w:pPr>
      <w:r w:rsidRPr="00A10F9C">
        <w:rPr>
          <w:sz w:val="20"/>
        </w:rPr>
        <w:t xml:space="preserve">а) Президента Российской Федерации; </w:t>
      </w:r>
    </w:p>
    <w:p w:rsidR="00DD537D" w:rsidRPr="00A10F9C" w:rsidRDefault="00DD537D" w:rsidP="00A10F9C">
      <w:pPr>
        <w:ind w:firstLine="709"/>
        <w:jc w:val="both"/>
        <w:rPr>
          <w:sz w:val="20"/>
        </w:rPr>
      </w:pPr>
      <w:r w:rsidRPr="00A10F9C">
        <w:rPr>
          <w:sz w:val="2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DD537D" w:rsidRPr="00A10F9C" w:rsidRDefault="00DD537D" w:rsidP="00A10F9C">
      <w:pPr>
        <w:ind w:firstLine="709"/>
        <w:jc w:val="both"/>
        <w:rPr>
          <w:sz w:val="20"/>
        </w:rPr>
      </w:pPr>
      <w:r w:rsidRPr="00A10F9C">
        <w:rPr>
          <w:sz w:val="2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DD537D" w:rsidRPr="00A10F9C" w:rsidRDefault="00DD537D" w:rsidP="00A10F9C">
      <w:pPr>
        <w:ind w:firstLine="709"/>
        <w:jc w:val="both"/>
        <w:rPr>
          <w:sz w:val="20"/>
        </w:rPr>
      </w:pPr>
      <w:r w:rsidRPr="00A10F9C">
        <w:rPr>
          <w:sz w:val="20"/>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DD537D" w:rsidRPr="00A10F9C" w:rsidRDefault="00DD537D" w:rsidP="00A10F9C">
      <w:pPr>
        <w:ind w:firstLine="709"/>
        <w:jc w:val="both"/>
        <w:rPr>
          <w:sz w:val="20"/>
        </w:rPr>
      </w:pPr>
      <w:r w:rsidRPr="00A10F9C">
        <w:rPr>
          <w:sz w:val="20"/>
        </w:rPr>
        <w:t xml:space="preserve">Обязательный профилактический визит не предусматривает отказ контролируемого лица от его проведения. </w:t>
      </w:r>
    </w:p>
    <w:p w:rsidR="00DD537D" w:rsidRPr="00A10F9C" w:rsidRDefault="00DD537D" w:rsidP="00A10F9C">
      <w:pPr>
        <w:ind w:firstLine="709"/>
        <w:jc w:val="both"/>
        <w:rPr>
          <w:sz w:val="20"/>
        </w:rPr>
      </w:pPr>
      <w:r w:rsidRPr="00A10F9C">
        <w:rPr>
          <w:sz w:val="20"/>
        </w:rPr>
        <w:lastRenderedPageBreak/>
        <w:t xml:space="preserve">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DD537D" w:rsidRPr="00A10F9C" w:rsidRDefault="00DD537D" w:rsidP="00A10F9C">
      <w:pPr>
        <w:ind w:firstLine="709"/>
        <w:jc w:val="both"/>
        <w:rPr>
          <w:sz w:val="20"/>
        </w:rPr>
      </w:pPr>
      <w:r w:rsidRPr="00A10F9C">
        <w:rPr>
          <w:sz w:val="20"/>
        </w:rPr>
        <w:t xml:space="preserve">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DD537D" w:rsidRPr="00A10F9C" w:rsidRDefault="00DD537D" w:rsidP="00A10F9C">
      <w:pPr>
        <w:ind w:firstLine="709"/>
        <w:jc w:val="both"/>
        <w:rPr>
          <w:sz w:val="20"/>
        </w:rPr>
      </w:pPr>
      <w:r w:rsidRPr="00A10F9C">
        <w:rPr>
          <w:sz w:val="20"/>
        </w:rPr>
        <w:t xml:space="preserve">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DD537D" w:rsidRPr="00A10F9C" w:rsidRDefault="00DD537D" w:rsidP="00A10F9C">
      <w:pPr>
        <w:ind w:firstLine="709"/>
        <w:jc w:val="both"/>
        <w:rPr>
          <w:sz w:val="20"/>
        </w:rPr>
      </w:pPr>
      <w:r w:rsidRPr="00A10F9C">
        <w:rPr>
          <w:sz w:val="20"/>
        </w:rPr>
        <w:t xml:space="preserve">1) вид контроля, в рамках которого должны быть проведены обязательные профилактические визиты; </w:t>
      </w:r>
    </w:p>
    <w:p w:rsidR="00DD537D" w:rsidRPr="00A10F9C" w:rsidRDefault="00DD537D" w:rsidP="00A10F9C">
      <w:pPr>
        <w:ind w:firstLine="709"/>
        <w:jc w:val="both"/>
        <w:rPr>
          <w:sz w:val="20"/>
        </w:rPr>
      </w:pPr>
      <w:r w:rsidRPr="00A10F9C">
        <w:rPr>
          <w:sz w:val="20"/>
        </w:rPr>
        <w:t xml:space="preserve">2) перечень контролируемых лиц, в отношении которых должны быть проведены обязательные профилактические визиты; </w:t>
      </w:r>
    </w:p>
    <w:p w:rsidR="00DD537D" w:rsidRPr="00A10F9C" w:rsidRDefault="00DD537D" w:rsidP="00A10F9C">
      <w:pPr>
        <w:ind w:firstLine="709"/>
        <w:jc w:val="both"/>
        <w:rPr>
          <w:sz w:val="20"/>
        </w:rPr>
      </w:pPr>
      <w:r w:rsidRPr="00A10F9C">
        <w:rPr>
          <w:sz w:val="20"/>
        </w:rPr>
        <w:t xml:space="preserve">3) предмет обязательного профилактического визита; </w:t>
      </w:r>
    </w:p>
    <w:p w:rsidR="00DD537D" w:rsidRPr="00A10F9C" w:rsidRDefault="00DD537D" w:rsidP="00A10F9C">
      <w:pPr>
        <w:ind w:firstLine="709"/>
        <w:jc w:val="both"/>
        <w:rPr>
          <w:sz w:val="20"/>
        </w:rPr>
      </w:pPr>
      <w:r w:rsidRPr="00A10F9C">
        <w:rPr>
          <w:sz w:val="20"/>
        </w:rPr>
        <w:t xml:space="preserve">4) период, в течение которого должны быть проведены обязательные профилактические визиты. </w:t>
      </w:r>
    </w:p>
    <w:p w:rsidR="00DD537D" w:rsidRPr="00A10F9C" w:rsidRDefault="00DD537D" w:rsidP="00A10F9C">
      <w:pPr>
        <w:ind w:firstLine="709"/>
        <w:jc w:val="both"/>
        <w:rPr>
          <w:sz w:val="20"/>
        </w:rPr>
      </w:pPr>
      <w:r w:rsidRPr="00A10F9C">
        <w:rPr>
          <w:sz w:val="20"/>
        </w:rPr>
        <w:t xml:space="preserve">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DD537D" w:rsidRPr="00A10F9C" w:rsidRDefault="00DD537D" w:rsidP="00A10F9C">
      <w:pPr>
        <w:ind w:firstLine="709"/>
        <w:jc w:val="both"/>
        <w:rPr>
          <w:sz w:val="20"/>
        </w:rPr>
      </w:pPr>
      <w:r w:rsidRPr="00A10F9C">
        <w:rPr>
          <w:sz w:val="20"/>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DD537D" w:rsidRPr="00A10F9C" w:rsidRDefault="00DD537D" w:rsidP="00A10F9C">
      <w:pPr>
        <w:ind w:firstLine="709"/>
        <w:jc w:val="both"/>
        <w:rPr>
          <w:sz w:val="20"/>
        </w:rPr>
      </w:pPr>
      <w:r w:rsidRPr="00A10F9C">
        <w:rPr>
          <w:sz w:val="20"/>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DD537D" w:rsidRPr="00A10F9C" w:rsidRDefault="00DD537D" w:rsidP="00A10F9C">
      <w:pPr>
        <w:ind w:firstLine="709"/>
        <w:jc w:val="both"/>
        <w:rPr>
          <w:sz w:val="20"/>
        </w:rPr>
      </w:pPr>
      <w:r w:rsidRPr="00A10F9C">
        <w:rPr>
          <w:sz w:val="20"/>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DD537D" w:rsidRPr="00A10F9C" w:rsidRDefault="00DD537D" w:rsidP="00A10F9C">
      <w:pPr>
        <w:ind w:firstLine="709"/>
        <w:jc w:val="both"/>
        <w:rPr>
          <w:sz w:val="20"/>
        </w:rPr>
      </w:pPr>
      <w:r w:rsidRPr="00A10F9C">
        <w:rPr>
          <w:sz w:val="20"/>
        </w:rPr>
        <w:lastRenderedPageBreak/>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DD537D" w:rsidRPr="00A10F9C" w:rsidRDefault="00DD537D" w:rsidP="00A10F9C">
      <w:pPr>
        <w:ind w:firstLine="709"/>
        <w:jc w:val="both"/>
        <w:rPr>
          <w:sz w:val="20"/>
        </w:rPr>
      </w:pPr>
      <w:r w:rsidRPr="00A10F9C">
        <w:rPr>
          <w:sz w:val="20"/>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DD537D" w:rsidRPr="00A10F9C" w:rsidRDefault="00DD537D" w:rsidP="00A10F9C">
      <w:pPr>
        <w:ind w:firstLine="709"/>
        <w:jc w:val="both"/>
        <w:rPr>
          <w:sz w:val="20"/>
        </w:rPr>
      </w:pPr>
      <w:r w:rsidRPr="00A10F9C">
        <w:rPr>
          <w:sz w:val="20"/>
        </w:rPr>
        <w:t xml:space="preserve">2.11.2.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DD537D" w:rsidRPr="00A10F9C" w:rsidRDefault="00DD537D" w:rsidP="00A10F9C">
      <w:pPr>
        <w:ind w:firstLine="709"/>
        <w:jc w:val="both"/>
        <w:rPr>
          <w:sz w:val="20"/>
        </w:rPr>
      </w:pPr>
      <w:r w:rsidRPr="00A10F9C">
        <w:rPr>
          <w:sz w:val="20"/>
        </w:rPr>
        <w:t xml:space="preserve">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DD537D" w:rsidRPr="00A10F9C" w:rsidRDefault="00DD537D" w:rsidP="00A10F9C">
      <w:pPr>
        <w:ind w:firstLine="709"/>
        <w:jc w:val="both"/>
        <w:rPr>
          <w:sz w:val="20"/>
        </w:rPr>
      </w:pPr>
      <w:r w:rsidRPr="00A10F9C">
        <w:rPr>
          <w:sz w:val="20"/>
        </w:rPr>
        <w:t xml:space="preserve">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DD537D" w:rsidRPr="00A10F9C" w:rsidRDefault="00DD537D" w:rsidP="00A10F9C">
      <w:pPr>
        <w:ind w:firstLine="709"/>
        <w:jc w:val="both"/>
        <w:rPr>
          <w:sz w:val="20"/>
        </w:rPr>
      </w:pPr>
      <w:r w:rsidRPr="00A10F9C">
        <w:rPr>
          <w:sz w:val="20"/>
        </w:rPr>
        <w:t xml:space="preserve">Решение об отказе в проведении профилактического визита принимается в следующих случаях: </w:t>
      </w:r>
    </w:p>
    <w:p w:rsidR="00DD537D" w:rsidRPr="00A10F9C" w:rsidRDefault="00DD537D" w:rsidP="00A10F9C">
      <w:pPr>
        <w:ind w:firstLine="709"/>
        <w:jc w:val="both"/>
        <w:rPr>
          <w:sz w:val="20"/>
        </w:rPr>
      </w:pPr>
      <w:r w:rsidRPr="00A10F9C">
        <w:rPr>
          <w:sz w:val="20"/>
        </w:rPr>
        <w:t xml:space="preserve">1) от контролируемого лица поступило уведомление об отзыве заявления; </w:t>
      </w:r>
    </w:p>
    <w:p w:rsidR="00DD537D" w:rsidRPr="00A10F9C" w:rsidRDefault="00DD537D" w:rsidP="00A10F9C">
      <w:pPr>
        <w:ind w:firstLine="709"/>
        <w:jc w:val="both"/>
        <w:rPr>
          <w:sz w:val="20"/>
        </w:rPr>
      </w:pPr>
      <w:r w:rsidRPr="00A10F9C">
        <w:rPr>
          <w:sz w:val="20"/>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DD537D" w:rsidRPr="00A10F9C" w:rsidRDefault="00DD537D" w:rsidP="00A10F9C">
      <w:pPr>
        <w:ind w:firstLine="709"/>
        <w:jc w:val="both"/>
        <w:rPr>
          <w:sz w:val="20"/>
        </w:rPr>
      </w:pPr>
      <w:r w:rsidRPr="00A10F9C">
        <w:rPr>
          <w:sz w:val="20"/>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DD537D" w:rsidRPr="00A10F9C" w:rsidRDefault="00DD537D" w:rsidP="00A10F9C">
      <w:pPr>
        <w:ind w:firstLine="709"/>
        <w:jc w:val="both"/>
        <w:rPr>
          <w:sz w:val="20"/>
        </w:rPr>
      </w:pPr>
      <w:r w:rsidRPr="00A10F9C">
        <w:rPr>
          <w:sz w:val="20"/>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DD537D" w:rsidRPr="00A10F9C" w:rsidRDefault="00DD537D" w:rsidP="00A10F9C">
      <w:pPr>
        <w:ind w:firstLine="709"/>
        <w:jc w:val="both"/>
        <w:rPr>
          <w:sz w:val="20"/>
        </w:rPr>
      </w:pPr>
      <w:r w:rsidRPr="00A10F9C">
        <w:rPr>
          <w:sz w:val="20"/>
        </w:rPr>
        <w:t xml:space="preserve">Решение об отказе в проведении профилактического визита может быть обжаловано контролируемым лицом в порядке, установленном настоящим Положением. Контролируемое лицо вправе отозвать заявление либо направить отказ </w:t>
      </w:r>
      <w:r w:rsidRPr="00A10F9C">
        <w:rPr>
          <w:sz w:val="20"/>
        </w:rPr>
        <w:lastRenderedPageBreak/>
        <w:t xml:space="preserve">от проведения профилактического визита, уведомив об этом контрольный орган не позднее чем за пять рабочих дней до даты его проведения. </w:t>
      </w:r>
    </w:p>
    <w:p w:rsidR="00DD537D" w:rsidRPr="00A10F9C" w:rsidRDefault="00DD537D" w:rsidP="00A10F9C">
      <w:pPr>
        <w:ind w:firstLine="709"/>
        <w:jc w:val="both"/>
        <w:rPr>
          <w:sz w:val="20"/>
        </w:rPr>
      </w:pPr>
      <w:r w:rsidRPr="00A10F9C">
        <w:rPr>
          <w:sz w:val="20"/>
        </w:rPr>
        <w:t xml:space="preserve">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DD537D" w:rsidRPr="00A10F9C" w:rsidRDefault="00DD537D" w:rsidP="00A10F9C">
      <w:pPr>
        <w:ind w:firstLine="709"/>
        <w:jc w:val="both"/>
        <w:rPr>
          <w:sz w:val="20"/>
        </w:rPr>
      </w:pPr>
      <w:r w:rsidRPr="00A10F9C">
        <w:rPr>
          <w:sz w:val="20"/>
        </w:rPr>
        <w:t xml:space="preserve">Разъяснения и рекомендации, полученные контролируемым лицом в ходе профилактического визита, носят рекомендательный характер. </w:t>
      </w:r>
    </w:p>
    <w:p w:rsidR="00DD537D" w:rsidRPr="00A10F9C" w:rsidRDefault="00DD537D" w:rsidP="00A10F9C">
      <w:pPr>
        <w:ind w:firstLine="709"/>
        <w:jc w:val="both"/>
        <w:rPr>
          <w:sz w:val="20"/>
        </w:rPr>
      </w:pPr>
      <w:r w:rsidRPr="00A10F9C">
        <w:rPr>
          <w:sz w:val="20"/>
        </w:rPr>
        <w:t xml:space="preserve">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DD537D" w:rsidRPr="00A10F9C" w:rsidRDefault="00DD537D" w:rsidP="00A10F9C">
      <w:pPr>
        <w:ind w:firstLine="709"/>
        <w:jc w:val="both"/>
        <w:rPr>
          <w:sz w:val="20"/>
        </w:rPr>
      </w:pPr>
      <w:r w:rsidRPr="00A10F9C">
        <w:rPr>
          <w:sz w:val="2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DD537D" w:rsidRPr="00A10F9C" w:rsidRDefault="00DD537D" w:rsidP="00A10F9C">
      <w:pPr>
        <w:ind w:firstLine="709"/>
        <w:jc w:val="both"/>
        <w:rPr>
          <w:sz w:val="20"/>
        </w:rPr>
      </w:pPr>
      <w:r w:rsidRPr="00A10F9C">
        <w:rPr>
          <w:sz w:val="20"/>
        </w:rPr>
        <w:t>1.2. Пункт 2.8. Приложения к решению изложить в следующей редакции:</w:t>
      </w:r>
    </w:p>
    <w:p w:rsidR="00DD537D" w:rsidRPr="00A10F9C" w:rsidRDefault="00DD537D" w:rsidP="00A10F9C">
      <w:pPr>
        <w:pStyle w:val="Default"/>
        <w:ind w:firstLine="709"/>
        <w:jc w:val="both"/>
        <w:rPr>
          <w:sz w:val="20"/>
          <w:szCs w:val="20"/>
        </w:rPr>
      </w:pPr>
      <w:r w:rsidRPr="00A10F9C">
        <w:rPr>
          <w:sz w:val="20"/>
          <w:szCs w:val="20"/>
        </w:rPr>
        <w:t xml:space="preserve">«2.8.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DD537D" w:rsidRPr="00A10F9C" w:rsidRDefault="00DD537D" w:rsidP="00A10F9C">
      <w:pPr>
        <w:pStyle w:val="Default"/>
        <w:ind w:firstLine="709"/>
        <w:jc w:val="both"/>
        <w:rPr>
          <w:sz w:val="20"/>
          <w:szCs w:val="20"/>
        </w:rPr>
      </w:pPr>
      <w:r w:rsidRPr="00A10F9C">
        <w:rPr>
          <w:sz w:val="20"/>
          <w:szCs w:val="20"/>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w:t>
      </w:r>
    </w:p>
    <w:p w:rsidR="00DD537D" w:rsidRPr="00A10F9C" w:rsidRDefault="00DD537D" w:rsidP="00A10F9C">
      <w:pPr>
        <w:pStyle w:val="Default"/>
        <w:ind w:firstLine="709"/>
        <w:jc w:val="both"/>
        <w:rPr>
          <w:sz w:val="20"/>
          <w:szCs w:val="20"/>
        </w:rPr>
      </w:pPr>
      <w:r w:rsidRPr="00A10F9C">
        <w:rPr>
          <w:sz w:val="20"/>
          <w:szCs w:val="20"/>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DD537D" w:rsidRPr="00A10F9C" w:rsidRDefault="00DD537D" w:rsidP="00A10F9C">
      <w:pPr>
        <w:pStyle w:val="Default"/>
        <w:ind w:firstLine="709"/>
        <w:jc w:val="both"/>
        <w:rPr>
          <w:sz w:val="20"/>
          <w:szCs w:val="20"/>
        </w:rPr>
      </w:pPr>
      <w:r w:rsidRPr="00A10F9C">
        <w:rPr>
          <w:sz w:val="20"/>
          <w:szCs w:val="20"/>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DD537D" w:rsidRPr="00A10F9C" w:rsidRDefault="00DD537D" w:rsidP="00A10F9C">
      <w:pPr>
        <w:pStyle w:val="Default"/>
        <w:ind w:firstLine="709"/>
        <w:jc w:val="both"/>
        <w:rPr>
          <w:sz w:val="20"/>
          <w:szCs w:val="20"/>
        </w:rPr>
      </w:pPr>
      <w:r w:rsidRPr="00A10F9C">
        <w:rPr>
          <w:sz w:val="20"/>
          <w:szCs w:val="20"/>
        </w:rPr>
        <w:lastRenderedPageBreak/>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DD537D" w:rsidRPr="00A10F9C" w:rsidRDefault="00DD537D" w:rsidP="00A10F9C">
      <w:pPr>
        <w:pStyle w:val="Default"/>
        <w:ind w:firstLine="709"/>
        <w:jc w:val="both"/>
        <w:rPr>
          <w:sz w:val="20"/>
          <w:szCs w:val="20"/>
        </w:rPr>
      </w:pPr>
      <w:r w:rsidRPr="00A10F9C">
        <w:rPr>
          <w:sz w:val="20"/>
          <w:szCs w:val="20"/>
        </w:rPr>
        <w:t xml:space="preserve">Возражение составляется контролируемым лицом в произвольной форме, но должно содержать в себе следующую информацию: </w:t>
      </w:r>
    </w:p>
    <w:p w:rsidR="00DD537D" w:rsidRPr="00A10F9C" w:rsidRDefault="00DD537D" w:rsidP="00A10F9C">
      <w:pPr>
        <w:pStyle w:val="Default"/>
        <w:ind w:firstLine="709"/>
        <w:jc w:val="both"/>
        <w:rPr>
          <w:sz w:val="20"/>
          <w:szCs w:val="20"/>
        </w:rPr>
      </w:pPr>
      <w:r w:rsidRPr="00A10F9C">
        <w:rPr>
          <w:sz w:val="20"/>
          <w:szCs w:val="20"/>
        </w:rPr>
        <w:t xml:space="preserve">а) наименование органа, в который направляется возражение; </w:t>
      </w:r>
    </w:p>
    <w:p w:rsidR="00DD537D" w:rsidRPr="00A10F9C" w:rsidRDefault="00DD537D" w:rsidP="00A10F9C">
      <w:pPr>
        <w:pStyle w:val="Default"/>
        <w:ind w:firstLine="709"/>
        <w:jc w:val="both"/>
        <w:rPr>
          <w:sz w:val="20"/>
          <w:szCs w:val="20"/>
        </w:rPr>
      </w:pPr>
      <w:r w:rsidRPr="00A10F9C">
        <w:rPr>
          <w:sz w:val="20"/>
          <w:szCs w:val="20"/>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DD537D" w:rsidRPr="00A10F9C" w:rsidRDefault="00DD537D" w:rsidP="00A10F9C">
      <w:pPr>
        <w:pStyle w:val="Default"/>
        <w:ind w:firstLine="709"/>
        <w:jc w:val="both"/>
        <w:rPr>
          <w:sz w:val="20"/>
          <w:szCs w:val="20"/>
        </w:rPr>
      </w:pPr>
      <w:r w:rsidRPr="00A10F9C">
        <w:rPr>
          <w:sz w:val="20"/>
          <w:szCs w:val="20"/>
        </w:rPr>
        <w:t xml:space="preserve">в) дату и номер предостережения; </w:t>
      </w:r>
    </w:p>
    <w:p w:rsidR="00DD537D" w:rsidRPr="00A10F9C" w:rsidRDefault="00DD537D" w:rsidP="00A10F9C">
      <w:pPr>
        <w:pStyle w:val="Default"/>
        <w:ind w:firstLine="709"/>
        <w:jc w:val="both"/>
        <w:rPr>
          <w:sz w:val="20"/>
          <w:szCs w:val="20"/>
        </w:rPr>
      </w:pPr>
      <w:r w:rsidRPr="00A10F9C">
        <w:rPr>
          <w:sz w:val="20"/>
          <w:szCs w:val="20"/>
        </w:rPr>
        <w:t xml:space="preserve">г) доводы, на основании которых контролируемое лицо не согласно с объявленным предостережением; </w:t>
      </w:r>
    </w:p>
    <w:p w:rsidR="00DD537D" w:rsidRPr="00A10F9C" w:rsidRDefault="00DD537D" w:rsidP="00A10F9C">
      <w:pPr>
        <w:pStyle w:val="Default"/>
        <w:ind w:firstLine="709"/>
        <w:jc w:val="both"/>
        <w:rPr>
          <w:sz w:val="20"/>
          <w:szCs w:val="20"/>
        </w:rPr>
      </w:pPr>
      <w:r w:rsidRPr="00A10F9C">
        <w:rPr>
          <w:sz w:val="20"/>
          <w:szCs w:val="20"/>
        </w:rPr>
        <w:t xml:space="preserve">д) дату получения предостережения контролируемым лицом; </w:t>
      </w:r>
    </w:p>
    <w:p w:rsidR="00DD537D" w:rsidRPr="00A10F9C" w:rsidRDefault="00DD537D" w:rsidP="00A10F9C">
      <w:pPr>
        <w:pStyle w:val="Default"/>
        <w:ind w:firstLine="709"/>
        <w:jc w:val="both"/>
        <w:rPr>
          <w:sz w:val="20"/>
          <w:szCs w:val="20"/>
        </w:rPr>
      </w:pPr>
      <w:r w:rsidRPr="00A10F9C">
        <w:rPr>
          <w:sz w:val="20"/>
          <w:szCs w:val="20"/>
        </w:rPr>
        <w:t xml:space="preserve">е) личную подпись и дату. </w:t>
      </w:r>
    </w:p>
    <w:p w:rsidR="00DD537D" w:rsidRPr="00A10F9C" w:rsidRDefault="00DD537D" w:rsidP="00A10F9C">
      <w:pPr>
        <w:pStyle w:val="Default"/>
        <w:ind w:firstLine="709"/>
        <w:jc w:val="both"/>
        <w:rPr>
          <w:color w:val="auto"/>
          <w:sz w:val="20"/>
          <w:szCs w:val="20"/>
        </w:rPr>
      </w:pPr>
      <w:r w:rsidRPr="00A10F9C">
        <w:rPr>
          <w:sz w:val="20"/>
          <w:szCs w:val="20"/>
        </w:rPr>
        <w:t xml:space="preserve">В случае необходимости в подтверждение своих доводов </w:t>
      </w:r>
      <w:r w:rsidRPr="00A10F9C">
        <w:rPr>
          <w:color w:val="auto"/>
          <w:sz w:val="20"/>
          <w:szCs w:val="20"/>
        </w:rPr>
        <w:t xml:space="preserve">контролируемое лицо прилагает к возражению соответствующие документы либо их заверенные копии. </w:t>
      </w:r>
    </w:p>
    <w:p w:rsidR="00DD537D" w:rsidRPr="00A10F9C" w:rsidRDefault="00DD537D" w:rsidP="00A10F9C">
      <w:pPr>
        <w:pStyle w:val="Default"/>
        <w:ind w:firstLine="709"/>
        <w:jc w:val="both"/>
        <w:rPr>
          <w:color w:val="auto"/>
          <w:sz w:val="20"/>
          <w:szCs w:val="20"/>
        </w:rPr>
      </w:pPr>
      <w:r w:rsidRPr="00A10F9C">
        <w:rPr>
          <w:color w:val="auto"/>
          <w:sz w:val="20"/>
          <w:szCs w:val="20"/>
        </w:rPr>
        <w:t xml:space="preserve">При поступлении возражения на предостережение контрольный орган: </w:t>
      </w:r>
    </w:p>
    <w:p w:rsidR="00DD537D" w:rsidRPr="00A10F9C" w:rsidRDefault="00DD537D" w:rsidP="00A10F9C">
      <w:pPr>
        <w:pStyle w:val="Default"/>
        <w:ind w:firstLine="709"/>
        <w:jc w:val="both"/>
        <w:rPr>
          <w:color w:val="auto"/>
          <w:sz w:val="20"/>
          <w:szCs w:val="20"/>
        </w:rPr>
      </w:pPr>
      <w:r w:rsidRPr="00A10F9C">
        <w:rPr>
          <w:color w:val="auto"/>
          <w:sz w:val="20"/>
          <w:szCs w:val="20"/>
        </w:rPr>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DD537D" w:rsidRPr="00A10F9C" w:rsidRDefault="00DD537D" w:rsidP="00A10F9C">
      <w:pPr>
        <w:pStyle w:val="Default"/>
        <w:ind w:firstLine="709"/>
        <w:jc w:val="both"/>
        <w:rPr>
          <w:color w:val="auto"/>
          <w:sz w:val="20"/>
          <w:szCs w:val="20"/>
        </w:rPr>
      </w:pPr>
      <w:r w:rsidRPr="00A10F9C">
        <w:rPr>
          <w:color w:val="auto"/>
          <w:sz w:val="20"/>
          <w:szCs w:val="20"/>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DD537D" w:rsidRPr="00A10F9C" w:rsidRDefault="00DD537D" w:rsidP="00A10F9C">
      <w:pPr>
        <w:pStyle w:val="Default"/>
        <w:ind w:firstLine="709"/>
        <w:jc w:val="both"/>
        <w:rPr>
          <w:color w:val="auto"/>
          <w:sz w:val="20"/>
          <w:szCs w:val="20"/>
        </w:rPr>
      </w:pPr>
      <w:r w:rsidRPr="00A10F9C">
        <w:rPr>
          <w:color w:val="auto"/>
          <w:sz w:val="20"/>
          <w:szCs w:val="20"/>
        </w:rPr>
        <w:t xml:space="preserve">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 </w:t>
      </w:r>
    </w:p>
    <w:p w:rsidR="00DD537D" w:rsidRPr="00A10F9C" w:rsidRDefault="00DD537D" w:rsidP="00A10F9C">
      <w:pPr>
        <w:pStyle w:val="Default"/>
        <w:ind w:firstLine="709"/>
        <w:jc w:val="both"/>
        <w:rPr>
          <w:color w:val="auto"/>
          <w:sz w:val="20"/>
          <w:szCs w:val="20"/>
        </w:rPr>
      </w:pPr>
      <w:r w:rsidRPr="00A10F9C">
        <w:rPr>
          <w:color w:val="auto"/>
          <w:sz w:val="20"/>
          <w:szCs w:val="20"/>
        </w:rPr>
        <w:t xml:space="preserve">По результатам рассмотрения возражения контрольный орган принимает одно из следующих решений: </w:t>
      </w:r>
    </w:p>
    <w:p w:rsidR="00DD537D" w:rsidRPr="00A10F9C" w:rsidRDefault="00DD537D" w:rsidP="00A10F9C">
      <w:pPr>
        <w:pStyle w:val="Default"/>
        <w:ind w:firstLine="709"/>
        <w:jc w:val="both"/>
        <w:rPr>
          <w:color w:val="auto"/>
          <w:sz w:val="20"/>
          <w:szCs w:val="20"/>
        </w:rPr>
      </w:pPr>
      <w:r w:rsidRPr="00A10F9C">
        <w:rPr>
          <w:color w:val="auto"/>
          <w:sz w:val="20"/>
          <w:szCs w:val="20"/>
        </w:rPr>
        <w:t xml:space="preserve">а) об удовлетворении возражения и отмене полностью или частично объявленного предостережения; </w:t>
      </w:r>
    </w:p>
    <w:p w:rsidR="00DD537D" w:rsidRPr="00A10F9C" w:rsidRDefault="00DD537D" w:rsidP="00A10F9C">
      <w:pPr>
        <w:pStyle w:val="Default"/>
        <w:ind w:firstLine="709"/>
        <w:jc w:val="both"/>
        <w:rPr>
          <w:color w:val="auto"/>
          <w:sz w:val="20"/>
          <w:szCs w:val="20"/>
        </w:rPr>
      </w:pPr>
      <w:r w:rsidRPr="00A10F9C">
        <w:rPr>
          <w:color w:val="auto"/>
          <w:sz w:val="20"/>
          <w:szCs w:val="20"/>
        </w:rPr>
        <w:t xml:space="preserve">б) об отказе в удовлетворении возражения. </w:t>
      </w:r>
    </w:p>
    <w:p w:rsidR="00DD537D" w:rsidRPr="00A10F9C" w:rsidRDefault="00DD537D" w:rsidP="00A10F9C">
      <w:pPr>
        <w:ind w:firstLine="709"/>
        <w:jc w:val="both"/>
        <w:rPr>
          <w:sz w:val="20"/>
        </w:rPr>
      </w:pPr>
      <w:r w:rsidRPr="00A10F9C">
        <w:rPr>
          <w:sz w:val="20"/>
        </w:rPr>
        <w:lastRenderedPageBreak/>
        <w:t>Повторное направление возражения по тем же основаниям не допускается.»</w:t>
      </w:r>
    </w:p>
    <w:p w:rsidR="00DD537D" w:rsidRPr="00A10F9C" w:rsidRDefault="00DD537D" w:rsidP="00A10F9C">
      <w:pPr>
        <w:ind w:firstLine="709"/>
        <w:jc w:val="both"/>
        <w:rPr>
          <w:sz w:val="20"/>
        </w:rPr>
      </w:pPr>
      <w:r w:rsidRPr="00A10F9C">
        <w:rPr>
          <w:sz w:val="20"/>
        </w:rPr>
        <w:t>1.3. Пункт 4.6 Приложения к решению слова «20 рабочих дней» заменить на слова «пятнадцати рабочих дней».</w:t>
      </w:r>
    </w:p>
    <w:p w:rsidR="00DD537D" w:rsidRPr="00A10F9C" w:rsidRDefault="00DD537D" w:rsidP="00A10F9C">
      <w:pPr>
        <w:ind w:firstLine="709"/>
        <w:jc w:val="both"/>
        <w:rPr>
          <w:sz w:val="20"/>
        </w:rPr>
      </w:pPr>
      <w:r w:rsidRPr="00A10F9C">
        <w:rPr>
          <w:sz w:val="20"/>
        </w:rPr>
        <w:t>1.4. В пункте 4.6. второй абзац изложить в следующей редакции:</w:t>
      </w:r>
    </w:p>
    <w:p w:rsidR="00DD537D" w:rsidRPr="00A10F9C" w:rsidRDefault="00DD537D" w:rsidP="00A10F9C">
      <w:pPr>
        <w:pStyle w:val="a3"/>
        <w:shd w:val="clear" w:color="auto" w:fill="FFFFFF"/>
        <w:ind w:firstLine="709"/>
        <w:rPr>
          <w:rFonts w:ascii="Times New Roman" w:hAnsi="Times New Roman" w:cs="Times New Roman"/>
          <w:sz w:val="20"/>
          <w:szCs w:val="20"/>
        </w:rPr>
      </w:pPr>
      <w:r w:rsidRPr="00A10F9C">
        <w:rPr>
          <w:rFonts w:ascii="Times New Roman" w:hAnsi="Times New Roman" w:cs="Times New Roman"/>
          <w:sz w:val="20"/>
          <w:szCs w:val="20"/>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DD537D" w:rsidRPr="00A10F9C" w:rsidRDefault="00DD537D" w:rsidP="00A10F9C">
      <w:pPr>
        <w:ind w:firstLine="708"/>
        <w:jc w:val="both"/>
        <w:rPr>
          <w:sz w:val="20"/>
        </w:rPr>
      </w:pPr>
      <w:r w:rsidRPr="00A10F9C">
        <w:rPr>
          <w:sz w:val="20"/>
        </w:rPr>
        <w:t>2. Контроль за исполнением настоящего Решения возложить на Главу сельсовета.</w:t>
      </w:r>
    </w:p>
    <w:p w:rsidR="00DD537D" w:rsidRPr="00A10F9C" w:rsidRDefault="00DD537D" w:rsidP="00A10F9C">
      <w:pPr>
        <w:ind w:firstLine="709"/>
        <w:jc w:val="both"/>
        <w:rPr>
          <w:sz w:val="20"/>
        </w:rPr>
      </w:pPr>
      <w:r w:rsidRPr="00A10F9C">
        <w:rPr>
          <w:sz w:val="20"/>
        </w:rPr>
        <w:t>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https://ach-rajon.</w:t>
      </w:r>
      <w:r w:rsidRPr="00A10F9C">
        <w:rPr>
          <w:sz w:val="20"/>
          <w:lang w:val="en-US"/>
        </w:rPr>
        <w:t>gosuslugi</w:t>
      </w:r>
      <w:r w:rsidRPr="00A10F9C">
        <w:rPr>
          <w:sz w:val="20"/>
        </w:rPr>
        <w:t>.ru.</w:t>
      </w:r>
    </w:p>
    <w:p w:rsidR="00DD537D" w:rsidRPr="00A10F9C" w:rsidRDefault="00DD537D" w:rsidP="00A10F9C">
      <w:pPr>
        <w:ind w:firstLine="709"/>
        <w:contextualSpacing/>
        <w:jc w:val="both"/>
        <w:rPr>
          <w:bCs/>
          <w:sz w:val="20"/>
        </w:rPr>
      </w:pPr>
    </w:p>
    <w:p w:rsidR="00DD537D" w:rsidRPr="00A10F9C" w:rsidRDefault="00DD537D" w:rsidP="00A10F9C">
      <w:pPr>
        <w:ind w:firstLine="709"/>
        <w:contextualSpacing/>
        <w:jc w:val="both"/>
        <w:rPr>
          <w:bCs/>
          <w:sz w:val="20"/>
        </w:rPr>
      </w:pPr>
    </w:p>
    <w:p w:rsidR="00DD537D" w:rsidRPr="00A10F9C" w:rsidRDefault="00DD537D" w:rsidP="00A10F9C">
      <w:pPr>
        <w:ind w:firstLine="709"/>
        <w:contextualSpacing/>
        <w:jc w:val="both"/>
        <w:rPr>
          <w:bCs/>
          <w:sz w:val="20"/>
        </w:rPr>
      </w:pPr>
    </w:p>
    <w:p w:rsidR="00DD537D" w:rsidRPr="00A10F9C" w:rsidRDefault="00DD537D" w:rsidP="00A10F9C">
      <w:pPr>
        <w:jc w:val="both"/>
        <w:rPr>
          <w:sz w:val="20"/>
        </w:rPr>
      </w:pPr>
      <w:r w:rsidRPr="00A10F9C">
        <w:rPr>
          <w:sz w:val="20"/>
        </w:rPr>
        <w:t xml:space="preserve">Председатель сельского </w:t>
      </w:r>
    </w:p>
    <w:p w:rsidR="00DD537D" w:rsidRPr="00A10F9C" w:rsidRDefault="00DD537D" w:rsidP="00A10F9C">
      <w:pPr>
        <w:jc w:val="both"/>
        <w:rPr>
          <w:sz w:val="20"/>
        </w:rPr>
      </w:pPr>
      <w:r w:rsidRPr="00A10F9C">
        <w:rPr>
          <w:sz w:val="20"/>
        </w:rPr>
        <w:t xml:space="preserve">Совета депутатов                                                                       В.В. Чеберяк </w:t>
      </w:r>
    </w:p>
    <w:p w:rsidR="00DD537D" w:rsidRPr="00A10F9C" w:rsidRDefault="00DD537D" w:rsidP="00A10F9C">
      <w:pPr>
        <w:jc w:val="both"/>
        <w:rPr>
          <w:sz w:val="20"/>
        </w:rPr>
      </w:pPr>
    </w:p>
    <w:p w:rsidR="00DD537D" w:rsidRPr="00A10F9C" w:rsidRDefault="00DD537D" w:rsidP="00A10F9C">
      <w:pPr>
        <w:jc w:val="both"/>
        <w:rPr>
          <w:sz w:val="20"/>
        </w:rPr>
      </w:pPr>
    </w:p>
    <w:p w:rsidR="00DD537D" w:rsidRPr="00A10F9C" w:rsidRDefault="00DD537D" w:rsidP="00A10F9C">
      <w:pPr>
        <w:jc w:val="both"/>
        <w:rPr>
          <w:sz w:val="20"/>
        </w:rPr>
      </w:pPr>
    </w:p>
    <w:p w:rsidR="00DD537D" w:rsidRPr="00A10F9C" w:rsidRDefault="00DD537D" w:rsidP="00A10F9C">
      <w:pPr>
        <w:rPr>
          <w:b/>
          <w:bCs/>
          <w:sz w:val="20"/>
        </w:rPr>
      </w:pPr>
      <w:r w:rsidRPr="00A10F9C">
        <w:rPr>
          <w:sz w:val="20"/>
        </w:rPr>
        <w:t>Глава сельсовета                                                                      Е.Н.Тимошенко</w:t>
      </w:r>
    </w:p>
    <w:p w:rsidR="007D263B" w:rsidRPr="00A10F9C" w:rsidRDefault="007D263B" w:rsidP="00A10F9C">
      <w:pPr>
        <w:rPr>
          <w:b/>
          <w:bCs/>
          <w:sz w:val="20"/>
        </w:rPr>
      </w:pPr>
    </w:p>
    <w:p w:rsidR="00B902E2" w:rsidRPr="00A10F9C" w:rsidRDefault="00B902E2" w:rsidP="00A10F9C">
      <w:pPr>
        <w:tabs>
          <w:tab w:val="num" w:pos="567"/>
        </w:tabs>
        <w:jc w:val="both"/>
        <w:rPr>
          <w:sz w:val="20"/>
        </w:rPr>
      </w:pPr>
    </w:p>
    <w:p w:rsidR="00B902E2" w:rsidRPr="00A10F9C" w:rsidRDefault="00B902E2" w:rsidP="00A10F9C">
      <w:pPr>
        <w:shd w:val="clear" w:color="auto" w:fill="FFFFFF"/>
        <w:ind w:firstLine="567"/>
        <w:textAlignment w:val="baseline"/>
        <w:rPr>
          <w:color w:val="000000"/>
          <w:sz w:val="20"/>
        </w:rPr>
      </w:pPr>
    </w:p>
    <w:p w:rsidR="00EF769D" w:rsidRPr="00A10F9C" w:rsidRDefault="00EF769D" w:rsidP="00A10F9C">
      <w:pPr>
        <w:rPr>
          <w:sz w:val="20"/>
        </w:rPr>
      </w:pPr>
    </w:p>
    <w:p w:rsidR="000D019B" w:rsidRPr="00A10F9C" w:rsidRDefault="000D019B" w:rsidP="00A10F9C">
      <w:pPr>
        <w:rPr>
          <w:b/>
          <w:sz w:val="20"/>
        </w:rPr>
      </w:pPr>
    </w:p>
    <w:p w:rsidR="00C4243D" w:rsidRPr="00A10F9C" w:rsidRDefault="00C4243D" w:rsidP="00A10F9C">
      <w:pPr>
        <w:rPr>
          <w:b/>
          <w:bCs/>
          <w:sz w:val="20"/>
        </w:rPr>
      </w:pPr>
    </w:p>
    <w:tbl>
      <w:tblPr>
        <w:tblpPr w:leftFromText="180" w:rightFromText="180" w:vertAnchor="text" w:horzAnchor="margin" w:tblpXSpec="right" w:tblpY="68"/>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A23E9D" w:rsidRPr="00A10F9C" w:rsidTr="00A23E9D">
        <w:trPr>
          <w:trHeight w:val="1677"/>
        </w:trPr>
        <w:tc>
          <w:tcPr>
            <w:tcW w:w="3479" w:type="dxa"/>
            <w:shd w:val="clear" w:color="auto" w:fill="auto"/>
          </w:tcPr>
          <w:p w:rsidR="00A23E9D" w:rsidRPr="00A10F9C" w:rsidRDefault="00A23E9D" w:rsidP="00A10F9C">
            <w:pPr>
              <w:rPr>
                <w:color w:val="000000" w:themeColor="text1"/>
                <w:spacing w:val="4"/>
                <w:w w:val="99"/>
                <w:sz w:val="20"/>
              </w:rPr>
            </w:pPr>
          </w:p>
          <w:p w:rsidR="00A23E9D" w:rsidRPr="00A10F9C" w:rsidRDefault="00A23E9D" w:rsidP="00A10F9C">
            <w:pPr>
              <w:ind w:left="142" w:hanging="142"/>
              <w:jc w:val="center"/>
              <w:rPr>
                <w:color w:val="000000" w:themeColor="text1"/>
                <w:spacing w:val="4"/>
                <w:w w:val="99"/>
                <w:sz w:val="20"/>
              </w:rPr>
            </w:pPr>
            <w:r w:rsidRPr="00A10F9C">
              <w:rPr>
                <w:color w:val="000000" w:themeColor="text1"/>
                <w:spacing w:val="4"/>
                <w:w w:val="99"/>
                <w:sz w:val="20"/>
              </w:rPr>
              <w:t xml:space="preserve">                                                        ЯСТРЕБОВСКИЙ ВЕСТНИК</w:t>
            </w:r>
          </w:p>
          <w:p w:rsidR="00A23E9D" w:rsidRPr="00A10F9C" w:rsidRDefault="00A23E9D" w:rsidP="00A10F9C">
            <w:pPr>
              <w:jc w:val="right"/>
              <w:rPr>
                <w:color w:val="000000" w:themeColor="text1"/>
                <w:spacing w:val="4"/>
                <w:w w:val="99"/>
                <w:sz w:val="20"/>
              </w:rPr>
            </w:pPr>
            <w:r w:rsidRPr="00A10F9C">
              <w:rPr>
                <w:color w:val="000000" w:themeColor="text1"/>
                <w:spacing w:val="4"/>
                <w:w w:val="99"/>
                <w:sz w:val="20"/>
              </w:rPr>
              <w:t>Адрес издателя: с. Ястребово</w:t>
            </w:r>
          </w:p>
          <w:p w:rsidR="00A23E9D" w:rsidRPr="00A10F9C" w:rsidRDefault="00A23E9D" w:rsidP="00A10F9C">
            <w:pPr>
              <w:jc w:val="right"/>
              <w:rPr>
                <w:color w:val="000000" w:themeColor="text1"/>
                <w:spacing w:val="4"/>
                <w:w w:val="99"/>
                <w:sz w:val="20"/>
              </w:rPr>
            </w:pPr>
            <w:r w:rsidRPr="00A10F9C">
              <w:rPr>
                <w:color w:val="000000" w:themeColor="text1"/>
                <w:spacing w:val="4"/>
                <w:w w:val="99"/>
                <w:sz w:val="20"/>
              </w:rPr>
              <w:t>улица Советская 38 А</w:t>
            </w:r>
          </w:p>
          <w:p w:rsidR="00A23E9D" w:rsidRPr="00A10F9C" w:rsidRDefault="00A23E9D" w:rsidP="00A10F9C">
            <w:pPr>
              <w:jc w:val="right"/>
              <w:rPr>
                <w:color w:val="000000" w:themeColor="text1"/>
                <w:spacing w:val="4"/>
                <w:w w:val="99"/>
                <w:sz w:val="20"/>
              </w:rPr>
            </w:pPr>
            <w:r w:rsidRPr="00A10F9C">
              <w:rPr>
                <w:color w:val="000000" w:themeColor="text1"/>
                <w:spacing w:val="4"/>
                <w:w w:val="99"/>
                <w:sz w:val="20"/>
              </w:rPr>
              <w:t>адресЭл.почты:</w:t>
            </w:r>
            <w:r w:rsidRPr="00A10F9C">
              <w:rPr>
                <w:color w:val="000000" w:themeColor="text1"/>
                <w:spacing w:val="4"/>
                <w:w w:val="99"/>
                <w:sz w:val="20"/>
                <w:lang w:val="en-US"/>
              </w:rPr>
              <w:t>selsovetyastrebovskii</w:t>
            </w:r>
            <w:r w:rsidRPr="00A10F9C">
              <w:rPr>
                <w:color w:val="000000" w:themeColor="text1"/>
                <w:spacing w:val="4"/>
                <w:w w:val="99"/>
                <w:sz w:val="20"/>
              </w:rPr>
              <w:t>@</w:t>
            </w:r>
            <w:r w:rsidRPr="00A10F9C">
              <w:rPr>
                <w:color w:val="000000" w:themeColor="text1"/>
                <w:spacing w:val="4"/>
                <w:w w:val="99"/>
                <w:sz w:val="20"/>
                <w:lang w:val="en-US"/>
              </w:rPr>
              <w:t>mail</w:t>
            </w:r>
            <w:r w:rsidRPr="00A10F9C">
              <w:rPr>
                <w:color w:val="000000" w:themeColor="text1"/>
                <w:spacing w:val="4"/>
                <w:w w:val="99"/>
                <w:sz w:val="20"/>
              </w:rPr>
              <w:t>.</w:t>
            </w:r>
            <w:r w:rsidRPr="00A10F9C">
              <w:rPr>
                <w:color w:val="000000" w:themeColor="text1"/>
                <w:spacing w:val="4"/>
                <w:w w:val="99"/>
                <w:sz w:val="20"/>
                <w:lang w:val="en-US"/>
              </w:rPr>
              <w:t>ru</w:t>
            </w:r>
          </w:p>
          <w:p w:rsidR="00A23E9D" w:rsidRPr="00A10F9C" w:rsidRDefault="00A23E9D" w:rsidP="00A10F9C">
            <w:pPr>
              <w:jc w:val="right"/>
              <w:rPr>
                <w:color w:val="000000" w:themeColor="text1"/>
                <w:spacing w:val="4"/>
                <w:w w:val="99"/>
                <w:sz w:val="20"/>
              </w:rPr>
            </w:pPr>
            <w:r w:rsidRPr="00A10F9C">
              <w:rPr>
                <w:color w:val="000000" w:themeColor="text1"/>
                <w:spacing w:val="4"/>
                <w:w w:val="99"/>
                <w:sz w:val="20"/>
              </w:rPr>
              <w:t>Тел: 99-3-21, 99-2-75</w:t>
            </w:r>
          </w:p>
        </w:tc>
        <w:tc>
          <w:tcPr>
            <w:tcW w:w="1882" w:type="dxa"/>
            <w:shd w:val="clear" w:color="auto" w:fill="auto"/>
          </w:tcPr>
          <w:p w:rsidR="00A23E9D" w:rsidRPr="00A10F9C" w:rsidRDefault="00A23E9D" w:rsidP="00A10F9C">
            <w:pPr>
              <w:jc w:val="right"/>
              <w:rPr>
                <w:color w:val="000000" w:themeColor="text1"/>
                <w:spacing w:val="4"/>
                <w:w w:val="99"/>
                <w:sz w:val="20"/>
              </w:rPr>
            </w:pPr>
            <w:r w:rsidRPr="00A10F9C">
              <w:rPr>
                <w:color w:val="000000" w:themeColor="text1"/>
                <w:spacing w:val="4"/>
                <w:w w:val="99"/>
                <w:sz w:val="20"/>
              </w:rPr>
              <w:t xml:space="preserve">Учредитель: </w:t>
            </w:r>
          </w:p>
          <w:p w:rsidR="00A23E9D" w:rsidRPr="00A10F9C" w:rsidRDefault="00A23E9D" w:rsidP="00A10F9C">
            <w:pPr>
              <w:jc w:val="right"/>
              <w:rPr>
                <w:color w:val="000000" w:themeColor="text1"/>
                <w:spacing w:val="4"/>
                <w:w w:val="99"/>
                <w:sz w:val="20"/>
              </w:rPr>
            </w:pPr>
            <w:r w:rsidRPr="00A10F9C">
              <w:rPr>
                <w:color w:val="000000" w:themeColor="text1"/>
                <w:spacing w:val="4"/>
                <w:w w:val="99"/>
                <w:sz w:val="20"/>
              </w:rPr>
              <w:t xml:space="preserve">Администрация </w:t>
            </w:r>
          </w:p>
          <w:p w:rsidR="00A23E9D" w:rsidRPr="00A10F9C" w:rsidRDefault="00A23E9D" w:rsidP="00A10F9C">
            <w:pPr>
              <w:jc w:val="right"/>
              <w:rPr>
                <w:color w:val="000000" w:themeColor="text1"/>
                <w:spacing w:val="4"/>
                <w:w w:val="99"/>
                <w:sz w:val="20"/>
              </w:rPr>
            </w:pPr>
            <w:r w:rsidRPr="00A10F9C">
              <w:rPr>
                <w:color w:val="000000" w:themeColor="text1"/>
                <w:spacing w:val="4"/>
                <w:w w:val="99"/>
                <w:sz w:val="20"/>
              </w:rPr>
              <w:t xml:space="preserve">Ястребовского </w:t>
            </w:r>
          </w:p>
          <w:p w:rsidR="00A23E9D" w:rsidRPr="00A10F9C" w:rsidRDefault="00A23E9D" w:rsidP="00A10F9C">
            <w:pPr>
              <w:jc w:val="right"/>
              <w:rPr>
                <w:color w:val="000000" w:themeColor="text1"/>
                <w:spacing w:val="4"/>
                <w:w w:val="99"/>
                <w:sz w:val="20"/>
              </w:rPr>
            </w:pPr>
            <w:r w:rsidRPr="00A10F9C">
              <w:rPr>
                <w:color w:val="000000" w:themeColor="text1"/>
                <w:spacing w:val="4"/>
                <w:w w:val="99"/>
                <w:sz w:val="20"/>
              </w:rPr>
              <w:t>сельсовета, тираж</w:t>
            </w:r>
          </w:p>
          <w:p w:rsidR="00A23E9D" w:rsidRPr="00A10F9C" w:rsidRDefault="00A23E9D" w:rsidP="00A10F9C">
            <w:pPr>
              <w:jc w:val="right"/>
              <w:rPr>
                <w:color w:val="000000" w:themeColor="text1"/>
                <w:spacing w:val="4"/>
                <w:w w:val="99"/>
                <w:sz w:val="20"/>
              </w:rPr>
            </w:pPr>
            <w:r w:rsidRPr="00A10F9C">
              <w:rPr>
                <w:color w:val="000000" w:themeColor="text1"/>
                <w:spacing w:val="4"/>
                <w:w w:val="99"/>
                <w:sz w:val="20"/>
              </w:rPr>
              <w:t xml:space="preserve"> 30 экз</w:t>
            </w:r>
          </w:p>
        </w:tc>
        <w:tc>
          <w:tcPr>
            <w:tcW w:w="2402" w:type="dxa"/>
            <w:shd w:val="clear" w:color="auto" w:fill="auto"/>
          </w:tcPr>
          <w:p w:rsidR="00A23E9D" w:rsidRPr="00A10F9C" w:rsidRDefault="00A23E9D" w:rsidP="00A10F9C">
            <w:pPr>
              <w:jc w:val="right"/>
              <w:rPr>
                <w:color w:val="000000" w:themeColor="text1"/>
                <w:spacing w:val="4"/>
                <w:w w:val="99"/>
                <w:sz w:val="20"/>
              </w:rPr>
            </w:pPr>
            <w:r w:rsidRPr="00A10F9C">
              <w:rPr>
                <w:color w:val="000000" w:themeColor="text1"/>
                <w:spacing w:val="4"/>
                <w:w w:val="99"/>
                <w:sz w:val="20"/>
              </w:rPr>
              <w:t>Ответственный за издание и  распространение специалист 1 категории Малиновская Ю.С.</w:t>
            </w:r>
          </w:p>
        </w:tc>
      </w:tr>
    </w:tbl>
    <w:p w:rsidR="00956887" w:rsidRPr="00A10F9C" w:rsidRDefault="00956887" w:rsidP="00A10F9C">
      <w:pPr>
        <w:rPr>
          <w:sz w:val="20"/>
        </w:rPr>
        <w:sectPr w:rsidR="00956887" w:rsidRPr="00A10F9C" w:rsidSect="00F11166">
          <w:type w:val="continuous"/>
          <w:pgSz w:w="16838" w:h="11906" w:orient="landscape"/>
          <w:pgMar w:top="1276" w:right="680" w:bottom="284" w:left="709" w:header="708" w:footer="708" w:gutter="0"/>
          <w:pgNumType w:start="13"/>
          <w:cols w:num="2" w:space="709"/>
          <w:docGrid w:linePitch="381"/>
        </w:sectPr>
      </w:pPr>
    </w:p>
    <w:p w:rsidR="00956887" w:rsidRPr="00A10F9C" w:rsidRDefault="00956887" w:rsidP="00A10F9C">
      <w:pPr>
        <w:ind w:right="-1"/>
        <w:rPr>
          <w:b/>
          <w:sz w:val="20"/>
        </w:rPr>
        <w:sectPr w:rsidR="00956887" w:rsidRPr="00A10F9C" w:rsidSect="00983359">
          <w:type w:val="continuous"/>
          <w:pgSz w:w="16838" w:h="11906" w:orient="landscape"/>
          <w:pgMar w:top="1276" w:right="680" w:bottom="284" w:left="709" w:header="708" w:footer="708" w:gutter="0"/>
          <w:pgNumType w:start="2"/>
          <w:cols w:space="709"/>
          <w:docGrid w:linePitch="381"/>
        </w:sectPr>
      </w:pPr>
    </w:p>
    <w:p w:rsidR="00BF7893" w:rsidRPr="00A10F9C" w:rsidRDefault="00BF7893" w:rsidP="00A10F9C">
      <w:pPr>
        <w:rPr>
          <w:sz w:val="20"/>
        </w:rPr>
      </w:pPr>
    </w:p>
    <w:p w:rsidR="00686E09" w:rsidRPr="00A10F9C" w:rsidRDefault="00686E09" w:rsidP="00A10F9C">
      <w:pPr>
        <w:rPr>
          <w:sz w:val="20"/>
        </w:rPr>
        <w:sectPr w:rsidR="00686E09" w:rsidRPr="00A10F9C" w:rsidSect="00B56C3A">
          <w:type w:val="continuous"/>
          <w:pgSz w:w="16838" w:h="11906" w:orient="landscape"/>
          <w:pgMar w:top="1276" w:right="680" w:bottom="284" w:left="709" w:header="708" w:footer="708" w:gutter="0"/>
          <w:pgNumType w:start="1"/>
          <w:cols w:num="2" w:space="709"/>
          <w:docGrid w:linePitch="381"/>
        </w:sectPr>
      </w:pPr>
    </w:p>
    <w:p w:rsidR="00F55797" w:rsidRPr="00A10F9C" w:rsidRDefault="00F55797" w:rsidP="00A10F9C">
      <w:pPr>
        <w:autoSpaceDE w:val="0"/>
        <w:autoSpaceDN w:val="0"/>
        <w:adjustRightInd w:val="0"/>
        <w:outlineLvl w:val="0"/>
        <w:rPr>
          <w:sz w:val="20"/>
        </w:rPr>
      </w:pPr>
    </w:p>
    <w:sectPr w:rsidR="00F55797" w:rsidRPr="00A10F9C" w:rsidSect="00B01FB3">
      <w:footerReference w:type="default" r:id="rId12"/>
      <w:type w:val="continuous"/>
      <w:pgSz w:w="16838" w:h="11906" w:orient="landscape"/>
      <w:pgMar w:top="1276" w:right="680" w:bottom="284" w:left="709" w:header="708" w:footer="708" w:gutter="0"/>
      <w:pgNumType w:start="1"/>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502" w:rsidRDefault="009C7502" w:rsidP="00913E49">
      <w:r>
        <w:separator/>
      </w:r>
    </w:p>
  </w:endnote>
  <w:endnote w:type="continuationSeparator" w:id="1">
    <w:p w:rsidR="009C7502" w:rsidRDefault="009C7502"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652427"/>
      <w:docPartObj>
        <w:docPartGallery w:val="Page Numbers (Bottom of Page)"/>
        <w:docPartUnique/>
      </w:docPartObj>
    </w:sdtPr>
    <w:sdtContent>
      <w:p w:rsidR="00157FD4" w:rsidRDefault="00F45E7A">
        <w:pPr>
          <w:pStyle w:val="a8"/>
          <w:jc w:val="center"/>
        </w:pPr>
        <w:fldSimple w:instr="PAGE   \* MERGEFORMAT">
          <w:r w:rsidR="005E6023">
            <w:rPr>
              <w:noProof/>
            </w:rPr>
            <w:t>20</w:t>
          </w:r>
        </w:fldSimple>
      </w:p>
    </w:sdtContent>
  </w:sdt>
  <w:p w:rsidR="00157FD4" w:rsidRDefault="00157FD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D4" w:rsidRDefault="00F45E7A">
    <w:pPr>
      <w:pStyle w:val="a8"/>
      <w:jc w:val="center"/>
    </w:pPr>
    <w:fldSimple w:instr="PAGE   \* MERGEFORMAT">
      <w:r w:rsidR="00C4243D">
        <w:rPr>
          <w:noProof/>
        </w:rPr>
        <w:t>1</w:t>
      </w:r>
    </w:fldSimple>
  </w:p>
  <w:p w:rsidR="00157FD4" w:rsidRDefault="00157FD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502" w:rsidRDefault="009C7502" w:rsidP="00913E49">
      <w:r>
        <w:separator/>
      </w:r>
    </w:p>
  </w:footnote>
  <w:footnote w:type="continuationSeparator" w:id="1">
    <w:p w:rsidR="009C7502" w:rsidRDefault="009C7502"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D4" w:rsidRPr="00231F22" w:rsidRDefault="00157FD4"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sidR="008D51A5">
      <w:rPr>
        <w:rFonts w:ascii="Monotype Corsiva" w:hAnsi="Monotype Corsiva"/>
        <w:b/>
        <w:i/>
      </w:rPr>
      <w:t>3</w:t>
    </w:r>
    <w:r>
      <w:rPr>
        <w:rFonts w:ascii="Monotype Corsiva" w:hAnsi="Monotype Corsiva"/>
        <w:b/>
        <w:i/>
      </w:rPr>
      <w:t xml:space="preserve">                                     </w:t>
    </w:r>
    <w:r w:rsidRPr="00913E49">
      <w:rPr>
        <w:rFonts w:ascii="Monotype Corsiva" w:hAnsi="Monotype Corsiva"/>
        <w:b/>
        <w:i/>
      </w:rPr>
      <w:t>от</w:t>
    </w:r>
    <w:r w:rsidR="00A10F9C">
      <w:rPr>
        <w:rFonts w:ascii="Monotype Corsiva" w:hAnsi="Monotype Corsiva"/>
        <w:b/>
        <w:i/>
      </w:rPr>
      <w:t xml:space="preserve">  13</w:t>
    </w:r>
    <w:r w:rsidR="008D51A5">
      <w:rPr>
        <w:rFonts w:ascii="Monotype Corsiva" w:hAnsi="Monotype Corsiva"/>
        <w:b/>
        <w:i/>
      </w:rPr>
      <w:t>.02</w:t>
    </w:r>
    <w:r w:rsidR="00D40D45">
      <w:rPr>
        <w:rFonts w:ascii="Monotype Corsiva" w:hAnsi="Monotype Corsiva"/>
        <w:b/>
        <w:i/>
      </w:rPr>
      <w:t>.2025</w:t>
    </w:r>
    <w:r w:rsidRPr="00913E49">
      <w:rPr>
        <w:rFonts w:ascii="Monotype Corsiva" w:hAnsi="Monotype Corsiva"/>
        <w:b/>
        <w:i/>
      </w:rPr>
      <w:t>г.</w:t>
    </w:r>
  </w:p>
  <w:p w:rsidR="00157FD4" w:rsidRPr="007264A1" w:rsidRDefault="00157FD4"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43C2178"/>
    <w:multiLevelType w:val="multilevel"/>
    <w:tmpl w:val="72FE071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0801398C"/>
    <w:multiLevelType w:val="hybridMultilevel"/>
    <w:tmpl w:val="E9947B66"/>
    <w:lvl w:ilvl="0" w:tplc="0419000B">
      <w:start w:val="1"/>
      <w:numFmt w:val="bullet"/>
      <w:lvlText w:val=""/>
      <w:lvlJc w:val="left"/>
      <w:pPr>
        <w:tabs>
          <w:tab w:val="num" w:pos="1620"/>
        </w:tabs>
        <w:ind w:left="1620" w:hanging="360"/>
      </w:pPr>
      <w:rPr>
        <w:rFonts w:ascii="Wingdings" w:hAnsi="Wingdings" w:hint="default"/>
        <w:color w:val="auto"/>
      </w:rPr>
    </w:lvl>
    <w:lvl w:ilvl="1" w:tplc="A45E4996">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F38045C"/>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4">
    <w:nsid w:val="17ED0AD3"/>
    <w:multiLevelType w:val="hybridMultilevel"/>
    <w:tmpl w:val="E1B430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nsid w:val="1A0738E8"/>
    <w:multiLevelType w:val="multilevel"/>
    <w:tmpl w:val="32228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BA83397"/>
    <w:multiLevelType w:val="singleLevel"/>
    <w:tmpl w:val="BAA623F2"/>
    <w:lvl w:ilvl="0">
      <w:start w:val="1"/>
      <w:numFmt w:val="decimal"/>
      <w:lvlText w:val="%1."/>
      <w:legacy w:legacy="1" w:legacySpace="0" w:legacyIndent="327"/>
      <w:lvlJc w:val="left"/>
      <w:rPr>
        <w:rFonts w:ascii="Times New Roman" w:hAnsi="Times New Roman" w:cs="Times New Roman" w:hint="default"/>
      </w:rPr>
    </w:lvl>
  </w:abstractNum>
  <w:abstractNum w:abstractNumId="17">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D53C99"/>
    <w:multiLevelType w:val="hybridMultilevel"/>
    <w:tmpl w:val="A1B0872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1">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2B47AA"/>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392A38BD"/>
    <w:multiLevelType w:val="hybridMultilevel"/>
    <w:tmpl w:val="AF5AA1F6"/>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7">
    <w:nsid w:val="3EA617C0"/>
    <w:multiLevelType w:val="hybridMultilevel"/>
    <w:tmpl w:val="9126D0E4"/>
    <w:lvl w:ilvl="0" w:tplc="04190009">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28817C0"/>
    <w:multiLevelType w:val="hybridMultilevel"/>
    <w:tmpl w:val="98FA5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3060C34"/>
    <w:multiLevelType w:val="hybridMultilevel"/>
    <w:tmpl w:val="96BA0156"/>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346"/>
        </w:tabs>
        <w:ind w:left="1346" w:hanging="360"/>
      </w:pPr>
    </w:lvl>
    <w:lvl w:ilvl="2" w:tplc="0419001B">
      <w:start w:val="1"/>
      <w:numFmt w:val="lowerRoman"/>
      <w:lvlText w:val="%3."/>
      <w:lvlJc w:val="right"/>
      <w:pPr>
        <w:tabs>
          <w:tab w:val="num" w:pos="2066"/>
        </w:tabs>
        <w:ind w:left="2066" w:hanging="180"/>
      </w:pPr>
    </w:lvl>
    <w:lvl w:ilvl="3" w:tplc="0419000F">
      <w:start w:val="1"/>
      <w:numFmt w:val="decimal"/>
      <w:lvlText w:val="%4."/>
      <w:lvlJc w:val="left"/>
      <w:pPr>
        <w:tabs>
          <w:tab w:val="num" w:pos="2786"/>
        </w:tabs>
        <w:ind w:left="2786" w:hanging="360"/>
      </w:pPr>
    </w:lvl>
    <w:lvl w:ilvl="4" w:tplc="04190019">
      <w:start w:val="1"/>
      <w:numFmt w:val="lowerLetter"/>
      <w:lvlText w:val="%5."/>
      <w:lvlJc w:val="left"/>
      <w:pPr>
        <w:tabs>
          <w:tab w:val="num" w:pos="3506"/>
        </w:tabs>
        <w:ind w:left="3506" w:hanging="360"/>
      </w:pPr>
    </w:lvl>
    <w:lvl w:ilvl="5" w:tplc="0419001B">
      <w:start w:val="1"/>
      <w:numFmt w:val="lowerRoman"/>
      <w:lvlText w:val="%6."/>
      <w:lvlJc w:val="right"/>
      <w:pPr>
        <w:tabs>
          <w:tab w:val="num" w:pos="4226"/>
        </w:tabs>
        <w:ind w:left="4226" w:hanging="180"/>
      </w:pPr>
    </w:lvl>
    <w:lvl w:ilvl="6" w:tplc="0419000F">
      <w:start w:val="1"/>
      <w:numFmt w:val="decimal"/>
      <w:lvlText w:val="%7."/>
      <w:lvlJc w:val="left"/>
      <w:pPr>
        <w:tabs>
          <w:tab w:val="num" w:pos="4946"/>
        </w:tabs>
        <w:ind w:left="4946" w:hanging="360"/>
      </w:pPr>
    </w:lvl>
    <w:lvl w:ilvl="7" w:tplc="04190019">
      <w:start w:val="1"/>
      <w:numFmt w:val="lowerLetter"/>
      <w:lvlText w:val="%8."/>
      <w:lvlJc w:val="left"/>
      <w:pPr>
        <w:tabs>
          <w:tab w:val="num" w:pos="5666"/>
        </w:tabs>
        <w:ind w:left="5666" w:hanging="360"/>
      </w:pPr>
    </w:lvl>
    <w:lvl w:ilvl="8" w:tplc="0419001B">
      <w:start w:val="1"/>
      <w:numFmt w:val="lowerRoman"/>
      <w:lvlText w:val="%9."/>
      <w:lvlJc w:val="right"/>
      <w:pPr>
        <w:tabs>
          <w:tab w:val="num" w:pos="6386"/>
        </w:tabs>
        <w:ind w:left="6386" w:hanging="180"/>
      </w:pPr>
    </w:lvl>
  </w:abstractNum>
  <w:abstractNum w:abstractNumId="30">
    <w:nsid w:val="44330B62"/>
    <w:multiLevelType w:val="multilevel"/>
    <w:tmpl w:val="77686954"/>
    <w:lvl w:ilvl="0">
      <w:start w:val="1"/>
      <w:numFmt w:val="upperRoman"/>
      <w:lvlText w:val="%1."/>
      <w:lvlJc w:val="left"/>
      <w:pPr>
        <w:ind w:left="1080" w:hanging="720"/>
      </w:pPr>
    </w:lvl>
    <w:lvl w:ilvl="1">
      <w:start w:val="10"/>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31">
    <w:nsid w:val="45A809DF"/>
    <w:multiLevelType w:val="hybridMultilevel"/>
    <w:tmpl w:val="9D7E5B9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46933B4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9CC68FC"/>
    <w:multiLevelType w:val="hybridMultilevel"/>
    <w:tmpl w:val="F0D4A648"/>
    <w:lvl w:ilvl="0" w:tplc="D048DAC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8D47A6D"/>
    <w:multiLevelType w:val="multilevel"/>
    <w:tmpl w:val="98AC77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ascii="Times New Roman" w:eastAsiaTheme="minorEastAsia" w:hAnsi="Times New Roman" w:cs="Times New Roman"/>
        <w:lang w:val="ru-RU"/>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59AA0B9B"/>
    <w:multiLevelType w:val="multilevel"/>
    <w:tmpl w:val="DACC6782"/>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39">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7F4447D"/>
    <w:multiLevelType w:val="hybridMultilevel"/>
    <w:tmpl w:val="596E3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69A23BB2"/>
    <w:multiLevelType w:val="hybridMultilevel"/>
    <w:tmpl w:val="C2445566"/>
    <w:lvl w:ilvl="0" w:tplc="D048DAC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9CE5A77"/>
    <w:multiLevelType w:val="hybridMultilevel"/>
    <w:tmpl w:val="82AC9D00"/>
    <w:lvl w:ilvl="0" w:tplc="98F8E0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2D12D8"/>
    <w:multiLevelType w:val="hybridMultilevel"/>
    <w:tmpl w:val="D65C2C6A"/>
    <w:lvl w:ilvl="0" w:tplc="0419000B">
      <w:start w:val="1"/>
      <w:numFmt w:val="bullet"/>
      <w:lvlText w:val=""/>
      <w:lvlJc w:val="left"/>
      <w:pPr>
        <w:tabs>
          <w:tab w:val="num" w:pos="1620"/>
        </w:tabs>
        <w:ind w:left="1620" w:hanging="360"/>
      </w:pPr>
      <w:rPr>
        <w:rFonts w:ascii="Wingdings" w:hAnsi="Wingdings" w:hint="default"/>
        <w:color w:val="auto"/>
      </w:rPr>
    </w:lvl>
    <w:lvl w:ilvl="1" w:tplc="04190009">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6FF55313"/>
    <w:multiLevelType w:val="hybridMultilevel"/>
    <w:tmpl w:val="ADAC1EFE"/>
    <w:lvl w:ilvl="0" w:tplc="59D0F3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8378FB"/>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0">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1">
    <w:nsid w:val="7A167A81"/>
    <w:multiLevelType w:val="hybridMultilevel"/>
    <w:tmpl w:val="ECE6C768"/>
    <w:lvl w:ilvl="0" w:tplc="A9F0D0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7DC24702"/>
    <w:multiLevelType w:val="hybridMultilevel"/>
    <w:tmpl w:val="503EBC32"/>
    <w:lvl w:ilvl="0" w:tplc="20722BA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3">
    <w:nsid w:val="7F177527"/>
    <w:multiLevelType w:val="hybridMultilevel"/>
    <w:tmpl w:val="4552AC4E"/>
    <w:lvl w:ilvl="0" w:tplc="0419000D">
      <w:start w:val="1"/>
      <w:numFmt w:val="bullet"/>
      <w:lvlText w:val=""/>
      <w:lvlJc w:val="left"/>
      <w:pPr>
        <w:tabs>
          <w:tab w:val="num" w:pos="986"/>
        </w:tabs>
        <w:ind w:left="986" w:hanging="360"/>
      </w:pPr>
      <w:rPr>
        <w:rFonts w:ascii="Wingdings" w:hAnsi="Wingdings" w:cs="Wingdings" w:hint="default"/>
      </w:rPr>
    </w:lvl>
    <w:lvl w:ilvl="1" w:tplc="04190003">
      <w:start w:val="1"/>
      <w:numFmt w:val="bullet"/>
      <w:lvlText w:val="o"/>
      <w:lvlJc w:val="left"/>
      <w:pPr>
        <w:tabs>
          <w:tab w:val="num" w:pos="1706"/>
        </w:tabs>
        <w:ind w:left="1706" w:hanging="360"/>
      </w:pPr>
      <w:rPr>
        <w:rFonts w:ascii="Courier New" w:hAnsi="Courier New" w:cs="Courier New" w:hint="default"/>
      </w:rPr>
    </w:lvl>
    <w:lvl w:ilvl="2" w:tplc="04190005">
      <w:start w:val="1"/>
      <w:numFmt w:val="bullet"/>
      <w:lvlText w:val=""/>
      <w:lvlJc w:val="left"/>
      <w:pPr>
        <w:tabs>
          <w:tab w:val="num" w:pos="2426"/>
        </w:tabs>
        <w:ind w:left="2426" w:hanging="360"/>
      </w:pPr>
      <w:rPr>
        <w:rFonts w:ascii="Wingdings" w:hAnsi="Wingdings" w:cs="Wingdings" w:hint="default"/>
      </w:rPr>
    </w:lvl>
    <w:lvl w:ilvl="3" w:tplc="04190001">
      <w:start w:val="1"/>
      <w:numFmt w:val="bullet"/>
      <w:lvlText w:val=""/>
      <w:lvlJc w:val="left"/>
      <w:pPr>
        <w:tabs>
          <w:tab w:val="num" w:pos="3146"/>
        </w:tabs>
        <w:ind w:left="3146" w:hanging="360"/>
      </w:pPr>
      <w:rPr>
        <w:rFonts w:ascii="Symbol" w:hAnsi="Symbol" w:cs="Symbol" w:hint="default"/>
      </w:rPr>
    </w:lvl>
    <w:lvl w:ilvl="4" w:tplc="04190003">
      <w:start w:val="1"/>
      <w:numFmt w:val="bullet"/>
      <w:lvlText w:val="o"/>
      <w:lvlJc w:val="left"/>
      <w:pPr>
        <w:tabs>
          <w:tab w:val="num" w:pos="3866"/>
        </w:tabs>
        <w:ind w:left="3866" w:hanging="360"/>
      </w:pPr>
      <w:rPr>
        <w:rFonts w:ascii="Courier New" w:hAnsi="Courier New" w:cs="Courier New" w:hint="default"/>
      </w:rPr>
    </w:lvl>
    <w:lvl w:ilvl="5" w:tplc="04190005">
      <w:start w:val="1"/>
      <w:numFmt w:val="bullet"/>
      <w:lvlText w:val=""/>
      <w:lvlJc w:val="left"/>
      <w:pPr>
        <w:tabs>
          <w:tab w:val="num" w:pos="4586"/>
        </w:tabs>
        <w:ind w:left="4586" w:hanging="360"/>
      </w:pPr>
      <w:rPr>
        <w:rFonts w:ascii="Wingdings" w:hAnsi="Wingdings" w:cs="Wingdings" w:hint="default"/>
      </w:rPr>
    </w:lvl>
    <w:lvl w:ilvl="6" w:tplc="04190001">
      <w:start w:val="1"/>
      <w:numFmt w:val="bullet"/>
      <w:lvlText w:val=""/>
      <w:lvlJc w:val="left"/>
      <w:pPr>
        <w:tabs>
          <w:tab w:val="num" w:pos="5306"/>
        </w:tabs>
        <w:ind w:left="5306" w:hanging="360"/>
      </w:pPr>
      <w:rPr>
        <w:rFonts w:ascii="Symbol" w:hAnsi="Symbol" w:cs="Symbol" w:hint="default"/>
      </w:rPr>
    </w:lvl>
    <w:lvl w:ilvl="7" w:tplc="04190003">
      <w:start w:val="1"/>
      <w:numFmt w:val="bullet"/>
      <w:lvlText w:val="o"/>
      <w:lvlJc w:val="left"/>
      <w:pPr>
        <w:tabs>
          <w:tab w:val="num" w:pos="6026"/>
        </w:tabs>
        <w:ind w:left="6026" w:hanging="360"/>
      </w:pPr>
      <w:rPr>
        <w:rFonts w:ascii="Courier New" w:hAnsi="Courier New" w:cs="Courier New" w:hint="default"/>
      </w:rPr>
    </w:lvl>
    <w:lvl w:ilvl="8" w:tplc="04190005">
      <w:start w:val="1"/>
      <w:numFmt w:val="bullet"/>
      <w:lvlText w:val=""/>
      <w:lvlJc w:val="left"/>
      <w:pPr>
        <w:tabs>
          <w:tab w:val="num" w:pos="6746"/>
        </w:tabs>
        <w:ind w:left="6746" w:hanging="360"/>
      </w:pPr>
      <w:rPr>
        <w:rFonts w:ascii="Wingdings" w:hAnsi="Wingdings" w:cs="Wingdings" w:hint="default"/>
      </w:rPr>
    </w:lvl>
  </w:abstractNum>
  <w:num w:numId="1">
    <w:abstractNumId w:val="49"/>
  </w:num>
  <w:num w:numId="2">
    <w:abstractNumId w:val="47"/>
  </w:num>
  <w:num w:numId="3">
    <w:abstractNumId w:val="22"/>
  </w:num>
  <w:num w:numId="4">
    <w:abstractNumId w:val="40"/>
  </w:num>
  <w:num w:numId="5">
    <w:abstractNumId w:val="25"/>
  </w:num>
  <w:num w:numId="6">
    <w:abstractNumId w:val="11"/>
  </w:num>
  <w:num w:numId="7">
    <w:abstractNumId w:val="39"/>
  </w:num>
  <w:num w:numId="8">
    <w:abstractNumId w:val="36"/>
  </w:num>
  <w:num w:numId="9">
    <w:abstractNumId w:val="34"/>
  </w:num>
  <w:num w:numId="10">
    <w:abstractNumId w:val="24"/>
  </w:num>
  <w:num w:numId="11">
    <w:abstractNumId w:val="12"/>
  </w:num>
  <w:num w:numId="12">
    <w:abstractNumId w:val="41"/>
  </w:num>
  <w:num w:numId="13">
    <w:abstractNumId w:val="17"/>
  </w:num>
  <w:num w:numId="14">
    <w:abstractNumId w:val="21"/>
  </w:num>
  <w:num w:numId="15">
    <w:abstractNumId w:val="29"/>
  </w:num>
  <w:num w:numId="16">
    <w:abstractNumId w:val="53"/>
  </w:num>
  <w:num w:numId="17">
    <w:abstractNumId w:val="31"/>
  </w:num>
  <w:num w:numId="18">
    <w:abstractNumId w:val="26"/>
  </w:num>
  <w:num w:numId="19">
    <w:abstractNumId w:val="20"/>
  </w:num>
  <w:num w:numId="20">
    <w:abstractNumId w:val="14"/>
  </w:num>
  <w:num w:numId="21">
    <w:abstractNumId w:val="13"/>
  </w:num>
  <w:num w:numId="22">
    <w:abstractNumId w:val="35"/>
  </w:num>
  <w:num w:numId="23">
    <w:abstractNumId w:val="38"/>
  </w:num>
  <w:num w:numId="24">
    <w:abstractNumId w:val="42"/>
  </w:num>
  <w:num w:numId="25">
    <w:abstractNumId w:val="18"/>
  </w:num>
  <w:num w:numId="26">
    <w:abstractNumId w:val="33"/>
  </w:num>
  <w:num w:numId="27">
    <w:abstractNumId w:val="45"/>
  </w:num>
  <w:num w:numId="28">
    <w:abstractNumId w:val="27"/>
  </w:num>
  <w:num w:numId="29">
    <w:abstractNumId w:val="10"/>
  </w:num>
  <w:num w:numId="30">
    <w:abstractNumId w:val="43"/>
  </w:num>
  <w:num w:numId="31">
    <w:abstractNumId w:val="3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
  </w:num>
  <w:num w:numId="39">
    <w:abstractNumId w:val="50"/>
  </w:num>
  <w:num w:numId="40">
    <w:abstractNumId w:val="8"/>
  </w:num>
  <w:num w:numId="41">
    <w:abstractNumId w:val="51"/>
  </w:num>
  <w:num w:numId="42">
    <w:abstractNumId w:val="52"/>
  </w:num>
  <w:num w:numId="43">
    <w:abstractNumId w:val="23"/>
  </w:num>
  <w:num w:numId="44">
    <w:abstractNumId w:val="48"/>
  </w:num>
  <w:num w:numId="45">
    <w:abstractNumId w:val="44"/>
  </w:num>
  <w:num w:numId="46">
    <w:abstractNumId w:val="32"/>
  </w:num>
  <w:num w:numId="47">
    <w:abstractNumId w:val="15"/>
  </w:num>
  <w:num w:numId="48">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303106">
      <o:colormenu v:ext="edit" fillcolor="none [3212]"/>
    </o:shapedefaults>
  </w:hdrShapeDefaults>
  <w:footnotePr>
    <w:footnote w:id="0"/>
    <w:footnote w:id="1"/>
  </w:footnotePr>
  <w:endnotePr>
    <w:endnote w:id="0"/>
    <w:endnote w:id="1"/>
  </w:endnotePr>
  <w:compat/>
  <w:rsids>
    <w:rsidRoot w:val="006633CB"/>
    <w:rsid w:val="00000649"/>
    <w:rsid w:val="00000991"/>
    <w:rsid w:val="000009D0"/>
    <w:rsid w:val="00000DF3"/>
    <w:rsid w:val="00001645"/>
    <w:rsid w:val="00002920"/>
    <w:rsid w:val="00002BE8"/>
    <w:rsid w:val="00002CB6"/>
    <w:rsid w:val="000040DE"/>
    <w:rsid w:val="000049D8"/>
    <w:rsid w:val="000058E2"/>
    <w:rsid w:val="00005BA7"/>
    <w:rsid w:val="00006B20"/>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563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46BE6"/>
    <w:rsid w:val="000520D8"/>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199D"/>
    <w:rsid w:val="000725DF"/>
    <w:rsid w:val="00074356"/>
    <w:rsid w:val="000745B2"/>
    <w:rsid w:val="00074C5C"/>
    <w:rsid w:val="00074DDF"/>
    <w:rsid w:val="0007555B"/>
    <w:rsid w:val="00075D4E"/>
    <w:rsid w:val="00076457"/>
    <w:rsid w:val="00077744"/>
    <w:rsid w:val="00080CDF"/>
    <w:rsid w:val="00081144"/>
    <w:rsid w:val="00081E45"/>
    <w:rsid w:val="00083596"/>
    <w:rsid w:val="0008360F"/>
    <w:rsid w:val="00085EA8"/>
    <w:rsid w:val="000877F6"/>
    <w:rsid w:val="00087D57"/>
    <w:rsid w:val="00087FF8"/>
    <w:rsid w:val="00090905"/>
    <w:rsid w:val="00091CD1"/>
    <w:rsid w:val="00092888"/>
    <w:rsid w:val="000934D4"/>
    <w:rsid w:val="000938F8"/>
    <w:rsid w:val="00093F2C"/>
    <w:rsid w:val="00094B2B"/>
    <w:rsid w:val="00096B87"/>
    <w:rsid w:val="00097170"/>
    <w:rsid w:val="0009768E"/>
    <w:rsid w:val="000A04F9"/>
    <w:rsid w:val="000A210A"/>
    <w:rsid w:val="000A2F02"/>
    <w:rsid w:val="000A5CB3"/>
    <w:rsid w:val="000A612F"/>
    <w:rsid w:val="000A7E14"/>
    <w:rsid w:val="000B076E"/>
    <w:rsid w:val="000B0DDE"/>
    <w:rsid w:val="000B1A24"/>
    <w:rsid w:val="000B217B"/>
    <w:rsid w:val="000B25AE"/>
    <w:rsid w:val="000B48C1"/>
    <w:rsid w:val="000B50B7"/>
    <w:rsid w:val="000B58CC"/>
    <w:rsid w:val="000B631F"/>
    <w:rsid w:val="000B72DC"/>
    <w:rsid w:val="000C007C"/>
    <w:rsid w:val="000C0343"/>
    <w:rsid w:val="000C1204"/>
    <w:rsid w:val="000C7E10"/>
    <w:rsid w:val="000D019B"/>
    <w:rsid w:val="000D51F5"/>
    <w:rsid w:val="000D6D35"/>
    <w:rsid w:val="000D7A52"/>
    <w:rsid w:val="000E1F9A"/>
    <w:rsid w:val="000E270C"/>
    <w:rsid w:val="000E4191"/>
    <w:rsid w:val="000E4E9E"/>
    <w:rsid w:val="000E5118"/>
    <w:rsid w:val="000F04AB"/>
    <w:rsid w:val="000F2521"/>
    <w:rsid w:val="000F27AC"/>
    <w:rsid w:val="000F2CFC"/>
    <w:rsid w:val="000F3B6C"/>
    <w:rsid w:val="000F4045"/>
    <w:rsid w:val="000F50CE"/>
    <w:rsid w:val="000F5EAE"/>
    <w:rsid w:val="000F6DC0"/>
    <w:rsid w:val="000F7199"/>
    <w:rsid w:val="0010151E"/>
    <w:rsid w:val="00102B7D"/>
    <w:rsid w:val="00102D0E"/>
    <w:rsid w:val="00103ECC"/>
    <w:rsid w:val="00104873"/>
    <w:rsid w:val="001054DE"/>
    <w:rsid w:val="00106C4B"/>
    <w:rsid w:val="001077AA"/>
    <w:rsid w:val="00107A74"/>
    <w:rsid w:val="00110412"/>
    <w:rsid w:val="00110715"/>
    <w:rsid w:val="00110D21"/>
    <w:rsid w:val="001114F9"/>
    <w:rsid w:val="00111D61"/>
    <w:rsid w:val="00111EF7"/>
    <w:rsid w:val="00113CD2"/>
    <w:rsid w:val="00115A5A"/>
    <w:rsid w:val="00115F9C"/>
    <w:rsid w:val="00117123"/>
    <w:rsid w:val="0011744C"/>
    <w:rsid w:val="00117A62"/>
    <w:rsid w:val="00117D65"/>
    <w:rsid w:val="001206A4"/>
    <w:rsid w:val="00122CEE"/>
    <w:rsid w:val="001230A7"/>
    <w:rsid w:val="0012372E"/>
    <w:rsid w:val="00123C5C"/>
    <w:rsid w:val="00124532"/>
    <w:rsid w:val="00125770"/>
    <w:rsid w:val="00127619"/>
    <w:rsid w:val="00127CB3"/>
    <w:rsid w:val="00127FEC"/>
    <w:rsid w:val="0013021B"/>
    <w:rsid w:val="00130609"/>
    <w:rsid w:val="0013087E"/>
    <w:rsid w:val="00131356"/>
    <w:rsid w:val="001330BD"/>
    <w:rsid w:val="00134B38"/>
    <w:rsid w:val="00136265"/>
    <w:rsid w:val="00136A73"/>
    <w:rsid w:val="00137322"/>
    <w:rsid w:val="00137439"/>
    <w:rsid w:val="00140556"/>
    <w:rsid w:val="0014076B"/>
    <w:rsid w:val="00141775"/>
    <w:rsid w:val="00142859"/>
    <w:rsid w:val="001449A2"/>
    <w:rsid w:val="0014585F"/>
    <w:rsid w:val="0014586E"/>
    <w:rsid w:val="001459A5"/>
    <w:rsid w:val="00146A0C"/>
    <w:rsid w:val="00151813"/>
    <w:rsid w:val="00151E2D"/>
    <w:rsid w:val="00152A55"/>
    <w:rsid w:val="00153AC4"/>
    <w:rsid w:val="00153CA7"/>
    <w:rsid w:val="001540EE"/>
    <w:rsid w:val="00155A76"/>
    <w:rsid w:val="0015673A"/>
    <w:rsid w:val="00157DA4"/>
    <w:rsid w:val="00157FD4"/>
    <w:rsid w:val="00160FE9"/>
    <w:rsid w:val="00161508"/>
    <w:rsid w:val="00161DA3"/>
    <w:rsid w:val="00162A29"/>
    <w:rsid w:val="00163A79"/>
    <w:rsid w:val="001643B0"/>
    <w:rsid w:val="001645DA"/>
    <w:rsid w:val="00164E32"/>
    <w:rsid w:val="00165002"/>
    <w:rsid w:val="00166FF2"/>
    <w:rsid w:val="001703A4"/>
    <w:rsid w:val="00172504"/>
    <w:rsid w:val="001726E5"/>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2F4C"/>
    <w:rsid w:val="00193CA5"/>
    <w:rsid w:val="00193F67"/>
    <w:rsid w:val="001948D8"/>
    <w:rsid w:val="00194CC1"/>
    <w:rsid w:val="00195C81"/>
    <w:rsid w:val="00196F77"/>
    <w:rsid w:val="001973FB"/>
    <w:rsid w:val="00197DBD"/>
    <w:rsid w:val="00197E1D"/>
    <w:rsid w:val="001A00E8"/>
    <w:rsid w:val="001A0F6D"/>
    <w:rsid w:val="001A372E"/>
    <w:rsid w:val="001A3EEA"/>
    <w:rsid w:val="001A4970"/>
    <w:rsid w:val="001A7D20"/>
    <w:rsid w:val="001B04B3"/>
    <w:rsid w:val="001B23F5"/>
    <w:rsid w:val="001B3A81"/>
    <w:rsid w:val="001B4155"/>
    <w:rsid w:val="001B463C"/>
    <w:rsid w:val="001B4AC8"/>
    <w:rsid w:val="001B5194"/>
    <w:rsid w:val="001B6F83"/>
    <w:rsid w:val="001C0136"/>
    <w:rsid w:val="001C071D"/>
    <w:rsid w:val="001C085D"/>
    <w:rsid w:val="001C37E6"/>
    <w:rsid w:val="001C46C9"/>
    <w:rsid w:val="001C4846"/>
    <w:rsid w:val="001C4C28"/>
    <w:rsid w:val="001C4F34"/>
    <w:rsid w:val="001C6D34"/>
    <w:rsid w:val="001C777A"/>
    <w:rsid w:val="001D05C4"/>
    <w:rsid w:val="001D0720"/>
    <w:rsid w:val="001D1261"/>
    <w:rsid w:val="001D1FD3"/>
    <w:rsid w:val="001D2980"/>
    <w:rsid w:val="001D57EA"/>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22A"/>
    <w:rsid w:val="001F560E"/>
    <w:rsid w:val="001F5E14"/>
    <w:rsid w:val="001F6B6B"/>
    <w:rsid w:val="001F76EF"/>
    <w:rsid w:val="001F7712"/>
    <w:rsid w:val="00200BF6"/>
    <w:rsid w:val="00201234"/>
    <w:rsid w:val="002012B6"/>
    <w:rsid w:val="00201FA7"/>
    <w:rsid w:val="002038F8"/>
    <w:rsid w:val="00204271"/>
    <w:rsid w:val="0020467D"/>
    <w:rsid w:val="00204BC5"/>
    <w:rsid w:val="00206769"/>
    <w:rsid w:val="00207DEB"/>
    <w:rsid w:val="00211048"/>
    <w:rsid w:val="00211324"/>
    <w:rsid w:val="00213C19"/>
    <w:rsid w:val="00213FB5"/>
    <w:rsid w:val="00214169"/>
    <w:rsid w:val="0021500F"/>
    <w:rsid w:val="002171BE"/>
    <w:rsid w:val="00221064"/>
    <w:rsid w:val="002223CA"/>
    <w:rsid w:val="0022352C"/>
    <w:rsid w:val="00224BDF"/>
    <w:rsid w:val="00224E71"/>
    <w:rsid w:val="0022661F"/>
    <w:rsid w:val="00226BC7"/>
    <w:rsid w:val="00230E91"/>
    <w:rsid w:val="00231F22"/>
    <w:rsid w:val="00233011"/>
    <w:rsid w:val="00233025"/>
    <w:rsid w:val="002332A1"/>
    <w:rsid w:val="00234B39"/>
    <w:rsid w:val="0023594E"/>
    <w:rsid w:val="002366DF"/>
    <w:rsid w:val="0023695F"/>
    <w:rsid w:val="00236A1E"/>
    <w:rsid w:val="0024097F"/>
    <w:rsid w:val="00242451"/>
    <w:rsid w:val="00243FAD"/>
    <w:rsid w:val="00244651"/>
    <w:rsid w:val="0024481E"/>
    <w:rsid w:val="00244F37"/>
    <w:rsid w:val="00245D79"/>
    <w:rsid w:val="002478C6"/>
    <w:rsid w:val="00247B44"/>
    <w:rsid w:val="00250D28"/>
    <w:rsid w:val="00252279"/>
    <w:rsid w:val="0025531B"/>
    <w:rsid w:val="002557DA"/>
    <w:rsid w:val="00255CBD"/>
    <w:rsid w:val="00257397"/>
    <w:rsid w:val="00260577"/>
    <w:rsid w:val="002608E3"/>
    <w:rsid w:val="00260ED7"/>
    <w:rsid w:val="00261272"/>
    <w:rsid w:val="00263344"/>
    <w:rsid w:val="0026421A"/>
    <w:rsid w:val="002643A9"/>
    <w:rsid w:val="0026598B"/>
    <w:rsid w:val="002659FA"/>
    <w:rsid w:val="00265B0E"/>
    <w:rsid w:val="00266D08"/>
    <w:rsid w:val="00266FD5"/>
    <w:rsid w:val="002677DF"/>
    <w:rsid w:val="00270450"/>
    <w:rsid w:val="00270580"/>
    <w:rsid w:val="00270AEE"/>
    <w:rsid w:val="002712C1"/>
    <w:rsid w:val="00271726"/>
    <w:rsid w:val="00271A79"/>
    <w:rsid w:val="00271D2B"/>
    <w:rsid w:val="00272A67"/>
    <w:rsid w:val="00273981"/>
    <w:rsid w:val="00274073"/>
    <w:rsid w:val="00274704"/>
    <w:rsid w:val="002747D9"/>
    <w:rsid w:val="00275215"/>
    <w:rsid w:val="002754BB"/>
    <w:rsid w:val="00275C36"/>
    <w:rsid w:val="00276338"/>
    <w:rsid w:val="002821F6"/>
    <w:rsid w:val="00282D66"/>
    <w:rsid w:val="002835D1"/>
    <w:rsid w:val="00290027"/>
    <w:rsid w:val="0029073E"/>
    <w:rsid w:val="00290F93"/>
    <w:rsid w:val="00291B62"/>
    <w:rsid w:val="00291EAE"/>
    <w:rsid w:val="002934BD"/>
    <w:rsid w:val="00294A7C"/>
    <w:rsid w:val="002959BA"/>
    <w:rsid w:val="00295E49"/>
    <w:rsid w:val="002A0313"/>
    <w:rsid w:val="002A03CA"/>
    <w:rsid w:val="002A259B"/>
    <w:rsid w:val="002A3AFB"/>
    <w:rsid w:val="002A43F4"/>
    <w:rsid w:val="002A6980"/>
    <w:rsid w:val="002A7117"/>
    <w:rsid w:val="002A723A"/>
    <w:rsid w:val="002A7B94"/>
    <w:rsid w:val="002B08D6"/>
    <w:rsid w:val="002B1605"/>
    <w:rsid w:val="002B2618"/>
    <w:rsid w:val="002B3CB1"/>
    <w:rsid w:val="002B4840"/>
    <w:rsid w:val="002B49AB"/>
    <w:rsid w:val="002B755D"/>
    <w:rsid w:val="002B7E63"/>
    <w:rsid w:val="002C0475"/>
    <w:rsid w:val="002C1E31"/>
    <w:rsid w:val="002C22A1"/>
    <w:rsid w:val="002C2D53"/>
    <w:rsid w:val="002C3C40"/>
    <w:rsid w:val="002C5AD9"/>
    <w:rsid w:val="002C7668"/>
    <w:rsid w:val="002D33B2"/>
    <w:rsid w:val="002D35B7"/>
    <w:rsid w:val="002D3944"/>
    <w:rsid w:val="002D3DE1"/>
    <w:rsid w:val="002D4E75"/>
    <w:rsid w:val="002D7B6D"/>
    <w:rsid w:val="002E1092"/>
    <w:rsid w:val="002E2C24"/>
    <w:rsid w:val="002E3EA5"/>
    <w:rsid w:val="002E41D7"/>
    <w:rsid w:val="002E46FF"/>
    <w:rsid w:val="002E4B18"/>
    <w:rsid w:val="002E55EF"/>
    <w:rsid w:val="002E5930"/>
    <w:rsid w:val="002E5981"/>
    <w:rsid w:val="002E6596"/>
    <w:rsid w:val="002E73DF"/>
    <w:rsid w:val="002E785F"/>
    <w:rsid w:val="002F055E"/>
    <w:rsid w:val="002F13E2"/>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10FC3"/>
    <w:rsid w:val="00312195"/>
    <w:rsid w:val="003125A3"/>
    <w:rsid w:val="00314A9A"/>
    <w:rsid w:val="00315CA2"/>
    <w:rsid w:val="00316BBC"/>
    <w:rsid w:val="00316C10"/>
    <w:rsid w:val="00320881"/>
    <w:rsid w:val="003214A7"/>
    <w:rsid w:val="00323B0A"/>
    <w:rsid w:val="003247C3"/>
    <w:rsid w:val="003269D5"/>
    <w:rsid w:val="00327664"/>
    <w:rsid w:val="00331D4D"/>
    <w:rsid w:val="003369D9"/>
    <w:rsid w:val="00336A6F"/>
    <w:rsid w:val="00336A80"/>
    <w:rsid w:val="00337F61"/>
    <w:rsid w:val="00341B7B"/>
    <w:rsid w:val="00341E4D"/>
    <w:rsid w:val="00344187"/>
    <w:rsid w:val="00344E35"/>
    <w:rsid w:val="00345E70"/>
    <w:rsid w:val="00345F26"/>
    <w:rsid w:val="00345F80"/>
    <w:rsid w:val="00346E6C"/>
    <w:rsid w:val="00350A97"/>
    <w:rsid w:val="00350B0C"/>
    <w:rsid w:val="00351A1C"/>
    <w:rsid w:val="00351DB1"/>
    <w:rsid w:val="00353738"/>
    <w:rsid w:val="00356415"/>
    <w:rsid w:val="003570A1"/>
    <w:rsid w:val="00363F42"/>
    <w:rsid w:val="0036525E"/>
    <w:rsid w:val="00365607"/>
    <w:rsid w:val="00367984"/>
    <w:rsid w:val="00370BE5"/>
    <w:rsid w:val="00373543"/>
    <w:rsid w:val="00373981"/>
    <w:rsid w:val="00373D76"/>
    <w:rsid w:val="00373EE0"/>
    <w:rsid w:val="0037425A"/>
    <w:rsid w:val="00376A06"/>
    <w:rsid w:val="00376FB5"/>
    <w:rsid w:val="00380116"/>
    <w:rsid w:val="00380C35"/>
    <w:rsid w:val="00381BAB"/>
    <w:rsid w:val="00381C2F"/>
    <w:rsid w:val="00381CF6"/>
    <w:rsid w:val="00383ADD"/>
    <w:rsid w:val="00384659"/>
    <w:rsid w:val="0038483A"/>
    <w:rsid w:val="003876C6"/>
    <w:rsid w:val="00390C19"/>
    <w:rsid w:val="00390FE2"/>
    <w:rsid w:val="0039233F"/>
    <w:rsid w:val="00393137"/>
    <w:rsid w:val="0039361D"/>
    <w:rsid w:val="00393A09"/>
    <w:rsid w:val="00396104"/>
    <w:rsid w:val="00397D11"/>
    <w:rsid w:val="003A0388"/>
    <w:rsid w:val="003A1FFC"/>
    <w:rsid w:val="003A28C0"/>
    <w:rsid w:val="003A3AAE"/>
    <w:rsid w:val="003A45EB"/>
    <w:rsid w:val="003A497C"/>
    <w:rsid w:val="003A49FD"/>
    <w:rsid w:val="003A640A"/>
    <w:rsid w:val="003A7910"/>
    <w:rsid w:val="003A7D90"/>
    <w:rsid w:val="003B1322"/>
    <w:rsid w:val="003B51D4"/>
    <w:rsid w:val="003B666D"/>
    <w:rsid w:val="003B6946"/>
    <w:rsid w:val="003B7001"/>
    <w:rsid w:val="003B7EA8"/>
    <w:rsid w:val="003C1828"/>
    <w:rsid w:val="003C3FB5"/>
    <w:rsid w:val="003C4B0E"/>
    <w:rsid w:val="003C517F"/>
    <w:rsid w:val="003C6270"/>
    <w:rsid w:val="003C74B0"/>
    <w:rsid w:val="003C7A78"/>
    <w:rsid w:val="003D0960"/>
    <w:rsid w:val="003D0DED"/>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8B1"/>
    <w:rsid w:val="003E0DCA"/>
    <w:rsid w:val="003E220A"/>
    <w:rsid w:val="003E24A5"/>
    <w:rsid w:val="003E2C72"/>
    <w:rsid w:val="003E37DA"/>
    <w:rsid w:val="003E419B"/>
    <w:rsid w:val="003E44B1"/>
    <w:rsid w:val="003E53C1"/>
    <w:rsid w:val="003E54E6"/>
    <w:rsid w:val="003E6D07"/>
    <w:rsid w:val="003F1445"/>
    <w:rsid w:val="003F19B8"/>
    <w:rsid w:val="00400037"/>
    <w:rsid w:val="00400116"/>
    <w:rsid w:val="00400256"/>
    <w:rsid w:val="00402C0A"/>
    <w:rsid w:val="004061E1"/>
    <w:rsid w:val="00407675"/>
    <w:rsid w:val="00407AE1"/>
    <w:rsid w:val="00407D91"/>
    <w:rsid w:val="00410953"/>
    <w:rsid w:val="00411DAF"/>
    <w:rsid w:val="00412498"/>
    <w:rsid w:val="00414F1B"/>
    <w:rsid w:val="00417ACA"/>
    <w:rsid w:val="00420557"/>
    <w:rsid w:val="00420B23"/>
    <w:rsid w:val="00421273"/>
    <w:rsid w:val="004212F1"/>
    <w:rsid w:val="004219F9"/>
    <w:rsid w:val="00421E90"/>
    <w:rsid w:val="00425686"/>
    <w:rsid w:val="004257CB"/>
    <w:rsid w:val="00425CC5"/>
    <w:rsid w:val="00425E9E"/>
    <w:rsid w:val="0042635B"/>
    <w:rsid w:val="00427E0D"/>
    <w:rsid w:val="00430D5A"/>
    <w:rsid w:val="00430E1D"/>
    <w:rsid w:val="00431ABA"/>
    <w:rsid w:val="00431DC4"/>
    <w:rsid w:val="00432021"/>
    <w:rsid w:val="00432ACB"/>
    <w:rsid w:val="004348EE"/>
    <w:rsid w:val="00435195"/>
    <w:rsid w:val="00435935"/>
    <w:rsid w:val="004369F7"/>
    <w:rsid w:val="00436FA0"/>
    <w:rsid w:val="00441973"/>
    <w:rsid w:val="00442081"/>
    <w:rsid w:val="004420C9"/>
    <w:rsid w:val="00442662"/>
    <w:rsid w:val="0044345C"/>
    <w:rsid w:val="00443709"/>
    <w:rsid w:val="0044394C"/>
    <w:rsid w:val="004439EB"/>
    <w:rsid w:val="00444498"/>
    <w:rsid w:val="00445129"/>
    <w:rsid w:val="00445479"/>
    <w:rsid w:val="004456CB"/>
    <w:rsid w:val="0044609F"/>
    <w:rsid w:val="004460E2"/>
    <w:rsid w:val="0045089D"/>
    <w:rsid w:val="00450BB5"/>
    <w:rsid w:val="00452CBB"/>
    <w:rsid w:val="0045744C"/>
    <w:rsid w:val="0046058D"/>
    <w:rsid w:val="00461D6A"/>
    <w:rsid w:val="00464E07"/>
    <w:rsid w:val="00470EFF"/>
    <w:rsid w:val="00470F18"/>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4399"/>
    <w:rsid w:val="004864A0"/>
    <w:rsid w:val="00486AF3"/>
    <w:rsid w:val="00487151"/>
    <w:rsid w:val="004903F3"/>
    <w:rsid w:val="004921DF"/>
    <w:rsid w:val="0049388A"/>
    <w:rsid w:val="00494688"/>
    <w:rsid w:val="00494A31"/>
    <w:rsid w:val="004957E0"/>
    <w:rsid w:val="00495943"/>
    <w:rsid w:val="00495D9C"/>
    <w:rsid w:val="004978BA"/>
    <w:rsid w:val="00497DC4"/>
    <w:rsid w:val="004A064E"/>
    <w:rsid w:val="004A18A2"/>
    <w:rsid w:val="004A2BA6"/>
    <w:rsid w:val="004A5C85"/>
    <w:rsid w:val="004A6304"/>
    <w:rsid w:val="004A6359"/>
    <w:rsid w:val="004A69CB"/>
    <w:rsid w:val="004A7E77"/>
    <w:rsid w:val="004B251C"/>
    <w:rsid w:val="004B3840"/>
    <w:rsid w:val="004B3E5B"/>
    <w:rsid w:val="004B6187"/>
    <w:rsid w:val="004B7250"/>
    <w:rsid w:val="004C091B"/>
    <w:rsid w:val="004C0BDA"/>
    <w:rsid w:val="004C1C33"/>
    <w:rsid w:val="004C1D65"/>
    <w:rsid w:val="004C2CA4"/>
    <w:rsid w:val="004C2FDD"/>
    <w:rsid w:val="004C43D1"/>
    <w:rsid w:val="004C5DAF"/>
    <w:rsid w:val="004C6220"/>
    <w:rsid w:val="004C723C"/>
    <w:rsid w:val="004C74D3"/>
    <w:rsid w:val="004D1BCB"/>
    <w:rsid w:val="004D1D43"/>
    <w:rsid w:val="004D2D47"/>
    <w:rsid w:val="004D501E"/>
    <w:rsid w:val="004D7638"/>
    <w:rsid w:val="004D7D32"/>
    <w:rsid w:val="004E1282"/>
    <w:rsid w:val="004E229E"/>
    <w:rsid w:val="004E2780"/>
    <w:rsid w:val="004E29BF"/>
    <w:rsid w:val="004E670B"/>
    <w:rsid w:val="004F0333"/>
    <w:rsid w:val="004F23BB"/>
    <w:rsid w:val="004F33D9"/>
    <w:rsid w:val="004F3B05"/>
    <w:rsid w:val="004F5758"/>
    <w:rsid w:val="004F5823"/>
    <w:rsid w:val="004F73AB"/>
    <w:rsid w:val="004F75A9"/>
    <w:rsid w:val="004F792A"/>
    <w:rsid w:val="004F7F97"/>
    <w:rsid w:val="005004D1"/>
    <w:rsid w:val="00501ED7"/>
    <w:rsid w:val="005023D6"/>
    <w:rsid w:val="00502C4B"/>
    <w:rsid w:val="00502CBC"/>
    <w:rsid w:val="005047DD"/>
    <w:rsid w:val="0050546D"/>
    <w:rsid w:val="00505913"/>
    <w:rsid w:val="00506197"/>
    <w:rsid w:val="005065B5"/>
    <w:rsid w:val="00507ED4"/>
    <w:rsid w:val="005107D0"/>
    <w:rsid w:val="00510CF7"/>
    <w:rsid w:val="00511900"/>
    <w:rsid w:val="005127BA"/>
    <w:rsid w:val="00512BA3"/>
    <w:rsid w:val="00514879"/>
    <w:rsid w:val="0051500E"/>
    <w:rsid w:val="0051539B"/>
    <w:rsid w:val="005153F5"/>
    <w:rsid w:val="00515910"/>
    <w:rsid w:val="00515D37"/>
    <w:rsid w:val="00515EAA"/>
    <w:rsid w:val="0051761A"/>
    <w:rsid w:val="005200E9"/>
    <w:rsid w:val="005206B2"/>
    <w:rsid w:val="0052172F"/>
    <w:rsid w:val="00523404"/>
    <w:rsid w:val="005241BF"/>
    <w:rsid w:val="005255DE"/>
    <w:rsid w:val="00526203"/>
    <w:rsid w:val="00526BD5"/>
    <w:rsid w:val="00527E0C"/>
    <w:rsid w:val="00530EFC"/>
    <w:rsid w:val="00531138"/>
    <w:rsid w:val="005330C0"/>
    <w:rsid w:val="00533A28"/>
    <w:rsid w:val="00533DE1"/>
    <w:rsid w:val="00534FB5"/>
    <w:rsid w:val="00535CF9"/>
    <w:rsid w:val="00536941"/>
    <w:rsid w:val="00536C03"/>
    <w:rsid w:val="005373DC"/>
    <w:rsid w:val="0053796D"/>
    <w:rsid w:val="00540F3E"/>
    <w:rsid w:val="005417B5"/>
    <w:rsid w:val="00544617"/>
    <w:rsid w:val="00546F7E"/>
    <w:rsid w:val="00547362"/>
    <w:rsid w:val="00547DCD"/>
    <w:rsid w:val="005506E1"/>
    <w:rsid w:val="00551FEB"/>
    <w:rsid w:val="00552A28"/>
    <w:rsid w:val="00552C8B"/>
    <w:rsid w:val="00556163"/>
    <w:rsid w:val="00561231"/>
    <w:rsid w:val="005618A2"/>
    <w:rsid w:val="00561B30"/>
    <w:rsid w:val="0056280E"/>
    <w:rsid w:val="00565368"/>
    <w:rsid w:val="0056536A"/>
    <w:rsid w:val="00565957"/>
    <w:rsid w:val="00567726"/>
    <w:rsid w:val="0057118D"/>
    <w:rsid w:val="005727F8"/>
    <w:rsid w:val="00573A8B"/>
    <w:rsid w:val="005745A3"/>
    <w:rsid w:val="00574C76"/>
    <w:rsid w:val="00574C86"/>
    <w:rsid w:val="005750F0"/>
    <w:rsid w:val="00575419"/>
    <w:rsid w:val="00575D42"/>
    <w:rsid w:val="00575FCB"/>
    <w:rsid w:val="00577584"/>
    <w:rsid w:val="00577B29"/>
    <w:rsid w:val="005808D2"/>
    <w:rsid w:val="00580D09"/>
    <w:rsid w:val="00582091"/>
    <w:rsid w:val="005824C9"/>
    <w:rsid w:val="00582E45"/>
    <w:rsid w:val="0058350F"/>
    <w:rsid w:val="00583556"/>
    <w:rsid w:val="00583C99"/>
    <w:rsid w:val="0058572D"/>
    <w:rsid w:val="0058622F"/>
    <w:rsid w:val="00586872"/>
    <w:rsid w:val="005871B3"/>
    <w:rsid w:val="00590E28"/>
    <w:rsid w:val="00590F61"/>
    <w:rsid w:val="0059109B"/>
    <w:rsid w:val="0059123B"/>
    <w:rsid w:val="00593C70"/>
    <w:rsid w:val="00594210"/>
    <w:rsid w:val="005952C1"/>
    <w:rsid w:val="005A0042"/>
    <w:rsid w:val="005A14D5"/>
    <w:rsid w:val="005A1A48"/>
    <w:rsid w:val="005A1C24"/>
    <w:rsid w:val="005A204D"/>
    <w:rsid w:val="005A2F9C"/>
    <w:rsid w:val="005A5261"/>
    <w:rsid w:val="005A6680"/>
    <w:rsid w:val="005A690A"/>
    <w:rsid w:val="005A69DA"/>
    <w:rsid w:val="005B1C44"/>
    <w:rsid w:val="005B1D91"/>
    <w:rsid w:val="005B201F"/>
    <w:rsid w:val="005B4961"/>
    <w:rsid w:val="005B4CB7"/>
    <w:rsid w:val="005B5F6A"/>
    <w:rsid w:val="005B5F79"/>
    <w:rsid w:val="005B63E0"/>
    <w:rsid w:val="005B67BA"/>
    <w:rsid w:val="005C06F2"/>
    <w:rsid w:val="005C1011"/>
    <w:rsid w:val="005C1731"/>
    <w:rsid w:val="005C1873"/>
    <w:rsid w:val="005C234A"/>
    <w:rsid w:val="005C2788"/>
    <w:rsid w:val="005C3C73"/>
    <w:rsid w:val="005C3F58"/>
    <w:rsid w:val="005C417F"/>
    <w:rsid w:val="005C45E7"/>
    <w:rsid w:val="005C4A04"/>
    <w:rsid w:val="005C5C9F"/>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E6023"/>
    <w:rsid w:val="005F1631"/>
    <w:rsid w:val="005F1FD9"/>
    <w:rsid w:val="005F2608"/>
    <w:rsid w:val="005F288A"/>
    <w:rsid w:val="005F2CFC"/>
    <w:rsid w:val="005F3C8B"/>
    <w:rsid w:val="005F473B"/>
    <w:rsid w:val="005F5541"/>
    <w:rsid w:val="005F7196"/>
    <w:rsid w:val="005F73AE"/>
    <w:rsid w:val="00602C4D"/>
    <w:rsid w:val="00602CA3"/>
    <w:rsid w:val="00603275"/>
    <w:rsid w:val="0060370A"/>
    <w:rsid w:val="006039F8"/>
    <w:rsid w:val="00604183"/>
    <w:rsid w:val="00604B19"/>
    <w:rsid w:val="0060591A"/>
    <w:rsid w:val="0060597D"/>
    <w:rsid w:val="006059FF"/>
    <w:rsid w:val="00605CA8"/>
    <w:rsid w:val="0060629B"/>
    <w:rsid w:val="0060648D"/>
    <w:rsid w:val="00611009"/>
    <w:rsid w:val="00611093"/>
    <w:rsid w:val="00612AA5"/>
    <w:rsid w:val="00613154"/>
    <w:rsid w:val="006132CD"/>
    <w:rsid w:val="00614CAB"/>
    <w:rsid w:val="00614CE1"/>
    <w:rsid w:val="006160B6"/>
    <w:rsid w:val="00616144"/>
    <w:rsid w:val="006164EF"/>
    <w:rsid w:val="0061707C"/>
    <w:rsid w:val="00617301"/>
    <w:rsid w:val="00621DB1"/>
    <w:rsid w:val="006227F7"/>
    <w:rsid w:val="006277A8"/>
    <w:rsid w:val="00627C74"/>
    <w:rsid w:val="00630FD9"/>
    <w:rsid w:val="00631E0A"/>
    <w:rsid w:val="00632E54"/>
    <w:rsid w:val="00632E5E"/>
    <w:rsid w:val="0063679C"/>
    <w:rsid w:val="00636A42"/>
    <w:rsid w:val="006375C1"/>
    <w:rsid w:val="00637DE1"/>
    <w:rsid w:val="006416FB"/>
    <w:rsid w:val="006417AA"/>
    <w:rsid w:val="00641BA0"/>
    <w:rsid w:val="00644479"/>
    <w:rsid w:val="00645C1B"/>
    <w:rsid w:val="00646263"/>
    <w:rsid w:val="00646829"/>
    <w:rsid w:val="00646B21"/>
    <w:rsid w:val="00653998"/>
    <w:rsid w:val="00656D03"/>
    <w:rsid w:val="00660C78"/>
    <w:rsid w:val="00661886"/>
    <w:rsid w:val="00662682"/>
    <w:rsid w:val="00662DAD"/>
    <w:rsid w:val="006633CB"/>
    <w:rsid w:val="00663A81"/>
    <w:rsid w:val="0066553F"/>
    <w:rsid w:val="00665649"/>
    <w:rsid w:val="00665F3E"/>
    <w:rsid w:val="006665FE"/>
    <w:rsid w:val="00667313"/>
    <w:rsid w:val="00673346"/>
    <w:rsid w:val="006735F5"/>
    <w:rsid w:val="00674087"/>
    <w:rsid w:val="00674298"/>
    <w:rsid w:val="00674987"/>
    <w:rsid w:val="00676586"/>
    <w:rsid w:val="00676992"/>
    <w:rsid w:val="006770DD"/>
    <w:rsid w:val="00681713"/>
    <w:rsid w:val="006828A9"/>
    <w:rsid w:val="00683423"/>
    <w:rsid w:val="00684052"/>
    <w:rsid w:val="006847E9"/>
    <w:rsid w:val="00684F57"/>
    <w:rsid w:val="006858CB"/>
    <w:rsid w:val="00685DBC"/>
    <w:rsid w:val="00686650"/>
    <w:rsid w:val="00686E09"/>
    <w:rsid w:val="00690B7A"/>
    <w:rsid w:val="00690DF8"/>
    <w:rsid w:val="0069139F"/>
    <w:rsid w:val="00693FA6"/>
    <w:rsid w:val="00694129"/>
    <w:rsid w:val="006951B5"/>
    <w:rsid w:val="00695F58"/>
    <w:rsid w:val="00697415"/>
    <w:rsid w:val="006A30AE"/>
    <w:rsid w:val="006A3D58"/>
    <w:rsid w:val="006A5767"/>
    <w:rsid w:val="006A614A"/>
    <w:rsid w:val="006A67D9"/>
    <w:rsid w:val="006B04CA"/>
    <w:rsid w:val="006B0EEB"/>
    <w:rsid w:val="006B145A"/>
    <w:rsid w:val="006B1871"/>
    <w:rsid w:val="006B2EF8"/>
    <w:rsid w:val="006B3263"/>
    <w:rsid w:val="006B39CC"/>
    <w:rsid w:val="006B5C37"/>
    <w:rsid w:val="006B75E3"/>
    <w:rsid w:val="006B787E"/>
    <w:rsid w:val="006C1450"/>
    <w:rsid w:val="006C1D56"/>
    <w:rsid w:val="006C2C40"/>
    <w:rsid w:val="006C5831"/>
    <w:rsid w:val="006C727E"/>
    <w:rsid w:val="006C7CBB"/>
    <w:rsid w:val="006D2D7C"/>
    <w:rsid w:val="006D3D27"/>
    <w:rsid w:val="006D5CFC"/>
    <w:rsid w:val="006D5E09"/>
    <w:rsid w:val="006D6E72"/>
    <w:rsid w:val="006D705E"/>
    <w:rsid w:val="006D7127"/>
    <w:rsid w:val="006E189B"/>
    <w:rsid w:val="006E1D3B"/>
    <w:rsid w:val="006E23EB"/>
    <w:rsid w:val="006E3158"/>
    <w:rsid w:val="006E605E"/>
    <w:rsid w:val="006E7033"/>
    <w:rsid w:val="006E773B"/>
    <w:rsid w:val="006E7F37"/>
    <w:rsid w:val="006F067C"/>
    <w:rsid w:val="006F067D"/>
    <w:rsid w:val="006F18F4"/>
    <w:rsid w:val="006F1FD4"/>
    <w:rsid w:val="006F2513"/>
    <w:rsid w:val="006F358B"/>
    <w:rsid w:val="006F46DF"/>
    <w:rsid w:val="006F53A1"/>
    <w:rsid w:val="006F5882"/>
    <w:rsid w:val="006F5AD5"/>
    <w:rsid w:val="006F6CC5"/>
    <w:rsid w:val="00700709"/>
    <w:rsid w:val="00700F48"/>
    <w:rsid w:val="00701C92"/>
    <w:rsid w:val="00703358"/>
    <w:rsid w:val="00703CE0"/>
    <w:rsid w:val="00704215"/>
    <w:rsid w:val="00704851"/>
    <w:rsid w:val="0070759B"/>
    <w:rsid w:val="0071096B"/>
    <w:rsid w:val="00710E4D"/>
    <w:rsid w:val="007116D3"/>
    <w:rsid w:val="007161FA"/>
    <w:rsid w:val="00717626"/>
    <w:rsid w:val="00717CEA"/>
    <w:rsid w:val="00721539"/>
    <w:rsid w:val="007232AE"/>
    <w:rsid w:val="00723A49"/>
    <w:rsid w:val="00725FE7"/>
    <w:rsid w:val="007264A1"/>
    <w:rsid w:val="007278EB"/>
    <w:rsid w:val="00731140"/>
    <w:rsid w:val="007337BB"/>
    <w:rsid w:val="00733FF8"/>
    <w:rsid w:val="00734830"/>
    <w:rsid w:val="00740396"/>
    <w:rsid w:val="00742809"/>
    <w:rsid w:val="00743512"/>
    <w:rsid w:val="00744059"/>
    <w:rsid w:val="0074461F"/>
    <w:rsid w:val="0074470D"/>
    <w:rsid w:val="007449F4"/>
    <w:rsid w:val="0074523B"/>
    <w:rsid w:val="0074709D"/>
    <w:rsid w:val="00751F65"/>
    <w:rsid w:val="00752342"/>
    <w:rsid w:val="00752EB9"/>
    <w:rsid w:val="007533D7"/>
    <w:rsid w:val="00753E9E"/>
    <w:rsid w:val="0075528B"/>
    <w:rsid w:val="00757095"/>
    <w:rsid w:val="007576E6"/>
    <w:rsid w:val="00757EFA"/>
    <w:rsid w:val="00760932"/>
    <w:rsid w:val="00760A4B"/>
    <w:rsid w:val="00761BF9"/>
    <w:rsid w:val="0076271B"/>
    <w:rsid w:val="00762F64"/>
    <w:rsid w:val="00764566"/>
    <w:rsid w:val="00765A86"/>
    <w:rsid w:val="00765F14"/>
    <w:rsid w:val="00766378"/>
    <w:rsid w:val="00766501"/>
    <w:rsid w:val="007679A9"/>
    <w:rsid w:val="00770E3B"/>
    <w:rsid w:val="00771BF7"/>
    <w:rsid w:val="00772D46"/>
    <w:rsid w:val="0077346C"/>
    <w:rsid w:val="007741BA"/>
    <w:rsid w:val="0077469E"/>
    <w:rsid w:val="0077497B"/>
    <w:rsid w:val="007764CB"/>
    <w:rsid w:val="00780265"/>
    <w:rsid w:val="00780589"/>
    <w:rsid w:val="00783166"/>
    <w:rsid w:val="00783B1D"/>
    <w:rsid w:val="007857FA"/>
    <w:rsid w:val="0078709C"/>
    <w:rsid w:val="00787448"/>
    <w:rsid w:val="00787D6E"/>
    <w:rsid w:val="0079267D"/>
    <w:rsid w:val="00793707"/>
    <w:rsid w:val="00793928"/>
    <w:rsid w:val="00793F3B"/>
    <w:rsid w:val="00794302"/>
    <w:rsid w:val="00795393"/>
    <w:rsid w:val="0079544F"/>
    <w:rsid w:val="00795AC2"/>
    <w:rsid w:val="00797FD6"/>
    <w:rsid w:val="007A5CEC"/>
    <w:rsid w:val="007B0AA2"/>
    <w:rsid w:val="007B0FD8"/>
    <w:rsid w:val="007B203E"/>
    <w:rsid w:val="007B28A4"/>
    <w:rsid w:val="007B33D3"/>
    <w:rsid w:val="007B3658"/>
    <w:rsid w:val="007B662D"/>
    <w:rsid w:val="007C068A"/>
    <w:rsid w:val="007C0E59"/>
    <w:rsid w:val="007C12DB"/>
    <w:rsid w:val="007C1489"/>
    <w:rsid w:val="007C1C61"/>
    <w:rsid w:val="007C204B"/>
    <w:rsid w:val="007C2820"/>
    <w:rsid w:val="007C42AD"/>
    <w:rsid w:val="007C5AC8"/>
    <w:rsid w:val="007C67D9"/>
    <w:rsid w:val="007D006B"/>
    <w:rsid w:val="007D0FDA"/>
    <w:rsid w:val="007D19C4"/>
    <w:rsid w:val="007D1E24"/>
    <w:rsid w:val="007D263B"/>
    <w:rsid w:val="007D40E1"/>
    <w:rsid w:val="007D7B25"/>
    <w:rsid w:val="007E1C3E"/>
    <w:rsid w:val="007E3BCB"/>
    <w:rsid w:val="007E4355"/>
    <w:rsid w:val="007E4CB5"/>
    <w:rsid w:val="007E54E8"/>
    <w:rsid w:val="007E5DB1"/>
    <w:rsid w:val="007E7921"/>
    <w:rsid w:val="007F069F"/>
    <w:rsid w:val="007F0C19"/>
    <w:rsid w:val="007F1B3A"/>
    <w:rsid w:val="007F301E"/>
    <w:rsid w:val="007F3147"/>
    <w:rsid w:val="007F3234"/>
    <w:rsid w:val="007F3A33"/>
    <w:rsid w:val="007F3C1A"/>
    <w:rsid w:val="007F629A"/>
    <w:rsid w:val="007F77C0"/>
    <w:rsid w:val="008002F1"/>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15C7"/>
    <w:rsid w:val="00812920"/>
    <w:rsid w:val="00813DD5"/>
    <w:rsid w:val="00814232"/>
    <w:rsid w:val="008152F3"/>
    <w:rsid w:val="008154A8"/>
    <w:rsid w:val="008160CF"/>
    <w:rsid w:val="00817011"/>
    <w:rsid w:val="00817509"/>
    <w:rsid w:val="00817ACA"/>
    <w:rsid w:val="008248EF"/>
    <w:rsid w:val="00825614"/>
    <w:rsid w:val="00825EFE"/>
    <w:rsid w:val="00827BD1"/>
    <w:rsid w:val="00827C8A"/>
    <w:rsid w:val="00830610"/>
    <w:rsid w:val="00832FD0"/>
    <w:rsid w:val="00833DF1"/>
    <w:rsid w:val="00835138"/>
    <w:rsid w:val="00835F91"/>
    <w:rsid w:val="00836A3D"/>
    <w:rsid w:val="008373BC"/>
    <w:rsid w:val="00840360"/>
    <w:rsid w:val="008405AD"/>
    <w:rsid w:val="008405F2"/>
    <w:rsid w:val="008407B3"/>
    <w:rsid w:val="008459CE"/>
    <w:rsid w:val="0084623E"/>
    <w:rsid w:val="0085039F"/>
    <w:rsid w:val="00852435"/>
    <w:rsid w:val="00852676"/>
    <w:rsid w:val="008541D1"/>
    <w:rsid w:val="00854A95"/>
    <w:rsid w:val="00855007"/>
    <w:rsid w:val="00856DAD"/>
    <w:rsid w:val="008574CD"/>
    <w:rsid w:val="00857642"/>
    <w:rsid w:val="00857ADE"/>
    <w:rsid w:val="008619E8"/>
    <w:rsid w:val="008619F4"/>
    <w:rsid w:val="00862278"/>
    <w:rsid w:val="008627E6"/>
    <w:rsid w:val="00862F3C"/>
    <w:rsid w:val="0086348E"/>
    <w:rsid w:val="0086371D"/>
    <w:rsid w:val="00864B3B"/>
    <w:rsid w:val="00864EE4"/>
    <w:rsid w:val="008653E3"/>
    <w:rsid w:val="00867356"/>
    <w:rsid w:val="00870E38"/>
    <w:rsid w:val="00870E42"/>
    <w:rsid w:val="00873FFE"/>
    <w:rsid w:val="008740BC"/>
    <w:rsid w:val="008751D3"/>
    <w:rsid w:val="008779CE"/>
    <w:rsid w:val="00877B8A"/>
    <w:rsid w:val="008811AB"/>
    <w:rsid w:val="008815B6"/>
    <w:rsid w:val="008830ED"/>
    <w:rsid w:val="00883F83"/>
    <w:rsid w:val="0088483E"/>
    <w:rsid w:val="00884DBA"/>
    <w:rsid w:val="00885FED"/>
    <w:rsid w:val="00891A42"/>
    <w:rsid w:val="0089201B"/>
    <w:rsid w:val="0089245C"/>
    <w:rsid w:val="00893C70"/>
    <w:rsid w:val="0089497F"/>
    <w:rsid w:val="00894BE4"/>
    <w:rsid w:val="00894D98"/>
    <w:rsid w:val="008952C7"/>
    <w:rsid w:val="00896387"/>
    <w:rsid w:val="008969E1"/>
    <w:rsid w:val="00897881"/>
    <w:rsid w:val="008A06FA"/>
    <w:rsid w:val="008A20AC"/>
    <w:rsid w:val="008A2C3C"/>
    <w:rsid w:val="008A350A"/>
    <w:rsid w:val="008A4347"/>
    <w:rsid w:val="008A44D8"/>
    <w:rsid w:val="008A717E"/>
    <w:rsid w:val="008A75C0"/>
    <w:rsid w:val="008B023F"/>
    <w:rsid w:val="008B0F37"/>
    <w:rsid w:val="008B16D3"/>
    <w:rsid w:val="008B1B71"/>
    <w:rsid w:val="008B2773"/>
    <w:rsid w:val="008B2D6F"/>
    <w:rsid w:val="008B2E45"/>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440"/>
    <w:rsid w:val="008C3BE5"/>
    <w:rsid w:val="008C79A1"/>
    <w:rsid w:val="008D147D"/>
    <w:rsid w:val="008D1D20"/>
    <w:rsid w:val="008D2DE5"/>
    <w:rsid w:val="008D3EBB"/>
    <w:rsid w:val="008D4680"/>
    <w:rsid w:val="008D4D39"/>
    <w:rsid w:val="008D51A5"/>
    <w:rsid w:val="008D5E7A"/>
    <w:rsid w:val="008D6CEE"/>
    <w:rsid w:val="008E0AFE"/>
    <w:rsid w:val="008E0CB0"/>
    <w:rsid w:val="008E1184"/>
    <w:rsid w:val="008E164F"/>
    <w:rsid w:val="008E3B13"/>
    <w:rsid w:val="008E623C"/>
    <w:rsid w:val="008F132F"/>
    <w:rsid w:val="008F1687"/>
    <w:rsid w:val="008F3279"/>
    <w:rsid w:val="008F34AC"/>
    <w:rsid w:val="008F39BC"/>
    <w:rsid w:val="008F3A74"/>
    <w:rsid w:val="008F4B71"/>
    <w:rsid w:val="008F51A3"/>
    <w:rsid w:val="008F57EC"/>
    <w:rsid w:val="008F5940"/>
    <w:rsid w:val="008F6EC1"/>
    <w:rsid w:val="008F7489"/>
    <w:rsid w:val="00900E7D"/>
    <w:rsid w:val="00902594"/>
    <w:rsid w:val="00902CC7"/>
    <w:rsid w:val="009039B7"/>
    <w:rsid w:val="009048A3"/>
    <w:rsid w:val="0090499B"/>
    <w:rsid w:val="00906D8C"/>
    <w:rsid w:val="00906F99"/>
    <w:rsid w:val="00907FD8"/>
    <w:rsid w:val="009105F2"/>
    <w:rsid w:val="00911C58"/>
    <w:rsid w:val="00913512"/>
    <w:rsid w:val="00913E49"/>
    <w:rsid w:val="009145CC"/>
    <w:rsid w:val="00914C64"/>
    <w:rsid w:val="009155E3"/>
    <w:rsid w:val="00915B6C"/>
    <w:rsid w:val="00916596"/>
    <w:rsid w:val="00917148"/>
    <w:rsid w:val="00920243"/>
    <w:rsid w:val="00922901"/>
    <w:rsid w:val="00923C82"/>
    <w:rsid w:val="0092522D"/>
    <w:rsid w:val="00927848"/>
    <w:rsid w:val="00931990"/>
    <w:rsid w:val="00931A3A"/>
    <w:rsid w:val="00931F83"/>
    <w:rsid w:val="00932637"/>
    <w:rsid w:val="00933B2A"/>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69CA"/>
    <w:rsid w:val="009479FF"/>
    <w:rsid w:val="0095051F"/>
    <w:rsid w:val="00950FBD"/>
    <w:rsid w:val="0095203C"/>
    <w:rsid w:val="00952139"/>
    <w:rsid w:val="00952B83"/>
    <w:rsid w:val="0095382B"/>
    <w:rsid w:val="009547E1"/>
    <w:rsid w:val="00954DC9"/>
    <w:rsid w:val="00956596"/>
    <w:rsid w:val="009566CA"/>
    <w:rsid w:val="00956887"/>
    <w:rsid w:val="00956BBE"/>
    <w:rsid w:val="00960082"/>
    <w:rsid w:val="00960565"/>
    <w:rsid w:val="00961A23"/>
    <w:rsid w:val="00962885"/>
    <w:rsid w:val="009653F0"/>
    <w:rsid w:val="00965A2A"/>
    <w:rsid w:val="009667A4"/>
    <w:rsid w:val="00966B5F"/>
    <w:rsid w:val="00966CB5"/>
    <w:rsid w:val="009678BD"/>
    <w:rsid w:val="00974CFD"/>
    <w:rsid w:val="00975116"/>
    <w:rsid w:val="00975A79"/>
    <w:rsid w:val="00976102"/>
    <w:rsid w:val="009763D4"/>
    <w:rsid w:val="00980E5B"/>
    <w:rsid w:val="009821AD"/>
    <w:rsid w:val="009825D9"/>
    <w:rsid w:val="00983359"/>
    <w:rsid w:val="00983E3F"/>
    <w:rsid w:val="0098668A"/>
    <w:rsid w:val="0098690A"/>
    <w:rsid w:val="0098732B"/>
    <w:rsid w:val="00991BE8"/>
    <w:rsid w:val="009943EB"/>
    <w:rsid w:val="009969E0"/>
    <w:rsid w:val="00996AFA"/>
    <w:rsid w:val="00997FC2"/>
    <w:rsid w:val="009A102D"/>
    <w:rsid w:val="009A12A1"/>
    <w:rsid w:val="009A1D8F"/>
    <w:rsid w:val="009A3557"/>
    <w:rsid w:val="009A3A54"/>
    <w:rsid w:val="009A65AF"/>
    <w:rsid w:val="009B1ABA"/>
    <w:rsid w:val="009B1D51"/>
    <w:rsid w:val="009B1EAE"/>
    <w:rsid w:val="009B2146"/>
    <w:rsid w:val="009B253E"/>
    <w:rsid w:val="009B28B3"/>
    <w:rsid w:val="009B48BA"/>
    <w:rsid w:val="009B6514"/>
    <w:rsid w:val="009C10DB"/>
    <w:rsid w:val="009C2CBF"/>
    <w:rsid w:val="009C2E39"/>
    <w:rsid w:val="009C35D7"/>
    <w:rsid w:val="009C4164"/>
    <w:rsid w:val="009C4FA3"/>
    <w:rsid w:val="009C5DC8"/>
    <w:rsid w:val="009C7502"/>
    <w:rsid w:val="009D0446"/>
    <w:rsid w:val="009D1067"/>
    <w:rsid w:val="009D29C3"/>
    <w:rsid w:val="009D2B6F"/>
    <w:rsid w:val="009D2CAF"/>
    <w:rsid w:val="009D35EF"/>
    <w:rsid w:val="009D37D7"/>
    <w:rsid w:val="009D381B"/>
    <w:rsid w:val="009D4774"/>
    <w:rsid w:val="009D565D"/>
    <w:rsid w:val="009D5B05"/>
    <w:rsid w:val="009D61F6"/>
    <w:rsid w:val="009D6A9E"/>
    <w:rsid w:val="009D7435"/>
    <w:rsid w:val="009D77B1"/>
    <w:rsid w:val="009E0DF8"/>
    <w:rsid w:val="009E10C3"/>
    <w:rsid w:val="009E169A"/>
    <w:rsid w:val="009E2868"/>
    <w:rsid w:val="009E2B01"/>
    <w:rsid w:val="009E3E21"/>
    <w:rsid w:val="009E4CF4"/>
    <w:rsid w:val="009E7ED5"/>
    <w:rsid w:val="009F0763"/>
    <w:rsid w:val="009F0CE9"/>
    <w:rsid w:val="009F2040"/>
    <w:rsid w:val="009F217F"/>
    <w:rsid w:val="009F3376"/>
    <w:rsid w:val="009F33FE"/>
    <w:rsid w:val="009F3A00"/>
    <w:rsid w:val="009F3C65"/>
    <w:rsid w:val="009F3C80"/>
    <w:rsid w:val="009F3F72"/>
    <w:rsid w:val="009F47F7"/>
    <w:rsid w:val="009F55B9"/>
    <w:rsid w:val="009F70A0"/>
    <w:rsid w:val="00A00D39"/>
    <w:rsid w:val="00A00E53"/>
    <w:rsid w:val="00A01258"/>
    <w:rsid w:val="00A0231D"/>
    <w:rsid w:val="00A025BB"/>
    <w:rsid w:val="00A035FD"/>
    <w:rsid w:val="00A03958"/>
    <w:rsid w:val="00A046E9"/>
    <w:rsid w:val="00A04D34"/>
    <w:rsid w:val="00A05996"/>
    <w:rsid w:val="00A065A8"/>
    <w:rsid w:val="00A078FE"/>
    <w:rsid w:val="00A07DEB"/>
    <w:rsid w:val="00A101FD"/>
    <w:rsid w:val="00A10438"/>
    <w:rsid w:val="00A106D0"/>
    <w:rsid w:val="00A10F03"/>
    <w:rsid w:val="00A10F9C"/>
    <w:rsid w:val="00A115D2"/>
    <w:rsid w:val="00A11BB3"/>
    <w:rsid w:val="00A121B6"/>
    <w:rsid w:val="00A1251C"/>
    <w:rsid w:val="00A13766"/>
    <w:rsid w:val="00A1382E"/>
    <w:rsid w:val="00A13D61"/>
    <w:rsid w:val="00A1410D"/>
    <w:rsid w:val="00A148C4"/>
    <w:rsid w:val="00A14C6D"/>
    <w:rsid w:val="00A14D96"/>
    <w:rsid w:val="00A179EA"/>
    <w:rsid w:val="00A21761"/>
    <w:rsid w:val="00A22C92"/>
    <w:rsid w:val="00A238BE"/>
    <w:rsid w:val="00A23E9D"/>
    <w:rsid w:val="00A24F5A"/>
    <w:rsid w:val="00A26E8C"/>
    <w:rsid w:val="00A27C04"/>
    <w:rsid w:val="00A30AA8"/>
    <w:rsid w:val="00A32F05"/>
    <w:rsid w:val="00A3332D"/>
    <w:rsid w:val="00A33EBC"/>
    <w:rsid w:val="00A3477E"/>
    <w:rsid w:val="00A347F4"/>
    <w:rsid w:val="00A34BE3"/>
    <w:rsid w:val="00A358AB"/>
    <w:rsid w:val="00A3666E"/>
    <w:rsid w:val="00A3672B"/>
    <w:rsid w:val="00A370E4"/>
    <w:rsid w:val="00A40570"/>
    <w:rsid w:val="00A4177F"/>
    <w:rsid w:val="00A4323D"/>
    <w:rsid w:val="00A43935"/>
    <w:rsid w:val="00A439C1"/>
    <w:rsid w:val="00A467A4"/>
    <w:rsid w:val="00A50982"/>
    <w:rsid w:val="00A51261"/>
    <w:rsid w:val="00A51262"/>
    <w:rsid w:val="00A52FA9"/>
    <w:rsid w:val="00A537AB"/>
    <w:rsid w:val="00A53CD5"/>
    <w:rsid w:val="00A53EBD"/>
    <w:rsid w:val="00A544C3"/>
    <w:rsid w:val="00A578C3"/>
    <w:rsid w:val="00A57DF2"/>
    <w:rsid w:val="00A57F26"/>
    <w:rsid w:val="00A60187"/>
    <w:rsid w:val="00A61954"/>
    <w:rsid w:val="00A62BDC"/>
    <w:rsid w:val="00A644AD"/>
    <w:rsid w:val="00A652F9"/>
    <w:rsid w:val="00A65677"/>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770E8"/>
    <w:rsid w:val="00A808B5"/>
    <w:rsid w:val="00A80E22"/>
    <w:rsid w:val="00A82275"/>
    <w:rsid w:val="00A82813"/>
    <w:rsid w:val="00A83190"/>
    <w:rsid w:val="00A8669B"/>
    <w:rsid w:val="00A86AE5"/>
    <w:rsid w:val="00A874EB"/>
    <w:rsid w:val="00A8790C"/>
    <w:rsid w:val="00A87F96"/>
    <w:rsid w:val="00A9177D"/>
    <w:rsid w:val="00A91F80"/>
    <w:rsid w:val="00A9225D"/>
    <w:rsid w:val="00A94AB9"/>
    <w:rsid w:val="00A96FAD"/>
    <w:rsid w:val="00AA009C"/>
    <w:rsid w:val="00AA0186"/>
    <w:rsid w:val="00AA0365"/>
    <w:rsid w:val="00AA1F89"/>
    <w:rsid w:val="00AA21EB"/>
    <w:rsid w:val="00AA2C2C"/>
    <w:rsid w:val="00AA2C3B"/>
    <w:rsid w:val="00AA2F07"/>
    <w:rsid w:val="00AA4261"/>
    <w:rsid w:val="00AA4428"/>
    <w:rsid w:val="00AA5339"/>
    <w:rsid w:val="00AA5645"/>
    <w:rsid w:val="00AA6CE6"/>
    <w:rsid w:val="00AA6E7A"/>
    <w:rsid w:val="00AA72E1"/>
    <w:rsid w:val="00AB05A8"/>
    <w:rsid w:val="00AB0B3A"/>
    <w:rsid w:val="00AB1658"/>
    <w:rsid w:val="00AB1798"/>
    <w:rsid w:val="00AB1811"/>
    <w:rsid w:val="00AB1DDF"/>
    <w:rsid w:val="00AB1F51"/>
    <w:rsid w:val="00AB21A9"/>
    <w:rsid w:val="00AB3514"/>
    <w:rsid w:val="00AB5555"/>
    <w:rsid w:val="00AB6B09"/>
    <w:rsid w:val="00AB746D"/>
    <w:rsid w:val="00AB7AFC"/>
    <w:rsid w:val="00AC1076"/>
    <w:rsid w:val="00AC1B62"/>
    <w:rsid w:val="00AC2604"/>
    <w:rsid w:val="00AC27ED"/>
    <w:rsid w:val="00AC2F5A"/>
    <w:rsid w:val="00AC3B62"/>
    <w:rsid w:val="00AC3DA5"/>
    <w:rsid w:val="00AC4418"/>
    <w:rsid w:val="00AC49C2"/>
    <w:rsid w:val="00AC5063"/>
    <w:rsid w:val="00AC5870"/>
    <w:rsid w:val="00AC6024"/>
    <w:rsid w:val="00AC6D54"/>
    <w:rsid w:val="00AC74AA"/>
    <w:rsid w:val="00AC7883"/>
    <w:rsid w:val="00AD238E"/>
    <w:rsid w:val="00AD2648"/>
    <w:rsid w:val="00AD3F1A"/>
    <w:rsid w:val="00AD4B3D"/>
    <w:rsid w:val="00AD74FD"/>
    <w:rsid w:val="00AD7D20"/>
    <w:rsid w:val="00AE0091"/>
    <w:rsid w:val="00AE08AA"/>
    <w:rsid w:val="00AE1B12"/>
    <w:rsid w:val="00AE2BAA"/>
    <w:rsid w:val="00AE33BB"/>
    <w:rsid w:val="00AE344D"/>
    <w:rsid w:val="00AE3B92"/>
    <w:rsid w:val="00AE452D"/>
    <w:rsid w:val="00AE4AF2"/>
    <w:rsid w:val="00AE5B8E"/>
    <w:rsid w:val="00AE6FA1"/>
    <w:rsid w:val="00AF0291"/>
    <w:rsid w:val="00AF1AC5"/>
    <w:rsid w:val="00AF23BD"/>
    <w:rsid w:val="00AF2CD4"/>
    <w:rsid w:val="00AF307A"/>
    <w:rsid w:val="00AF5665"/>
    <w:rsid w:val="00AF5E85"/>
    <w:rsid w:val="00B00D9A"/>
    <w:rsid w:val="00B010F4"/>
    <w:rsid w:val="00B01FB3"/>
    <w:rsid w:val="00B01FF3"/>
    <w:rsid w:val="00B01FFD"/>
    <w:rsid w:val="00B02CEF"/>
    <w:rsid w:val="00B02E0E"/>
    <w:rsid w:val="00B03146"/>
    <w:rsid w:val="00B041C4"/>
    <w:rsid w:val="00B0421A"/>
    <w:rsid w:val="00B04882"/>
    <w:rsid w:val="00B04B1B"/>
    <w:rsid w:val="00B05521"/>
    <w:rsid w:val="00B05522"/>
    <w:rsid w:val="00B05A27"/>
    <w:rsid w:val="00B05E72"/>
    <w:rsid w:val="00B0754F"/>
    <w:rsid w:val="00B07E00"/>
    <w:rsid w:val="00B116F8"/>
    <w:rsid w:val="00B12CDF"/>
    <w:rsid w:val="00B14837"/>
    <w:rsid w:val="00B15496"/>
    <w:rsid w:val="00B15EE0"/>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2787"/>
    <w:rsid w:val="00B329E8"/>
    <w:rsid w:val="00B35830"/>
    <w:rsid w:val="00B35C97"/>
    <w:rsid w:val="00B36076"/>
    <w:rsid w:val="00B3639A"/>
    <w:rsid w:val="00B36E31"/>
    <w:rsid w:val="00B37534"/>
    <w:rsid w:val="00B3767E"/>
    <w:rsid w:val="00B40391"/>
    <w:rsid w:val="00B41DCB"/>
    <w:rsid w:val="00B42799"/>
    <w:rsid w:val="00B43087"/>
    <w:rsid w:val="00B435F8"/>
    <w:rsid w:val="00B44579"/>
    <w:rsid w:val="00B44ACE"/>
    <w:rsid w:val="00B44DB3"/>
    <w:rsid w:val="00B45649"/>
    <w:rsid w:val="00B45EE3"/>
    <w:rsid w:val="00B4772E"/>
    <w:rsid w:val="00B47C91"/>
    <w:rsid w:val="00B5027D"/>
    <w:rsid w:val="00B507B8"/>
    <w:rsid w:val="00B51266"/>
    <w:rsid w:val="00B516AC"/>
    <w:rsid w:val="00B532A3"/>
    <w:rsid w:val="00B53315"/>
    <w:rsid w:val="00B53965"/>
    <w:rsid w:val="00B54224"/>
    <w:rsid w:val="00B55580"/>
    <w:rsid w:val="00B56C3A"/>
    <w:rsid w:val="00B60BA3"/>
    <w:rsid w:val="00B60FC7"/>
    <w:rsid w:val="00B610E6"/>
    <w:rsid w:val="00B611DF"/>
    <w:rsid w:val="00B64579"/>
    <w:rsid w:val="00B66DFE"/>
    <w:rsid w:val="00B673B2"/>
    <w:rsid w:val="00B67C3F"/>
    <w:rsid w:val="00B7256F"/>
    <w:rsid w:val="00B73B75"/>
    <w:rsid w:val="00B75F94"/>
    <w:rsid w:val="00B76915"/>
    <w:rsid w:val="00B76B2E"/>
    <w:rsid w:val="00B76C30"/>
    <w:rsid w:val="00B80CAB"/>
    <w:rsid w:val="00B81273"/>
    <w:rsid w:val="00B81E81"/>
    <w:rsid w:val="00B82807"/>
    <w:rsid w:val="00B844B2"/>
    <w:rsid w:val="00B85EB4"/>
    <w:rsid w:val="00B878E8"/>
    <w:rsid w:val="00B902E2"/>
    <w:rsid w:val="00B918E1"/>
    <w:rsid w:val="00B91BB6"/>
    <w:rsid w:val="00B94584"/>
    <w:rsid w:val="00B963F3"/>
    <w:rsid w:val="00B971FD"/>
    <w:rsid w:val="00BA08B1"/>
    <w:rsid w:val="00BA1573"/>
    <w:rsid w:val="00BA16DC"/>
    <w:rsid w:val="00BA1EEC"/>
    <w:rsid w:val="00BA2296"/>
    <w:rsid w:val="00BA2BF7"/>
    <w:rsid w:val="00BA2F18"/>
    <w:rsid w:val="00BA38DB"/>
    <w:rsid w:val="00BA7E3F"/>
    <w:rsid w:val="00BB0439"/>
    <w:rsid w:val="00BB1477"/>
    <w:rsid w:val="00BB1881"/>
    <w:rsid w:val="00BB1CF3"/>
    <w:rsid w:val="00BB1D54"/>
    <w:rsid w:val="00BB261D"/>
    <w:rsid w:val="00BB3634"/>
    <w:rsid w:val="00BB4EBE"/>
    <w:rsid w:val="00BB4F54"/>
    <w:rsid w:val="00BB5311"/>
    <w:rsid w:val="00BB5C4B"/>
    <w:rsid w:val="00BB5ECD"/>
    <w:rsid w:val="00BB7463"/>
    <w:rsid w:val="00BC0838"/>
    <w:rsid w:val="00BC130B"/>
    <w:rsid w:val="00BC2160"/>
    <w:rsid w:val="00BC2D99"/>
    <w:rsid w:val="00BC46D7"/>
    <w:rsid w:val="00BC55F9"/>
    <w:rsid w:val="00BC5CCA"/>
    <w:rsid w:val="00BC604B"/>
    <w:rsid w:val="00BC62C7"/>
    <w:rsid w:val="00BC687C"/>
    <w:rsid w:val="00BC6F43"/>
    <w:rsid w:val="00BC785C"/>
    <w:rsid w:val="00BD1198"/>
    <w:rsid w:val="00BD18C5"/>
    <w:rsid w:val="00BD3811"/>
    <w:rsid w:val="00BD3D3F"/>
    <w:rsid w:val="00BD3F09"/>
    <w:rsid w:val="00BD4688"/>
    <w:rsid w:val="00BD5070"/>
    <w:rsid w:val="00BD57B0"/>
    <w:rsid w:val="00BD6085"/>
    <w:rsid w:val="00BD681B"/>
    <w:rsid w:val="00BD6B18"/>
    <w:rsid w:val="00BD7839"/>
    <w:rsid w:val="00BE0A4C"/>
    <w:rsid w:val="00BE2CC3"/>
    <w:rsid w:val="00BE30D4"/>
    <w:rsid w:val="00BE3B51"/>
    <w:rsid w:val="00BE498F"/>
    <w:rsid w:val="00BE53CD"/>
    <w:rsid w:val="00BE56F4"/>
    <w:rsid w:val="00BE6D84"/>
    <w:rsid w:val="00BF1DD6"/>
    <w:rsid w:val="00BF1F68"/>
    <w:rsid w:val="00BF2AC1"/>
    <w:rsid w:val="00BF2DBB"/>
    <w:rsid w:val="00BF4702"/>
    <w:rsid w:val="00BF484A"/>
    <w:rsid w:val="00BF6E34"/>
    <w:rsid w:val="00BF7893"/>
    <w:rsid w:val="00C01120"/>
    <w:rsid w:val="00C05387"/>
    <w:rsid w:val="00C05F27"/>
    <w:rsid w:val="00C06E90"/>
    <w:rsid w:val="00C10C2E"/>
    <w:rsid w:val="00C12C5A"/>
    <w:rsid w:val="00C12E38"/>
    <w:rsid w:val="00C13A07"/>
    <w:rsid w:val="00C14020"/>
    <w:rsid w:val="00C14B4C"/>
    <w:rsid w:val="00C14D8E"/>
    <w:rsid w:val="00C15731"/>
    <w:rsid w:val="00C15FCC"/>
    <w:rsid w:val="00C16B27"/>
    <w:rsid w:val="00C176BB"/>
    <w:rsid w:val="00C17EE4"/>
    <w:rsid w:val="00C20409"/>
    <w:rsid w:val="00C20CDE"/>
    <w:rsid w:val="00C2132C"/>
    <w:rsid w:val="00C2313E"/>
    <w:rsid w:val="00C250B8"/>
    <w:rsid w:val="00C25485"/>
    <w:rsid w:val="00C25E4A"/>
    <w:rsid w:val="00C27410"/>
    <w:rsid w:val="00C30537"/>
    <w:rsid w:val="00C30591"/>
    <w:rsid w:val="00C30805"/>
    <w:rsid w:val="00C30C42"/>
    <w:rsid w:val="00C3121D"/>
    <w:rsid w:val="00C3136C"/>
    <w:rsid w:val="00C31F24"/>
    <w:rsid w:val="00C32D38"/>
    <w:rsid w:val="00C3467E"/>
    <w:rsid w:val="00C3544B"/>
    <w:rsid w:val="00C35D9D"/>
    <w:rsid w:val="00C36C28"/>
    <w:rsid w:val="00C36CFA"/>
    <w:rsid w:val="00C36F2A"/>
    <w:rsid w:val="00C37C20"/>
    <w:rsid w:val="00C402F2"/>
    <w:rsid w:val="00C40DE1"/>
    <w:rsid w:val="00C4243D"/>
    <w:rsid w:val="00C432E7"/>
    <w:rsid w:val="00C440E9"/>
    <w:rsid w:val="00C460BF"/>
    <w:rsid w:val="00C461EF"/>
    <w:rsid w:val="00C465AE"/>
    <w:rsid w:val="00C46718"/>
    <w:rsid w:val="00C50CFB"/>
    <w:rsid w:val="00C5101B"/>
    <w:rsid w:val="00C51680"/>
    <w:rsid w:val="00C51A1C"/>
    <w:rsid w:val="00C537B9"/>
    <w:rsid w:val="00C55E5F"/>
    <w:rsid w:val="00C55E7C"/>
    <w:rsid w:val="00C56CFC"/>
    <w:rsid w:val="00C618E2"/>
    <w:rsid w:val="00C6192B"/>
    <w:rsid w:val="00C64C23"/>
    <w:rsid w:val="00C6762F"/>
    <w:rsid w:val="00C70268"/>
    <w:rsid w:val="00C71BB9"/>
    <w:rsid w:val="00C71C6C"/>
    <w:rsid w:val="00C71D84"/>
    <w:rsid w:val="00C73C9F"/>
    <w:rsid w:val="00C74EED"/>
    <w:rsid w:val="00C7505D"/>
    <w:rsid w:val="00C76E13"/>
    <w:rsid w:val="00C806B5"/>
    <w:rsid w:val="00C80BE4"/>
    <w:rsid w:val="00C82010"/>
    <w:rsid w:val="00C82611"/>
    <w:rsid w:val="00C82972"/>
    <w:rsid w:val="00C82FF3"/>
    <w:rsid w:val="00C8343C"/>
    <w:rsid w:val="00C84522"/>
    <w:rsid w:val="00C8511E"/>
    <w:rsid w:val="00C858CE"/>
    <w:rsid w:val="00C878A6"/>
    <w:rsid w:val="00C87948"/>
    <w:rsid w:val="00C904B9"/>
    <w:rsid w:val="00C90D9F"/>
    <w:rsid w:val="00C91433"/>
    <w:rsid w:val="00C91530"/>
    <w:rsid w:val="00C918AD"/>
    <w:rsid w:val="00C92214"/>
    <w:rsid w:val="00C92464"/>
    <w:rsid w:val="00C93E73"/>
    <w:rsid w:val="00C949A9"/>
    <w:rsid w:val="00C94A1E"/>
    <w:rsid w:val="00C95D1D"/>
    <w:rsid w:val="00C97E4F"/>
    <w:rsid w:val="00CA0049"/>
    <w:rsid w:val="00CA114D"/>
    <w:rsid w:val="00CA16FA"/>
    <w:rsid w:val="00CA3560"/>
    <w:rsid w:val="00CA55AD"/>
    <w:rsid w:val="00CA5875"/>
    <w:rsid w:val="00CA59A4"/>
    <w:rsid w:val="00CA6BF5"/>
    <w:rsid w:val="00CB0295"/>
    <w:rsid w:val="00CB1CCD"/>
    <w:rsid w:val="00CB277E"/>
    <w:rsid w:val="00CB36D9"/>
    <w:rsid w:val="00CB3C8A"/>
    <w:rsid w:val="00CB4214"/>
    <w:rsid w:val="00CB5899"/>
    <w:rsid w:val="00CB5F47"/>
    <w:rsid w:val="00CB7B13"/>
    <w:rsid w:val="00CC02FA"/>
    <w:rsid w:val="00CC0452"/>
    <w:rsid w:val="00CC1061"/>
    <w:rsid w:val="00CC1756"/>
    <w:rsid w:val="00CC2592"/>
    <w:rsid w:val="00CC3922"/>
    <w:rsid w:val="00CC422B"/>
    <w:rsid w:val="00CC5E8A"/>
    <w:rsid w:val="00CD33E1"/>
    <w:rsid w:val="00CD35C0"/>
    <w:rsid w:val="00CD4F46"/>
    <w:rsid w:val="00CD5BB1"/>
    <w:rsid w:val="00CE0335"/>
    <w:rsid w:val="00CE0579"/>
    <w:rsid w:val="00CE1737"/>
    <w:rsid w:val="00CE26D8"/>
    <w:rsid w:val="00CE2BB5"/>
    <w:rsid w:val="00CE406A"/>
    <w:rsid w:val="00CE481D"/>
    <w:rsid w:val="00CE6CF3"/>
    <w:rsid w:val="00CE70F4"/>
    <w:rsid w:val="00CE758B"/>
    <w:rsid w:val="00CF061A"/>
    <w:rsid w:val="00CF0868"/>
    <w:rsid w:val="00CF0D40"/>
    <w:rsid w:val="00CF1585"/>
    <w:rsid w:val="00CF2660"/>
    <w:rsid w:val="00CF2F33"/>
    <w:rsid w:val="00CF2FE4"/>
    <w:rsid w:val="00CF5C66"/>
    <w:rsid w:val="00CF640E"/>
    <w:rsid w:val="00CF64D4"/>
    <w:rsid w:val="00D00979"/>
    <w:rsid w:val="00D00B3A"/>
    <w:rsid w:val="00D02EC4"/>
    <w:rsid w:val="00D034E2"/>
    <w:rsid w:val="00D03942"/>
    <w:rsid w:val="00D04348"/>
    <w:rsid w:val="00D07A48"/>
    <w:rsid w:val="00D10170"/>
    <w:rsid w:val="00D10CA4"/>
    <w:rsid w:val="00D11538"/>
    <w:rsid w:val="00D115AE"/>
    <w:rsid w:val="00D115F6"/>
    <w:rsid w:val="00D121DE"/>
    <w:rsid w:val="00D12645"/>
    <w:rsid w:val="00D1480E"/>
    <w:rsid w:val="00D14C98"/>
    <w:rsid w:val="00D14E76"/>
    <w:rsid w:val="00D15DC5"/>
    <w:rsid w:val="00D173C2"/>
    <w:rsid w:val="00D17BD6"/>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0B0E"/>
    <w:rsid w:val="00D40D45"/>
    <w:rsid w:val="00D414BC"/>
    <w:rsid w:val="00D42FC0"/>
    <w:rsid w:val="00D432C5"/>
    <w:rsid w:val="00D46470"/>
    <w:rsid w:val="00D4670A"/>
    <w:rsid w:val="00D46B41"/>
    <w:rsid w:val="00D47A71"/>
    <w:rsid w:val="00D5018D"/>
    <w:rsid w:val="00D52CB1"/>
    <w:rsid w:val="00D548BA"/>
    <w:rsid w:val="00D5574B"/>
    <w:rsid w:val="00D56322"/>
    <w:rsid w:val="00D566D4"/>
    <w:rsid w:val="00D56DFD"/>
    <w:rsid w:val="00D56E62"/>
    <w:rsid w:val="00D574A2"/>
    <w:rsid w:val="00D61364"/>
    <w:rsid w:val="00D61BB0"/>
    <w:rsid w:val="00D625D8"/>
    <w:rsid w:val="00D64643"/>
    <w:rsid w:val="00D64C1A"/>
    <w:rsid w:val="00D65624"/>
    <w:rsid w:val="00D66F83"/>
    <w:rsid w:val="00D7023D"/>
    <w:rsid w:val="00D70D32"/>
    <w:rsid w:val="00D713C6"/>
    <w:rsid w:val="00D71427"/>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5B5"/>
    <w:rsid w:val="00DA6B19"/>
    <w:rsid w:val="00DA75BD"/>
    <w:rsid w:val="00DA761B"/>
    <w:rsid w:val="00DB0D89"/>
    <w:rsid w:val="00DB2A77"/>
    <w:rsid w:val="00DB2BEB"/>
    <w:rsid w:val="00DB3C2E"/>
    <w:rsid w:val="00DB3EA6"/>
    <w:rsid w:val="00DB54B9"/>
    <w:rsid w:val="00DB5E1B"/>
    <w:rsid w:val="00DB6237"/>
    <w:rsid w:val="00DB72BD"/>
    <w:rsid w:val="00DC091E"/>
    <w:rsid w:val="00DC1E65"/>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537D"/>
    <w:rsid w:val="00DD7F0D"/>
    <w:rsid w:val="00DE12E9"/>
    <w:rsid w:val="00DE139B"/>
    <w:rsid w:val="00DE2EA1"/>
    <w:rsid w:val="00DE3416"/>
    <w:rsid w:val="00DE3DE4"/>
    <w:rsid w:val="00DE4028"/>
    <w:rsid w:val="00DE4E7C"/>
    <w:rsid w:val="00DE603A"/>
    <w:rsid w:val="00DE67BE"/>
    <w:rsid w:val="00DE6A33"/>
    <w:rsid w:val="00DE7C13"/>
    <w:rsid w:val="00DE7DB8"/>
    <w:rsid w:val="00DE7E19"/>
    <w:rsid w:val="00DF007D"/>
    <w:rsid w:val="00DF20F5"/>
    <w:rsid w:val="00DF22B9"/>
    <w:rsid w:val="00DF35F2"/>
    <w:rsid w:val="00DF4044"/>
    <w:rsid w:val="00DF45BA"/>
    <w:rsid w:val="00DF7301"/>
    <w:rsid w:val="00E01728"/>
    <w:rsid w:val="00E01E30"/>
    <w:rsid w:val="00E02D63"/>
    <w:rsid w:val="00E03B0F"/>
    <w:rsid w:val="00E04341"/>
    <w:rsid w:val="00E0519D"/>
    <w:rsid w:val="00E06584"/>
    <w:rsid w:val="00E06C52"/>
    <w:rsid w:val="00E10B3D"/>
    <w:rsid w:val="00E10B5D"/>
    <w:rsid w:val="00E10ECA"/>
    <w:rsid w:val="00E11088"/>
    <w:rsid w:val="00E120BC"/>
    <w:rsid w:val="00E13871"/>
    <w:rsid w:val="00E14A33"/>
    <w:rsid w:val="00E15B43"/>
    <w:rsid w:val="00E15D93"/>
    <w:rsid w:val="00E15DFF"/>
    <w:rsid w:val="00E169B1"/>
    <w:rsid w:val="00E17B89"/>
    <w:rsid w:val="00E2160C"/>
    <w:rsid w:val="00E23FCB"/>
    <w:rsid w:val="00E24A97"/>
    <w:rsid w:val="00E24D1D"/>
    <w:rsid w:val="00E24D7F"/>
    <w:rsid w:val="00E24E03"/>
    <w:rsid w:val="00E26BB2"/>
    <w:rsid w:val="00E31AC6"/>
    <w:rsid w:val="00E3363A"/>
    <w:rsid w:val="00E33EA9"/>
    <w:rsid w:val="00E343C2"/>
    <w:rsid w:val="00E3532F"/>
    <w:rsid w:val="00E36306"/>
    <w:rsid w:val="00E3705C"/>
    <w:rsid w:val="00E37FDB"/>
    <w:rsid w:val="00E40785"/>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26ED"/>
    <w:rsid w:val="00E631FE"/>
    <w:rsid w:val="00E63D9E"/>
    <w:rsid w:val="00E653CE"/>
    <w:rsid w:val="00E71D51"/>
    <w:rsid w:val="00E72385"/>
    <w:rsid w:val="00E72AA5"/>
    <w:rsid w:val="00E73224"/>
    <w:rsid w:val="00E7363F"/>
    <w:rsid w:val="00E73CB7"/>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3670"/>
    <w:rsid w:val="00EB658C"/>
    <w:rsid w:val="00EB65F5"/>
    <w:rsid w:val="00EC17C9"/>
    <w:rsid w:val="00EC30AA"/>
    <w:rsid w:val="00EC33ED"/>
    <w:rsid w:val="00EC380B"/>
    <w:rsid w:val="00EC4202"/>
    <w:rsid w:val="00EC5348"/>
    <w:rsid w:val="00EC6663"/>
    <w:rsid w:val="00EC6749"/>
    <w:rsid w:val="00EC7D13"/>
    <w:rsid w:val="00EC7EBA"/>
    <w:rsid w:val="00ED0753"/>
    <w:rsid w:val="00ED0DAE"/>
    <w:rsid w:val="00ED1043"/>
    <w:rsid w:val="00ED111D"/>
    <w:rsid w:val="00ED2BD9"/>
    <w:rsid w:val="00ED3C83"/>
    <w:rsid w:val="00ED3CF0"/>
    <w:rsid w:val="00ED4173"/>
    <w:rsid w:val="00ED4FE9"/>
    <w:rsid w:val="00ED5662"/>
    <w:rsid w:val="00ED5DC3"/>
    <w:rsid w:val="00ED698A"/>
    <w:rsid w:val="00ED69E0"/>
    <w:rsid w:val="00ED7A62"/>
    <w:rsid w:val="00ED7FC0"/>
    <w:rsid w:val="00EE0ABC"/>
    <w:rsid w:val="00EE0F01"/>
    <w:rsid w:val="00EE21B6"/>
    <w:rsid w:val="00EE45F1"/>
    <w:rsid w:val="00EE56DE"/>
    <w:rsid w:val="00EE6F62"/>
    <w:rsid w:val="00EE6F8D"/>
    <w:rsid w:val="00EF093C"/>
    <w:rsid w:val="00EF1F8A"/>
    <w:rsid w:val="00EF2F2E"/>
    <w:rsid w:val="00EF3356"/>
    <w:rsid w:val="00EF354B"/>
    <w:rsid w:val="00EF3A29"/>
    <w:rsid w:val="00EF5AB8"/>
    <w:rsid w:val="00EF6592"/>
    <w:rsid w:val="00EF6728"/>
    <w:rsid w:val="00EF6AC9"/>
    <w:rsid w:val="00EF7394"/>
    <w:rsid w:val="00EF769D"/>
    <w:rsid w:val="00F01708"/>
    <w:rsid w:val="00F022E0"/>
    <w:rsid w:val="00F02397"/>
    <w:rsid w:val="00F04BFF"/>
    <w:rsid w:val="00F04EF9"/>
    <w:rsid w:val="00F05652"/>
    <w:rsid w:val="00F05744"/>
    <w:rsid w:val="00F05CA6"/>
    <w:rsid w:val="00F0693E"/>
    <w:rsid w:val="00F07AF9"/>
    <w:rsid w:val="00F11166"/>
    <w:rsid w:val="00F11A07"/>
    <w:rsid w:val="00F14014"/>
    <w:rsid w:val="00F1412E"/>
    <w:rsid w:val="00F17C0F"/>
    <w:rsid w:val="00F2115F"/>
    <w:rsid w:val="00F21200"/>
    <w:rsid w:val="00F238E7"/>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4A00"/>
    <w:rsid w:val="00F4501A"/>
    <w:rsid w:val="00F45DD5"/>
    <w:rsid w:val="00F45E7A"/>
    <w:rsid w:val="00F4651C"/>
    <w:rsid w:val="00F4725E"/>
    <w:rsid w:val="00F47D65"/>
    <w:rsid w:val="00F507DA"/>
    <w:rsid w:val="00F53267"/>
    <w:rsid w:val="00F54F53"/>
    <w:rsid w:val="00F55467"/>
    <w:rsid w:val="00F55797"/>
    <w:rsid w:val="00F56BBA"/>
    <w:rsid w:val="00F57A6B"/>
    <w:rsid w:val="00F60678"/>
    <w:rsid w:val="00F610AE"/>
    <w:rsid w:val="00F62034"/>
    <w:rsid w:val="00F6262A"/>
    <w:rsid w:val="00F6314B"/>
    <w:rsid w:val="00F63E7D"/>
    <w:rsid w:val="00F665C9"/>
    <w:rsid w:val="00F66E92"/>
    <w:rsid w:val="00F70D15"/>
    <w:rsid w:val="00F718FC"/>
    <w:rsid w:val="00F71F4D"/>
    <w:rsid w:val="00F72135"/>
    <w:rsid w:val="00F73035"/>
    <w:rsid w:val="00F73509"/>
    <w:rsid w:val="00F73538"/>
    <w:rsid w:val="00F73D7E"/>
    <w:rsid w:val="00F74981"/>
    <w:rsid w:val="00F75D7C"/>
    <w:rsid w:val="00F7654D"/>
    <w:rsid w:val="00F76962"/>
    <w:rsid w:val="00F77BC0"/>
    <w:rsid w:val="00F80942"/>
    <w:rsid w:val="00F80A77"/>
    <w:rsid w:val="00F80B71"/>
    <w:rsid w:val="00F81BC7"/>
    <w:rsid w:val="00F822E6"/>
    <w:rsid w:val="00F82835"/>
    <w:rsid w:val="00F84546"/>
    <w:rsid w:val="00F86054"/>
    <w:rsid w:val="00F867D9"/>
    <w:rsid w:val="00F86979"/>
    <w:rsid w:val="00F904B2"/>
    <w:rsid w:val="00F91B2D"/>
    <w:rsid w:val="00F9476C"/>
    <w:rsid w:val="00F97EFF"/>
    <w:rsid w:val="00FA108D"/>
    <w:rsid w:val="00FA16F4"/>
    <w:rsid w:val="00FA28E3"/>
    <w:rsid w:val="00FA50D0"/>
    <w:rsid w:val="00FA5231"/>
    <w:rsid w:val="00FA5336"/>
    <w:rsid w:val="00FA541A"/>
    <w:rsid w:val="00FA5B64"/>
    <w:rsid w:val="00FA5E4C"/>
    <w:rsid w:val="00FB0510"/>
    <w:rsid w:val="00FB05B0"/>
    <w:rsid w:val="00FB2513"/>
    <w:rsid w:val="00FB2732"/>
    <w:rsid w:val="00FB4192"/>
    <w:rsid w:val="00FB4378"/>
    <w:rsid w:val="00FB6244"/>
    <w:rsid w:val="00FB6480"/>
    <w:rsid w:val="00FB7C7F"/>
    <w:rsid w:val="00FC1ABE"/>
    <w:rsid w:val="00FC1F89"/>
    <w:rsid w:val="00FC208E"/>
    <w:rsid w:val="00FC4145"/>
    <w:rsid w:val="00FC4156"/>
    <w:rsid w:val="00FC4261"/>
    <w:rsid w:val="00FC5F4F"/>
    <w:rsid w:val="00FD0F7F"/>
    <w:rsid w:val="00FD1615"/>
    <w:rsid w:val="00FD1EB0"/>
    <w:rsid w:val="00FD4409"/>
    <w:rsid w:val="00FD4B59"/>
    <w:rsid w:val="00FD58C0"/>
    <w:rsid w:val="00FD5DA8"/>
    <w:rsid w:val="00FE0056"/>
    <w:rsid w:val="00FE20A9"/>
    <w:rsid w:val="00FE344B"/>
    <w:rsid w:val="00FE4164"/>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310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99"/>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uiPriority w:val="99"/>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 w:type="character" w:customStyle="1" w:styleId="cmd">
    <w:name w:val="cmd"/>
    <w:basedOn w:val="a0"/>
    <w:rsid w:val="005F73AE"/>
  </w:style>
  <w:style w:type="character" w:customStyle="1" w:styleId="w9">
    <w:name w:val="w9"/>
    <w:basedOn w:val="a0"/>
    <w:rsid w:val="005F73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28998709">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45800694">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79144722">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83291140">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22691648">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40662835">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61"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ch-rajon.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CCC3C-2887-4D5E-A2F4-2240293E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20</Pages>
  <Words>7704</Words>
  <Characters>43913</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1705</cp:revision>
  <cp:lastPrinted>2024-04-25T08:39:00Z</cp:lastPrinted>
  <dcterms:created xsi:type="dcterms:W3CDTF">2018-09-03T07:42:00Z</dcterms:created>
  <dcterms:modified xsi:type="dcterms:W3CDTF">2025-03-19T07:46:00Z</dcterms:modified>
</cp:coreProperties>
</file>